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0FC3" w:rsidRPr="00396FBF" w:rsidRDefault="00F94116" w:rsidP="00206AE4">
      <w:pPr>
        <w:jc w:val="center"/>
        <w:rPr>
          <w:rFonts w:ascii="TH SarabunPSK" w:hAnsi="TH SarabunPSK" w:cs="TH SarabunPSK"/>
          <w:b/>
          <w:bCs/>
          <w:sz w:val="32"/>
          <w:szCs w:val="32"/>
        </w:rPr>
      </w:pPr>
      <w:r>
        <w:rPr>
          <w:rFonts w:ascii="TH SarabunPSK" w:hAnsi="TH SarabunPSK" w:cs="TH SarabunPSK"/>
          <w:b/>
          <w:bCs/>
          <w:noProof/>
          <w:sz w:val="32"/>
          <w:szCs w:val="32"/>
        </w:rPr>
        <mc:AlternateContent>
          <mc:Choice Requires="wps">
            <w:drawing>
              <wp:anchor distT="0" distB="0" distL="114300" distR="114300" simplePos="0" relativeHeight="251680768" behindDoc="0" locked="0" layoutInCell="1" allowOverlap="1">
                <wp:simplePos x="0" y="0"/>
                <wp:positionH relativeFrom="column">
                  <wp:posOffset>2692693</wp:posOffset>
                </wp:positionH>
                <wp:positionV relativeFrom="paragraph">
                  <wp:posOffset>-414606</wp:posOffset>
                </wp:positionV>
                <wp:extent cx="468923" cy="369277"/>
                <wp:effectExtent l="0" t="0" r="7620" b="0"/>
                <wp:wrapNone/>
                <wp:docPr id="36" name="สี่เหลี่ยมผืนผ้า 36"/>
                <wp:cNvGraphicFramePr/>
                <a:graphic xmlns:a="http://schemas.openxmlformats.org/drawingml/2006/main">
                  <a:graphicData uri="http://schemas.microsoft.com/office/word/2010/wordprocessingShape">
                    <wps:wsp>
                      <wps:cNvSpPr/>
                      <wps:spPr>
                        <a:xfrm>
                          <a:off x="0" y="0"/>
                          <a:ext cx="468923" cy="369277"/>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B71F23" id="สี่เหลี่ยมผืนผ้า 36" o:spid="_x0000_s1026" style="position:absolute;margin-left:212pt;margin-top:-32.65pt;width:36.9pt;height:29.1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nJyAIAAKwFAAAOAAAAZHJzL2Uyb0RvYy54bWysVMFuEzEQvSPxD5bvdJM0TduomypqVYRU&#10;tRUt6tnx2slKXtvYTjbhxBE+AYkLSFzghoTY/s1+CmN7d1NKxQGRg+PxzLyZeTszR8frQqAVMzZX&#10;MsX9nR5GTFKV5XKe4lc3Z88OMLKOyIwIJVmKN8zi48nTJ0elHrOBWiiRMYMARNpxqVO8cE6Pk8TS&#10;BSuI3VGaSVByZQriQDTzJDOkBPRCJINeb5SUymTaKMqshdfTqMSTgM85o+6Sc8scEimG3Fw4TThn&#10;/kwmR2Q8N0QvctqkQf4hi4LkEoJ2UKfEEbQ0+R9QRU6Nsoq7HaqKRHGeUxZqgGr6vQfVXC+IZqEW&#10;IMfqjib7/2DpxerKoDxL8e4II0kK+EZ19bWuftR37+q7t3X1ra6+NGL1ua4+1dXHuvpZVx/85e59&#10;XX1H4Ao8ltqOAe5aX5lGsnD1pKy5Kfw/lIvWgftNxz1bO0ThcTg6OBzsYkRBtTs6HOzve8xk66yN&#10;dc+ZKpC/pNjApw2Mk9W5ddG0NfGxrBJ5dpYLEQTfTuxEGLQi0Aizeb8B/81KSG8rlfeKgP4l8XXF&#10;SsLNbQTzdkK+ZByYg9wHIZHQs9sghFImXT+qFiRjMfZeD35t9DatUGgA9Mgc4nfYDUBrGUFa7Jhl&#10;Y+9dWWj5zrn3t8Sic+cRIivpOucil8o8BiCgqiZytG9JitR4lmYq20BfGRUHzmp6lsNnOyfWXRED&#10;EwazCFvDXcLBhSpTrJobRgtl3jz27u2h8UGLUQkTm2L7ekkMw0i8kDASh/3h0I94EIZ7+wMQzH3N&#10;7L5GLosTBb3Qh/2kabh6eyfaKzequIXlMvVRQUUkhdgpps60womLmwTWE2XTaTCDsdbEnctrTT24&#10;Z9W35c36lhjd9K6Dpr9Q7XST8YMWjrbeU6rp0imeh/7e8trwDSshNE6zvvzOuS8Hq+2SnfwCAAD/&#10;/wMAUEsDBBQABgAIAAAAIQBTIJIx4AAAAAoBAAAPAAAAZHJzL2Rvd25yZXYueG1sTI/BTsMwDIbv&#10;SLxDZCRuW7qtXUdpOiEEE3BjrJyz1rQViVOadCtvjznB0fav39+XbydrxAkH3zlSsJhHIJAqV3fU&#10;KDi8Pc42IHzQVGvjCBV8o4dtcXmR66x2Z3rF0z40gkvIZ1pBG0KfSemrFq32c9cj8e3DDVYHHodG&#10;1oM+c7k1chlFa2l1R/yh1T3et1h97kerYEzS54fp/Wu3KqMyfSlN8hR2vVLXV9PdLYiAU/gLwy8+&#10;o0PBTEc3Uu2FURAvY3YJCmbrZAWCE/FNyjJH3qQLkEUu/ysUPwAAAP//AwBQSwECLQAUAAYACAAA&#10;ACEAtoM4kv4AAADhAQAAEwAAAAAAAAAAAAAAAAAAAAAAW0NvbnRlbnRfVHlwZXNdLnhtbFBLAQIt&#10;ABQABgAIAAAAIQA4/SH/1gAAAJQBAAALAAAAAAAAAAAAAAAAAC8BAABfcmVscy8ucmVsc1BLAQIt&#10;ABQABgAIAAAAIQD+penJyAIAAKwFAAAOAAAAAAAAAAAAAAAAAC4CAABkcnMvZTJvRG9jLnhtbFBL&#10;AQItABQABgAIAAAAIQBTIJIx4AAAAAoBAAAPAAAAAAAAAAAAAAAAACIFAABkcnMvZG93bnJldi54&#10;bWxQSwUGAAAAAAQABADzAAAALwYAAAAA&#10;" fillcolor="white [3212]" stroked="f" strokeweight="2pt"/>
            </w:pict>
          </mc:Fallback>
        </mc:AlternateContent>
      </w:r>
    </w:p>
    <w:p w:rsidR="00EA2C00" w:rsidRPr="00396FBF" w:rsidRDefault="00EA2C00" w:rsidP="00EA2C00">
      <w:pPr>
        <w:jc w:val="center"/>
        <w:rPr>
          <w:rFonts w:ascii="TH SarabunPSK" w:hAnsi="TH SarabunPSK" w:cs="TH SarabunPSK"/>
          <w:b/>
          <w:bCs/>
          <w:sz w:val="44"/>
          <w:szCs w:val="44"/>
        </w:rPr>
      </w:pPr>
    </w:p>
    <w:p w:rsidR="002E4D9C" w:rsidRDefault="002A0C6C" w:rsidP="00EA2C00">
      <w:pPr>
        <w:jc w:val="center"/>
        <w:rPr>
          <w:rFonts w:ascii="TH SarabunPSK" w:hAnsi="TH SarabunPSK" w:cs="TH SarabunPSK"/>
          <w:b/>
          <w:bCs/>
          <w:color w:val="FF0000"/>
          <w:sz w:val="44"/>
          <w:szCs w:val="44"/>
        </w:rPr>
      </w:pPr>
      <w:r w:rsidRPr="00396FBF">
        <w:rPr>
          <w:rFonts w:ascii="TH SarabunPSK" w:hAnsi="TH SarabunPSK" w:cs="TH SarabunPSK"/>
          <w:b/>
          <w:bCs/>
          <w:color w:val="FF0000"/>
          <w:sz w:val="44"/>
          <w:szCs w:val="44"/>
          <w:cs/>
        </w:rPr>
        <w:t>คำชี้แจง</w:t>
      </w:r>
      <w:r w:rsidR="00790229" w:rsidRPr="00396FBF">
        <w:rPr>
          <w:rFonts w:ascii="TH SarabunPSK" w:hAnsi="TH SarabunPSK" w:cs="TH SarabunPSK"/>
          <w:b/>
          <w:bCs/>
          <w:color w:val="FF0000"/>
          <w:sz w:val="44"/>
          <w:szCs w:val="44"/>
          <w:cs/>
        </w:rPr>
        <w:t>ในการกรอกแบบ มคอ.</w:t>
      </w:r>
      <w:r w:rsidR="00790229" w:rsidRPr="00396FBF">
        <w:rPr>
          <w:rFonts w:ascii="TH SarabunPSK" w:hAnsi="TH SarabunPSK" w:cs="TH SarabunPSK"/>
          <w:b/>
          <w:bCs/>
          <w:color w:val="FF0000"/>
          <w:sz w:val="44"/>
          <w:szCs w:val="44"/>
        </w:rPr>
        <w:t>2</w:t>
      </w:r>
    </w:p>
    <w:p w:rsidR="00EA2C00" w:rsidRPr="00396FBF" w:rsidRDefault="00154EDC" w:rsidP="00EA2C00">
      <w:pPr>
        <w:jc w:val="center"/>
        <w:rPr>
          <w:rFonts w:ascii="TH SarabunPSK" w:hAnsi="TH SarabunPSK" w:cs="TH SarabunPSK"/>
          <w:b/>
          <w:bCs/>
          <w:color w:val="FF0000"/>
          <w:sz w:val="44"/>
          <w:szCs w:val="44"/>
        </w:rPr>
      </w:pPr>
      <w:r w:rsidRPr="00396FBF">
        <w:rPr>
          <w:rFonts w:ascii="TH SarabunPSK" w:hAnsi="TH SarabunPSK" w:cs="TH SarabunPSK"/>
          <w:b/>
          <w:bCs/>
          <w:color w:val="FF0000"/>
          <w:sz w:val="44"/>
          <w:szCs w:val="44"/>
          <w:cs/>
        </w:rPr>
        <w:t xml:space="preserve"> </w:t>
      </w:r>
    </w:p>
    <w:p w:rsidR="002A0C6C" w:rsidRPr="00396FBF" w:rsidRDefault="002A0C6C" w:rsidP="00EA2C00">
      <w:pPr>
        <w:jc w:val="center"/>
        <w:rPr>
          <w:rFonts w:ascii="TH SarabunPSK" w:hAnsi="TH SarabunPSK" w:cs="TH SarabunPSK"/>
          <w:b/>
          <w:bCs/>
          <w:color w:val="000000" w:themeColor="text1"/>
          <w:sz w:val="44"/>
          <w:szCs w:val="44"/>
        </w:rPr>
      </w:pPr>
      <w:r w:rsidRPr="00396FBF">
        <w:rPr>
          <w:rFonts w:ascii="TH SarabunPSK" w:hAnsi="TH SarabunPSK" w:cs="TH SarabunPSK"/>
          <w:b/>
          <w:bCs/>
          <w:color w:val="000000" w:themeColor="text1"/>
          <w:sz w:val="44"/>
          <w:szCs w:val="44"/>
          <w:cs/>
        </w:rPr>
        <w:t>ข้อความสีดำ เป็นข้อความที่มหาวิทยาลัยกำหนด</w:t>
      </w:r>
    </w:p>
    <w:p w:rsidR="002A0C6C" w:rsidRPr="008749C0" w:rsidRDefault="002A0C6C" w:rsidP="00EA2C00">
      <w:pPr>
        <w:jc w:val="center"/>
        <w:rPr>
          <w:rFonts w:ascii="TH SarabunPSK" w:hAnsi="TH SarabunPSK" w:cs="TH SarabunPSK"/>
          <w:b/>
          <w:bCs/>
          <w:color w:val="0000FF"/>
          <w:sz w:val="44"/>
          <w:szCs w:val="44"/>
          <w:cs/>
        </w:rPr>
      </w:pPr>
      <w:r w:rsidRPr="008749C0">
        <w:rPr>
          <w:rFonts w:ascii="TH SarabunPSK" w:hAnsi="TH SarabunPSK" w:cs="TH SarabunPSK"/>
          <w:b/>
          <w:bCs/>
          <w:color w:val="0000FF"/>
          <w:sz w:val="44"/>
          <w:szCs w:val="44"/>
          <w:cs/>
        </w:rPr>
        <w:t>ข้อความสีน้ำเงิน เป็นข้อความที</w:t>
      </w:r>
      <w:r w:rsidR="001038F0" w:rsidRPr="008749C0">
        <w:rPr>
          <w:rFonts w:ascii="TH SarabunPSK" w:hAnsi="TH SarabunPSK" w:cs="TH SarabunPSK"/>
          <w:b/>
          <w:bCs/>
          <w:color w:val="0000FF"/>
          <w:sz w:val="44"/>
          <w:szCs w:val="44"/>
          <w:cs/>
        </w:rPr>
        <w:t>่</w:t>
      </w:r>
      <w:r w:rsidR="004F3400" w:rsidRPr="008749C0">
        <w:rPr>
          <w:rFonts w:ascii="TH SarabunPSK" w:hAnsi="TH SarabunPSK" w:cs="TH SarabunPSK"/>
          <w:b/>
          <w:bCs/>
          <w:color w:val="0000FF"/>
          <w:sz w:val="44"/>
          <w:szCs w:val="44"/>
          <w:cs/>
        </w:rPr>
        <w:t>ให้หลักสูตร</w:t>
      </w:r>
      <w:r w:rsidRPr="008749C0">
        <w:rPr>
          <w:rFonts w:ascii="TH SarabunPSK" w:hAnsi="TH SarabunPSK" w:cs="TH SarabunPSK"/>
          <w:b/>
          <w:bCs/>
          <w:color w:val="0000FF"/>
          <w:sz w:val="44"/>
          <w:szCs w:val="44"/>
          <w:cs/>
        </w:rPr>
        <w:t>เพิ่มเติมแก้ไข</w:t>
      </w:r>
      <w:r w:rsidR="001941FC" w:rsidRPr="008749C0">
        <w:rPr>
          <w:rFonts w:ascii="TH SarabunPSK" w:hAnsi="TH SarabunPSK" w:cs="TH SarabunPSK" w:hint="cs"/>
          <w:b/>
          <w:bCs/>
          <w:color w:val="0000FF"/>
          <w:sz w:val="44"/>
          <w:szCs w:val="44"/>
          <w:cs/>
        </w:rPr>
        <w:t xml:space="preserve"> </w:t>
      </w:r>
      <w:r w:rsidR="00E213E9" w:rsidRPr="008749C0">
        <w:rPr>
          <w:rFonts w:ascii="TH SarabunPSK" w:hAnsi="TH SarabunPSK" w:cs="TH SarabunPSK"/>
          <w:b/>
          <w:bCs/>
          <w:color w:val="0000FF"/>
          <w:sz w:val="44"/>
          <w:szCs w:val="44"/>
          <w:cs/>
        </w:rPr>
        <w:t>แล</w:t>
      </w:r>
      <w:r w:rsidR="00AE4ABE" w:rsidRPr="008749C0">
        <w:rPr>
          <w:rFonts w:ascii="TH SarabunPSK" w:hAnsi="TH SarabunPSK" w:cs="TH SarabunPSK"/>
          <w:b/>
          <w:bCs/>
          <w:color w:val="0000FF"/>
          <w:sz w:val="44"/>
          <w:szCs w:val="44"/>
          <w:cs/>
        </w:rPr>
        <w:t>้ว</w:t>
      </w:r>
      <w:r w:rsidR="00E213E9" w:rsidRPr="008749C0">
        <w:rPr>
          <w:rFonts w:ascii="TH SarabunPSK" w:hAnsi="TH SarabunPSK" w:cs="TH SarabunPSK"/>
          <w:b/>
          <w:bCs/>
          <w:color w:val="0000FF"/>
          <w:sz w:val="44"/>
          <w:szCs w:val="44"/>
          <w:cs/>
        </w:rPr>
        <w:t>ให้ปรับสีตัวอักษรเป็นสีดำเมื่อดำเนินการเรียบร้อยแล้ว</w:t>
      </w:r>
    </w:p>
    <w:p w:rsidR="001941FC" w:rsidRDefault="00A65F7A" w:rsidP="001941FC">
      <w:pPr>
        <w:jc w:val="center"/>
        <w:rPr>
          <w:rFonts w:ascii="TH SarabunPSK" w:hAnsi="TH SarabunPSK" w:cs="TH SarabunPSK"/>
          <w:b/>
          <w:bCs/>
          <w:color w:val="FF0000"/>
          <w:sz w:val="44"/>
          <w:szCs w:val="44"/>
        </w:rPr>
      </w:pPr>
      <w:r w:rsidRPr="00396FBF">
        <w:rPr>
          <w:rFonts w:ascii="TH SarabunPSK" w:hAnsi="TH SarabunPSK" w:cs="TH SarabunPSK"/>
          <w:b/>
          <w:bCs/>
          <w:color w:val="FF0000"/>
          <w:sz w:val="44"/>
          <w:szCs w:val="44"/>
          <w:cs/>
        </w:rPr>
        <w:t>ข้อความสีแดง เป็นคำอธิบาย/</w:t>
      </w:r>
      <w:r w:rsidR="002A0C6C" w:rsidRPr="00396FBF">
        <w:rPr>
          <w:rFonts w:ascii="TH SarabunPSK" w:hAnsi="TH SarabunPSK" w:cs="TH SarabunPSK"/>
          <w:b/>
          <w:bCs/>
          <w:color w:val="FF0000"/>
          <w:sz w:val="44"/>
          <w:szCs w:val="44"/>
          <w:cs/>
        </w:rPr>
        <w:t>ชี้แจง</w:t>
      </w:r>
      <w:r w:rsidR="00E213E9" w:rsidRPr="00396FBF">
        <w:rPr>
          <w:rFonts w:ascii="TH SarabunPSK" w:hAnsi="TH SarabunPSK" w:cs="TH SarabunPSK"/>
          <w:b/>
          <w:bCs/>
          <w:color w:val="FF0000"/>
          <w:sz w:val="44"/>
          <w:szCs w:val="44"/>
          <w:cs/>
        </w:rPr>
        <w:t>/ตัวอย่าง</w:t>
      </w:r>
      <w:r w:rsidR="002A0C6C" w:rsidRPr="00396FBF">
        <w:rPr>
          <w:rFonts w:ascii="TH SarabunPSK" w:hAnsi="TH SarabunPSK" w:cs="TH SarabunPSK"/>
          <w:b/>
          <w:bCs/>
          <w:color w:val="FF0000"/>
          <w:sz w:val="44"/>
          <w:szCs w:val="44"/>
          <w:cs/>
        </w:rPr>
        <w:t>ประกอบ</w:t>
      </w:r>
      <w:r w:rsidRPr="00396FBF">
        <w:rPr>
          <w:rFonts w:ascii="TH SarabunPSK" w:hAnsi="TH SarabunPSK" w:cs="TH SarabunPSK"/>
          <w:b/>
          <w:bCs/>
          <w:color w:val="FF0000"/>
          <w:sz w:val="44"/>
          <w:szCs w:val="44"/>
          <w:cs/>
        </w:rPr>
        <w:t xml:space="preserve"> ให้ลบออก</w:t>
      </w:r>
    </w:p>
    <w:p w:rsidR="00664D92" w:rsidRDefault="00664D92" w:rsidP="001941FC">
      <w:pPr>
        <w:jc w:val="center"/>
        <w:rPr>
          <w:rFonts w:ascii="TH SarabunPSK" w:hAnsi="TH SarabunPSK" w:cs="TH SarabunPSK"/>
          <w:b/>
          <w:bCs/>
          <w:color w:val="FF0000"/>
          <w:sz w:val="44"/>
          <w:szCs w:val="44"/>
        </w:rPr>
      </w:pPr>
    </w:p>
    <w:p w:rsidR="002A0C6C" w:rsidRPr="00664D92" w:rsidRDefault="00664D92" w:rsidP="001941FC">
      <w:pPr>
        <w:jc w:val="center"/>
        <w:rPr>
          <w:rFonts w:ascii="TH SarabunPSK" w:hAnsi="TH SarabunPSK" w:cs="TH SarabunPSK"/>
          <w:b/>
          <w:bCs/>
          <w:sz w:val="44"/>
          <w:szCs w:val="44"/>
        </w:rPr>
      </w:pPr>
      <w:r w:rsidRPr="00664D92">
        <w:rPr>
          <w:rFonts w:ascii="TH SarabunPSK" w:hAnsi="TH SarabunPSK" w:cs="TH SarabunPSK" w:hint="cs"/>
          <w:b/>
          <w:bCs/>
          <w:sz w:val="44"/>
          <w:szCs w:val="44"/>
          <w:cs/>
        </w:rPr>
        <w:t xml:space="preserve">ใช้ฟ้อน </w:t>
      </w:r>
      <w:r w:rsidRPr="00664D92">
        <w:rPr>
          <w:rFonts w:ascii="TH SarabunPSK" w:hAnsi="TH SarabunPSK" w:cs="TH SarabunPSK"/>
          <w:b/>
          <w:bCs/>
          <w:sz w:val="44"/>
          <w:szCs w:val="44"/>
        </w:rPr>
        <w:t>TH SarabunPSK</w:t>
      </w:r>
      <w:r w:rsidR="003470F2" w:rsidRPr="00396FBF">
        <w:rPr>
          <w:rFonts w:ascii="TH SarabunPSK" w:hAnsi="TH SarabunPSK" w:cs="TH SarabunPSK"/>
          <w:b/>
          <w:bCs/>
          <w:color w:val="FF0000"/>
          <w:sz w:val="44"/>
          <w:szCs w:val="44"/>
        </w:rPr>
        <w:br/>
      </w:r>
      <w:r w:rsidR="00E20845" w:rsidRPr="00664D92">
        <w:rPr>
          <w:rFonts w:ascii="TH SarabunPSK" w:hAnsi="TH SarabunPSK" w:cs="TH SarabunPSK"/>
          <w:b/>
          <w:bCs/>
          <w:sz w:val="44"/>
          <w:szCs w:val="44"/>
          <w:u w:val="single"/>
          <w:cs/>
        </w:rPr>
        <w:t>โปรดตรวจสอบการพิมพ์ให้ถูกต้องทุกบรรทัดก่อนส่ง</w:t>
      </w:r>
      <w:r w:rsidR="003470F2" w:rsidRPr="00664D92">
        <w:rPr>
          <w:rFonts w:ascii="TH SarabunPSK" w:hAnsi="TH SarabunPSK" w:cs="TH SarabunPSK"/>
          <w:b/>
          <w:bCs/>
          <w:sz w:val="44"/>
          <w:szCs w:val="44"/>
          <w:cs/>
        </w:rPr>
        <w:t xml:space="preserve"> มคอ.2</w:t>
      </w:r>
    </w:p>
    <w:p w:rsidR="001941FC" w:rsidRDefault="001941FC" w:rsidP="001941FC">
      <w:pPr>
        <w:jc w:val="center"/>
        <w:rPr>
          <w:rFonts w:ascii="TH SarabunPSK" w:hAnsi="TH SarabunPSK" w:cs="TH SarabunPSK"/>
          <w:b/>
          <w:bCs/>
          <w:sz w:val="44"/>
          <w:szCs w:val="44"/>
        </w:rPr>
      </w:pPr>
      <w:r w:rsidRPr="00664D92">
        <w:rPr>
          <w:rFonts w:ascii="TH SarabunPSK" w:hAnsi="TH SarabunPSK" w:cs="TH SarabunPSK" w:hint="cs"/>
          <w:b/>
          <w:bCs/>
          <w:sz w:val="44"/>
          <w:szCs w:val="44"/>
          <w:cs/>
        </w:rPr>
        <w:t>พร้อมบันทึกเป็น ไฟล์ .</w:t>
      </w:r>
      <w:r w:rsidRPr="00664D92">
        <w:rPr>
          <w:rFonts w:ascii="TH SarabunPSK" w:hAnsi="TH SarabunPSK" w:cs="TH SarabunPSK"/>
          <w:b/>
          <w:bCs/>
          <w:sz w:val="44"/>
          <w:szCs w:val="44"/>
        </w:rPr>
        <w:t xml:space="preserve">docx </w:t>
      </w:r>
      <w:r w:rsidRPr="00664D92">
        <w:rPr>
          <w:rFonts w:ascii="TH SarabunPSK" w:hAnsi="TH SarabunPSK" w:cs="TH SarabunPSK" w:hint="cs"/>
          <w:b/>
          <w:bCs/>
          <w:sz w:val="44"/>
          <w:szCs w:val="44"/>
          <w:cs/>
        </w:rPr>
        <w:t>และ .</w:t>
      </w:r>
      <w:r w:rsidRPr="00664D92">
        <w:rPr>
          <w:rFonts w:ascii="TH SarabunPSK" w:hAnsi="TH SarabunPSK" w:cs="TH SarabunPSK"/>
          <w:b/>
          <w:bCs/>
          <w:sz w:val="44"/>
          <w:szCs w:val="44"/>
        </w:rPr>
        <w:t>pdf</w:t>
      </w:r>
    </w:p>
    <w:p w:rsidR="00AB3F4F" w:rsidRPr="00664D92" w:rsidRDefault="00AB3F4F" w:rsidP="001941FC">
      <w:pPr>
        <w:jc w:val="center"/>
        <w:rPr>
          <w:rFonts w:ascii="TH SarabunPSK" w:hAnsi="TH SarabunPSK" w:cs="TH SarabunPSK" w:hint="cs"/>
          <w:b/>
          <w:bCs/>
          <w:sz w:val="44"/>
          <w:szCs w:val="44"/>
          <w:cs/>
        </w:rPr>
      </w:pPr>
      <w:r>
        <w:rPr>
          <w:rFonts w:ascii="TH SarabunPSK" w:hAnsi="TH SarabunPSK" w:cs="TH SarabunPSK" w:hint="cs"/>
          <w:b/>
          <w:bCs/>
          <w:sz w:val="44"/>
          <w:szCs w:val="44"/>
          <w:cs/>
        </w:rPr>
        <w:t>และทำตามระบบกลไกการพัฒนาหลักสูตรของมหาวิทยาลัย</w:t>
      </w:r>
    </w:p>
    <w:p w:rsidR="00EB7F7A" w:rsidRPr="00396FBF" w:rsidRDefault="00EB7F7A" w:rsidP="00EA2C00">
      <w:pPr>
        <w:jc w:val="center"/>
        <w:rPr>
          <w:rFonts w:ascii="TH SarabunPSK" w:hAnsi="TH SarabunPSK" w:cs="TH SarabunPSK"/>
          <w:b/>
          <w:bCs/>
          <w:color w:val="0033CC"/>
          <w:sz w:val="32"/>
          <w:szCs w:val="32"/>
          <w:cs/>
        </w:rPr>
      </w:pPr>
    </w:p>
    <w:p w:rsidR="005518B4" w:rsidRPr="00396FBF" w:rsidRDefault="005518B4" w:rsidP="00F616DC">
      <w:pPr>
        <w:jc w:val="center"/>
        <w:rPr>
          <w:rFonts w:ascii="TH SarabunPSK" w:hAnsi="TH SarabunPSK" w:cs="TH SarabunPSK"/>
          <w:b/>
          <w:bCs/>
          <w:color w:val="FF0000"/>
          <w:sz w:val="44"/>
          <w:szCs w:val="44"/>
        </w:rPr>
      </w:pPr>
    </w:p>
    <w:p w:rsidR="005518B4" w:rsidRPr="001941FC" w:rsidRDefault="001941FC" w:rsidP="00F616DC">
      <w:pPr>
        <w:jc w:val="center"/>
        <w:rPr>
          <w:rFonts w:ascii="TH SarabunPSK" w:hAnsi="TH SarabunPSK" w:cs="TH SarabunPSK"/>
          <w:b/>
          <w:bCs/>
          <w:color w:val="FF0000"/>
          <w:sz w:val="40"/>
          <w:szCs w:val="40"/>
          <w:cs/>
        </w:rPr>
      </w:pPr>
      <w:r w:rsidRPr="001941FC">
        <w:rPr>
          <w:rFonts w:ascii="TH SarabunPSK" w:hAnsi="TH SarabunPSK" w:cs="TH SarabunPSK" w:hint="cs"/>
          <w:b/>
          <w:bCs/>
          <w:color w:val="FF0000"/>
          <w:sz w:val="40"/>
          <w:szCs w:val="40"/>
          <w:cs/>
        </w:rPr>
        <w:t>*</w:t>
      </w:r>
      <w:r w:rsidR="001A6AD7" w:rsidRPr="001941FC">
        <w:rPr>
          <w:rFonts w:ascii="TH SarabunPSK" w:hAnsi="TH SarabunPSK" w:cs="TH SarabunPSK"/>
          <w:b/>
          <w:bCs/>
          <w:color w:val="FF0000"/>
          <w:sz w:val="40"/>
          <w:szCs w:val="40"/>
          <w:cs/>
        </w:rPr>
        <w:t xml:space="preserve">โปรดตรวจสอบรายละเอียดตามเกณฑ์มาตรฐานหลักสูตร พ.ศ. 2558 </w:t>
      </w:r>
    </w:p>
    <w:p w:rsidR="005518B4" w:rsidRPr="00396FBF" w:rsidRDefault="005518B4" w:rsidP="00F616DC">
      <w:pPr>
        <w:jc w:val="center"/>
        <w:rPr>
          <w:rFonts w:ascii="TH SarabunPSK" w:hAnsi="TH SarabunPSK" w:cs="TH SarabunPSK"/>
          <w:b/>
          <w:bCs/>
          <w:color w:val="FF0000"/>
          <w:sz w:val="44"/>
          <w:szCs w:val="44"/>
        </w:rPr>
      </w:pPr>
    </w:p>
    <w:p w:rsidR="005518B4" w:rsidRPr="00396FBF" w:rsidRDefault="005518B4" w:rsidP="00F616DC">
      <w:pPr>
        <w:jc w:val="center"/>
        <w:rPr>
          <w:rFonts w:ascii="TH SarabunPSK" w:hAnsi="TH SarabunPSK" w:cs="TH SarabunPSK"/>
          <w:b/>
          <w:bCs/>
          <w:color w:val="FF0000"/>
          <w:sz w:val="44"/>
          <w:szCs w:val="44"/>
        </w:rPr>
      </w:pPr>
    </w:p>
    <w:p w:rsidR="005518B4" w:rsidRPr="00396FBF" w:rsidRDefault="005518B4" w:rsidP="00F616DC">
      <w:pPr>
        <w:jc w:val="center"/>
        <w:rPr>
          <w:rFonts w:ascii="TH SarabunPSK" w:hAnsi="TH SarabunPSK" w:cs="TH SarabunPSK"/>
          <w:b/>
          <w:bCs/>
          <w:color w:val="FF0000"/>
          <w:sz w:val="44"/>
          <w:szCs w:val="44"/>
        </w:rPr>
      </w:pPr>
    </w:p>
    <w:p w:rsidR="005518B4" w:rsidRPr="00396FBF" w:rsidRDefault="005518B4" w:rsidP="00F616DC">
      <w:pPr>
        <w:jc w:val="center"/>
        <w:rPr>
          <w:rFonts w:ascii="TH SarabunPSK" w:hAnsi="TH SarabunPSK" w:cs="TH SarabunPSK"/>
          <w:b/>
          <w:bCs/>
          <w:color w:val="FF0000"/>
          <w:sz w:val="44"/>
          <w:szCs w:val="44"/>
        </w:rPr>
      </w:pPr>
    </w:p>
    <w:p w:rsidR="005518B4" w:rsidRPr="00396FBF" w:rsidRDefault="005518B4" w:rsidP="00F616DC">
      <w:pPr>
        <w:jc w:val="center"/>
        <w:rPr>
          <w:rFonts w:ascii="TH SarabunPSK" w:hAnsi="TH SarabunPSK" w:cs="TH SarabunPSK"/>
          <w:b/>
          <w:bCs/>
          <w:color w:val="FF0000"/>
          <w:sz w:val="44"/>
          <w:szCs w:val="44"/>
        </w:rPr>
      </w:pPr>
    </w:p>
    <w:p w:rsidR="005518B4" w:rsidRPr="00396FBF" w:rsidRDefault="005518B4" w:rsidP="00F616DC">
      <w:pPr>
        <w:jc w:val="center"/>
        <w:rPr>
          <w:rFonts w:ascii="TH SarabunPSK" w:hAnsi="TH SarabunPSK" w:cs="TH SarabunPSK"/>
          <w:b/>
          <w:bCs/>
          <w:color w:val="FF0000"/>
          <w:sz w:val="44"/>
          <w:szCs w:val="44"/>
        </w:rPr>
      </w:pPr>
    </w:p>
    <w:p w:rsidR="005518B4" w:rsidRPr="00396FBF" w:rsidRDefault="005518B4" w:rsidP="00F616DC">
      <w:pPr>
        <w:jc w:val="center"/>
        <w:rPr>
          <w:rFonts w:ascii="TH SarabunPSK" w:hAnsi="TH SarabunPSK" w:cs="TH SarabunPSK"/>
          <w:b/>
          <w:bCs/>
          <w:color w:val="FF0000"/>
          <w:sz w:val="44"/>
          <w:szCs w:val="44"/>
        </w:rPr>
      </w:pPr>
    </w:p>
    <w:p w:rsidR="005518B4" w:rsidRPr="00396FBF" w:rsidRDefault="005518B4" w:rsidP="00F616DC">
      <w:pPr>
        <w:jc w:val="center"/>
        <w:rPr>
          <w:rFonts w:ascii="TH SarabunPSK" w:hAnsi="TH SarabunPSK" w:cs="TH SarabunPSK"/>
          <w:b/>
          <w:bCs/>
          <w:color w:val="FF0000"/>
          <w:sz w:val="44"/>
          <w:szCs w:val="44"/>
        </w:rPr>
      </w:pPr>
    </w:p>
    <w:p w:rsidR="005518B4" w:rsidRPr="00396FBF" w:rsidRDefault="005518B4" w:rsidP="00206AE4">
      <w:pPr>
        <w:jc w:val="center"/>
        <w:rPr>
          <w:rFonts w:ascii="TH SarabunPSK" w:hAnsi="TH SarabunPSK" w:cs="TH SarabunPSK"/>
          <w:b/>
          <w:bCs/>
          <w:color w:val="FF0000"/>
          <w:sz w:val="44"/>
          <w:szCs w:val="44"/>
        </w:rPr>
      </w:pPr>
    </w:p>
    <w:p w:rsidR="0075238F" w:rsidRDefault="0075238F">
      <w:pPr>
        <w:rPr>
          <w:rFonts w:ascii="TH SarabunPSK" w:hAnsi="TH SarabunPSK" w:cs="TH SarabunPSK"/>
          <w:b/>
          <w:bCs/>
          <w:sz w:val="36"/>
          <w:szCs w:val="36"/>
          <w:cs/>
        </w:rPr>
      </w:pPr>
      <w:r>
        <w:rPr>
          <w:rFonts w:ascii="TH SarabunPSK" w:hAnsi="TH SarabunPSK" w:cs="TH SarabunPSK"/>
          <w:b/>
          <w:bCs/>
          <w:sz w:val="36"/>
          <w:szCs w:val="36"/>
          <w:cs/>
        </w:rPr>
        <w:br w:type="page"/>
      </w:r>
    </w:p>
    <w:p w:rsidR="00421629" w:rsidRPr="00396FBF" w:rsidRDefault="00664D92" w:rsidP="000770A5">
      <w:pPr>
        <w:jc w:val="center"/>
        <w:rPr>
          <w:rFonts w:ascii="TH SarabunPSK" w:hAnsi="TH SarabunPSK" w:cs="TH SarabunPSK"/>
          <w:b/>
          <w:bCs/>
          <w:sz w:val="40"/>
          <w:szCs w:val="40"/>
        </w:rPr>
      </w:pPr>
      <w:r>
        <w:rPr>
          <w:rFonts w:ascii="TH SarabunPSK" w:hAnsi="TH SarabunPSK" w:cs="TH SarabunPSK"/>
          <w:noProof/>
        </w:rPr>
        <w:lastRenderedPageBreak/>
        <mc:AlternateContent>
          <mc:Choice Requires="wps">
            <w:drawing>
              <wp:anchor distT="0" distB="0" distL="114300" distR="114300" simplePos="0" relativeHeight="251687936" behindDoc="0" locked="0" layoutInCell="1" allowOverlap="1" wp14:anchorId="7A2B9171" wp14:editId="7477A47E">
                <wp:simplePos x="0" y="0"/>
                <wp:positionH relativeFrom="column">
                  <wp:posOffset>2906077</wp:posOffset>
                </wp:positionH>
                <wp:positionV relativeFrom="paragraph">
                  <wp:posOffset>761048</wp:posOffset>
                </wp:positionV>
                <wp:extent cx="1798955" cy="281940"/>
                <wp:effectExtent l="0" t="0" r="0" b="0"/>
                <wp:wrapNone/>
                <wp:docPr id="49" name="สี่เหลี่ยมผืนผ้า 49"/>
                <wp:cNvGraphicFramePr/>
                <a:graphic xmlns:a="http://schemas.openxmlformats.org/drawingml/2006/main">
                  <a:graphicData uri="http://schemas.microsoft.com/office/word/2010/wordprocessingShape">
                    <wps:wsp>
                      <wps:cNvSpPr/>
                      <wps:spPr>
                        <a:xfrm rot="5400000">
                          <a:off x="0" y="0"/>
                          <a:ext cx="1798955" cy="2819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02967" w:rsidRPr="00664D92" w:rsidRDefault="00202967" w:rsidP="00664D92">
                            <w:pPr>
                              <w:pBdr>
                                <w:left w:val="single" w:sz="4" w:space="4" w:color="auto"/>
                                <w:right w:val="single" w:sz="4" w:space="4" w:color="auto"/>
                              </w:pBdr>
                              <w:jc w:val="center"/>
                              <w:rPr>
                                <w:rFonts w:ascii="TH SarabunPSK" w:hAnsi="TH SarabunPSK" w:cs="TH SarabunPSK"/>
                                <w:color w:val="000000" w:themeColor="text1"/>
                                <w:cs/>
                              </w:rPr>
                            </w:pPr>
                            <w:r>
                              <w:rPr>
                                <w:rFonts w:ascii="TH SarabunPSK" w:hAnsi="TH SarabunPSK" w:cs="TH SarabunPSK"/>
                                <w:color w:val="000000" w:themeColor="text1"/>
                              </w:rPr>
                              <w:t>---------------- 5</w:t>
                            </w:r>
                            <w:r w:rsidRPr="00664D92">
                              <w:rPr>
                                <w:rFonts w:ascii="TH SarabunPSK" w:hAnsi="TH SarabunPSK" w:cs="TH SarabunPSK"/>
                                <w:color w:val="000000" w:themeColor="text1"/>
                              </w:rPr>
                              <w:t xml:space="preserve"> </w:t>
                            </w:r>
                            <w:r w:rsidRPr="00664D92">
                              <w:rPr>
                                <w:rFonts w:ascii="TH SarabunPSK" w:hAnsi="TH SarabunPSK" w:cs="TH SarabunPSK"/>
                                <w:color w:val="000000" w:themeColor="text1"/>
                                <w:cs/>
                              </w:rPr>
                              <w:t>ซม.</w:t>
                            </w:r>
                            <w:r>
                              <w:rPr>
                                <w:rFonts w:ascii="TH SarabunPSK" w:hAnsi="TH SarabunPSK" w:cs="TH SarabunPSK" w:hint="cs"/>
                                <w:color w:val="000000" w:themeColor="text1"/>
                                <w:c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A2B9171" id="สี่เหลี่ยมผืนผ้า 49" o:spid="_x0000_s1026" style="position:absolute;left:0;text-align:left;margin-left:228.8pt;margin-top:59.95pt;width:141.65pt;height:22.2pt;rotation:90;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rAVxQIAAJ4FAAAOAAAAZHJzL2Uyb0RvYy54bWysVE1v0zAYviPxHyzfWZqqZWu1dKo2DSFN&#10;28SGdnYdu4nk2MZ2m5QTR/gJSFxA4gI3JET6b/JTeO2k2ecJkUP0fj7vp9/Do6oQaM2MzZVMcLw3&#10;wIhJqtJcLhP89vr0xQFG1hGZEqEkS/CGWXw0e/7ssNRTNlSZEikzCECknZY6wZlzehpFlmasIHZP&#10;aSZByZUpiAPWLKPUkBLQCxENB4OXUalMqo2izFqQnrRKPAv4nDPqLji3zCGRYMjNhb8J/4X/R7ND&#10;Ml0aorOcdmmQf8iiILmEoD3UCXEErUz+CKrIqVFWcbdHVREpznPKQg1QTTx4UM1VRjQLtUBzrO7b&#10;ZP8fLD1fXxqUpwkeTTCSpIAZNfWPpv7dbD822w9N/bOpv3ds/a2pvzb1l6b+09SfPbH91NS/ELhC&#10;H0ttpwB3pS9Nx1kgfVMqbgpkFDR/PBr4L7QKikdVmMSmnwSrHKIgjPcnB5PxGCMKuuFBPBmFUUUt&#10;lsfUxrpXTBXIEwk2MOmAStZn1kF8MN2ZeHOpTnMhwrSFvCcAQy+JfPptwoFyG8G8nZBvGIcGQVLD&#10;ECCsJjsWBq0JLBWhlEkXt6qMpKwVj0OZbR69R8gqAHpkDgn12B2AX/vH2C1MZ+9dWdjs3rntZx/m&#10;fmKtc+8RIivpeucil8o8VZmAqrrIrf2uSW1rfJdctajAxJMLlW5gk8KU4aFZTU9zmMwZse6SGHhT&#10;IIQ74S7gx4UqE6w6CqNMmfdPyb09rDpoMSrhjSbYvlsRwzASryU8gkk8gr1ALjCj8f4QGHNXs7ir&#10;kaviWMHE4pBdIL29EzuSG1XcwDmZ+6igIpJC7ARTZ3bMsWtvBxwkyubzYAYPWRN3Jq809eC+wX7z&#10;rqsbYnS3ng4W+1zt3jOZPtjS1tZ7SjVfOcXzsMK3fe1aD0cg7FB3sPyVucsHq9uzOvsLAAD//wMA&#10;UEsDBBQABgAIAAAAIQATuMH/3gAAAAgBAAAPAAAAZHJzL2Rvd25yZXYueG1sTI/NTsMwEITvSLyD&#10;tUhcEHV+myhkUyEk7rQFJG5uvCRR43UUu23g6TEnOI5mNPNNvVnMKM40u8EyQryKQBC3Vg/cIbzu&#10;n+9LEM4r1mq0TAhf5GDTXF/VqtL2wls673wnQgm7SiH03k+VlK7tySi3shNx8D7tbJQPcu6kntUl&#10;lJtRJlG0lkYNHBZ6NdFTT+1xdzIIaW7K9CWP3rO3j27rv4/UZfs7xNub5fEBhKfF/4XhFz+gQxOY&#10;DvbE2okRIS+KOEQRMhDBXidxDuKAkJRpAbKp5f8DzQ8AAAD//wMAUEsBAi0AFAAGAAgAAAAhALaD&#10;OJL+AAAA4QEAABMAAAAAAAAAAAAAAAAAAAAAAFtDb250ZW50X1R5cGVzXS54bWxQSwECLQAUAAYA&#10;CAAAACEAOP0h/9YAAACUAQAACwAAAAAAAAAAAAAAAAAvAQAAX3JlbHMvLnJlbHNQSwECLQAUAAYA&#10;CAAAACEAUCKwFcUCAACeBQAADgAAAAAAAAAAAAAAAAAuAgAAZHJzL2Uyb0RvYy54bWxQSwECLQAU&#10;AAYACAAAACEAE7jB/94AAAAIAQAADwAAAAAAAAAAAAAAAAAfBQAAZHJzL2Rvd25yZXYueG1sUEsF&#10;BgAAAAAEAAQA8wAAACoGAAAAAA==&#10;" filled="f" stroked="f" strokeweight="2pt">
                <v:textbox>
                  <w:txbxContent>
                    <w:p w:rsidR="00202967" w:rsidRPr="00664D92" w:rsidRDefault="00202967" w:rsidP="00664D92">
                      <w:pPr>
                        <w:pBdr>
                          <w:left w:val="single" w:sz="4" w:space="4" w:color="auto"/>
                          <w:right w:val="single" w:sz="4" w:space="4" w:color="auto"/>
                        </w:pBdr>
                        <w:jc w:val="center"/>
                        <w:rPr>
                          <w:rFonts w:ascii="TH SarabunPSK" w:hAnsi="TH SarabunPSK" w:cs="TH SarabunPSK"/>
                          <w:color w:val="000000" w:themeColor="text1"/>
                          <w:cs/>
                        </w:rPr>
                      </w:pPr>
                      <w:r>
                        <w:rPr>
                          <w:rFonts w:ascii="TH SarabunPSK" w:hAnsi="TH SarabunPSK" w:cs="TH SarabunPSK"/>
                          <w:color w:val="000000" w:themeColor="text1"/>
                        </w:rPr>
                        <w:t>---------------- 5</w:t>
                      </w:r>
                      <w:r w:rsidRPr="00664D92">
                        <w:rPr>
                          <w:rFonts w:ascii="TH SarabunPSK" w:hAnsi="TH SarabunPSK" w:cs="TH SarabunPSK"/>
                          <w:color w:val="000000" w:themeColor="text1"/>
                        </w:rPr>
                        <w:t xml:space="preserve"> </w:t>
                      </w:r>
                      <w:r w:rsidRPr="00664D92">
                        <w:rPr>
                          <w:rFonts w:ascii="TH SarabunPSK" w:hAnsi="TH SarabunPSK" w:cs="TH SarabunPSK"/>
                          <w:color w:val="000000" w:themeColor="text1"/>
                          <w:cs/>
                        </w:rPr>
                        <w:t>ซม.</w:t>
                      </w:r>
                      <w:r>
                        <w:rPr>
                          <w:rFonts w:ascii="TH SarabunPSK" w:hAnsi="TH SarabunPSK" w:cs="TH SarabunPSK" w:hint="cs"/>
                          <w:color w:val="000000" w:themeColor="text1"/>
                          <w:cs/>
                        </w:rPr>
                        <w:t>-------------------</w:t>
                      </w:r>
                    </w:p>
                  </w:txbxContent>
                </v:textbox>
              </v:rect>
            </w:pict>
          </mc:Fallback>
        </mc:AlternateContent>
      </w:r>
      <w:r>
        <w:rPr>
          <w:rFonts w:ascii="TH SarabunPSK" w:hAnsi="TH SarabunPSK" w:cs="TH SarabunPSK"/>
          <w:noProof/>
        </w:rPr>
        <mc:AlternateContent>
          <mc:Choice Requires="wps">
            <w:drawing>
              <wp:anchor distT="0" distB="0" distL="114300" distR="114300" simplePos="0" relativeHeight="251685888" behindDoc="0" locked="0" layoutInCell="1" allowOverlap="1" wp14:anchorId="4B9855E1" wp14:editId="2E2370B5">
                <wp:simplePos x="0" y="0"/>
                <wp:positionH relativeFrom="column">
                  <wp:posOffset>2139950</wp:posOffset>
                </wp:positionH>
                <wp:positionV relativeFrom="paragraph">
                  <wp:posOffset>-431800</wp:posOffset>
                </wp:positionV>
                <wp:extent cx="1440180" cy="281940"/>
                <wp:effectExtent l="0" t="0" r="0" b="0"/>
                <wp:wrapNone/>
                <wp:docPr id="45" name="สี่เหลี่ยมผืนผ้า 45"/>
                <wp:cNvGraphicFramePr/>
                <a:graphic xmlns:a="http://schemas.openxmlformats.org/drawingml/2006/main">
                  <a:graphicData uri="http://schemas.microsoft.com/office/word/2010/wordprocessingShape">
                    <wps:wsp>
                      <wps:cNvSpPr/>
                      <wps:spPr>
                        <a:xfrm>
                          <a:off x="0" y="0"/>
                          <a:ext cx="1440180" cy="2819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02967" w:rsidRPr="00664D92" w:rsidRDefault="00202967" w:rsidP="00664D92">
                            <w:pPr>
                              <w:pBdr>
                                <w:left w:val="single" w:sz="4" w:space="4" w:color="auto"/>
                                <w:right w:val="single" w:sz="4" w:space="4" w:color="auto"/>
                              </w:pBdr>
                              <w:jc w:val="center"/>
                              <w:rPr>
                                <w:rFonts w:ascii="TH SarabunPSK" w:hAnsi="TH SarabunPSK" w:cs="TH SarabunPSK"/>
                                <w:color w:val="000000" w:themeColor="text1"/>
                                <w:cs/>
                              </w:rPr>
                            </w:pPr>
                            <w:r>
                              <w:rPr>
                                <w:rFonts w:ascii="TH SarabunPSK" w:hAnsi="TH SarabunPSK" w:cs="TH SarabunPSK"/>
                                <w:color w:val="000000" w:themeColor="text1"/>
                              </w:rPr>
                              <w:t xml:space="preserve">---------------- </w:t>
                            </w:r>
                            <w:r w:rsidRPr="00664D92">
                              <w:rPr>
                                <w:rFonts w:ascii="TH SarabunPSK" w:hAnsi="TH SarabunPSK" w:cs="TH SarabunPSK"/>
                                <w:color w:val="000000" w:themeColor="text1"/>
                              </w:rPr>
                              <w:t xml:space="preserve">4 </w:t>
                            </w:r>
                            <w:r w:rsidRPr="00664D92">
                              <w:rPr>
                                <w:rFonts w:ascii="TH SarabunPSK" w:hAnsi="TH SarabunPSK" w:cs="TH SarabunPSK"/>
                                <w:color w:val="000000" w:themeColor="text1"/>
                                <w:cs/>
                              </w:rPr>
                              <w:t>ซม.</w:t>
                            </w:r>
                            <w:r>
                              <w:rPr>
                                <w:rFonts w:ascii="TH SarabunPSK" w:hAnsi="TH SarabunPSK" w:cs="TH SarabunPSK" w:hint="cs"/>
                                <w:color w:val="000000" w:themeColor="text1"/>
                                <w:c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B9855E1" id="สี่เหลี่ยมผืนผ้า 45" o:spid="_x0000_s1027" style="position:absolute;left:0;text-align:left;margin-left:168.5pt;margin-top:-34pt;width:113.4pt;height:22.2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Oz1wQIAAJcFAAAOAAAAZHJzL2Uyb0RvYy54bWysVMFu1DAQvSPxD5bvNMlqC+2q2WrVqgip&#10;aita1LPXsZtIjm1s7ybLiSN8QiUuIHGBGxIi+zf5FMZONlvaigNiD1mPZ+bNeObNHBzWpUBLZmyh&#10;ZIqTnRgjJqnKCnmT4jdXJ8/2MLKOyIwIJVmKV8ziw+nTJweVnrCRypXImEEAIu2k0inOndOTKLI0&#10;ZyWxO0ozCUquTEkciOYmygypAL0U0SiOn0eVMpk2ijJr4fa4U+JpwOecUXfOuWUOiRRDbi58TfjO&#10;/TeaHpDJjSE6L2ifBvmHLEpSSAg6QB0TR9DCFA+gyoIaZRV3O1SVkeK8oCy8AV6TxPdec5kTzcJb&#10;oDhWD2Wy/w+Wni0vDCqyFI93MZKkhB61zbe2+dmuP7Tr923zvW2+9mLzpW0+t82ntvnVNrf+sP7Y&#10;Nj8QuEIdK20nAHepL0wvWTj6otTclP4fnovqUPvVUHtWO0ThMhmP42QPWkRBN9pL9sehOdHWWxvr&#10;XjJVIn9IsYHehpKT5al1EBFMNyY+mFQnhRChv0L+cQGG/ibyCXcphpNbCebthHzNOJQEkhqFAIGM&#10;7EgYtCRAI0Ipky7pVDnJWHe9G8PP1wHgB48gBUCPzCGhAbsH8ER/iN3B9PbelQUuD87x3xLrnAeP&#10;EFlJNziXhVTmMQABr+ojd/abInWl8VVy9bwOdAmW/maushVQyKhutqymJwU06JRYd0EMDBP0FBaE&#10;O4cPF6pKsepPGOXKvHvs3tsDx0GLUQXDmWL7dkEMw0i8ksD+fc8WmOYgjHdfjEAwdzXzuxq5KI8U&#10;NC6BVaRpOHp7JzZHblR5DXtk5qOCikgKsVNMndkIR65bGrCJKJvNghlMsCbuVF5q6sF9nT0Br+pr&#10;YnTPUgf8PlObQSaTe2TtbL2nVLOFU7wITN7Wte8ATH+gUr+p/Hq5Kwer7T6d/gYAAP//AwBQSwME&#10;FAAGAAgAAAAhAFRUoovgAAAACwEAAA8AAABkcnMvZG93bnJldi54bWxMj0FPg0AQhe8m/ofNNOmt&#10;XVoUG2RpiKkmPVpMjLeFHQFlZwm7pfTfO570NjPv5c33sv1sezHh6DtHCjbrCARS7UxHjYK38nm1&#10;A+GDJqN7R6jgih72+e1NplPjLvSK0yk0gkPIp1pBG8KQSunrFq32azcgsfbpRqsDr2MjzagvHG57&#10;uY2iRFrdEX9o9YBPLdbfp7NV4KvpWF6H4v3rw9dVcSBb3h1flFou5uIRRMA5/JnhF5/RIWemyp3J&#10;eNEriOMH7hIUrJIdD+y4T2IuU/FlGycg80z+75D/AAAA//8DAFBLAQItABQABgAIAAAAIQC2gziS&#10;/gAAAOEBAAATAAAAAAAAAAAAAAAAAAAAAABbQ29udGVudF9UeXBlc10ueG1sUEsBAi0AFAAGAAgA&#10;AAAhADj9If/WAAAAlAEAAAsAAAAAAAAAAAAAAAAALwEAAF9yZWxzLy5yZWxzUEsBAi0AFAAGAAgA&#10;AAAhAOdc7PXBAgAAlwUAAA4AAAAAAAAAAAAAAAAALgIAAGRycy9lMm9Eb2MueG1sUEsBAi0AFAAG&#10;AAgAAAAhAFRUoovgAAAACwEAAA8AAAAAAAAAAAAAAAAAGwUAAGRycy9kb3ducmV2LnhtbFBLBQYA&#10;AAAABAAEAPMAAAAoBgAAAAA=&#10;" filled="f" stroked="f" strokeweight="2pt">
                <v:textbox>
                  <w:txbxContent>
                    <w:p w:rsidR="00202967" w:rsidRPr="00664D92" w:rsidRDefault="00202967" w:rsidP="00664D92">
                      <w:pPr>
                        <w:pBdr>
                          <w:left w:val="single" w:sz="4" w:space="4" w:color="auto"/>
                          <w:right w:val="single" w:sz="4" w:space="4" w:color="auto"/>
                        </w:pBdr>
                        <w:jc w:val="center"/>
                        <w:rPr>
                          <w:rFonts w:ascii="TH SarabunPSK" w:hAnsi="TH SarabunPSK" w:cs="TH SarabunPSK"/>
                          <w:color w:val="000000" w:themeColor="text1"/>
                          <w:cs/>
                        </w:rPr>
                      </w:pPr>
                      <w:r>
                        <w:rPr>
                          <w:rFonts w:ascii="TH SarabunPSK" w:hAnsi="TH SarabunPSK" w:cs="TH SarabunPSK"/>
                          <w:color w:val="000000" w:themeColor="text1"/>
                        </w:rPr>
                        <w:t xml:space="preserve">---------------- </w:t>
                      </w:r>
                      <w:r w:rsidRPr="00664D92">
                        <w:rPr>
                          <w:rFonts w:ascii="TH SarabunPSK" w:hAnsi="TH SarabunPSK" w:cs="TH SarabunPSK"/>
                          <w:color w:val="000000" w:themeColor="text1"/>
                        </w:rPr>
                        <w:t xml:space="preserve">4 </w:t>
                      </w:r>
                      <w:r w:rsidRPr="00664D92">
                        <w:rPr>
                          <w:rFonts w:ascii="TH SarabunPSK" w:hAnsi="TH SarabunPSK" w:cs="TH SarabunPSK"/>
                          <w:color w:val="000000" w:themeColor="text1"/>
                          <w:cs/>
                        </w:rPr>
                        <w:t>ซม.</w:t>
                      </w:r>
                      <w:r>
                        <w:rPr>
                          <w:rFonts w:ascii="TH SarabunPSK" w:hAnsi="TH SarabunPSK" w:cs="TH SarabunPSK" w:hint="cs"/>
                          <w:color w:val="000000" w:themeColor="text1"/>
                          <w:cs/>
                        </w:rPr>
                        <w:t>-------------------</w:t>
                      </w:r>
                    </w:p>
                  </w:txbxContent>
                </v:textbox>
              </v:rect>
            </w:pict>
          </mc:Fallback>
        </mc:AlternateContent>
      </w:r>
      <w:r w:rsidR="000770A5">
        <w:rPr>
          <w:rFonts w:ascii="TH SarabunPSK" w:hAnsi="TH SarabunPSK" w:cs="TH SarabunPSK"/>
          <w:noProof/>
        </w:rPr>
        <w:drawing>
          <wp:inline distT="0" distB="0" distL="0" distR="0" wp14:anchorId="20A78CAC" wp14:editId="56CC6FCF">
            <wp:extent cx="1402479" cy="1800000"/>
            <wp:effectExtent l="0" t="0" r="7620" b="0"/>
            <wp:docPr id="2" name="รูปภาพ 2" descr="D:\picture\KPRU-LOGO\KPRU-LOGO-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icture\KPRU-LOGO\KPRU-LOGO-black.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2479" cy="1800000"/>
                    </a:xfrm>
                    <a:prstGeom prst="rect">
                      <a:avLst/>
                    </a:prstGeom>
                    <a:noFill/>
                    <a:ln>
                      <a:noFill/>
                    </a:ln>
                  </pic:spPr>
                </pic:pic>
              </a:graphicData>
            </a:graphic>
          </wp:inline>
        </w:drawing>
      </w:r>
    </w:p>
    <w:p w:rsidR="00421629" w:rsidRPr="00396FBF" w:rsidRDefault="00421629" w:rsidP="00421629">
      <w:pPr>
        <w:pStyle w:val="ab"/>
        <w:rPr>
          <w:rFonts w:ascii="TH SarabunPSK" w:hAnsi="TH SarabunPSK" w:cs="TH SarabunPSK"/>
          <w:sz w:val="40"/>
          <w:szCs w:val="40"/>
        </w:rPr>
      </w:pPr>
    </w:p>
    <w:p w:rsidR="00421629" w:rsidRPr="00396FBF" w:rsidRDefault="00421629" w:rsidP="00421629">
      <w:pPr>
        <w:pStyle w:val="ab"/>
        <w:jc w:val="left"/>
        <w:rPr>
          <w:rFonts w:ascii="TH SarabunPSK" w:hAnsi="TH SarabunPSK" w:cs="TH SarabunPSK"/>
          <w:sz w:val="12"/>
          <w:szCs w:val="12"/>
        </w:rPr>
      </w:pPr>
    </w:p>
    <w:p w:rsidR="00543BBD" w:rsidRPr="00396FBF" w:rsidRDefault="00543BBD" w:rsidP="00543BBD">
      <w:pPr>
        <w:jc w:val="center"/>
        <w:rPr>
          <w:rFonts w:ascii="TH SarabunPSK" w:hAnsi="TH SarabunPSK" w:cs="TH SarabunPSK"/>
          <w:color w:val="3607B9"/>
          <w:sz w:val="44"/>
          <w:szCs w:val="44"/>
          <w:cs/>
        </w:rPr>
      </w:pPr>
      <w:r w:rsidRPr="00396FBF">
        <w:rPr>
          <w:rFonts w:ascii="TH SarabunPSK" w:hAnsi="TH SarabunPSK" w:cs="TH SarabunPSK"/>
          <w:b/>
          <w:bCs/>
          <w:sz w:val="44"/>
          <w:szCs w:val="44"/>
          <w:cs/>
        </w:rPr>
        <w:t>หลักสูตร</w:t>
      </w:r>
      <w:r w:rsidR="00FF2AFE" w:rsidRPr="008749C0">
        <w:rPr>
          <w:rFonts w:ascii="TH SarabunPSK" w:hAnsi="TH SarabunPSK" w:cs="TH SarabunPSK"/>
          <w:color w:val="0000FF"/>
          <w:sz w:val="44"/>
          <w:szCs w:val="44"/>
        </w:rPr>
        <w:fldChar w:fldCharType="begin"/>
      </w:r>
      <w:r w:rsidRPr="008749C0">
        <w:rPr>
          <w:rFonts w:ascii="TH SarabunPSK" w:hAnsi="TH SarabunPSK" w:cs="TH SarabunPSK"/>
          <w:color w:val="0000FF"/>
          <w:sz w:val="44"/>
          <w:szCs w:val="44"/>
        </w:rPr>
        <w:instrText xml:space="preserve"> MACROBUTTON  AcceptAllChangesInDoc [</w:instrText>
      </w:r>
      <w:r w:rsidRPr="008749C0">
        <w:rPr>
          <w:rFonts w:ascii="TH SarabunPSK" w:hAnsi="TH SarabunPSK" w:cs="TH SarabunPSK"/>
          <w:color w:val="0000FF"/>
          <w:sz w:val="44"/>
          <w:szCs w:val="44"/>
          <w:cs/>
        </w:rPr>
        <w:instrText>คลิกพิมพ์ชื่อภาษาไทย]</w:instrText>
      </w:r>
      <w:r w:rsidRPr="008749C0">
        <w:rPr>
          <w:rFonts w:ascii="TH SarabunPSK" w:hAnsi="TH SarabunPSK" w:cs="TH SarabunPSK"/>
          <w:color w:val="0000FF"/>
          <w:sz w:val="44"/>
          <w:szCs w:val="44"/>
        </w:rPr>
        <w:instrText xml:space="preserve"> </w:instrText>
      </w:r>
      <w:r w:rsidR="00FF2AFE" w:rsidRPr="008749C0">
        <w:rPr>
          <w:rFonts w:ascii="TH SarabunPSK" w:hAnsi="TH SarabunPSK" w:cs="TH SarabunPSK"/>
          <w:color w:val="0000FF"/>
          <w:sz w:val="44"/>
          <w:szCs w:val="44"/>
        </w:rPr>
        <w:fldChar w:fldCharType="end"/>
      </w:r>
      <w:r w:rsidRPr="00396FBF">
        <w:rPr>
          <w:rFonts w:ascii="TH SarabunPSK" w:hAnsi="TH SarabunPSK" w:cs="TH SarabunPSK"/>
          <w:b/>
          <w:bCs/>
          <w:sz w:val="44"/>
          <w:szCs w:val="44"/>
          <w:cs/>
        </w:rPr>
        <w:t xml:space="preserve">บัณฑิต </w:t>
      </w:r>
      <w:r w:rsidR="00664D92" w:rsidRPr="00664D92">
        <w:rPr>
          <w:rFonts w:ascii="TH SarabunPSK" w:hAnsi="TH SarabunPSK" w:cs="TH SarabunPSK" w:hint="cs"/>
          <w:color w:val="FF0000"/>
          <w:sz w:val="28"/>
          <w:cs/>
        </w:rPr>
        <w:t xml:space="preserve">(ขนาดอักษร 20 </w:t>
      </w:r>
      <w:r w:rsidR="00664D92" w:rsidRPr="00664D92">
        <w:rPr>
          <w:rFonts w:ascii="TH SarabunPSK" w:hAnsi="TH SarabunPSK" w:cs="TH SarabunPSK"/>
          <w:color w:val="FF0000"/>
          <w:sz w:val="28"/>
        </w:rPr>
        <w:t>pt</w:t>
      </w:r>
      <w:r w:rsidR="00664D92" w:rsidRPr="00664D92">
        <w:rPr>
          <w:rFonts w:ascii="TH SarabunPSK" w:hAnsi="TH SarabunPSK" w:cs="TH SarabunPSK" w:hint="cs"/>
          <w:color w:val="FF0000"/>
          <w:sz w:val="28"/>
          <w:cs/>
        </w:rPr>
        <w:t>)</w:t>
      </w:r>
    </w:p>
    <w:p w:rsidR="00543BBD" w:rsidRPr="00396FBF" w:rsidRDefault="00543BBD" w:rsidP="00543BBD">
      <w:pPr>
        <w:jc w:val="center"/>
        <w:rPr>
          <w:rFonts w:ascii="TH SarabunPSK" w:hAnsi="TH SarabunPSK" w:cs="TH SarabunPSK"/>
          <w:b/>
          <w:bCs/>
          <w:color w:val="3607B9"/>
          <w:sz w:val="44"/>
          <w:szCs w:val="44"/>
          <w:cs/>
        </w:rPr>
      </w:pPr>
      <w:r w:rsidRPr="00396FBF">
        <w:rPr>
          <w:rFonts w:ascii="TH SarabunPSK" w:hAnsi="TH SarabunPSK" w:cs="TH SarabunPSK"/>
          <w:b/>
          <w:bCs/>
          <w:sz w:val="44"/>
          <w:szCs w:val="44"/>
          <w:cs/>
        </w:rPr>
        <w:t>สาขาวิชา</w:t>
      </w:r>
      <w:r w:rsidR="00FF2AFE" w:rsidRPr="008749C0">
        <w:rPr>
          <w:rFonts w:ascii="TH SarabunPSK" w:hAnsi="TH SarabunPSK" w:cs="TH SarabunPSK"/>
          <w:color w:val="0000FF"/>
          <w:sz w:val="44"/>
          <w:szCs w:val="44"/>
        </w:rPr>
        <w:fldChar w:fldCharType="begin"/>
      </w:r>
      <w:r w:rsidRPr="008749C0">
        <w:rPr>
          <w:rFonts w:ascii="TH SarabunPSK" w:hAnsi="TH SarabunPSK" w:cs="TH SarabunPSK"/>
          <w:color w:val="0000FF"/>
          <w:sz w:val="44"/>
          <w:szCs w:val="44"/>
        </w:rPr>
        <w:instrText xml:space="preserve"> MACROBUTTON  AcceptAllChangesInDoc [</w:instrText>
      </w:r>
      <w:r w:rsidRPr="008749C0">
        <w:rPr>
          <w:rFonts w:ascii="TH SarabunPSK" w:hAnsi="TH SarabunPSK" w:cs="TH SarabunPSK"/>
          <w:color w:val="0000FF"/>
          <w:sz w:val="44"/>
          <w:szCs w:val="44"/>
          <w:cs/>
        </w:rPr>
        <w:instrText>คลิกพิมพ์]</w:instrText>
      </w:r>
      <w:r w:rsidRPr="008749C0">
        <w:rPr>
          <w:rFonts w:ascii="TH SarabunPSK" w:hAnsi="TH SarabunPSK" w:cs="TH SarabunPSK"/>
          <w:color w:val="0000FF"/>
          <w:sz w:val="44"/>
          <w:szCs w:val="44"/>
        </w:rPr>
        <w:instrText xml:space="preserve"> </w:instrText>
      </w:r>
      <w:r w:rsidR="00FF2AFE" w:rsidRPr="008749C0">
        <w:rPr>
          <w:rFonts w:ascii="TH SarabunPSK" w:hAnsi="TH SarabunPSK" w:cs="TH SarabunPSK"/>
          <w:color w:val="0000FF"/>
          <w:sz w:val="44"/>
          <w:szCs w:val="44"/>
        </w:rPr>
        <w:fldChar w:fldCharType="end"/>
      </w:r>
      <w:r w:rsidR="00AB3F4F" w:rsidRPr="00AB3F4F">
        <w:rPr>
          <w:rFonts w:ascii="TH SarabunPSK" w:hAnsi="TH SarabunPSK" w:cs="TH SarabunPSK" w:hint="cs"/>
          <w:b/>
          <w:bCs/>
          <w:color w:val="FF0000"/>
          <w:sz w:val="44"/>
          <w:szCs w:val="44"/>
          <w:cs/>
        </w:rPr>
        <w:t>(ถ้ามี)</w:t>
      </w:r>
    </w:p>
    <w:p w:rsidR="00543BBD" w:rsidRPr="00396FBF" w:rsidRDefault="001941FC" w:rsidP="00543BBD">
      <w:pPr>
        <w:jc w:val="center"/>
        <w:rPr>
          <w:rFonts w:ascii="TH SarabunPSK" w:hAnsi="TH SarabunPSK" w:cs="TH SarabunPSK"/>
          <w:b/>
          <w:bCs/>
          <w:color w:val="FF0000"/>
          <w:sz w:val="44"/>
          <w:szCs w:val="44"/>
          <w:cs/>
        </w:rPr>
      </w:pPr>
      <w:r w:rsidRPr="00D40825">
        <w:rPr>
          <w:rFonts w:ascii="TH SarabunPSK" w:hAnsi="TH SarabunPSK" w:cs="TH SarabunPSK" w:hint="cs"/>
          <w:b/>
          <w:bCs/>
          <w:sz w:val="44"/>
          <w:szCs w:val="44"/>
          <w:cs/>
        </w:rPr>
        <w:t xml:space="preserve"> </w:t>
      </w:r>
      <w:r w:rsidR="00D40825" w:rsidRPr="00D40825">
        <w:rPr>
          <w:rFonts w:ascii="TH SarabunPSK" w:hAnsi="TH SarabunPSK" w:cs="TH SarabunPSK" w:hint="cs"/>
          <w:b/>
          <w:bCs/>
          <w:sz w:val="44"/>
          <w:szCs w:val="44"/>
          <w:cs/>
        </w:rPr>
        <w:t>(</w:t>
      </w:r>
      <w:r w:rsidR="00543BBD" w:rsidRPr="001941FC">
        <w:rPr>
          <w:rFonts w:ascii="TH SarabunPSK" w:hAnsi="TH SarabunPSK" w:cs="TH SarabunPSK"/>
          <w:b/>
          <w:bCs/>
          <w:sz w:val="44"/>
          <w:szCs w:val="44"/>
          <w:cs/>
        </w:rPr>
        <w:t>หลักสูตร</w:t>
      </w:r>
      <w:r w:rsidR="00543BBD" w:rsidRPr="008749C0">
        <w:rPr>
          <w:rFonts w:ascii="TH SarabunPSK" w:hAnsi="TH SarabunPSK" w:cs="TH SarabunPSK"/>
          <w:b/>
          <w:bCs/>
          <w:color w:val="0000FF"/>
          <w:sz w:val="44"/>
          <w:szCs w:val="44"/>
          <w:cs/>
        </w:rPr>
        <w:t xml:space="preserve">ใหม่/ปรับปรุง  </w:t>
      </w:r>
      <w:r w:rsidR="00543BBD" w:rsidRPr="00396FBF">
        <w:rPr>
          <w:rFonts w:ascii="TH SarabunPSK" w:hAnsi="TH SarabunPSK" w:cs="TH SarabunPSK"/>
          <w:b/>
          <w:bCs/>
          <w:sz w:val="44"/>
          <w:szCs w:val="44"/>
          <w:cs/>
        </w:rPr>
        <w:t xml:space="preserve">พ.ศ. </w:t>
      </w:r>
      <w:r w:rsidR="00FF2AFE" w:rsidRPr="008749C0">
        <w:rPr>
          <w:rFonts w:ascii="TH SarabunPSK" w:hAnsi="TH SarabunPSK" w:cs="TH SarabunPSK"/>
          <w:color w:val="0000FF"/>
          <w:sz w:val="44"/>
          <w:szCs w:val="44"/>
        </w:rPr>
        <w:fldChar w:fldCharType="begin"/>
      </w:r>
      <w:r w:rsidR="00543BBD" w:rsidRPr="008749C0">
        <w:rPr>
          <w:rFonts w:ascii="TH SarabunPSK" w:hAnsi="TH SarabunPSK" w:cs="TH SarabunPSK"/>
          <w:color w:val="0000FF"/>
          <w:sz w:val="44"/>
          <w:szCs w:val="44"/>
        </w:rPr>
        <w:instrText xml:space="preserve"> MACROBUTTON  AcceptAllChangesInDoc [</w:instrText>
      </w:r>
      <w:r w:rsidR="00543BBD" w:rsidRPr="008749C0">
        <w:rPr>
          <w:rFonts w:ascii="TH SarabunPSK" w:hAnsi="TH SarabunPSK" w:cs="TH SarabunPSK"/>
          <w:color w:val="0000FF"/>
          <w:sz w:val="44"/>
          <w:szCs w:val="44"/>
          <w:cs/>
        </w:rPr>
        <w:instrText>คลิกพิมพ์]</w:instrText>
      </w:r>
      <w:r w:rsidR="00543BBD" w:rsidRPr="008749C0">
        <w:rPr>
          <w:rFonts w:ascii="TH SarabunPSK" w:hAnsi="TH SarabunPSK" w:cs="TH SarabunPSK"/>
          <w:color w:val="0000FF"/>
          <w:sz w:val="44"/>
          <w:szCs w:val="44"/>
        </w:rPr>
        <w:instrText xml:space="preserve"> </w:instrText>
      </w:r>
      <w:r w:rsidR="00FF2AFE" w:rsidRPr="008749C0">
        <w:rPr>
          <w:rFonts w:ascii="TH SarabunPSK" w:hAnsi="TH SarabunPSK" w:cs="TH SarabunPSK"/>
          <w:color w:val="0000FF"/>
          <w:sz w:val="44"/>
          <w:szCs w:val="44"/>
        </w:rPr>
        <w:fldChar w:fldCharType="end"/>
      </w:r>
      <w:r>
        <w:rPr>
          <w:rFonts w:ascii="TH SarabunPSK" w:hAnsi="TH SarabunPSK" w:cs="TH SarabunPSK" w:hint="cs"/>
          <w:b/>
          <w:bCs/>
          <w:color w:val="FF0000"/>
          <w:sz w:val="44"/>
          <w:szCs w:val="44"/>
          <w:cs/>
        </w:rPr>
        <w:t>*</w:t>
      </w:r>
      <w:r w:rsidR="00543BBD" w:rsidRPr="00396FBF">
        <w:rPr>
          <w:rFonts w:ascii="TH SarabunPSK" w:hAnsi="TH SarabunPSK" w:cs="TH SarabunPSK"/>
          <w:b/>
          <w:bCs/>
          <w:color w:val="FF0000"/>
          <w:sz w:val="44"/>
          <w:szCs w:val="44"/>
          <w:cs/>
        </w:rPr>
        <w:t>ปีที่เปิดรับนักศึกษา</w:t>
      </w:r>
      <w:r w:rsidR="00D40825" w:rsidRPr="00D40825">
        <w:rPr>
          <w:rFonts w:ascii="TH SarabunPSK" w:hAnsi="TH SarabunPSK" w:cs="TH SarabunPSK" w:hint="cs"/>
          <w:b/>
          <w:bCs/>
          <w:sz w:val="44"/>
          <w:szCs w:val="44"/>
          <w:cs/>
        </w:rPr>
        <w:t>)</w:t>
      </w:r>
    </w:p>
    <w:p w:rsidR="00421629" w:rsidRPr="00396FBF" w:rsidRDefault="00421629" w:rsidP="00421629">
      <w:pPr>
        <w:jc w:val="center"/>
        <w:rPr>
          <w:rFonts w:ascii="TH SarabunPSK" w:hAnsi="TH SarabunPSK" w:cs="TH SarabunPSK"/>
          <w:b/>
          <w:bCs/>
          <w:sz w:val="36"/>
          <w:szCs w:val="36"/>
        </w:rPr>
      </w:pPr>
    </w:p>
    <w:p w:rsidR="00421629" w:rsidRPr="00396FBF" w:rsidRDefault="00421629" w:rsidP="00421629">
      <w:pPr>
        <w:jc w:val="center"/>
        <w:rPr>
          <w:rFonts w:ascii="TH SarabunPSK" w:hAnsi="TH SarabunPSK" w:cs="TH SarabunPSK"/>
          <w:b/>
          <w:bCs/>
          <w:sz w:val="36"/>
          <w:szCs w:val="36"/>
        </w:rPr>
      </w:pPr>
    </w:p>
    <w:p w:rsidR="00421629" w:rsidRPr="00396FBF" w:rsidRDefault="00421629" w:rsidP="00421629">
      <w:pPr>
        <w:jc w:val="center"/>
        <w:rPr>
          <w:rFonts w:ascii="TH SarabunPSK" w:hAnsi="TH SarabunPSK" w:cs="TH SarabunPSK"/>
          <w:b/>
          <w:bCs/>
          <w:sz w:val="36"/>
          <w:szCs w:val="36"/>
        </w:rPr>
      </w:pPr>
    </w:p>
    <w:p w:rsidR="00421629" w:rsidRPr="00396FBF" w:rsidRDefault="00421629" w:rsidP="00421629">
      <w:pPr>
        <w:jc w:val="center"/>
        <w:rPr>
          <w:rFonts w:ascii="TH SarabunPSK" w:hAnsi="TH SarabunPSK" w:cs="TH SarabunPSK"/>
          <w:b/>
          <w:bCs/>
          <w:sz w:val="36"/>
          <w:szCs w:val="36"/>
        </w:rPr>
      </w:pPr>
    </w:p>
    <w:p w:rsidR="00421629" w:rsidRPr="00396FBF" w:rsidRDefault="00421629" w:rsidP="00421629">
      <w:pPr>
        <w:jc w:val="center"/>
        <w:rPr>
          <w:rFonts w:ascii="TH SarabunPSK" w:hAnsi="TH SarabunPSK" w:cs="TH SarabunPSK"/>
          <w:b/>
          <w:bCs/>
          <w:sz w:val="36"/>
          <w:szCs w:val="36"/>
        </w:rPr>
      </w:pPr>
    </w:p>
    <w:p w:rsidR="00421629" w:rsidRDefault="00421629" w:rsidP="00421629">
      <w:pPr>
        <w:jc w:val="center"/>
        <w:rPr>
          <w:rFonts w:ascii="TH SarabunPSK" w:hAnsi="TH SarabunPSK" w:cs="TH SarabunPSK"/>
          <w:b/>
          <w:bCs/>
          <w:sz w:val="36"/>
          <w:szCs w:val="36"/>
        </w:rPr>
      </w:pPr>
    </w:p>
    <w:p w:rsidR="00CC071B" w:rsidRDefault="00CC071B" w:rsidP="00421629">
      <w:pPr>
        <w:jc w:val="center"/>
        <w:rPr>
          <w:rFonts w:ascii="TH SarabunPSK" w:hAnsi="TH SarabunPSK" w:cs="TH SarabunPSK"/>
          <w:b/>
          <w:bCs/>
          <w:sz w:val="36"/>
          <w:szCs w:val="36"/>
        </w:rPr>
      </w:pPr>
    </w:p>
    <w:p w:rsidR="00CC071B" w:rsidRDefault="00CC071B" w:rsidP="00421629">
      <w:pPr>
        <w:jc w:val="center"/>
        <w:rPr>
          <w:rFonts w:ascii="TH SarabunPSK" w:hAnsi="TH SarabunPSK" w:cs="TH SarabunPSK"/>
          <w:b/>
          <w:bCs/>
          <w:sz w:val="36"/>
          <w:szCs w:val="36"/>
        </w:rPr>
      </w:pPr>
    </w:p>
    <w:p w:rsidR="00CC071B" w:rsidRDefault="00CC071B" w:rsidP="00421629">
      <w:pPr>
        <w:jc w:val="center"/>
        <w:rPr>
          <w:rFonts w:ascii="TH SarabunPSK" w:hAnsi="TH SarabunPSK" w:cs="TH SarabunPSK"/>
          <w:b/>
          <w:bCs/>
          <w:sz w:val="36"/>
          <w:szCs w:val="36"/>
        </w:rPr>
      </w:pPr>
    </w:p>
    <w:p w:rsidR="00CC071B" w:rsidRDefault="00CC071B" w:rsidP="00421629">
      <w:pPr>
        <w:jc w:val="center"/>
        <w:rPr>
          <w:rFonts w:ascii="TH SarabunPSK" w:hAnsi="TH SarabunPSK" w:cs="TH SarabunPSK"/>
          <w:b/>
          <w:bCs/>
          <w:sz w:val="36"/>
          <w:szCs w:val="36"/>
        </w:rPr>
      </w:pPr>
    </w:p>
    <w:p w:rsidR="00CC071B" w:rsidRDefault="00CC071B" w:rsidP="00421629">
      <w:pPr>
        <w:jc w:val="center"/>
        <w:rPr>
          <w:rFonts w:ascii="TH SarabunPSK" w:hAnsi="TH SarabunPSK" w:cs="TH SarabunPSK"/>
          <w:b/>
          <w:bCs/>
          <w:sz w:val="36"/>
          <w:szCs w:val="36"/>
        </w:rPr>
      </w:pPr>
    </w:p>
    <w:p w:rsidR="00CC071B" w:rsidRDefault="00CC071B" w:rsidP="00421629">
      <w:pPr>
        <w:jc w:val="center"/>
        <w:rPr>
          <w:rFonts w:ascii="TH SarabunPSK" w:hAnsi="TH SarabunPSK" w:cs="TH SarabunPSK"/>
          <w:b/>
          <w:bCs/>
          <w:sz w:val="36"/>
          <w:szCs w:val="36"/>
        </w:rPr>
      </w:pPr>
    </w:p>
    <w:p w:rsidR="00CC071B" w:rsidRDefault="00CC071B" w:rsidP="00421629">
      <w:pPr>
        <w:jc w:val="center"/>
        <w:rPr>
          <w:rFonts w:ascii="TH SarabunPSK" w:hAnsi="TH SarabunPSK" w:cs="TH SarabunPSK"/>
          <w:b/>
          <w:bCs/>
          <w:sz w:val="36"/>
          <w:szCs w:val="36"/>
        </w:rPr>
      </w:pPr>
    </w:p>
    <w:p w:rsidR="00CC071B" w:rsidRDefault="00CC071B" w:rsidP="00421629">
      <w:pPr>
        <w:jc w:val="center"/>
        <w:rPr>
          <w:rFonts w:ascii="TH SarabunPSK" w:hAnsi="TH SarabunPSK" w:cs="TH SarabunPSK"/>
          <w:b/>
          <w:bCs/>
          <w:sz w:val="36"/>
          <w:szCs w:val="36"/>
        </w:rPr>
      </w:pPr>
    </w:p>
    <w:p w:rsidR="00CC071B" w:rsidRDefault="00CC071B" w:rsidP="00421629">
      <w:pPr>
        <w:jc w:val="center"/>
        <w:rPr>
          <w:rFonts w:ascii="TH SarabunPSK" w:hAnsi="TH SarabunPSK" w:cs="TH SarabunPSK"/>
          <w:b/>
          <w:bCs/>
          <w:sz w:val="36"/>
          <w:szCs w:val="36"/>
        </w:rPr>
      </w:pPr>
    </w:p>
    <w:p w:rsidR="00CC071B" w:rsidRPr="00396FBF" w:rsidRDefault="00CC071B" w:rsidP="00421629">
      <w:pPr>
        <w:jc w:val="center"/>
        <w:rPr>
          <w:rFonts w:ascii="TH SarabunPSK" w:hAnsi="TH SarabunPSK" w:cs="TH SarabunPSK"/>
          <w:b/>
          <w:bCs/>
          <w:sz w:val="36"/>
          <w:szCs w:val="36"/>
        </w:rPr>
      </w:pPr>
    </w:p>
    <w:p w:rsidR="00421629" w:rsidRPr="00396FBF" w:rsidRDefault="00421629" w:rsidP="00421629">
      <w:pPr>
        <w:jc w:val="center"/>
        <w:rPr>
          <w:rFonts w:ascii="TH SarabunPSK" w:hAnsi="TH SarabunPSK" w:cs="TH SarabunPSK"/>
          <w:b/>
          <w:bCs/>
          <w:sz w:val="50"/>
          <w:szCs w:val="50"/>
          <w:cs/>
        </w:rPr>
      </w:pPr>
      <w:r w:rsidRPr="00396FBF">
        <w:rPr>
          <w:rFonts w:ascii="TH SarabunPSK" w:hAnsi="TH SarabunPSK" w:cs="TH SarabunPSK"/>
          <w:b/>
          <w:bCs/>
          <w:sz w:val="50"/>
          <w:szCs w:val="50"/>
          <w:cs/>
        </w:rPr>
        <w:t>คณะ</w:t>
      </w:r>
      <w:r w:rsidR="00FF2AFE" w:rsidRPr="008749C0">
        <w:rPr>
          <w:rFonts w:ascii="TH SarabunPSK" w:hAnsi="TH SarabunPSK" w:cs="TH SarabunPSK"/>
          <w:color w:val="0000FF"/>
          <w:sz w:val="50"/>
          <w:szCs w:val="50"/>
        </w:rPr>
        <w:fldChar w:fldCharType="begin"/>
      </w:r>
      <w:r w:rsidR="00543BBD" w:rsidRPr="008749C0">
        <w:rPr>
          <w:rFonts w:ascii="TH SarabunPSK" w:hAnsi="TH SarabunPSK" w:cs="TH SarabunPSK"/>
          <w:color w:val="0000FF"/>
          <w:sz w:val="50"/>
          <w:szCs w:val="50"/>
        </w:rPr>
        <w:instrText xml:space="preserve"> MACROBUTTON  AcceptAllChangesInDoc [</w:instrText>
      </w:r>
      <w:r w:rsidR="00543BBD" w:rsidRPr="008749C0">
        <w:rPr>
          <w:rFonts w:ascii="TH SarabunPSK" w:hAnsi="TH SarabunPSK" w:cs="TH SarabunPSK"/>
          <w:color w:val="0000FF"/>
          <w:sz w:val="50"/>
          <w:szCs w:val="50"/>
          <w:cs/>
        </w:rPr>
        <w:instrText>คลิกพิมพ์]</w:instrText>
      </w:r>
      <w:r w:rsidR="00543BBD" w:rsidRPr="008749C0">
        <w:rPr>
          <w:rFonts w:ascii="TH SarabunPSK" w:hAnsi="TH SarabunPSK" w:cs="TH SarabunPSK"/>
          <w:color w:val="0000FF"/>
          <w:sz w:val="50"/>
          <w:szCs w:val="50"/>
        </w:rPr>
        <w:instrText xml:space="preserve"> </w:instrText>
      </w:r>
      <w:r w:rsidR="00FF2AFE" w:rsidRPr="008749C0">
        <w:rPr>
          <w:rFonts w:ascii="TH SarabunPSK" w:hAnsi="TH SarabunPSK" w:cs="TH SarabunPSK"/>
          <w:color w:val="0000FF"/>
          <w:sz w:val="50"/>
          <w:szCs w:val="50"/>
        </w:rPr>
        <w:fldChar w:fldCharType="end"/>
      </w:r>
      <w:r w:rsidR="00664D92" w:rsidRPr="00664D92">
        <w:rPr>
          <w:rFonts w:ascii="TH SarabunPSK" w:hAnsi="TH SarabunPSK" w:cs="TH SarabunPSK" w:hint="cs"/>
          <w:color w:val="FF0000"/>
          <w:sz w:val="28"/>
          <w:cs/>
        </w:rPr>
        <w:t xml:space="preserve">(ขนาดอักษร 25 </w:t>
      </w:r>
      <w:r w:rsidR="00664D92" w:rsidRPr="00664D92">
        <w:rPr>
          <w:rFonts w:ascii="TH SarabunPSK" w:hAnsi="TH SarabunPSK" w:cs="TH SarabunPSK"/>
          <w:color w:val="FF0000"/>
          <w:sz w:val="28"/>
        </w:rPr>
        <w:t>pt</w:t>
      </w:r>
      <w:r w:rsidR="00664D92" w:rsidRPr="00664D92">
        <w:rPr>
          <w:rFonts w:ascii="TH SarabunPSK" w:hAnsi="TH SarabunPSK" w:cs="TH SarabunPSK" w:hint="cs"/>
          <w:color w:val="FF0000"/>
          <w:sz w:val="28"/>
          <w:cs/>
        </w:rPr>
        <w:t>)</w:t>
      </w:r>
    </w:p>
    <w:p w:rsidR="00421629" w:rsidRPr="00396FBF" w:rsidRDefault="00421629" w:rsidP="00421629">
      <w:pPr>
        <w:jc w:val="center"/>
        <w:rPr>
          <w:rFonts w:ascii="TH SarabunPSK" w:hAnsi="TH SarabunPSK" w:cs="TH SarabunPSK"/>
          <w:b/>
          <w:bCs/>
          <w:sz w:val="50"/>
          <w:szCs w:val="50"/>
        </w:rPr>
      </w:pPr>
      <w:r w:rsidRPr="00396FBF">
        <w:rPr>
          <w:rFonts w:ascii="TH SarabunPSK" w:hAnsi="TH SarabunPSK" w:cs="TH SarabunPSK"/>
          <w:b/>
          <w:bCs/>
          <w:sz w:val="50"/>
          <w:szCs w:val="50"/>
          <w:cs/>
        </w:rPr>
        <w:t>มหาวิทยาลัย</w:t>
      </w:r>
      <w:r w:rsidR="00D40825">
        <w:rPr>
          <w:rFonts w:ascii="TH SarabunPSK" w:hAnsi="TH SarabunPSK" w:cs="TH SarabunPSK" w:hint="cs"/>
          <w:b/>
          <w:bCs/>
          <w:sz w:val="50"/>
          <w:szCs w:val="50"/>
          <w:cs/>
        </w:rPr>
        <w:t>ราชภัฏกำแพงเพชร</w:t>
      </w:r>
    </w:p>
    <w:p w:rsidR="00EA2C00" w:rsidRPr="00396FBF" w:rsidRDefault="00EA2C00" w:rsidP="00206AE4">
      <w:pPr>
        <w:jc w:val="center"/>
        <w:rPr>
          <w:rFonts w:ascii="TH SarabunPSK" w:hAnsi="TH SarabunPSK" w:cs="TH SarabunPSK"/>
          <w:b/>
          <w:bCs/>
          <w:sz w:val="36"/>
          <w:szCs w:val="36"/>
          <w:cs/>
        </w:rPr>
        <w:sectPr w:rsidR="00EA2C00" w:rsidRPr="00396FBF" w:rsidSect="00AE4ABE">
          <w:headerReference w:type="even" r:id="rId9"/>
          <w:headerReference w:type="default" r:id="rId10"/>
          <w:headerReference w:type="first" r:id="rId11"/>
          <w:pgSz w:w="11906" w:h="16838" w:code="9"/>
          <w:pgMar w:top="1418" w:right="1418" w:bottom="1418" w:left="1418" w:header="1418" w:footer="709" w:gutter="0"/>
          <w:cols w:space="708"/>
          <w:titlePg/>
          <w:docGrid w:linePitch="360"/>
        </w:sectPr>
      </w:pPr>
    </w:p>
    <w:p w:rsidR="00206AE4" w:rsidRPr="00396FBF" w:rsidRDefault="00F94116" w:rsidP="00804AA6">
      <w:pPr>
        <w:ind w:right="1417"/>
        <w:jc w:val="center"/>
        <w:rPr>
          <w:rFonts w:ascii="TH SarabunPSK" w:hAnsi="TH SarabunPSK" w:cs="TH SarabunPSK"/>
          <w:b/>
          <w:bCs/>
          <w:sz w:val="36"/>
          <w:szCs w:val="36"/>
        </w:rPr>
      </w:pPr>
      <w:r>
        <w:rPr>
          <w:rFonts w:ascii="TH SarabunPSK" w:hAnsi="TH SarabunPSK" w:cs="TH SarabunPSK"/>
          <w:b/>
          <w:bCs/>
          <w:noProof/>
          <w:sz w:val="32"/>
          <w:szCs w:val="32"/>
        </w:rPr>
        <w:lastRenderedPageBreak/>
        <mc:AlternateContent>
          <mc:Choice Requires="wps">
            <w:drawing>
              <wp:anchor distT="0" distB="0" distL="114300" distR="114300" simplePos="0" relativeHeight="251682816" behindDoc="0" locked="0" layoutInCell="1" allowOverlap="1" wp14:anchorId="4F916E01" wp14:editId="1935F9F4">
                <wp:simplePos x="0" y="0"/>
                <wp:positionH relativeFrom="column">
                  <wp:posOffset>2766646</wp:posOffset>
                </wp:positionH>
                <wp:positionV relativeFrom="paragraph">
                  <wp:posOffset>-527636</wp:posOffset>
                </wp:positionV>
                <wp:extent cx="468923" cy="369277"/>
                <wp:effectExtent l="0" t="0" r="7620" b="0"/>
                <wp:wrapNone/>
                <wp:docPr id="47" name="สี่เหลี่ยมผืนผ้า 47"/>
                <wp:cNvGraphicFramePr/>
                <a:graphic xmlns:a="http://schemas.openxmlformats.org/drawingml/2006/main">
                  <a:graphicData uri="http://schemas.microsoft.com/office/word/2010/wordprocessingShape">
                    <wps:wsp>
                      <wps:cNvSpPr/>
                      <wps:spPr>
                        <a:xfrm>
                          <a:off x="0" y="0"/>
                          <a:ext cx="468923" cy="369277"/>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F7E987" id="สี่เหลี่ยมผืนผ้า 47" o:spid="_x0000_s1026" style="position:absolute;margin-left:217.85pt;margin-top:-41.55pt;width:36.9pt;height:29.1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f63yQIAAKwFAAAOAAAAZHJzL2Uyb0RvYy54bWysVM1uEzEQviPxDpbvdJM0/Yu6qaJWRUhV&#10;G9Ginh2vN7uS12Ns548TR3gEJC4gcYEbEmL7NvsojL0/KaXigMjB8Xhmvpn5dmaOT9aFJEthbA4q&#10;pv2dHiVCcUhyNY/pq5vzZ4eUWMdUwiQoEdONsPRk/PTJ8UqPxAAykIkwBEGUHa10TDPn9CiKLM9E&#10;wewOaKFQmYIpmEPRzKPEsBWiFzIa9Hr70QpMog1wYS2+ntVKOg74aSq4u0pTKxyRMcXcXDhNOGf+&#10;jMbHbDQ3TGc5b9Jg/5BFwXKFQTuoM+YYWZj8D6gi5wYspG6HQxFBmuZchBqwmn7vQTXXGdMi1ILk&#10;WN3RZP8fLL9cTg3Jk5gODyhRrMBvVJVfq/JHdfeuuntbld+q8ksjlp+r8lNVfqzKn1X5wV/u3lfl&#10;d4KuyONK2xHCXeupaSSLV0/KOjWF/8dyyTpwv+m4F2tHOD4O9w+PBruUcFTt7h8NDgJmtHXWxrrn&#10;AgriLzE1+GkD42x5YR0GRNPWxMeyIPPkPJcyCL6dxKk0ZMmwEWbzvk8YPX6zksrbKvBetdq/RL6u&#10;upJwcxspvJ1UL0WKzGHug5BI6NltEMa5UK5fqzKWiDr2Xg9/bfQ2rZBLAPTIKcbvsBuA1rIGabHr&#10;LBt77ypCy3fOvb8lVjt3HiEyKNc5F7kC8xiAxKqayLV9S1JNjWdpBskG+8pAPXBW8/McP9sFs27K&#10;DE4YziJuDXeFRyphFVNobpRkYN489u7tsfFRS8kKJzam9vWCGUGJfKFwJI76w6Ef8SAM9w4GKJj7&#10;mtl9jVoUp4C90Mf9pHm4ensn22tqoLjF5TLxUVHFFMfYMeXOtMKpqzcJricuJpNghmOtmbtQ15p7&#10;cM+qb8ub9S0zuuldh01/Ce10s9GDFq5tvaeCycJBmof+3vLa8I0rITROs778zrkvB6vtkh3/AgAA&#10;//8DAFBLAwQUAAYACAAAACEA5Sh/eeEAAAALAQAADwAAAGRycy9kb3ducmV2LnhtbEyPwU7DMAyG&#10;70i8Q2QkbluydaVbaTohBBPjxqCcsya0FYlTmnQrb485wdH2p9/fX2wnZ9nJDKHzKGExF8AM1l53&#10;2Eh4e32crYGFqFAr69FI+DYBtuXlRaFy7c/4Yk6H2DAKwZArCW2Mfc55qFvjVJj73iDdPvzgVKRx&#10;aLge1JnCneVLIW64Ux3Sh1b15r419edhdBLGNNs/TO9fu6QSVfZc2fQp7nopr6+mu1tg0UzxD4Zf&#10;fVKHkpyOfkQdmJWwStKMUAmzdbIARkQqNimwI22Wqw3wsuD/O5Q/AAAA//8DAFBLAQItABQABgAI&#10;AAAAIQC2gziS/gAAAOEBAAATAAAAAAAAAAAAAAAAAAAAAABbQ29udGVudF9UeXBlc10ueG1sUEsB&#10;Ai0AFAAGAAgAAAAhADj9If/WAAAAlAEAAAsAAAAAAAAAAAAAAAAALwEAAF9yZWxzLy5yZWxzUEsB&#10;Ai0AFAAGAAgAAAAhAFjh/rfJAgAArAUAAA4AAAAAAAAAAAAAAAAALgIAAGRycy9lMm9Eb2MueG1s&#10;UEsBAi0AFAAGAAgAAAAhAOUof3nhAAAACwEAAA8AAAAAAAAAAAAAAAAAIwUAAGRycy9kb3ducmV2&#10;LnhtbFBLBQYAAAAABAAEAPMAAAAxBgAAAAA=&#10;" fillcolor="white [3212]" stroked="f" strokeweight="2pt"/>
            </w:pict>
          </mc:Fallback>
        </mc:AlternateContent>
      </w:r>
      <w:r w:rsidR="00206AE4" w:rsidRPr="00396FBF">
        <w:rPr>
          <w:rFonts w:ascii="TH SarabunPSK" w:hAnsi="TH SarabunPSK" w:cs="TH SarabunPSK"/>
          <w:b/>
          <w:bCs/>
          <w:sz w:val="36"/>
          <w:szCs w:val="36"/>
          <w:cs/>
        </w:rPr>
        <w:t>สารบัญ</w:t>
      </w:r>
    </w:p>
    <w:p w:rsidR="00206AE4" w:rsidRPr="00396FBF" w:rsidRDefault="00206AE4" w:rsidP="00206AE4">
      <w:pPr>
        <w:rPr>
          <w:rFonts w:ascii="TH SarabunPSK" w:hAnsi="TH SarabunPSK" w:cs="TH SarabunPSK"/>
          <w:b/>
          <w:bCs/>
          <w:sz w:val="32"/>
          <w:szCs w:val="32"/>
        </w:rPr>
      </w:pPr>
      <w:r w:rsidRPr="00396FBF">
        <w:rPr>
          <w:rFonts w:ascii="TH SarabunPSK" w:hAnsi="TH SarabunPSK" w:cs="TH SarabunPSK"/>
          <w:b/>
          <w:bCs/>
          <w:sz w:val="32"/>
          <w:szCs w:val="32"/>
          <w:cs/>
        </w:rPr>
        <w:tab/>
      </w:r>
      <w:r w:rsidRPr="00396FBF">
        <w:rPr>
          <w:rFonts w:ascii="TH SarabunPSK" w:hAnsi="TH SarabunPSK" w:cs="TH SarabunPSK"/>
          <w:b/>
          <w:bCs/>
          <w:sz w:val="32"/>
          <w:szCs w:val="32"/>
          <w:cs/>
        </w:rPr>
        <w:tab/>
      </w:r>
    </w:p>
    <w:p w:rsidR="003D49AF" w:rsidRPr="00396FBF" w:rsidRDefault="003D49AF" w:rsidP="003D49AF">
      <w:pPr>
        <w:rPr>
          <w:rFonts w:ascii="TH SarabunPSK" w:hAnsi="TH SarabunPSK" w:cs="TH SarabunPSK"/>
          <w:color w:val="0000FF"/>
          <w:sz w:val="32"/>
          <w:szCs w:val="32"/>
        </w:rPr>
      </w:pPr>
      <w:r w:rsidRPr="00396FBF">
        <w:rPr>
          <w:rFonts w:ascii="TH SarabunPSK" w:hAnsi="TH SarabunPSK" w:cs="TH SarabunPSK"/>
          <w:b/>
          <w:bCs/>
          <w:sz w:val="32"/>
          <w:szCs w:val="32"/>
          <w:cs/>
        </w:rPr>
        <w:t>หมวดที่</w:t>
      </w:r>
      <w:r w:rsidRPr="00396FBF">
        <w:rPr>
          <w:rFonts w:ascii="TH SarabunPSK" w:hAnsi="TH SarabunPSK" w:cs="TH SarabunPSK"/>
          <w:b/>
          <w:bCs/>
          <w:sz w:val="32"/>
          <w:szCs w:val="32"/>
        </w:rPr>
        <w:t xml:space="preserve">  1</w:t>
      </w:r>
      <w:r w:rsidRPr="00396FBF">
        <w:rPr>
          <w:rFonts w:ascii="TH SarabunPSK" w:hAnsi="TH SarabunPSK" w:cs="TH SarabunPSK"/>
          <w:b/>
          <w:bCs/>
          <w:sz w:val="32"/>
          <w:szCs w:val="32"/>
          <w:cs/>
        </w:rPr>
        <w:tab/>
      </w:r>
      <w:r w:rsidRPr="00396FBF">
        <w:rPr>
          <w:rFonts w:ascii="TH SarabunPSK" w:hAnsi="TH SarabunPSK" w:cs="TH SarabunPSK"/>
          <w:sz w:val="32"/>
          <w:szCs w:val="32"/>
          <w:cs/>
        </w:rPr>
        <w:t>ข้อมูลทั่วไป</w:t>
      </w:r>
      <w:r w:rsidRPr="00396FBF">
        <w:rPr>
          <w:rFonts w:ascii="TH SarabunPSK" w:hAnsi="TH SarabunPSK" w:cs="TH SarabunPSK"/>
          <w:sz w:val="32"/>
          <w:szCs w:val="32"/>
        </w:rPr>
        <w:tab/>
      </w:r>
      <w:r w:rsidRPr="00396FBF">
        <w:rPr>
          <w:rFonts w:ascii="TH SarabunPSK" w:hAnsi="TH SarabunPSK" w:cs="TH SarabunPSK"/>
          <w:sz w:val="32"/>
          <w:szCs w:val="32"/>
        </w:rPr>
        <w:tab/>
      </w:r>
      <w:r w:rsidRPr="00396FBF">
        <w:rPr>
          <w:rFonts w:ascii="TH SarabunPSK" w:hAnsi="TH SarabunPSK" w:cs="TH SarabunPSK"/>
          <w:sz w:val="32"/>
          <w:szCs w:val="32"/>
        </w:rPr>
        <w:tab/>
      </w:r>
      <w:r w:rsidRPr="00396FBF">
        <w:rPr>
          <w:rFonts w:ascii="TH SarabunPSK" w:hAnsi="TH SarabunPSK" w:cs="TH SarabunPSK"/>
          <w:sz w:val="32"/>
          <w:szCs w:val="32"/>
        </w:rPr>
        <w:tab/>
      </w:r>
      <w:r w:rsidRPr="00396FBF">
        <w:rPr>
          <w:rFonts w:ascii="TH SarabunPSK" w:hAnsi="TH SarabunPSK" w:cs="TH SarabunPSK"/>
          <w:sz w:val="32"/>
          <w:szCs w:val="32"/>
        </w:rPr>
        <w:tab/>
      </w:r>
      <w:r w:rsidRPr="00396FBF">
        <w:rPr>
          <w:rFonts w:ascii="TH SarabunPSK" w:hAnsi="TH SarabunPSK" w:cs="TH SarabunPSK"/>
          <w:sz w:val="32"/>
          <w:szCs w:val="32"/>
        </w:rPr>
        <w:tab/>
      </w:r>
      <w:r w:rsidRPr="00396FBF">
        <w:rPr>
          <w:rFonts w:ascii="TH SarabunPSK" w:hAnsi="TH SarabunPSK" w:cs="TH SarabunPSK"/>
          <w:sz w:val="32"/>
          <w:szCs w:val="32"/>
        </w:rPr>
        <w:tab/>
      </w:r>
      <w:r w:rsidR="00FF2AFE" w:rsidRPr="00396FBF">
        <w:rPr>
          <w:rFonts w:ascii="TH SarabunPSK" w:hAnsi="TH SarabunPSK" w:cs="TH SarabunPSK"/>
          <w:color w:val="0000FF"/>
          <w:sz w:val="32"/>
          <w:szCs w:val="32"/>
        </w:rPr>
        <w:fldChar w:fldCharType="begin"/>
      </w:r>
      <w:r w:rsidRPr="00396FBF">
        <w:rPr>
          <w:rFonts w:ascii="TH SarabunPSK" w:hAnsi="TH SarabunPSK" w:cs="TH SarabunPSK"/>
          <w:color w:val="0000FF"/>
          <w:sz w:val="32"/>
          <w:szCs w:val="32"/>
        </w:rPr>
        <w:instrText xml:space="preserve"> MACROBUTTON  AcceptAllChangesInDoc [</w:instrText>
      </w:r>
      <w:r w:rsidRPr="00396FBF">
        <w:rPr>
          <w:rFonts w:ascii="TH SarabunPSK" w:hAnsi="TH SarabunPSK" w:cs="TH SarabunPSK"/>
          <w:color w:val="0000FF"/>
          <w:sz w:val="32"/>
          <w:szCs w:val="32"/>
          <w:cs/>
        </w:rPr>
        <w:instrText>คลิกพิมพ์]</w:instrText>
      </w:r>
      <w:r w:rsidRPr="00396FBF">
        <w:rPr>
          <w:rFonts w:ascii="TH SarabunPSK" w:hAnsi="TH SarabunPSK" w:cs="TH SarabunPSK"/>
          <w:color w:val="0000FF"/>
          <w:sz w:val="32"/>
          <w:szCs w:val="32"/>
        </w:rPr>
        <w:instrText xml:space="preserve"> </w:instrText>
      </w:r>
      <w:r w:rsidR="00FF2AFE" w:rsidRPr="00396FBF">
        <w:rPr>
          <w:rFonts w:ascii="TH SarabunPSK" w:hAnsi="TH SarabunPSK" w:cs="TH SarabunPSK"/>
          <w:color w:val="0000FF"/>
          <w:sz w:val="32"/>
          <w:szCs w:val="32"/>
        </w:rPr>
        <w:fldChar w:fldCharType="end"/>
      </w:r>
    </w:p>
    <w:p w:rsidR="003D49AF" w:rsidRPr="00396FBF" w:rsidRDefault="003D49AF" w:rsidP="003D49AF">
      <w:pPr>
        <w:rPr>
          <w:rFonts w:ascii="TH SarabunPSK" w:hAnsi="TH SarabunPSK" w:cs="TH SarabunPSK"/>
          <w:sz w:val="32"/>
          <w:szCs w:val="32"/>
        </w:rPr>
      </w:pPr>
      <w:r w:rsidRPr="00396FBF">
        <w:rPr>
          <w:rFonts w:ascii="TH SarabunPSK" w:hAnsi="TH SarabunPSK" w:cs="TH SarabunPSK"/>
          <w:b/>
          <w:bCs/>
          <w:sz w:val="32"/>
          <w:szCs w:val="32"/>
          <w:cs/>
        </w:rPr>
        <w:t>หมวดที่</w:t>
      </w:r>
      <w:r w:rsidRPr="00396FBF">
        <w:rPr>
          <w:rFonts w:ascii="TH SarabunPSK" w:hAnsi="TH SarabunPSK" w:cs="TH SarabunPSK"/>
          <w:b/>
          <w:bCs/>
          <w:sz w:val="32"/>
          <w:szCs w:val="32"/>
        </w:rPr>
        <w:t xml:space="preserve">  2</w:t>
      </w:r>
      <w:r w:rsidRPr="00396FBF">
        <w:rPr>
          <w:rFonts w:ascii="TH SarabunPSK" w:hAnsi="TH SarabunPSK" w:cs="TH SarabunPSK"/>
          <w:b/>
          <w:bCs/>
          <w:sz w:val="32"/>
          <w:szCs w:val="32"/>
          <w:cs/>
        </w:rPr>
        <w:tab/>
      </w:r>
      <w:r w:rsidRPr="00396FBF">
        <w:rPr>
          <w:rFonts w:ascii="TH SarabunPSK" w:hAnsi="TH SarabunPSK" w:cs="TH SarabunPSK"/>
          <w:sz w:val="32"/>
          <w:szCs w:val="32"/>
          <w:cs/>
        </w:rPr>
        <w:t>ข้อมูลเฉพาะของหลักสูตร</w:t>
      </w:r>
      <w:r w:rsidR="00F128D1" w:rsidRPr="00396FBF">
        <w:rPr>
          <w:rFonts w:ascii="TH SarabunPSK" w:hAnsi="TH SarabunPSK" w:cs="TH SarabunPSK"/>
          <w:sz w:val="32"/>
          <w:szCs w:val="32"/>
        </w:rPr>
        <w:tab/>
      </w:r>
      <w:r w:rsidR="00F128D1" w:rsidRPr="00396FBF">
        <w:rPr>
          <w:rFonts w:ascii="TH SarabunPSK" w:hAnsi="TH SarabunPSK" w:cs="TH SarabunPSK"/>
          <w:sz w:val="32"/>
          <w:szCs w:val="32"/>
        </w:rPr>
        <w:tab/>
      </w:r>
      <w:r w:rsidR="00F128D1" w:rsidRPr="00396FBF">
        <w:rPr>
          <w:rFonts w:ascii="TH SarabunPSK" w:hAnsi="TH SarabunPSK" w:cs="TH SarabunPSK"/>
          <w:sz w:val="32"/>
          <w:szCs w:val="32"/>
        </w:rPr>
        <w:tab/>
      </w:r>
      <w:r w:rsidR="00F128D1" w:rsidRPr="00396FBF">
        <w:rPr>
          <w:rFonts w:ascii="TH SarabunPSK" w:hAnsi="TH SarabunPSK" w:cs="TH SarabunPSK"/>
          <w:sz w:val="32"/>
          <w:szCs w:val="32"/>
        </w:rPr>
        <w:tab/>
      </w:r>
      <w:r w:rsidR="00302D7E" w:rsidRPr="00396FBF">
        <w:rPr>
          <w:rFonts w:ascii="TH SarabunPSK" w:hAnsi="TH SarabunPSK" w:cs="TH SarabunPSK"/>
          <w:sz w:val="32"/>
          <w:szCs w:val="32"/>
        </w:rPr>
        <w:tab/>
      </w:r>
      <w:r w:rsidR="00A44C69" w:rsidRPr="00396FBF">
        <w:rPr>
          <w:rFonts w:ascii="TH SarabunPSK" w:hAnsi="TH SarabunPSK" w:cs="TH SarabunPSK"/>
          <w:sz w:val="32"/>
          <w:szCs w:val="32"/>
        </w:rPr>
        <w:tab/>
      </w:r>
      <w:r w:rsidR="00FF2AFE" w:rsidRPr="00396FBF">
        <w:rPr>
          <w:rFonts w:ascii="TH SarabunPSK" w:hAnsi="TH SarabunPSK" w:cs="TH SarabunPSK"/>
          <w:color w:val="0000FF"/>
          <w:sz w:val="32"/>
          <w:szCs w:val="32"/>
        </w:rPr>
        <w:fldChar w:fldCharType="begin"/>
      </w:r>
      <w:r w:rsidRPr="00396FBF">
        <w:rPr>
          <w:rFonts w:ascii="TH SarabunPSK" w:hAnsi="TH SarabunPSK" w:cs="TH SarabunPSK"/>
          <w:color w:val="0000FF"/>
          <w:sz w:val="32"/>
          <w:szCs w:val="32"/>
        </w:rPr>
        <w:instrText xml:space="preserve"> MACROBUTTON  AcceptAllChangesInDoc [</w:instrText>
      </w:r>
      <w:r w:rsidRPr="00396FBF">
        <w:rPr>
          <w:rFonts w:ascii="TH SarabunPSK" w:hAnsi="TH SarabunPSK" w:cs="TH SarabunPSK"/>
          <w:color w:val="0000FF"/>
          <w:sz w:val="32"/>
          <w:szCs w:val="32"/>
          <w:cs/>
        </w:rPr>
        <w:instrText>คลิกพิมพ์]</w:instrText>
      </w:r>
      <w:r w:rsidRPr="00396FBF">
        <w:rPr>
          <w:rFonts w:ascii="TH SarabunPSK" w:hAnsi="TH SarabunPSK" w:cs="TH SarabunPSK"/>
          <w:color w:val="0000FF"/>
          <w:sz w:val="32"/>
          <w:szCs w:val="32"/>
        </w:rPr>
        <w:instrText xml:space="preserve"> </w:instrText>
      </w:r>
      <w:r w:rsidR="00FF2AFE" w:rsidRPr="00396FBF">
        <w:rPr>
          <w:rFonts w:ascii="TH SarabunPSK" w:hAnsi="TH SarabunPSK" w:cs="TH SarabunPSK"/>
          <w:color w:val="0000FF"/>
          <w:sz w:val="32"/>
          <w:szCs w:val="32"/>
        </w:rPr>
        <w:fldChar w:fldCharType="end"/>
      </w:r>
    </w:p>
    <w:p w:rsidR="003D49AF" w:rsidRPr="00396FBF" w:rsidRDefault="003D49AF" w:rsidP="003D49AF">
      <w:pPr>
        <w:rPr>
          <w:rFonts w:ascii="TH SarabunPSK" w:hAnsi="TH SarabunPSK" w:cs="TH SarabunPSK"/>
          <w:sz w:val="32"/>
          <w:szCs w:val="32"/>
        </w:rPr>
      </w:pPr>
      <w:r w:rsidRPr="00396FBF">
        <w:rPr>
          <w:rFonts w:ascii="TH SarabunPSK" w:hAnsi="TH SarabunPSK" w:cs="TH SarabunPSK"/>
          <w:b/>
          <w:bCs/>
          <w:sz w:val="32"/>
          <w:szCs w:val="32"/>
          <w:cs/>
        </w:rPr>
        <w:t>หมวดที่</w:t>
      </w:r>
      <w:r w:rsidRPr="00396FBF">
        <w:rPr>
          <w:rFonts w:ascii="TH SarabunPSK" w:hAnsi="TH SarabunPSK" w:cs="TH SarabunPSK"/>
          <w:b/>
          <w:bCs/>
          <w:sz w:val="32"/>
          <w:szCs w:val="32"/>
        </w:rPr>
        <w:t xml:space="preserve">  3</w:t>
      </w:r>
      <w:r w:rsidRPr="00396FBF">
        <w:rPr>
          <w:rFonts w:ascii="TH SarabunPSK" w:hAnsi="TH SarabunPSK" w:cs="TH SarabunPSK"/>
          <w:b/>
          <w:bCs/>
          <w:sz w:val="32"/>
          <w:szCs w:val="32"/>
          <w:cs/>
        </w:rPr>
        <w:tab/>
      </w:r>
      <w:r w:rsidRPr="00396FBF">
        <w:rPr>
          <w:rFonts w:ascii="TH SarabunPSK" w:hAnsi="TH SarabunPSK" w:cs="TH SarabunPSK"/>
          <w:sz w:val="32"/>
          <w:szCs w:val="32"/>
          <w:cs/>
        </w:rPr>
        <w:t>ระบบการจัดการศึกษา การดำเนินการ และโครงสร้างของหลักสูตร</w:t>
      </w:r>
      <w:r w:rsidRPr="00396FBF">
        <w:rPr>
          <w:rFonts w:ascii="TH SarabunPSK" w:hAnsi="TH SarabunPSK" w:cs="TH SarabunPSK"/>
          <w:sz w:val="32"/>
          <w:szCs w:val="32"/>
          <w:cs/>
        </w:rPr>
        <w:tab/>
      </w:r>
      <w:r w:rsidR="00FF2AFE" w:rsidRPr="00396FBF">
        <w:rPr>
          <w:rFonts w:ascii="TH SarabunPSK" w:hAnsi="TH SarabunPSK" w:cs="TH SarabunPSK"/>
          <w:color w:val="0000FF"/>
          <w:sz w:val="32"/>
          <w:szCs w:val="32"/>
        </w:rPr>
        <w:fldChar w:fldCharType="begin"/>
      </w:r>
      <w:r w:rsidRPr="00396FBF">
        <w:rPr>
          <w:rFonts w:ascii="TH SarabunPSK" w:hAnsi="TH SarabunPSK" w:cs="TH SarabunPSK"/>
          <w:color w:val="0000FF"/>
          <w:sz w:val="32"/>
          <w:szCs w:val="32"/>
        </w:rPr>
        <w:instrText xml:space="preserve"> MACROBUTTON  AcceptAllChangesInDoc [</w:instrText>
      </w:r>
      <w:r w:rsidRPr="00396FBF">
        <w:rPr>
          <w:rFonts w:ascii="TH SarabunPSK" w:hAnsi="TH SarabunPSK" w:cs="TH SarabunPSK"/>
          <w:color w:val="0000FF"/>
          <w:sz w:val="32"/>
          <w:szCs w:val="32"/>
          <w:cs/>
        </w:rPr>
        <w:instrText>คลิกพิมพ์]</w:instrText>
      </w:r>
      <w:r w:rsidRPr="00396FBF">
        <w:rPr>
          <w:rFonts w:ascii="TH SarabunPSK" w:hAnsi="TH SarabunPSK" w:cs="TH SarabunPSK"/>
          <w:color w:val="0000FF"/>
          <w:sz w:val="32"/>
          <w:szCs w:val="32"/>
        </w:rPr>
        <w:instrText xml:space="preserve"> </w:instrText>
      </w:r>
      <w:r w:rsidR="00FF2AFE" w:rsidRPr="00396FBF">
        <w:rPr>
          <w:rFonts w:ascii="TH SarabunPSK" w:hAnsi="TH SarabunPSK" w:cs="TH SarabunPSK"/>
          <w:color w:val="0000FF"/>
          <w:sz w:val="32"/>
          <w:szCs w:val="32"/>
        </w:rPr>
        <w:fldChar w:fldCharType="end"/>
      </w:r>
    </w:p>
    <w:p w:rsidR="003D49AF" w:rsidRPr="00396FBF" w:rsidRDefault="003D49AF" w:rsidP="003D49AF">
      <w:pPr>
        <w:rPr>
          <w:rFonts w:ascii="TH SarabunPSK" w:hAnsi="TH SarabunPSK" w:cs="TH SarabunPSK"/>
          <w:b/>
          <w:bCs/>
          <w:sz w:val="32"/>
          <w:szCs w:val="32"/>
        </w:rPr>
      </w:pPr>
      <w:r w:rsidRPr="00396FBF">
        <w:rPr>
          <w:rFonts w:ascii="TH SarabunPSK" w:hAnsi="TH SarabunPSK" w:cs="TH SarabunPSK"/>
          <w:b/>
          <w:bCs/>
          <w:sz w:val="32"/>
          <w:szCs w:val="32"/>
          <w:cs/>
        </w:rPr>
        <w:t>หมวดที่</w:t>
      </w:r>
      <w:r w:rsidRPr="00396FBF">
        <w:rPr>
          <w:rFonts w:ascii="TH SarabunPSK" w:hAnsi="TH SarabunPSK" w:cs="TH SarabunPSK"/>
          <w:b/>
          <w:bCs/>
          <w:sz w:val="32"/>
          <w:szCs w:val="32"/>
        </w:rPr>
        <w:t xml:space="preserve">  4</w:t>
      </w:r>
      <w:r w:rsidRPr="00396FBF">
        <w:rPr>
          <w:rFonts w:ascii="TH SarabunPSK" w:hAnsi="TH SarabunPSK" w:cs="TH SarabunPSK"/>
          <w:b/>
          <w:bCs/>
          <w:sz w:val="32"/>
          <w:szCs w:val="32"/>
        </w:rPr>
        <w:tab/>
      </w:r>
      <w:r w:rsidRPr="00396FBF">
        <w:rPr>
          <w:rFonts w:ascii="TH SarabunPSK" w:hAnsi="TH SarabunPSK" w:cs="TH SarabunPSK"/>
          <w:sz w:val="32"/>
          <w:szCs w:val="32"/>
          <w:cs/>
        </w:rPr>
        <w:t>ผลการเรียนรู้ กลยุทธ์การสอนและประเมินผล</w:t>
      </w:r>
      <w:r w:rsidRPr="00396FBF">
        <w:rPr>
          <w:rFonts w:ascii="TH SarabunPSK" w:hAnsi="TH SarabunPSK" w:cs="TH SarabunPSK"/>
          <w:sz w:val="32"/>
          <w:szCs w:val="32"/>
        </w:rPr>
        <w:tab/>
      </w:r>
      <w:r w:rsidRPr="00396FBF">
        <w:rPr>
          <w:rFonts w:ascii="TH SarabunPSK" w:hAnsi="TH SarabunPSK" w:cs="TH SarabunPSK"/>
          <w:sz w:val="32"/>
          <w:szCs w:val="32"/>
        </w:rPr>
        <w:tab/>
      </w:r>
      <w:r w:rsidRPr="00396FBF">
        <w:rPr>
          <w:rFonts w:ascii="TH SarabunPSK" w:hAnsi="TH SarabunPSK" w:cs="TH SarabunPSK"/>
          <w:sz w:val="32"/>
          <w:szCs w:val="32"/>
        </w:rPr>
        <w:tab/>
      </w:r>
      <w:r w:rsidR="00FF2AFE" w:rsidRPr="00396FBF">
        <w:rPr>
          <w:rFonts w:ascii="TH SarabunPSK" w:hAnsi="TH SarabunPSK" w:cs="TH SarabunPSK"/>
          <w:color w:val="0000FF"/>
          <w:sz w:val="32"/>
          <w:szCs w:val="32"/>
        </w:rPr>
        <w:fldChar w:fldCharType="begin"/>
      </w:r>
      <w:r w:rsidRPr="00396FBF">
        <w:rPr>
          <w:rFonts w:ascii="TH SarabunPSK" w:hAnsi="TH SarabunPSK" w:cs="TH SarabunPSK"/>
          <w:color w:val="0000FF"/>
          <w:sz w:val="32"/>
          <w:szCs w:val="32"/>
        </w:rPr>
        <w:instrText xml:space="preserve"> MACROBUTTON  AcceptAllChangesInDoc [</w:instrText>
      </w:r>
      <w:r w:rsidRPr="00396FBF">
        <w:rPr>
          <w:rFonts w:ascii="TH SarabunPSK" w:hAnsi="TH SarabunPSK" w:cs="TH SarabunPSK"/>
          <w:color w:val="0000FF"/>
          <w:sz w:val="32"/>
          <w:szCs w:val="32"/>
          <w:cs/>
        </w:rPr>
        <w:instrText>คลิกพิมพ์]</w:instrText>
      </w:r>
      <w:r w:rsidRPr="00396FBF">
        <w:rPr>
          <w:rFonts w:ascii="TH SarabunPSK" w:hAnsi="TH SarabunPSK" w:cs="TH SarabunPSK"/>
          <w:color w:val="0000FF"/>
          <w:sz w:val="32"/>
          <w:szCs w:val="32"/>
        </w:rPr>
        <w:instrText xml:space="preserve"> </w:instrText>
      </w:r>
      <w:r w:rsidR="00FF2AFE" w:rsidRPr="00396FBF">
        <w:rPr>
          <w:rFonts w:ascii="TH SarabunPSK" w:hAnsi="TH SarabunPSK" w:cs="TH SarabunPSK"/>
          <w:color w:val="0000FF"/>
          <w:sz w:val="32"/>
          <w:szCs w:val="32"/>
        </w:rPr>
        <w:fldChar w:fldCharType="end"/>
      </w:r>
    </w:p>
    <w:p w:rsidR="003D49AF" w:rsidRPr="00396FBF" w:rsidRDefault="003D49AF" w:rsidP="003D49AF">
      <w:pPr>
        <w:rPr>
          <w:rFonts w:ascii="TH SarabunPSK" w:hAnsi="TH SarabunPSK" w:cs="TH SarabunPSK"/>
          <w:b/>
          <w:bCs/>
          <w:sz w:val="32"/>
          <w:szCs w:val="32"/>
          <w:cs/>
        </w:rPr>
      </w:pPr>
      <w:r w:rsidRPr="00396FBF">
        <w:rPr>
          <w:rFonts w:ascii="TH SarabunPSK" w:hAnsi="TH SarabunPSK" w:cs="TH SarabunPSK"/>
          <w:b/>
          <w:bCs/>
          <w:sz w:val="32"/>
          <w:szCs w:val="32"/>
          <w:cs/>
        </w:rPr>
        <w:t>หมวดที่</w:t>
      </w:r>
      <w:r w:rsidRPr="00396FBF">
        <w:rPr>
          <w:rFonts w:ascii="TH SarabunPSK" w:hAnsi="TH SarabunPSK" w:cs="TH SarabunPSK"/>
          <w:b/>
          <w:bCs/>
          <w:sz w:val="32"/>
          <w:szCs w:val="32"/>
        </w:rPr>
        <w:t xml:space="preserve">  5</w:t>
      </w:r>
      <w:r w:rsidRPr="00396FBF">
        <w:rPr>
          <w:rFonts w:ascii="TH SarabunPSK" w:hAnsi="TH SarabunPSK" w:cs="TH SarabunPSK"/>
          <w:b/>
          <w:bCs/>
          <w:sz w:val="32"/>
          <w:szCs w:val="32"/>
        </w:rPr>
        <w:tab/>
      </w:r>
      <w:r w:rsidRPr="00396FBF">
        <w:rPr>
          <w:rFonts w:ascii="TH SarabunPSK" w:hAnsi="TH SarabunPSK" w:cs="TH SarabunPSK"/>
          <w:sz w:val="32"/>
          <w:szCs w:val="32"/>
          <w:cs/>
        </w:rPr>
        <w:t>หลักเกณฑ์ในการประเมินผลนักศึกษา</w:t>
      </w:r>
      <w:r w:rsidRPr="00396FBF">
        <w:rPr>
          <w:rFonts w:ascii="TH SarabunPSK" w:hAnsi="TH SarabunPSK" w:cs="TH SarabunPSK"/>
          <w:sz w:val="32"/>
          <w:szCs w:val="32"/>
          <w:cs/>
        </w:rPr>
        <w:tab/>
      </w:r>
      <w:r w:rsidRPr="00396FBF">
        <w:rPr>
          <w:rFonts w:ascii="TH SarabunPSK" w:hAnsi="TH SarabunPSK" w:cs="TH SarabunPSK"/>
          <w:sz w:val="32"/>
          <w:szCs w:val="32"/>
          <w:cs/>
        </w:rPr>
        <w:tab/>
      </w:r>
      <w:r w:rsidRPr="00396FBF">
        <w:rPr>
          <w:rFonts w:ascii="TH SarabunPSK" w:hAnsi="TH SarabunPSK" w:cs="TH SarabunPSK"/>
          <w:sz w:val="32"/>
          <w:szCs w:val="32"/>
          <w:cs/>
        </w:rPr>
        <w:tab/>
      </w:r>
      <w:r w:rsidRPr="00396FBF">
        <w:rPr>
          <w:rFonts w:ascii="TH SarabunPSK" w:hAnsi="TH SarabunPSK" w:cs="TH SarabunPSK"/>
          <w:sz w:val="32"/>
          <w:szCs w:val="32"/>
          <w:cs/>
        </w:rPr>
        <w:tab/>
      </w:r>
      <w:r w:rsidR="00FF2AFE" w:rsidRPr="00396FBF">
        <w:rPr>
          <w:rFonts w:ascii="TH SarabunPSK" w:hAnsi="TH SarabunPSK" w:cs="TH SarabunPSK"/>
          <w:color w:val="0000FF"/>
          <w:sz w:val="32"/>
          <w:szCs w:val="32"/>
        </w:rPr>
        <w:fldChar w:fldCharType="begin"/>
      </w:r>
      <w:r w:rsidRPr="00396FBF">
        <w:rPr>
          <w:rFonts w:ascii="TH SarabunPSK" w:hAnsi="TH SarabunPSK" w:cs="TH SarabunPSK"/>
          <w:color w:val="0000FF"/>
          <w:sz w:val="32"/>
          <w:szCs w:val="32"/>
        </w:rPr>
        <w:instrText xml:space="preserve"> MACROBUTTON  AcceptAllChangesInDoc [</w:instrText>
      </w:r>
      <w:r w:rsidRPr="00396FBF">
        <w:rPr>
          <w:rFonts w:ascii="TH SarabunPSK" w:hAnsi="TH SarabunPSK" w:cs="TH SarabunPSK"/>
          <w:color w:val="0000FF"/>
          <w:sz w:val="32"/>
          <w:szCs w:val="32"/>
          <w:cs/>
        </w:rPr>
        <w:instrText>คลิกพิมพ์]</w:instrText>
      </w:r>
      <w:r w:rsidRPr="00396FBF">
        <w:rPr>
          <w:rFonts w:ascii="TH SarabunPSK" w:hAnsi="TH SarabunPSK" w:cs="TH SarabunPSK"/>
          <w:color w:val="0000FF"/>
          <w:sz w:val="32"/>
          <w:szCs w:val="32"/>
        </w:rPr>
        <w:instrText xml:space="preserve"> </w:instrText>
      </w:r>
      <w:r w:rsidR="00FF2AFE" w:rsidRPr="00396FBF">
        <w:rPr>
          <w:rFonts w:ascii="TH SarabunPSK" w:hAnsi="TH SarabunPSK" w:cs="TH SarabunPSK"/>
          <w:color w:val="0000FF"/>
          <w:sz w:val="32"/>
          <w:szCs w:val="32"/>
        </w:rPr>
        <w:fldChar w:fldCharType="end"/>
      </w:r>
    </w:p>
    <w:p w:rsidR="003D49AF" w:rsidRPr="00396FBF" w:rsidRDefault="003D49AF" w:rsidP="003D49AF">
      <w:pPr>
        <w:rPr>
          <w:rFonts w:ascii="TH SarabunPSK" w:hAnsi="TH SarabunPSK" w:cs="TH SarabunPSK"/>
          <w:b/>
          <w:bCs/>
          <w:sz w:val="32"/>
          <w:szCs w:val="32"/>
        </w:rPr>
      </w:pPr>
      <w:r w:rsidRPr="00396FBF">
        <w:rPr>
          <w:rFonts w:ascii="TH SarabunPSK" w:hAnsi="TH SarabunPSK" w:cs="TH SarabunPSK"/>
          <w:b/>
          <w:bCs/>
          <w:sz w:val="32"/>
          <w:szCs w:val="32"/>
          <w:cs/>
        </w:rPr>
        <w:t>หมวดที่</w:t>
      </w:r>
      <w:r w:rsidRPr="00396FBF">
        <w:rPr>
          <w:rFonts w:ascii="TH SarabunPSK" w:hAnsi="TH SarabunPSK" w:cs="TH SarabunPSK"/>
          <w:b/>
          <w:bCs/>
          <w:sz w:val="32"/>
          <w:szCs w:val="32"/>
        </w:rPr>
        <w:t xml:space="preserve">  6</w:t>
      </w:r>
      <w:r w:rsidRPr="00396FBF">
        <w:rPr>
          <w:rFonts w:ascii="TH SarabunPSK" w:hAnsi="TH SarabunPSK" w:cs="TH SarabunPSK"/>
          <w:b/>
          <w:bCs/>
          <w:sz w:val="32"/>
          <w:szCs w:val="32"/>
        </w:rPr>
        <w:tab/>
      </w:r>
      <w:r w:rsidRPr="00396FBF">
        <w:rPr>
          <w:rFonts w:ascii="TH SarabunPSK" w:hAnsi="TH SarabunPSK" w:cs="TH SarabunPSK"/>
          <w:sz w:val="32"/>
          <w:szCs w:val="32"/>
          <w:cs/>
        </w:rPr>
        <w:t>การพัฒนาคณาจารย์</w:t>
      </w:r>
      <w:r w:rsidR="00826E99" w:rsidRPr="00396FBF">
        <w:rPr>
          <w:rFonts w:ascii="TH SarabunPSK" w:hAnsi="TH SarabunPSK" w:cs="TH SarabunPSK"/>
          <w:sz w:val="32"/>
          <w:szCs w:val="32"/>
        </w:rPr>
        <w:tab/>
      </w:r>
      <w:r w:rsidR="00826E99" w:rsidRPr="00396FBF">
        <w:rPr>
          <w:rFonts w:ascii="TH SarabunPSK" w:hAnsi="TH SarabunPSK" w:cs="TH SarabunPSK"/>
          <w:sz w:val="32"/>
          <w:szCs w:val="32"/>
        </w:rPr>
        <w:tab/>
      </w:r>
      <w:r w:rsidR="00826E99" w:rsidRPr="00396FBF">
        <w:rPr>
          <w:rFonts w:ascii="TH SarabunPSK" w:hAnsi="TH SarabunPSK" w:cs="TH SarabunPSK"/>
          <w:sz w:val="32"/>
          <w:szCs w:val="32"/>
        </w:rPr>
        <w:tab/>
      </w:r>
      <w:r w:rsidRPr="00396FBF">
        <w:rPr>
          <w:rFonts w:ascii="TH SarabunPSK" w:hAnsi="TH SarabunPSK" w:cs="TH SarabunPSK"/>
          <w:sz w:val="32"/>
          <w:szCs w:val="32"/>
        </w:rPr>
        <w:tab/>
      </w:r>
      <w:r w:rsidR="007D7AD2" w:rsidRPr="00396FBF">
        <w:rPr>
          <w:rFonts w:ascii="TH SarabunPSK" w:hAnsi="TH SarabunPSK" w:cs="TH SarabunPSK"/>
          <w:color w:val="0000FF"/>
          <w:sz w:val="32"/>
          <w:szCs w:val="32"/>
        </w:rPr>
        <w:tab/>
      </w:r>
      <w:r w:rsidR="007D7AD2" w:rsidRPr="00396FBF">
        <w:rPr>
          <w:rFonts w:ascii="TH SarabunPSK" w:hAnsi="TH SarabunPSK" w:cs="TH SarabunPSK"/>
          <w:color w:val="0000FF"/>
          <w:sz w:val="32"/>
          <w:szCs w:val="32"/>
        </w:rPr>
        <w:tab/>
      </w:r>
      <w:r w:rsidR="00FF2AFE" w:rsidRPr="00396FBF">
        <w:rPr>
          <w:rFonts w:ascii="TH SarabunPSK" w:hAnsi="TH SarabunPSK" w:cs="TH SarabunPSK"/>
          <w:color w:val="0000FF"/>
          <w:sz w:val="32"/>
          <w:szCs w:val="32"/>
        </w:rPr>
        <w:fldChar w:fldCharType="begin"/>
      </w:r>
      <w:r w:rsidRPr="00396FBF">
        <w:rPr>
          <w:rFonts w:ascii="TH SarabunPSK" w:hAnsi="TH SarabunPSK" w:cs="TH SarabunPSK"/>
          <w:color w:val="0000FF"/>
          <w:sz w:val="32"/>
          <w:szCs w:val="32"/>
        </w:rPr>
        <w:instrText xml:space="preserve"> MACROBUTTON  AcceptAllChangesInDoc [</w:instrText>
      </w:r>
      <w:r w:rsidRPr="00396FBF">
        <w:rPr>
          <w:rFonts w:ascii="TH SarabunPSK" w:hAnsi="TH SarabunPSK" w:cs="TH SarabunPSK"/>
          <w:color w:val="0000FF"/>
          <w:sz w:val="32"/>
          <w:szCs w:val="32"/>
          <w:cs/>
        </w:rPr>
        <w:instrText>คลิกพิมพ์]</w:instrText>
      </w:r>
      <w:r w:rsidRPr="00396FBF">
        <w:rPr>
          <w:rFonts w:ascii="TH SarabunPSK" w:hAnsi="TH SarabunPSK" w:cs="TH SarabunPSK"/>
          <w:color w:val="0000FF"/>
          <w:sz w:val="32"/>
          <w:szCs w:val="32"/>
        </w:rPr>
        <w:instrText xml:space="preserve"> </w:instrText>
      </w:r>
      <w:r w:rsidR="00FF2AFE" w:rsidRPr="00396FBF">
        <w:rPr>
          <w:rFonts w:ascii="TH SarabunPSK" w:hAnsi="TH SarabunPSK" w:cs="TH SarabunPSK"/>
          <w:color w:val="0000FF"/>
          <w:sz w:val="32"/>
          <w:szCs w:val="32"/>
        </w:rPr>
        <w:fldChar w:fldCharType="end"/>
      </w:r>
    </w:p>
    <w:p w:rsidR="003D49AF" w:rsidRPr="00396FBF" w:rsidRDefault="003D49AF" w:rsidP="003D49AF">
      <w:pPr>
        <w:rPr>
          <w:rFonts w:ascii="TH SarabunPSK" w:hAnsi="TH SarabunPSK" w:cs="TH SarabunPSK"/>
          <w:b/>
          <w:bCs/>
          <w:sz w:val="32"/>
          <w:szCs w:val="32"/>
        </w:rPr>
      </w:pPr>
      <w:r w:rsidRPr="00396FBF">
        <w:rPr>
          <w:rFonts w:ascii="TH SarabunPSK" w:hAnsi="TH SarabunPSK" w:cs="TH SarabunPSK"/>
          <w:b/>
          <w:bCs/>
          <w:sz w:val="32"/>
          <w:szCs w:val="32"/>
          <w:cs/>
        </w:rPr>
        <w:t>หมวดที่</w:t>
      </w:r>
      <w:r w:rsidRPr="00396FBF">
        <w:rPr>
          <w:rFonts w:ascii="TH SarabunPSK" w:hAnsi="TH SarabunPSK" w:cs="TH SarabunPSK"/>
          <w:b/>
          <w:bCs/>
          <w:sz w:val="32"/>
          <w:szCs w:val="32"/>
        </w:rPr>
        <w:t xml:space="preserve">  7</w:t>
      </w:r>
      <w:r w:rsidRPr="00396FBF">
        <w:rPr>
          <w:rFonts w:ascii="TH SarabunPSK" w:hAnsi="TH SarabunPSK" w:cs="TH SarabunPSK"/>
          <w:b/>
          <w:bCs/>
          <w:sz w:val="32"/>
          <w:szCs w:val="32"/>
        </w:rPr>
        <w:tab/>
      </w:r>
      <w:r w:rsidRPr="00396FBF">
        <w:rPr>
          <w:rFonts w:ascii="TH SarabunPSK" w:hAnsi="TH SarabunPSK" w:cs="TH SarabunPSK"/>
          <w:sz w:val="32"/>
          <w:szCs w:val="32"/>
          <w:cs/>
        </w:rPr>
        <w:t>การประกันคุณภาพหลักสูตร</w:t>
      </w:r>
      <w:r w:rsidRPr="00396FBF">
        <w:rPr>
          <w:rFonts w:ascii="TH SarabunPSK" w:hAnsi="TH SarabunPSK" w:cs="TH SarabunPSK"/>
          <w:sz w:val="32"/>
          <w:szCs w:val="32"/>
        </w:rPr>
        <w:tab/>
      </w:r>
      <w:r w:rsidRPr="00396FBF">
        <w:rPr>
          <w:rFonts w:ascii="TH SarabunPSK" w:hAnsi="TH SarabunPSK" w:cs="TH SarabunPSK"/>
          <w:sz w:val="32"/>
          <w:szCs w:val="32"/>
        </w:rPr>
        <w:tab/>
      </w:r>
      <w:r w:rsidRPr="00396FBF">
        <w:rPr>
          <w:rFonts w:ascii="TH SarabunPSK" w:hAnsi="TH SarabunPSK" w:cs="TH SarabunPSK"/>
          <w:sz w:val="32"/>
          <w:szCs w:val="32"/>
        </w:rPr>
        <w:tab/>
      </w:r>
      <w:r w:rsidRPr="00396FBF">
        <w:rPr>
          <w:rFonts w:ascii="TH SarabunPSK" w:hAnsi="TH SarabunPSK" w:cs="TH SarabunPSK"/>
          <w:sz w:val="32"/>
          <w:szCs w:val="32"/>
        </w:rPr>
        <w:tab/>
      </w:r>
      <w:r w:rsidRPr="00396FBF">
        <w:rPr>
          <w:rFonts w:ascii="TH SarabunPSK" w:hAnsi="TH SarabunPSK" w:cs="TH SarabunPSK"/>
          <w:sz w:val="32"/>
          <w:szCs w:val="32"/>
        </w:rPr>
        <w:tab/>
      </w:r>
      <w:r w:rsidR="00FF2AFE" w:rsidRPr="00396FBF">
        <w:rPr>
          <w:rFonts w:ascii="TH SarabunPSK" w:hAnsi="TH SarabunPSK" w:cs="TH SarabunPSK"/>
          <w:color w:val="0000FF"/>
          <w:sz w:val="32"/>
          <w:szCs w:val="32"/>
        </w:rPr>
        <w:fldChar w:fldCharType="begin"/>
      </w:r>
      <w:r w:rsidRPr="00396FBF">
        <w:rPr>
          <w:rFonts w:ascii="TH SarabunPSK" w:hAnsi="TH SarabunPSK" w:cs="TH SarabunPSK"/>
          <w:color w:val="0000FF"/>
          <w:sz w:val="32"/>
          <w:szCs w:val="32"/>
        </w:rPr>
        <w:instrText xml:space="preserve"> MACROBUTTON  AcceptAllChangesInDoc [</w:instrText>
      </w:r>
      <w:r w:rsidRPr="00396FBF">
        <w:rPr>
          <w:rFonts w:ascii="TH SarabunPSK" w:hAnsi="TH SarabunPSK" w:cs="TH SarabunPSK"/>
          <w:color w:val="0000FF"/>
          <w:sz w:val="32"/>
          <w:szCs w:val="32"/>
          <w:cs/>
        </w:rPr>
        <w:instrText>คลิกพิมพ์]</w:instrText>
      </w:r>
      <w:r w:rsidRPr="00396FBF">
        <w:rPr>
          <w:rFonts w:ascii="TH SarabunPSK" w:hAnsi="TH SarabunPSK" w:cs="TH SarabunPSK"/>
          <w:color w:val="0000FF"/>
          <w:sz w:val="32"/>
          <w:szCs w:val="32"/>
        </w:rPr>
        <w:instrText xml:space="preserve"> </w:instrText>
      </w:r>
      <w:r w:rsidR="00FF2AFE" w:rsidRPr="00396FBF">
        <w:rPr>
          <w:rFonts w:ascii="TH SarabunPSK" w:hAnsi="TH SarabunPSK" w:cs="TH SarabunPSK"/>
          <w:color w:val="0000FF"/>
          <w:sz w:val="32"/>
          <w:szCs w:val="32"/>
        </w:rPr>
        <w:fldChar w:fldCharType="end"/>
      </w:r>
    </w:p>
    <w:p w:rsidR="003D49AF" w:rsidRPr="00396FBF" w:rsidRDefault="003D49AF" w:rsidP="003D49AF">
      <w:pPr>
        <w:rPr>
          <w:rFonts w:ascii="TH SarabunPSK" w:hAnsi="TH SarabunPSK" w:cs="TH SarabunPSK"/>
          <w:b/>
          <w:bCs/>
          <w:sz w:val="32"/>
          <w:szCs w:val="32"/>
        </w:rPr>
      </w:pPr>
      <w:r w:rsidRPr="00396FBF">
        <w:rPr>
          <w:rFonts w:ascii="TH SarabunPSK" w:hAnsi="TH SarabunPSK" w:cs="TH SarabunPSK"/>
          <w:b/>
          <w:bCs/>
          <w:sz w:val="32"/>
          <w:szCs w:val="32"/>
          <w:cs/>
        </w:rPr>
        <w:t>หมวดที่</w:t>
      </w:r>
      <w:r w:rsidRPr="00396FBF">
        <w:rPr>
          <w:rFonts w:ascii="TH SarabunPSK" w:hAnsi="TH SarabunPSK" w:cs="TH SarabunPSK"/>
          <w:b/>
          <w:bCs/>
          <w:sz w:val="32"/>
          <w:szCs w:val="32"/>
        </w:rPr>
        <w:t xml:space="preserve">  8 </w:t>
      </w:r>
      <w:r w:rsidRPr="00396FBF">
        <w:rPr>
          <w:rFonts w:ascii="TH SarabunPSK" w:hAnsi="TH SarabunPSK" w:cs="TH SarabunPSK"/>
          <w:b/>
          <w:bCs/>
          <w:sz w:val="32"/>
          <w:szCs w:val="32"/>
          <w:cs/>
        </w:rPr>
        <w:tab/>
      </w:r>
      <w:r w:rsidRPr="00396FBF">
        <w:rPr>
          <w:rFonts w:ascii="TH SarabunPSK" w:hAnsi="TH SarabunPSK" w:cs="TH SarabunPSK"/>
          <w:sz w:val="32"/>
          <w:szCs w:val="32"/>
          <w:cs/>
        </w:rPr>
        <w:t>การประเมินและปรับปรุงการดำเนินการของหลักสูตร</w:t>
      </w:r>
      <w:r w:rsidRPr="00396FBF">
        <w:rPr>
          <w:rFonts w:ascii="TH SarabunPSK" w:hAnsi="TH SarabunPSK" w:cs="TH SarabunPSK"/>
          <w:sz w:val="32"/>
          <w:szCs w:val="32"/>
        </w:rPr>
        <w:tab/>
      </w:r>
      <w:r w:rsidRPr="00396FBF">
        <w:rPr>
          <w:rFonts w:ascii="TH SarabunPSK" w:hAnsi="TH SarabunPSK" w:cs="TH SarabunPSK"/>
          <w:sz w:val="32"/>
          <w:szCs w:val="32"/>
        </w:rPr>
        <w:tab/>
      </w:r>
      <w:r w:rsidR="00FF2AFE" w:rsidRPr="00396FBF">
        <w:rPr>
          <w:rFonts w:ascii="TH SarabunPSK" w:hAnsi="TH SarabunPSK" w:cs="TH SarabunPSK"/>
          <w:color w:val="0000FF"/>
          <w:sz w:val="32"/>
          <w:szCs w:val="32"/>
        </w:rPr>
        <w:fldChar w:fldCharType="begin"/>
      </w:r>
      <w:r w:rsidRPr="00396FBF">
        <w:rPr>
          <w:rFonts w:ascii="TH SarabunPSK" w:hAnsi="TH SarabunPSK" w:cs="TH SarabunPSK"/>
          <w:color w:val="0000FF"/>
          <w:sz w:val="32"/>
          <w:szCs w:val="32"/>
        </w:rPr>
        <w:instrText xml:space="preserve"> MACROBUTTON  AcceptAllChangesInDoc [</w:instrText>
      </w:r>
      <w:r w:rsidRPr="00396FBF">
        <w:rPr>
          <w:rFonts w:ascii="TH SarabunPSK" w:hAnsi="TH SarabunPSK" w:cs="TH SarabunPSK"/>
          <w:color w:val="0000FF"/>
          <w:sz w:val="32"/>
          <w:szCs w:val="32"/>
          <w:cs/>
        </w:rPr>
        <w:instrText>คลิกพิมพ์]</w:instrText>
      </w:r>
      <w:r w:rsidRPr="00396FBF">
        <w:rPr>
          <w:rFonts w:ascii="TH SarabunPSK" w:hAnsi="TH SarabunPSK" w:cs="TH SarabunPSK"/>
          <w:color w:val="0000FF"/>
          <w:sz w:val="32"/>
          <w:szCs w:val="32"/>
        </w:rPr>
        <w:instrText xml:space="preserve"> </w:instrText>
      </w:r>
      <w:r w:rsidR="00FF2AFE" w:rsidRPr="00396FBF">
        <w:rPr>
          <w:rFonts w:ascii="TH SarabunPSK" w:hAnsi="TH SarabunPSK" w:cs="TH SarabunPSK"/>
          <w:color w:val="0000FF"/>
          <w:sz w:val="32"/>
          <w:szCs w:val="32"/>
        </w:rPr>
        <w:fldChar w:fldCharType="end"/>
      </w:r>
    </w:p>
    <w:p w:rsidR="00541D70" w:rsidRDefault="003D49AF" w:rsidP="003D49AF">
      <w:pPr>
        <w:rPr>
          <w:rFonts w:ascii="TH SarabunPSK" w:hAnsi="TH SarabunPSK" w:cs="TH SarabunPSK"/>
          <w:sz w:val="32"/>
          <w:szCs w:val="32"/>
        </w:rPr>
      </w:pPr>
      <w:r w:rsidRPr="00396FBF">
        <w:rPr>
          <w:rFonts w:ascii="TH SarabunPSK" w:hAnsi="TH SarabunPSK" w:cs="TH SarabunPSK"/>
          <w:b/>
          <w:bCs/>
          <w:sz w:val="32"/>
          <w:szCs w:val="32"/>
          <w:cs/>
        </w:rPr>
        <w:t>ภาคผนวก</w:t>
      </w:r>
      <w:r w:rsidR="00541D70">
        <w:rPr>
          <w:rFonts w:ascii="TH SarabunPSK" w:hAnsi="TH SarabunPSK" w:cs="TH SarabunPSK"/>
          <w:b/>
          <w:bCs/>
          <w:sz w:val="32"/>
          <w:szCs w:val="32"/>
        </w:rPr>
        <w:t xml:space="preserve"> </w:t>
      </w:r>
      <w:r w:rsidR="00541D70">
        <w:rPr>
          <w:rFonts w:ascii="TH SarabunPSK" w:hAnsi="TH SarabunPSK" w:cs="TH SarabunPSK" w:hint="cs"/>
          <w:b/>
          <w:bCs/>
          <w:sz w:val="32"/>
          <w:szCs w:val="32"/>
          <w:cs/>
        </w:rPr>
        <w:t>ก</w:t>
      </w:r>
      <w:r w:rsidRPr="00396FBF">
        <w:rPr>
          <w:rFonts w:ascii="TH SarabunPSK" w:hAnsi="TH SarabunPSK" w:cs="TH SarabunPSK"/>
          <w:b/>
          <w:bCs/>
          <w:sz w:val="32"/>
          <w:szCs w:val="32"/>
          <w:cs/>
        </w:rPr>
        <w:tab/>
      </w:r>
      <w:r w:rsidR="00541D70" w:rsidRPr="00332CB1">
        <w:rPr>
          <w:rFonts w:ascii="TH SarabunPSK" w:hAnsi="TH SarabunPSK" w:cs="TH SarabunPSK" w:hint="cs"/>
          <w:sz w:val="32"/>
          <w:szCs w:val="32"/>
          <w:cs/>
        </w:rPr>
        <w:t>คำอธิบายรายวิชา</w:t>
      </w:r>
      <w:r w:rsidR="00541D70">
        <w:rPr>
          <w:rFonts w:ascii="TH SarabunPSK" w:hAnsi="TH SarabunPSK" w:cs="TH SarabunPSK"/>
          <w:b/>
          <w:bCs/>
          <w:sz w:val="32"/>
          <w:szCs w:val="32"/>
          <w:cs/>
        </w:rPr>
        <w:tab/>
      </w:r>
      <w:r w:rsidR="00541D70">
        <w:rPr>
          <w:rFonts w:ascii="TH SarabunPSK" w:hAnsi="TH SarabunPSK" w:cs="TH SarabunPSK"/>
          <w:b/>
          <w:bCs/>
          <w:sz w:val="32"/>
          <w:szCs w:val="32"/>
          <w:cs/>
        </w:rPr>
        <w:tab/>
      </w:r>
      <w:r w:rsidR="00541D70">
        <w:rPr>
          <w:rFonts w:ascii="TH SarabunPSK" w:hAnsi="TH SarabunPSK" w:cs="TH SarabunPSK"/>
          <w:b/>
          <w:bCs/>
          <w:sz w:val="32"/>
          <w:szCs w:val="32"/>
          <w:cs/>
        </w:rPr>
        <w:tab/>
      </w:r>
      <w:r w:rsidR="00541D70">
        <w:rPr>
          <w:rFonts w:ascii="TH SarabunPSK" w:hAnsi="TH SarabunPSK" w:cs="TH SarabunPSK"/>
          <w:b/>
          <w:bCs/>
          <w:sz w:val="32"/>
          <w:szCs w:val="32"/>
          <w:cs/>
        </w:rPr>
        <w:tab/>
      </w:r>
      <w:r w:rsidR="00541D70">
        <w:rPr>
          <w:rFonts w:ascii="TH SarabunPSK" w:hAnsi="TH SarabunPSK" w:cs="TH SarabunPSK"/>
          <w:b/>
          <w:bCs/>
          <w:sz w:val="32"/>
          <w:szCs w:val="32"/>
          <w:cs/>
        </w:rPr>
        <w:tab/>
      </w:r>
      <w:r w:rsidR="00541D70">
        <w:rPr>
          <w:rFonts w:ascii="TH SarabunPSK" w:hAnsi="TH SarabunPSK" w:cs="TH SarabunPSK"/>
          <w:b/>
          <w:bCs/>
          <w:sz w:val="32"/>
          <w:szCs w:val="32"/>
          <w:cs/>
        </w:rPr>
        <w:tab/>
      </w:r>
    </w:p>
    <w:p w:rsidR="00541D70" w:rsidRDefault="00541D70" w:rsidP="00541D70">
      <w:pPr>
        <w:ind w:left="720" w:firstLine="720"/>
        <w:rPr>
          <w:rFonts w:ascii="TH SarabunPSK" w:hAnsi="TH SarabunPSK" w:cs="TH SarabunPSK"/>
          <w:sz w:val="32"/>
          <w:szCs w:val="32"/>
        </w:rPr>
      </w:pPr>
      <w:r>
        <w:rPr>
          <w:rFonts w:ascii="TH SarabunPSK" w:hAnsi="TH SarabunPSK" w:cs="TH SarabunPSK" w:hint="cs"/>
          <w:sz w:val="32"/>
          <w:szCs w:val="32"/>
          <w:cs/>
        </w:rPr>
        <w:t>หมวดวิชาศึกษาทั่วไป</w:t>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sidRPr="00396FBF">
        <w:rPr>
          <w:rFonts w:ascii="TH SarabunPSK" w:hAnsi="TH SarabunPSK" w:cs="TH SarabunPSK"/>
          <w:color w:val="0000FF"/>
          <w:sz w:val="32"/>
          <w:szCs w:val="32"/>
        </w:rPr>
        <w:fldChar w:fldCharType="begin"/>
      </w:r>
      <w:r w:rsidRPr="00396FBF">
        <w:rPr>
          <w:rFonts w:ascii="TH SarabunPSK" w:hAnsi="TH SarabunPSK" w:cs="TH SarabunPSK"/>
          <w:color w:val="0000FF"/>
          <w:sz w:val="32"/>
          <w:szCs w:val="32"/>
        </w:rPr>
        <w:instrText xml:space="preserve"> MACROBUTTON  AcceptAllChangesInDoc [</w:instrText>
      </w:r>
      <w:r w:rsidRPr="00396FBF">
        <w:rPr>
          <w:rFonts w:ascii="TH SarabunPSK" w:hAnsi="TH SarabunPSK" w:cs="TH SarabunPSK"/>
          <w:color w:val="0000FF"/>
          <w:sz w:val="32"/>
          <w:szCs w:val="32"/>
          <w:cs/>
        </w:rPr>
        <w:instrText>คลิกพิมพ์]</w:instrText>
      </w:r>
      <w:r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p w:rsidR="003D49AF" w:rsidRPr="00396FBF" w:rsidRDefault="00541D70" w:rsidP="00541D70">
      <w:pPr>
        <w:ind w:left="1440"/>
        <w:rPr>
          <w:rFonts w:ascii="TH SarabunPSK" w:hAnsi="TH SarabunPSK" w:cs="TH SarabunPSK"/>
          <w:sz w:val="32"/>
          <w:szCs w:val="32"/>
        </w:rPr>
      </w:pPr>
      <w:r>
        <w:rPr>
          <w:rFonts w:ascii="TH SarabunPSK" w:hAnsi="TH SarabunPSK" w:cs="TH SarabunPSK" w:hint="cs"/>
          <w:sz w:val="32"/>
          <w:szCs w:val="32"/>
          <w:cs/>
        </w:rPr>
        <w:t>หมวดวิชาเฉพาะ</w:t>
      </w:r>
      <w:r w:rsidR="003D49AF" w:rsidRPr="00396FBF">
        <w:rPr>
          <w:rFonts w:ascii="TH SarabunPSK" w:hAnsi="TH SarabunPSK" w:cs="TH SarabunPSK"/>
          <w:color w:val="0000FF"/>
          <w:sz w:val="32"/>
          <w:szCs w:val="32"/>
        </w:rPr>
        <w:tab/>
      </w:r>
      <w:r w:rsidR="003D49AF" w:rsidRPr="00396FBF">
        <w:rPr>
          <w:rFonts w:ascii="TH SarabunPSK" w:hAnsi="TH SarabunPSK" w:cs="TH SarabunPSK"/>
          <w:color w:val="0000FF"/>
          <w:sz w:val="32"/>
          <w:szCs w:val="32"/>
        </w:rPr>
        <w:tab/>
      </w:r>
      <w:r w:rsidR="00524F55" w:rsidRPr="00396FBF">
        <w:rPr>
          <w:rFonts w:ascii="TH SarabunPSK" w:hAnsi="TH SarabunPSK" w:cs="TH SarabunPSK"/>
          <w:color w:val="0000FF"/>
          <w:sz w:val="32"/>
          <w:szCs w:val="32"/>
        </w:rPr>
        <w:tab/>
      </w:r>
      <w:r>
        <w:rPr>
          <w:rFonts w:ascii="TH SarabunPSK" w:hAnsi="TH SarabunPSK" w:cs="TH SarabunPSK"/>
          <w:color w:val="0000FF"/>
          <w:sz w:val="32"/>
          <w:szCs w:val="32"/>
        </w:rPr>
        <w:tab/>
      </w:r>
      <w:r>
        <w:rPr>
          <w:rFonts w:ascii="TH SarabunPSK" w:hAnsi="TH SarabunPSK" w:cs="TH SarabunPSK"/>
          <w:color w:val="0000FF"/>
          <w:sz w:val="32"/>
          <w:szCs w:val="32"/>
        </w:rPr>
        <w:tab/>
      </w:r>
      <w:r>
        <w:rPr>
          <w:rFonts w:ascii="TH SarabunPSK" w:hAnsi="TH SarabunPSK" w:cs="TH SarabunPSK"/>
          <w:color w:val="0000FF"/>
          <w:sz w:val="32"/>
          <w:szCs w:val="32"/>
        </w:rPr>
        <w:tab/>
      </w:r>
      <w:r>
        <w:rPr>
          <w:rFonts w:ascii="TH SarabunPSK" w:hAnsi="TH SarabunPSK" w:cs="TH SarabunPSK"/>
          <w:color w:val="0000FF"/>
          <w:sz w:val="32"/>
          <w:szCs w:val="32"/>
        </w:rPr>
        <w:tab/>
      </w:r>
      <w:r w:rsidR="00FF2AFE" w:rsidRPr="00396FBF">
        <w:rPr>
          <w:rFonts w:ascii="TH SarabunPSK" w:hAnsi="TH SarabunPSK" w:cs="TH SarabunPSK"/>
          <w:color w:val="0000FF"/>
          <w:sz w:val="32"/>
          <w:szCs w:val="32"/>
        </w:rPr>
        <w:fldChar w:fldCharType="begin"/>
      </w:r>
      <w:r w:rsidR="003D49AF" w:rsidRPr="00396FBF">
        <w:rPr>
          <w:rFonts w:ascii="TH SarabunPSK" w:hAnsi="TH SarabunPSK" w:cs="TH SarabunPSK"/>
          <w:color w:val="0000FF"/>
          <w:sz w:val="32"/>
          <w:szCs w:val="32"/>
        </w:rPr>
        <w:instrText xml:space="preserve"> MACROBUTTON  AcceptAllChangesInDoc [</w:instrText>
      </w:r>
      <w:r w:rsidR="003D49AF" w:rsidRPr="00396FBF">
        <w:rPr>
          <w:rFonts w:ascii="TH SarabunPSK" w:hAnsi="TH SarabunPSK" w:cs="TH SarabunPSK"/>
          <w:color w:val="0000FF"/>
          <w:sz w:val="32"/>
          <w:szCs w:val="32"/>
          <w:cs/>
        </w:rPr>
        <w:instrText>คลิกพิมพ์]</w:instrText>
      </w:r>
      <w:r w:rsidR="003D49AF" w:rsidRPr="00396FBF">
        <w:rPr>
          <w:rFonts w:ascii="TH SarabunPSK" w:hAnsi="TH SarabunPSK" w:cs="TH SarabunPSK"/>
          <w:color w:val="0000FF"/>
          <w:sz w:val="32"/>
          <w:szCs w:val="32"/>
        </w:rPr>
        <w:instrText xml:space="preserve"> </w:instrText>
      </w:r>
      <w:r w:rsidR="00FF2AFE" w:rsidRPr="00396FBF">
        <w:rPr>
          <w:rFonts w:ascii="TH SarabunPSK" w:hAnsi="TH SarabunPSK" w:cs="TH SarabunPSK"/>
          <w:color w:val="0000FF"/>
          <w:sz w:val="32"/>
          <w:szCs w:val="32"/>
        </w:rPr>
        <w:fldChar w:fldCharType="end"/>
      </w:r>
    </w:p>
    <w:p w:rsidR="003D49AF" w:rsidRPr="00396FBF" w:rsidRDefault="003D49AF" w:rsidP="00541D70">
      <w:pPr>
        <w:rPr>
          <w:rFonts w:ascii="TH SarabunPSK" w:hAnsi="TH SarabunPSK" w:cs="TH SarabunPSK"/>
          <w:sz w:val="32"/>
          <w:szCs w:val="32"/>
        </w:rPr>
      </w:pPr>
      <w:r w:rsidRPr="00396FBF">
        <w:rPr>
          <w:rFonts w:ascii="TH SarabunPSK" w:hAnsi="TH SarabunPSK" w:cs="TH SarabunPSK"/>
          <w:b/>
          <w:bCs/>
          <w:sz w:val="32"/>
          <w:szCs w:val="32"/>
          <w:cs/>
        </w:rPr>
        <w:t>ภาคผนวก</w:t>
      </w:r>
      <w:r w:rsidR="00541D70">
        <w:rPr>
          <w:rFonts w:ascii="TH SarabunPSK" w:hAnsi="TH SarabunPSK" w:cs="TH SarabunPSK" w:hint="cs"/>
          <w:b/>
          <w:bCs/>
          <w:sz w:val="32"/>
          <w:szCs w:val="32"/>
          <w:cs/>
        </w:rPr>
        <w:t xml:space="preserve"> ข</w:t>
      </w:r>
      <w:r w:rsidRPr="00396FBF">
        <w:rPr>
          <w:rFonts w:ascii="TH SarabunPSK" w:hAnsi="TH SarabunPSK" w:cs="TH SarabunPSK"/>
          <w:b/>
          <w:bCs/>
          <w:sz w:val="32"/>
          <w:szCs w:val="32"/>
          <w:cs/>
        </w:rPr>
        <w:tab/>
      </w:r>
      <w:r w:rsidR="00541D70">
        <w:rPr>
          <w:rFonts w:ascii="TH SarabunPSK" w:hAnsi="TH SarabunPSK" w:cs="TH SarabunPSK" w:hint="cs"/>
          <w:sz w:val="32"/>
          <w:szCs w:val="32"/>
          <w:cs/>
        </w:rPr>
        <w:t>ตารางเปรียบเทียบ</w:t>
      </w:r>
      <w:r w:rsidRPr="00396FBF">
        <w:rPr>
          <w:rFonts w:ascii="TH SarabunPSK" w:hAnsi="TH SarabunPSK" w:cs="TH SarabunPSK"/>
          <w:sz w:val="32"/>
          <w:szCs w:val="32"/>
          <w:cs/>
        </w:rPr>
        <w:t xml:space="preserve"> </w:t>
      </w:r>
      <w:r w:rsidR="00093BC0">
        <w:rPr>
          <w:rFonts w:ascii="TH SarabunPSK" w:hAnsi="TH SarabunPSK" w:cs="TH SarabunPSK"/>
          <w:sz w:val="32"/>
          <w:szCs w:val="32"/>
          <w:cs/>
        </w:rPr>
        <w:tab/>
      </w:r>
      <w:r w:rsidR="00093BC0">
        <w:rPr>
          <w:rFonts w:ascii="TH SarabunPSK" w:hAnsi="TH SarabunPSK" w:cs="TH SarabunPSK"/>
          <w:sz w:val="32"/>
          <w:szCs w:val="32"/>
          <w:cs/>
        </w:rPr>
        <w:tab/>
      </w:r>
      <w:r w:rsidR="00093BC0">
        <w:rPr>
          <w:rFonts w:ascii="TH SarabunPSK" w:hAnsi="TH SarabunPSK" w:cs="TH SarabunPSK"/>
          <w:sz w:val="32"/>
          <w:szCs w:val="32"/>
          <w:cs/>
        </w:rPr>
        <w:tab/>
      </w:r>
      <w:r w:rsidR="00093BC0">
        <w:rPr>
          <w:rFonts w:ascii="TH SarabunPSK" w:hAnsi="TH SarabunPSK" w:cs="TH SarabunPSK"/>
          <w:sz w:val="32"/>
          <w:szCs w:val="32"/>
          <w:cs/>
        </w:rPr>
        <w:tab/>
      </w:r>
      <w:r w:rsidR="00093BC0">
        <w:rPr>
          <w:rFonts w:ascii="TH SarabunPSK" w:hAnsi="TH SarabunPSK" w:cs="TH SarabunPSK"/>
          <w:sz w:val="32"/>
          <w:szCs w:val="32"/>
          <w:cs/>
        </w:rPr>
        <w:tab/>
      </w:r>
      <w:r w:rsidR="00093BC0">
        <w:rPr>
          <w:rFonts w:ascii="TH SarabunPSK" w:hAnsi="TH SarabunPSK" w:cs="TH SarabunPSK"/>
          <w:sz w:val="32"/>
          <w:szCs w:val="32"/>
          <w:cs/>
        </w:rPr>
        <w:tab/>
      </w:r>
      <w:r w:rsidR="00093BC0" w:rsidRPr="00396FBF">
        <w:rPr>
          <w:rFonts w:ascii="TH SarabunPSK" w:hAnsi="TH SarabunPSK" w:cs="TH SarabunPSK"/>
          <w:color w:val="0000FF"/>
          <w:sz w:val="32"/>
          <w:szCs w:val="32"/>
        </w:rPr>
        <w:fldChar w:fldCharType="begin"/>
      </w:r>
      <w:r w:rsidR="00093BC0" w:rsidRPr="00396FBF">
        <w:rPr>
          <w:rFonts w:ascii="TH SarabunPSK" w:hAnsi="TH SarabunPSK" w:cs="TH SarabunPSK"/>
          <w:color w:val="0000FF"/>
          <w:sz w:val="32"/>
          <w:szCs w:val="32"/>
        </w:rPr>
        <w:instrText xml:space="preserve"> MACROBUTTON  AcceptAllChangesInDoc [</w:instrText>
      </w:r>
      <w:r w:rsidR="00093BC0" w:rsidRPr="00396FBF">
        <w:rPr>
          <w:rFonts w:ascii="TH SarabunPSK" w:hAnsi="TH SarabunPSK" w:cs="TH SarabunPSK"/>
          <w:color w:val="0000FF"/>
          <w:sz w:val="32"/>
          <w:szCs w:val="32"/>
          <w:cs/>
        </w:rPr>
        <w:instrText>คลิกพิมพ์]</w:instrText>
      </w:r>
      <w:r w:rsidR="00093BC0" w:rsidRPr="00396FBF">
        <w:rPr>
          <w:rFonts w:ascii="TH SarabunPSK" w:hAnsi="TH SarabunPSK" w:cs="TH SarabunPSK"/>
          <w:color w:val="0000FF"/>
          <w:sz w:val="32"/>
          <w:szCs w:val="32"/>
        </w:rPr>
        <w:instrText xml:space="preserve"> </w:instrText>
      </w:r>
      <w:r w:rsidR="00093BC0" w:rsidRPr="00396FBF">
        <w:rPr>
          <w:rFonts w:ascii="TH SarabunPSK" w:hAnsi="TH SarabunPSK" w:cs="TH SarabunPSK"/>
          <w:color w:val="0000FF"/>
          <w:sz w:val="32"/>
          <w:szCs w:val="32"/>
        </w:rPr>
        <w:fldChar w:fldCharType="end"/>
      </w:r>
    </w:p>
    <w:p w:rsidR="003D49AF" w:rsidRDefault="003D49AF" w:rsidP="003D49AF">
      <w:pPr>
        <w:rPr>
          <w:rFonts w:ascii="TH SarabunPSK" w:hAnsi="TH SarabunPSK" w:cs="TH SarabunPSK"/>
          <w:b/>
          <w:bCs/>
          <w:sz w:val="32"/>
          <w:szCs w:val="32"/>
        </w:rPr>
      </w:pPr>
      <w:r w:rsidRPr="00396FBF">
        <w:rPr>
          <w:rFonts w:ascii="TH SarabunPSK" w:hAnsi="TH SarabunPSK" w:cs="TH SarabunPSK"/>
          <w:b/>
          <w:bCs/>
          <w:sz w:val="32"/>
          <w:szCs w:val="32"/>
          <w:cs/>
        </w:rPr>
        <w:t>ภาคผนวก</w:t>
      </w:r>
      <w:r w:rsidR="00541D70">
        <w:rPr>
          <w:rFonts w:ascii="TH SarabunPSK" w:hAnsi="TH SarabunPSK" w:cs="TH SarabunPSK" w:hint="cs"/>
          <w:b/>
          <w:bCs/>
          <w:sz w:val="32"/>
          <w:szCs w:val="32"/>
          <w:cs/>
        </w:rPr>
        <w:t xml:space="preserve"> ค</w:t>
      </w:r>
      <w:r w:rsidRPr="00396FBF">
        <w:rPr>
          <w:rFonts w:ascii="TH SarabunPSK" w:hAnsi="TH SarabunPSK" w:cs="TH SarabunPSK"/>
          <w:b/>
          <w:bCs/>
          <w:sz w:val="32"/>
          <w:szCs w:val="32"/>
          <w:cs/>
        </w:rPr>
        <w:tab/>
      </w:r>
      <w:r w:rsidR="003F5908" w:rsidRPr="00396FBF">
        <w:rPr>
          <w:rFonts w:ascii="TH SarabunPSK" w:hAnsi="TH SarabunPSK" w:cs="TH SarabunPSK"/>
          <w:sz w:val="32"/>
          <w:szCs w:val="32"/>
          <w:cs/>
        </w:rPr>
        <w:t xml:space="preserve">กฎ ระเบียบ </w:t>
      </w:r>
      <w:r w:rsidRPr="00396FBF">
        <w:rPr>
          <w:rFonts w:ascii="TH SarabunPSK" w:hAnsi="TH SarabunPSK" w:cs="TH SarabunPSK"/>
          <w:sz w:val="32"/>
          <w:szCs w:val="32"/>
          <w:cs/>
        </w:rPr>
        <w:t>ข้อบังคับ</w:t>
      </w:r>
      <w:r w:rsidR="003F5908" w:rsidRPr="00396FBF">
        <w:rPr>
          <w:rFonts w:ascii="TH SarabunPSK" w:hAnsi="TH SarabunPSK" w:cs="TH SarabunPSK"/>
          <w:sz w:val="32"/>
          <w:szCs w:val="32"/>
          <w:cs/>
        </w:rPr>
        <w:t>ที่เกี่ยวข้อง</w:t>
      </w:r>
      <w:r w:rsidRPr="00396FBF">
        <w:rPr>
          <w:rFonts w:ascii="TH SarabunPSK" w:hAnsi="TH SarabunPSK" w:cs="TH SarabunPSK"/>
          <w:color w:val="0000FF"/>
          <w:sz w:val="32"/>
          <w:szCs w:val="32"/>
        </w:rPr>
        <w:tab/>
      </w:r>
      <w:r w:rsidR="003F5908" w:rsidRPr="00396FBF">
        <w:rPr>
          <w:rFonts w:ascii="TH SarabunPSK" w:hAnsi="TH SarabunPSK" w:cs="TH SarabunPSK"/>
          <w:color w:val="0000FF"/>
          <w:sz w:val="32"/>
          <w:szCs w:val="32"/>
        </w:rPr>
        <w:tab/>
      </w:r>
      <w:r w:rsidR="003F5908" w:rsidRPr="00396FBF">
        <w:rPr>
          <w:rFonts w:ascii="TH SarabunPSK" w:hAnsi="TH SarabunPSK" w:cs="TH SarabunPSK"/>
          <w:color w:val="0000FF"/>
          <w:sz w:val="32"/>
          <w:szCs w:val="32"/>
        </w:rPr>
        <w:tab/>
      </w:r>
      <w:r w:rsidR="003F5908" w:rsidRPr="00396FBF">
        <w:rPr>
          <w:rFonts w:ascii="TH SarabunPSK" w:hAnsi="TH SarabunPSK" w:cs="TH SarabunPSK"/>
          <w:color w:val="0000FF"/>
          <w:sz w:val="32"/>
          <w:szCs w:val="32"/>
        </w:rPr>
        <w:tab/>
      </w:r>
      <w:r w:rsidRPr="00396FBF">
        <w:rPr>
          <w:rFonts w:ascii="TH SarabunPSK" w:hAnsi="TH SarabunPSK" w:cs="TH SarabunPSK"/>
          <w:color w:val="0000FF"/>
          <w:sz w:val="32"/>
          <w:szCs w:val="32"/>
        </w:rPr>
        <w:tab/>
      </w:r>
      <w:r w:rsidR="00FF2AFE" w:rsidRPr="00396FBF">
        <w:rPr>
          <w:rFonts w:ascii="TH SarabunPSK" w:hAnsi="TH SarabunPSK" w:cs="TH SarabunPSK"/>
          <w:color w:val="0000FF"/>
          <w:sz w:val="32"/>
          <w:szCs w:val="32"/>
        </w:rPr>
        <w:fldChar w:fldCharType="begin"/>
      </w:r>
      <w:r w:rsidRPr="00396FBF">
        <w:rPr>
          <w:rFonts w:ascii="TH SarabunPSK" w:hAnsi="TH SarabunPSK" w:cs="TH SarabunPSK"/>
          <w:color w:val="0000FF"/>
          <w:sz w:val="32"/>
          <w:szCs w:val="32"/>
        </w:rPr>
        <w:instrText xml:space="preserve"> MACROBUTTON  AcceptAllChangesInDoc [</w:instrText>
      </w:r>
      <w:r w:rsidRPr="00396FBF">
        <w:rPr>
          <w:rFonts w:ascii="TH SarabunPSK" w:hAnsi="TH SarabunPSK" w:cs="TH SarabunPSK"/>
          <w:color w:val="0000FF"/>
          <w:sz w:val="32"/>
          <w:szCs w:val="32"/>
          <w:cs/>
        </w:rPr>
        <w:instrText>คลิกพิมพ์]</w:instrText>
      </w:r>
      <w:r w:rsidRPr="00396FBF">
        <w:rPr>
          <w:rFonts w:ascii="TH SarabunPSK" w:hAnsi="TH SarabunPSK" w:cs="TH SarabunPSK"/>
          <w:color w:val="0000FF"/>
          <w:sz w:val="32"/>
          <w:szCs w:val="32"/>
        </w:rPr>
        <w:instrText xml:space="preserve"> </w:instrText>
      </w:r>
      <w:r w:rsidR="00FF2AFE" w:rsidRPr="00396FBF">
        <w:rPr>
          <w:rFonts w:ascii="TH SarabunPSK" w:hAnsi="TH SarabunPSK" w:cs="TH SarabunPSK"/>
          <w:color w:val="0000FF"/>
          <w:sz w:val="32"/>
          <w:szCs w:val="32"/>
        </w:rPr>
        <w:fldChar w:fldCharType="end"/>
      </w:r>
    </w:p>
    <w:p w:rsidR="00093BC0" w:rsidRPr="00F970E6" w:rsidRDefault="00093BC0" w:rsidP="003D49AF">
      <w:pPr>
        <w:rPr>
          <w:rFonts w:ascii="TH SarabunPSK" w:hAnsi="TH SarabunPSK" w:cs="TH SarabunPSK"/>
          <w:b/>
          <w:bCs/>
          <w:color w:val="000000" w:themeColor="text1"/>
          <w:sz w:val="32"/>
          <w:szCs w:val="32"/>
          <w:cs/>
        </w:rPr>
      </w:pPr>
      <w:r w:rsidRPr="00F970E6">
        <w:rPr>
          <w:rFonts w:ascii="TH SarabunPSK" w:hAnsi="TH SarabunPSK" w:cs="TH SarabunPSK"/>
          <w:b/>
          <w:bCs/>
          <w:color w:val="000000" w:themeColor="text1"/>
          <w:sz w:val="32"/>
          <w:szCs w:val="32"/>
          <w:cs/>
        </w:rPr>
        <w:t>ภาคผนวก</w:t>
      </w:r>
      <w:r w:rsidRPr="00F970E6">
        <w:rPr>
          <w:rFonts w:ascii="TH SarabunPSK" w:hAnsi="TH SarabunPSK" w:cs="TH SarabunPSK" w:hint="cs"/>
          <w:b/>
          <w:bCs/>
          <w:color w:val="000000" w:themeColor="text1"/>
          <w:sz w:val="32"/>
          <w:szCs w:val="32"/>
          <w:cs/>
        </w:rPr>
        <w:t xml:space="preserve"> ง</w:t>
      </w:r>
      <w:r w:rsidRPr="00F970E6">
        <w:rPr>
          <w:rFonts w:ascii="TH SarabunPSK" w:hAnsi="TH SarabunPSK" w:cs="TH SarabunPSK"/>
          <w:b/>
          <w:bCs/>
          <w:color w:val="000000" w:themeColor="text1"/>
          <w:sz w:val="32"/>
          <w:szCs w:val="32"/>
        </w:rPr>
        <w:tab/>
      </w:r>
      <w:r w:rsidR="00804AA6">
        <w:rPr>
          <w:rFonts w:ascii="TH SarabunPSK" w:hAnsi="TH SarabunPSK" w:cs="TH SarabunPSK"/>
          <w:color w:val="000000" w:themeColor="text1"/>
          <w:sz w:val="32"/>
          <w:szCs w:val="32"/>
          <w:cs/>
        </w:rPr>
        <w:t>ประวัติ</w:t>
      </w:r>
      <w:r w:rsidR="00F970E6" w:rsidRPr="00F970E6">
        <w:rPr>
          <w:rFonts w:ascii="TH SarabunPSK" w:hAnsi="TH SarabunPSK" w:cs="TH SarabunPSK"/>
          <w:color w:val="000000" w:themeColor="text1"/>
          <w:sz w:val="32"/>
          <w:szCs w:val="32"/>
          <w:cs/>
        </w:rPr>
        <w:t>และผลงานทางวิชาการของอาจารย์</w:t>
      </w:r>
      <w:r w:rsidR="00F970E6">
        <w:rPr>
          <w:rFonts w:ascii="TH SarabunPSK" w:hAnsi="TH SarabunPSK" w:cs="TH SarabunPSK"/>
          <w:b/>
          <w:bCs/>
          <w:color w:val="000000" w:themeColor="text1"/>
          <w:sz w:val="32"/>
          <w:szCs w:val="32"/>
          <w:cs/>
        </w:rPr>
        <w:tab/>
      </w:r>
      <w:r w:rsidR="00804AA6">
        <w:rPr>
          <w:rFonts w:ascii="TH SarabunPSK" w:hAnsi="TH SarabunPSK" w:cs="TH SarabunPSK"/>
          <w:b/>
          <w:bCs/>
          <w:color w:val="000000" w:themeColor="text1"/>
          <w:sz w:val="32"/>
          <w:szCs w:val="32"/>
          <w:cs/>
        </w:rPr>
        <w:tab/>
      </w:r>
      <w:r w:rsidR="00804AA6">
        <w:rPr>
          <w:rFonts w:ascii="TH SarabunPSK" w:hAnsi="TH SarabunPSK" w:cs="TH SarabunPSK"/>
          <w:b/>
          <w:bCs/>
          <w:color w:val="000000" w:themeColor="text1"/>
          <w:sz w:val="32"/>
          <w:szCs w:val="32"/>
          <w:cs/>
        </w:rPr>
        <w:tab/>
      </w:r>
      <w:r w:rsidR="00F970E6">
        <w:rPr>
          <w:rFonts w:ascii="TH SarabunPSK" w:hAnsi="TH SarabunPSK" w:cs="TH SarabunPSK"/>
          <w:b/>
          <w:bCs/>
          <w:color w:val="000000" w:themeColor="text1"/>
          <w:sz w:val="32"/>
          <w:szCs w:val="32"/>
          <w:cs/>
        </w:rPr>
        <w:tab/>
      </w:r>
      <w:r w:rsidR="00F970E6" w:rsidRPr="00396FBF">
        <w:rPr>
          <w:rFonts w:ascii="TH SarabunPSK" w:hAnsi="TH SarabunPSK" w:cs="TH SarabunPSK"/>
          <w:color w:val="1508B8"/>
          <w:sz w:val="32"/>
          <w:szCs w:val="32"/>
        </w:rPr>
        <w:fldChar w:fldCharType="begin"/>
      </w:r>
      <w:r w:rsidR="00F970E6" w:rsidRPr="00396FBF">
        <w:rPr>
          <w:rFonts w:ascii="TH SarabunPSK" w:hAnsi="TH SarabunPSK" w:cs="TH SarabunPSK"/>
          <w:color w:val="1508B8"/>
          <w:sz w:val="32"/>
          <w:szCs w:val="32"/>
        </w:rPr>
        <w:instrText xml:space="preserve"> MACROBUTTON  AcceptAllChangesInDoc [</w:instrText>
      </w:r>
      <w:r w:rsidR="00F970E6" w:rsidRPr="00396FBF">
        <w:rPr>
          <w:rFonts w:ascii="TH SarabunPSK" w:hAnsi="TH SarabunPSK" w:cs="TH SarabunPSK"/>
          <w:color w:val="1508B8"/>
          <w:sz w:val="32"/>
          <w:szCs w:val="32"/>
          <w:cs/>
        </w:rPr>
        <w:instrText>คลิกพิมพ์]</w:instrText>
      </w:r>
      <w:r w:rsidR="00F970E6" w:rsidRPr="00396FBF">
        <w:rPr>
          <w:rFonts w:ascii="TH SarabunPSK" w:hAnsi="TH SarabunPSK" w:cs="TH SarabunPSK"/>
          <w:color w:val="1508B8"/>
          <w:sz w:val="32"/>
          <w:szCs w:val="32"/>
        </w:rPr>
        <w:instrText xml:space="preserve"> </w:instrText>
      </w:r>
      <w:r w:rsidR="00F970E6" w:rsidRPr="00396FBF">
        <w:rPr>
          <w:rFonts w:ascii="TH SarabunPSK" w:hAnsi="TH SarabunPSK" w:cs="TH SarabunPSK"/>
          <w:color w:val="1508B8"/>
          <w:sz w:val="32"/>
          <w:szCs w:val="32"/>
        </w:rPr>
        <w:fldChar w:fldCharType="end"/>
      </w:r>
    </w:p>
    <w:p w:rsidR="00093BC0" w:rsidRPr="00F970E6" w:rsidRDefault="00093BC0" w:rsidP="00612A12">
      <w:pPr>
        <w:rPr>
          <w:rFonts w:ascii="TH SarabunPSK" w:hAnsi="TH SarabunPSK" w:cs="TH SarabunPSK"/>
          <w:b/>
          <w:bCs/>
          <w:color w:val="1508B8"/>
          <w:sz w:val="32"/>
          <w:szCs w:val="32"/>
        </w:rPr>
      </w:pPr>
      <w:r w:rsidRPr="00396FBF">
        <w:rPr>
          <w:rFonts w:ascii="TH SarabunPSK" w:hAnsi="TH SarabunPSK" w:cs="TH SarabunPSK"/>
          <w:b/>
          <w:bCs/>
          <w:color w:val="1508B8"/>
          <w:sz w:val="32"/>
          <w:szCs w:val="32"/>
          <w:cs/>
        </w:rPr>
        <w:t>ภาคผนวก</w:t>
      </w:r>
      <w:r>
        <w:rPr>
          <w:rFonts w:ascii="TH SarabunPSK" w:hAnsi="TH SarabunPSK" w:cs="TH SarabunPSK" w:hint="cs"/>
          <w:b/>
          <w:bCs/>
          <w:color w:val="1508B8"/>
          <w:sz w:val="32"/>
          <w:szCs w:val="32"/>
          <w:cs/>
        </w:rPr>
        <w:t xml:space="preserve"> จ</w:t>
      </w:r>
      <w:r w:rsidRPr="00396FBF">
        <w:rPr>
          <w:rFonts w:ascii="TH SarabunPSK" w:hAnsi="TH SarabunPSK" w:cs="TH SarabunPSK"/>
          <w:b/>
          <w:bCs/>
          <w:color w:val="1508B8"/>
          <w:sz w:val="32"/>
          <w:szCs w:val="32"/>
          <w:cs/>
        </w:rPr>
        <w:t xml:space="preserve">  </w:t>
      </w:r>
      <w:r>
        <w:rPr>
          <w:rFonts w:ascii="TH SarabunPSK" w:hAnsi="TH SarabunPSK" w:cs="TH SarabunPSK"/>
          <w:color w:val="1508B8"/>
          <w:sz w:val="32"/>
          <w:szCs w:val="32"/>
          <w:cs/>
        </w:rPr>
        <w:tab/>
      </w:r>
      <w:r w:rsidR="003D49AF" w:rsidRPr="00396FBF">
        <w:rPr>
          <w:rFonts w:ascii="TH SarabunPSK" w:hAnsi="TH SarabunPSK" w:cs="TH SarabunPSK"/>
          <w:color w:val="1508B8"/>
          <w:sz w:val="32"/>
          <w:szCs w:val="32"/>
          <w:cs/>
        </w:rPr>
        <w:t>เอกสารที่สถาบันทำความร่วม</w:t>
      </w:r>
      <w:r w:rsidR="00F128D1" w:rsidRPr="00396FBF">
        <w:rPr>
          <w:rFonts w:ascii="TH SarabunPSK" w:hAnsi="TH SarabunPSK" w:cs="TH SarabunPSK"/>
          <w:color w:val="1508B8"/>
          <w:sz w:val="32"/>
          <w:szCs w:val="32"/>
          <w:cs/>
        </w:rPr>
        <w:t>มือ/องค์กรวิชาชีพรับรอง (ถ้ามี)</w:t>
      </w:r>
      <w:r w:rsidR="00A44C69" w:rsidRPr="00396FBF">
        <w:rPr>
          <w:rFonts w:ascii="TH SarabunPSK" w:hAnsi="TH SarabunPSK" w:cs="TH SarabunPSK"/>
          <w:color w:val="1508B8"/>
          <w:sz w:val="32"/>
          <w:szCs w:val="32"/>
        </w:rPr>
        <w:tab/>
      </w:r>
      <w:r w:rsidR="005518B4" w:rsidRPr="00396FBF">
        <w:rPr>
          <w:rFonts w:ascii="TH SarabunPSK" w:hAnsi="TH SarabunPSK" w:cs="TH SarabunPSK"/>
          <w:color w:val="1508B8"/>
          <w:sz w:val="32"/>
          <w:szCs w:val="32"/>
        </w:rPr>
        <w:tab/>
      </w:r>
      <w:r w:rsidR="00FF2AFE" w:rsidRPr="00396FBF">
        <w:rPr>
          <w:rFonts w:ascii="TH SarabunPSK" w:hAnsi="TH SarabunPSK" w:cs="TH SarabunPSK"/>
          <w:color w:val="1508B8"/>
          <w:sz w:val="32"/>
          <w:szCs w:val="32"/>
        </w:rPr>
        <w:fldChar w:fldCharType="begin"/>
      </w:r>
      <w:r w:rsidR="003D49AF" w:rsidRPr="00396FBF">
        <w:rPr>
          <w:rFonts w:ascii="TH SarabunPSK" w:hAnsi="TH SarabunPSK" w:cs="TH SarabunPSK"/>
          <w:color w:val="1508B8"/>
          <w:sz w:val="32"/>
          <w:szCs w:val="32"/>
        </w:rPr>
        <w:instrText xml:space="preserve"> MACROBUTTON  AcceptAllChangesInDoc [</w:instrText>
      </w:r>
      <w:r w:rsidR="003D49AF" w:rsidRPr="00396FBF">
        <w:rPr>
          <w:rFonts w:ascii="TH SarabunPSK" w:hAnsi="TH SarabunPSK" w:cs="TH SarabunPSK"/>
          <w:color w:val="1508B8"/>
          <w:sz w:val="32"/>
          <w:szCs w:val="32"/>
          <w:cs/>
        </w:rPr>
        <w:instrText>คลิกพิมพ์]</w:instrText>
      </w:r>
      <w:r w:rsidR="003D49AF" w:rsidRPr="00396FBF">
        <w:rPr>
          <w:rFonts w:ascii="TH SarabunPSK" w:hAnsi="TH SarabunPSK" w:cs="TH SarabunPSK"/>
          <w:color w:val="1508B8"/>
          <w:sz w:val="32"/>
          <w:szCs w:val="32"/>
        </w:rPr>
        <w:instrText xml:space="preserve"> </w:instrText>
      </w:r>
      <w:r w:rsidR="00FF2AFE" w:rsidRPr="00396FBF">
        <w:rPr>
          <w:rFonts w:ascii="TH SarabunPSK" w:hAnsi="TH SarabunPSK" w:cs="TH SarabunPSK"/>
          <w:color w:val="1508B8"/>
          <w:sz w:val="32"/>
          <w:szCs w:val="32"/>
        </w:rPr>
        <w:fldChar w:fldCharType="end"/>
      </w:r>
    </w:p>
    <w:p w:rsidR="00206AE4" w:rsidRPr="00F970E6" w:rsidRDefault="00612A12" w:rsidP="00F970E6">
      <w:pPr>
        <w:ind w:left="720" w:firstLine="720"/>
        <w:rPr>
          <w:rFonts w:ascii="TH SarabunPSK" w:hAnsi="TH SarabunPSK" w:cs="TH SarabunPSK"/>
          <w:color w:val="1508B8"/>
          <w:sz w:val="32"/>
          <w:szCs w:val="32"/>
          <w:cs/>
        </w:rPr>
      </w:pPr>
      <w:r w:rsidRPr="00396FBF">
        <w:rPr>
          <w:rFonts w:ascii="TH SarabunPSK" w:hAnsi="TH SarabunPSK" w:cs="TH SarabunPSK"/>
          <w:color w:val="1508B8"/>
          <w:sz w:val="32"/>
          <w:szCs w:val="32"/>
          <w:cs/>
        </w:rPr>
        <w:t>สำเนาการรับรองหลักสูตรโดยองค์กรวิชาชีพ (ถ้ามี)</w:t>
      </w:r>
      <w:r w:rsidRPr="00396FBF">
        <w:rPr>
          <w:rFonts w:ascii="TH SarabunPSK" w:hAnsi="TH SarabunPSK" w:cs="TH SarabunPSK"/>
          <w:color w:val="1508B8"/>
          <w:sz w:val="32"/>
          <w:szCs w:val="32"/>
          <w:cs/>
        </w:rPr>
        <w:tab/>
      </w:r>
      <w:r w:rsidRPr="00396FBF">
        <w:rPr>
          <w:rFonts w:ascii="TH SarabunPSK" w:hAnsi="TH SarabunPSK" w:cs="TH SarabunPSK"/>
          <w:color w:val="1508B8"/>
          <w:sz w:val="32"/>
          <w:szCs w:val="32"/>
          <w:cs/>
        </w:rPr>
        <w:tab/>
      </w:r>
      <w:r w:rsidR="00302D7E" w:rsidRPr="00396FBF">
        <w:rPr>
          <w:rFonts w:ascii="TH SarabunPSK" w:hAnsi="TH SarabunPSK" w:cs="TH SarabunPSK"/>
          <w:color w:val="1508B8"/>
          <w:sz w:val="32"/>
          <w:szCs w:val="32"/>
        </w:rPr>
        <w:tab/>
      </w:r>
      <w:r w:rsidR="00FF2AFE" w:rsidRPr="00396FBF">
        <w:rPr>
          <w:rFonts w:ascii="TH SarabunPSK" w:hAnsi="TH SarabunPSK" w:cs="TH SarabunPSK"/>
          <w:color w:val="1508B8"/>
          <w:sz w:val="32"/>
          <w:szCs w:val="32"/>
        </w:rPr>
        <w:fldChar w:fldCharType="begin"/>
      </w:r>
      <w:r w:rsidRPr="00396FBF">
        <w:rPr>
          <w:rFonts w:ascii="TH SarabunPSK" w:hAnsi="TH SarabunPSK" w:cs="TH SarabunPSK"/>
          <w:color w:val="1508B8"/>
          <w:sz w:val="32"/>
          <w:szCs w:val="32"/>
        </w:rPr>
        <w:instrText xml:space="preserve"> MACROBUTTON  AcceptAllChangesInDoc [</w:instrText>
      </w:r>
      <w:r w:rsidRPr="00396FBF">
        <w:rPr>
          <w:rFonts w:ascii="TH SarabunPSK" w:hAnsi="TH SarabunPSK" w:cs="TH SarabunPSK"/>
          <w:color w:val="1508B8"/>
          <w:sz w:val="32"/>
          <w:szCs w:val="32"/>
          <w:cs/>
        </w:rPr>
        <w:instrText>คลิกพิมพ์]</w:instrText>
      </w:r>
      <w:r w:rsidRPr="00396FBF">
        <w:rPr>
          <w:rFonts w:ascii="TH SarabunPSK" w:hAnsi="TH SarabunPSK" w:cs="TH SarabunPSK"/>
          <w:color w:val="1508B8"/>
          <w:sz w:val="32"/>
          <w:szCs w:val="32"/>
        </w:rPr>
        <w:instrText xml:space="preserve"> </w:instrText>
      </w:r>
      <w:r w:rsidR="00FF2AFE" w:rsidRPr="00396FBF">
        <w:rPr>
          <w:rFonts w:ascii="TH SarabunPSK" w:hAnsi="TH SarabunPSK" w:cs="TH SarabunPSK"/>
          <w:color w:val="1508B8"/>
          <w:sz w:val="32"/>
          <w:szCs w:val="32"/>
        </w:rPr>
        <w:fldChar w:fldCharType="end"/>
      </w:r>
    </w:p>
    <w:p w:rsidR="00206AE4" w:rsidRPr="00396FBF" w:rsidRDefault="00206AE4" w:rsidP="00445536">
      <w:pPr>
        <w:rPr>
          <w:rFonts w:ascii="TH SarabunPSK" w:hAnsi="TH SarabunPSK" w:cs="TH SarabunPSK"/>
          <w:b/>
          <w:bCs/>
          <w:sz w:val="32"/>
          <w:szCs w:val="32"/>
          <w:cs/>
        </w:rPr>
      </w:pPr>
    </w:p>
    <w:p w:rsidR="00206AE4" w:rsidRPr="00396FBF" w:rsidRDefault="00206AE4" w:rsidP="00206AE4">
      <w:pPr>
        <w:rPr>
          <w:rFonts w:ascii="TH SarabunPSK" w:hAnsi="TH SarabunPSK" w:cs="TH SarabunPSK"/>
          <w:b/>
          <w:bCs/>
          <w:sz w:val="32"/>
          <w:szCs w:val="32"/>
        </w:rPr>
      </w:pPr>
    </w:p>
    <w:p w:rsidR="00206AE4" w:rsidRPr="00396FBF" w:rsidRDefault="00206AE4" w:rsidP="00206AE4">
      <w:pPr>
        <w:rPr>
          <w:rFonts w:ascii="TH SarabunPSK" w:hAnsi="TH SarabunPSK" w:cs="TH SarabunPSK"/>
          <w:b/>
          <w:bCs/>
          <w:sz w:val="32"/>
          <w:szCs w:val="32"/>
        </w:rPr>
      </w:pPr>
    </w:p>
    <w:p w:rsidR="00206AE4" w:rsidRPr="00396FBF" w:rsidRDefault="00206AE4" w:rsidP="00206AE4">
      <w:pPr>
        <w:rPr>
          <w:rFonts w:ascii="TH SarabunPSK" w:hAnsi="TH SarabunPSK" w:cs="TH SarabunPSK"/>
          <w:b/>
          <w:bCs/>
          <w:sz w:val="32"/>
          <w:szCs w:val="32"/>
        </w:rPr>
      </w:pPr>
    </w:p>
    <w:p w:rsidR="00206AE4" w:rsidRPr="00396FBF" w:rsidRDefault="00206AE4" w:rsidP="00206AE4">
      <w:pPr>
        <w:rPr>
          <w:rFonts w:ascii="TH SarabunPSK" w:hAnsi="TH SarabunPSK" w:cs="TH SarabunPSK"/>
          <w:b/>
          <w:bCs/>
          <w:sz w:val="32"/>
          <w:szCs w:val="32"/>
        </w:rPr>
      </w:pPr>
    </w:p>
    <w:p w:rsidR="00206AE4" w:rsidRPr="00396FBF" w:rsidRDefault="00206AE4" w:rsidP="004E75B8">
      <w:pPr>
        <w:jc w:val="center"/>
        <w:rPr>
          <w:rFonts w:ascii="TH SarabunPSK" w:hAnsi="TH SarabunPSK" w:cs="TH SarabunPSK"/>
          <w:b/>
          <w:bCs/>
          <w:sz w:val="36"/>
          <w:szCs w:val="36"/>
        </w:rPr>
      </w:pPr>
    </w:p>
    <w:p w:rsidR="00206AE4" w:rsidRPr="00396FBF" w:rsidRDefault="00206AE4" w:rsidP="004E75B8">
      <w:pPr>
        <w:jc w:val="center"/>
        <w:rPr>
          <w:rFonts w:ascii="TH SarabunPSK" w:hAnsi="TH SarabunPSK" w:cs="TH SarabunPSK"/>
          <w:b/>
          <w:bCs/>
          <w:sz w:val="36"/>
          <w:szCs w:val="36"/>
        </w:rPr>
      </w:pPr>
    </w:p>
    <w:p w:rsidR="0068249E" w:rsidRPr="00396FBF" w:rsidRDefault="0068249E" w:rsidP="00EA2C00">
      <w:pPr>
        <w:rPr>
          <w:rFonts w:ascii="TH SarabunPSK" w:hAnsi="TH SarabunPSK" w:cs="TH SarabunPSK"/>
          <w:b/>
          <w:bCs/>
          <w:sz w:val="36"/>
          <w:szCs w:val="36"/>
        </w:rPr>
        <w:sectPr w:rsidR="0068249E" w:rsidRPr="00396FBF" w:rsidSect="00DC17E9">
          <w:pgSz w:w="11906" w:h="16838" w:code="9"/>
          <w:pgMar w:top="2126" w:right="566" w:bottom="1134" w:left="1701" w:header="1418" w:footer="0" w:gutter="0"/>
          <w:cols w:space="708"/>
          <w:titlePg/>
          <w:docGrid w:linePitch="360"/>
        </w:sectPr>
      </w:pPr>
    </w:p>
    <w:p w:rsidR="00246A0F" w:rsidRDefault="00F94116" w:rsidP="00246A0F">
      <w:pPr>
        <w:jc w:val="right"/>
        <w:rPr>
          <w:rFonts w:ascii="TH SarabunPSK" w:hAnsi="TH SarabunPSK" w:cs="TH SarabunPSK"/>
          <w:sz w:val="28"/>
        </w:rPr>
      </w:pPr>
      <w:r>
        <w:rPr>
          <w:rFonts w:ascii="TH SarabunPSK" w:hAnsi="TH SarabunPSK" w:cs="TH SarabunPSK"/>
          <w:b/>
          <w:bCs/>
          <w:noProof/>
          <w:sz w:val="32"/>
          <w:szCs w:val="32"/>
        </w:rPr>
        <w:lastRenderedPageBreak/>
        <mc:AlternateContent>
          <mc:Choice Requires="wps">
            <w:drawing>
              <wp:anchor distT="0" distB="0" distL="114300" distR="114300" simplePos="0" relativeHeight="251684864" behindDoc="0" locked="0" layoutInCell="1" allowOverlap="1" wp14:anchorId="6D7B157D" wp14:editId="25F45A84">
                <wp:simplePos x="0" y="0"/>
                <wp:positionH relativeFrom="column">
                  <wp:posOffset>2702169</wp:posOffset>
                </wp:positionH>
                <wp:positionV relativeFrom="paragraph">
                  <wp:posOffset>-431018</wp:posOffset>
                </wp:positionV>
                <wp:extent cx="468923" cy="369277"/>
                <wp:effectExtent l="0" t="0" r="7620" b="0"/>
                <wp:wrapNone/>
                <wp:docPr id="48" name="สี่เหลี่ยมผืนผ้า 48"/>
                <wp:cNvGraphicFramePr/>
                <a:graphic xmlns:a="http://schemas.openxmlformats.org/drawingml/2006/main">
                  <a:graphicData uri="http://schemas.microsoft.com/office/word/2010/wordprocessingShape">
                    <wps:wsp>
                      <wps:cNvSpPr/>
                      <wps:spPr>
                        <a:xfrm>
                          <a:off x="0" y="0"/>
                          <a:ext cx="468923" cy="369277"/>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6FC056" id="สี่เหลี่ยมผืนผ้า 48" o:spid="_x0000_s1026" style="position:absolute;margin-left:212.75pt;margin-top:-33.95pt;width:36.9pt;height:29.1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sIExwIAAKwFAAAOAAAAZHJzL2Uyb0RvYy54bWysVM1uEzEQviPxDpbvdJM0/Yu6qaJWRUhV&#10;G9Ginh2vnV3Jaxvb+ePEER4BiQtIXOCGhNi+zT4KY3t3U0rFAZGD4/HMfDPz7cwcn6xLgZbM2ELJ&#10;FPd3ehgxSVVWyHmKX92cPzvEyDoiMyKUZCneMItPxk+fHK/0iA1UrkTGDAIQaUcrneLcOT1KEktz&#10;VhK7ozSToOTKlMSBaOZJZsgK0EuRDHq9/WSlTKaNosxaeD2LSjwO+Jwz6q44t8whkWLIzYXThHPm&#10;z2R8TEZzQ3Re0CYN8g9ZlKSQELSDOiOOoIUp/oAqC2qUVdztUFUmivOCslADVNPvPajmOieahVqA&#10;HKs7muz/g6WXy6lBRZbiIXwpSUr4RnX1ta5+1Hfv6ru3dfWtrr40YvW5rj7V1ce6+llXH/zl7n1d&#10;fUfgCjyutB0B3LWemkaycPWkrLkp/T+Ui9aB+03HPVs7ROFxuH94NNjFiIJqd/9ocHDgMZOtszbW&#10;PWeqRP6SYgOfNjBOlhfWRdPWxMeyShTZeSFEEHw7sVNh0JJAI8zm/Qb8Nyshva1U3isC+pfE1xUr&#10;CTe3EczbCfmScWAOch+ERELPboMQSpl0/ajKScZi7L0e/NrobVqh0ADokTnE77AbgNYygrTYMcvG&#10;3ruy0PKdc+9viUXnziNEVtJ1zmUhlXkMQEBVTeRo35IUqfEszVS2gb4yKg6c1fS8gM92QaybEgMT&#10;BrMIW8NdwcGFWqVYNTeMcmXePPbu7aHxQYvRCiY2xfb1ghiGkXghYSSO+sOhH/EgDPcOBiCY+5rZ&#10;fY1clKcKeqEP+0nTcPX2TrRXblR5C8tl4qOCikgKsVNMnWmFUxc3CawnyiaTYAZjrYm7kNeaenDP&#10;qm/Lm/UtMbrpXQdNf6na6SajBy0cbb2nVJOFU7wI/b3lteEbVkJonGZ9+Z1zXw5W2yU7/gUAAP//&#10;AwBQSwMEFAAGAAgAAAAhAN5ThqjgAAAACgEAAA8AAABkcnMvZG93bnJldi54bWxMj8FOwzAMhu9I&#10;vENkJG5byraua2k6IQQTcGOsnLPWtBWJU5p0K2+POcHR9qff359vJ2vECQffOVJwM49AIFWu7qhR&#10;cHh7nG1A+KCp1sYRKvhGD9vi8iLXWe3O9IqnfWgEh5DPtII2hD6T0lctWu3nrkfi24cbrA48Do2s&#10;B33mcGvkIorW0uqO+EOre7xvsfrcj1bBGCfPD9P7125ZRmXyUpr4Kex6pa6vprtbEAGn8AfDrz6r&#10;Q8FORzdS7YVRsFrEMaMKZuskBcHEKk2XII68SROQRS7/Vyh+AAAA//8DAFBLAQItABQABgAIAAAA&#10;IQC2gziS/gAAAOEBAAATAAAAAAAAAAAAAAAAAAAAAABbQ29udGVudF9UeXBlc10ueG1sUEsBAi0A&#10;FAAGAAgAAAAhADj9If/WAAAAlAEAAAsAAAAAAAAAAAAAAAAALwEAAF9yZWxzLy5yZWxzUEsBAi0A&#10;FAAGAAgAAAAhACQSwgTHAgAArAUAAA4AAAAAAAAAAAAAAAAALgIAAGRycy9lMm9Eb2MueG1sUEsB&#10;Ai0AFAAGAAgAAAAhAN5ThqjgAAAACgEAAA8AAAAAAAAAAAAAAAAAIQUAAGRycy9kb3ducmV2Lnht&#10;bFBLBQYAAAAABAAEAPMAAAAuBgAAAAA=&#10;" fillcolor="white [3212]" stroked="f" strokeweight="2pt"/>
            </w:pict>
          </mc:Fallback>
        </mc:AlternateContent>
      </w:r>
      <w:r w:rsidR="00246A0F" w:rsidRPr="00246A0F">
        <w:rPr>
          <w:rFonts w:ascii="TH SarabunPSK" w:hAnsi="TH SarabunPSK" w:cs="TH SarabunPSK" w:hint="cs"/>
          <w:sz w:val="28"/>
          <w:cs/>
        </w:rPr>
        <w:t>มคอ.2</w:t>
      </w:r>
    </w:p>
    <w:p w:rsidR="00246A0F" w:rsidRPr="00246A0F" w:rsidRDefault="00246A0F" w:rsidP="00246A0F">
      <w:pPr>
        <w:jc w:val="right"/>
        <w:rPr>
          <w:rFonts w:ascii="TH SarabunPSK" w:hAnsi="TH SarabunPSK" w:cs="TH SarabunPSK"/>
          <w:sz w:val="28"/>
        </w:rPr>
      </w:pPr>
    </w:p>
    <w:p w:rsidR="00BA50F9" w:rsidRPr="00396FBF" w:rsidRDefault="00BA50F9" w:rsidP="00307DFD">
      <w:pPr>
        <w:jc w:val="center"/>
        <w:rPr>
          <w:rFonts w:ascii="TH SarabunPSK" w:hAnsi="TH SarabunPSK" w:cs="TH SarabunPSK"/>
          <w:b/>
          <w:bCs/>
          <w:sz w:val="40"/>
          <w:szCs w:val="40"/>
        </w:rPr>
      </w:pPr>
      <w:r w:rsidRPr="00396FBF">
        <w:rPr>
          <w:rFonts w:ascii="TH SarabunPSK" w:hAnsi="TH SarabunPSK" w:cs="TH SarabunPSK"/>
          <w:b/>
          <w:bCs/>
          <w:sz w:val="40"/>
          <w:szCs w:val="40"/>
          <w:cs/>
        </w:rPr>
        <w:t>รายละเอียดของหลักสูตร</w:t>
      </w:r>
      <w:r w:rsidR="00664D92">
        <w:rPr>
          <w:rFonts w:ascii="TH SarabunPSK" w:hAnsi="TH SarabunPSK" w:cs="TH SarabunPSK" w:hint="cs"/>
          <w:color w:val="3607B9"/>
          <w:sz w:val="28"/>
          <w:cs/>
        </w:rPr>
        <w:t xml:space="preserve">  </w:t>
      </w:r>
      <w:r w:rsidR="00664D92" w:rsidRPr="00664D92">
        <w:rPr>
          <w:rFonts w:ascii="TH SarabunPSK" w:hAnsi="TH SarabunPSK" w:cs="TH SarabunPSK" w:hint="cs"/>
          <w:color w:val="FF0000"/>
          <w:sz w:val="28"/>
          <w:cs/>
        </w:rPr>
        <w:t xml:space="preserve">(20 </w:t>
      </w:r>
      <w:r w:rsidR="00664D92" w:rsidRPr="00664D92">
        <w:rPr>
          <w:rFonts w:ascii="TH SarabunPSK" w:hAnsi="TH SarabunPSK" w:cs="TH SarabunPSK"/>
          <w:color w:val="FF0000"/>
          <w:sz w:val="28"/>
        </w:rPr>
        <w:t>pt</w:t>
      </w:r>
      <w:r w:rsidR="00664D92" w:rsidRPr="00664D92">
        <w:rPr>
          <w:rFonts w:ascii="TH SarabunPSK" w:hAnsi="TH SarabunPSK" w:cs="TH SarabunPSK" w:hint="cs"/>
          <w:color w:val="FF0000"/>
          <w:sz w:val="28"/>
          <w:cs/>
        </w:rPr>
        <w:t>)</w:t>
      </w:r>
    </w:p>
    <w:p w:rsidR="00664D92" w:rsidRDefault="004E75B8" w:rsidP="00CC071B">
      <w:pPr>
        <w:jc w:val="center"/>
        <w:rPr>
          <w:rFonts w:ascii="TH SarabunPSK" w:hAnsi="TH SarabunPSK" w:cs="TH SarabunPSK"/>
          <w:b/>
          <w:bCs/>
          <w:sz w:val="36"/>
          <w:szCs w:val="36"/>
        </w:rPr>
      </w:pPr>
      <w:r w:rsidRPr="00396FBF">
        <w:rPr>
          <w:rFonts w:ascii="TH SarabunPSK" w:hAnsi="TH SarabunPSK" w:cs="TH SarabunPSK"/>
          <w:b/>
          <w:bCs/>
          <w:sz w:val="36"/>
          <w:szCs w:val="36"/>
          <w:cs/>
        </w:rPr>
        <w:t>หลักสูตร</w:t>
      </w:r>
      <w:r w:rsidR="00FF2AFE" w:rsidRPr="00396FBF">
        <w:rPr>
          <w:rFonts w:ascii="TH SarabunPSK" w:hAnsi="TH SarabunPSK" w:cs="TH SarabunPSK"/>
          <w:b/>
          <w:bCs/>
          <w:color w:val="0000FF"/>
          <w:sz w:val="36"/>
          <w:szCs w:val="36"/>
        </w:rPr>
        <w:fldChar w:fldCharType="begin"/>
      </w:r>
      <w:r w:rsidRPr="00396FBF">
        <w:rPr>
          <w:rFonts w:ascii="TH SarabunPSK" w:hAnsi="TH SarabunPSK" w:cs="TH SarabunPSK"/>
          <w:b/>
          <w:bCs/>
          <w:color w:val="0000FF"/>
          <w:sz w:val="36"/>
          <w:szCs w:val="36"/>
        </w:rPr>
        <w:instrText xml:space="preserve"> MACROBUTTON  AcceptAllChangesInDoc [</w:instrText>
      </w:r>
      <w:r w:rsidRPr="00396FBF">
        <w:rPr>
          <w:rFonts w:ascii="TH SarabunPSK" w:hAnsi="TH SarabunPSK" w:cs="TH SarabunPSK"/>
          <w:b/>
          <w:bCs/>
          <w:color w:val="0000FF"/>
          <w:sz w:val="36"/>
          <w:szCs w:val="36"/>
          <w:cs/>
        </w:rPr>
        <w:instrText>คลิกพิมพ์ชื่อหลักสูตร]</w:instrText>
      </w:r>
      <w:r w:rsidRPr="00396FBF">
        <w:rPr>
          <w:rFonts w:ascii="TH SarabunPSK" w:hAnsi="TH SarabunPSK" w:cs="TH SarabunPSK"/>
          <w:b/>
          <w:bCs/>
          <w:color w:val="0000FF"/>
          <w:sz w:val="36"/>
          <w:szCs w:val="36"/>
        </w:rPr>
        <w:instrText xml:space="preserve"> </w:instrText>
      </w:r>
      <w:r w:rsidR="00FF2AFE" w:rsidRPr="00396FBF">
        <w:rPr>
          <w:rFonts w:ascii="TH SarabunPSK" w:hAnsi="TH SarabunPSK" w:cs="TH SarabunPSK"/>
          <w:b/>
          <w:bCs/>
          <w:color w:val="0000FF"/>
          <w:sz w:val="36"/>
          <w:szCs w:val="36"/>
        </w:rPr>
        <w:fldChar w:fldCharType="end"/>
      </w:r>
      <w:r w:rsidR="00FC76EF" w:rsidRPr="00501BAD">
        <w:rPr>
          <w:rFonts w:ascii="TH SarabunPSK" w:hAnsi="TH SarabunPSK" w:cs="TH SarabunPSK"/>
          <w:b/>
          <w:bCs/>
          <w:sz w:val="36"/>
          <w:szCs w:val="36"/>
          <w:cs/>
        </w:rPr>
        <w:t>บัณฑิต</w:t>
      </w:r>
      <w:r w:rsidR="00CC071B">
        <w:rPr>
          <w:rFonts w:ascii="TH SarabunPSK" w:hAnsi="TH SarabunPSK" w:cs="TH SarabunPSK" w:hint="cs"/>
          <w:b/>
          <w:bCs/>
          <w:color w:val="0000FF"/>
          <w:sz w:val="36"/>
          <w:szCs w:val="36"/>
          <w:cs/>
        </w:rPr>
        <w:t xml:space="preserve"> </w:t>
      </w:r>
      <w:r w:rsidR="00664D92" w:rsidRPr="00664D92">
        <w:rPr>
          <w:rFonts w:ascii="TH SarabunPSK" w:hAnsi="TH SarabunPSK" w:cs="TH SarabunPSK" w:hint="cs"/>
          <w:color w:val="FF0000"/>
          <w:sz w:val="28"/>
          <w:cs/>
        </w:rPr>
        <w:t>(</w:t>
      </w:r>
      <w:r w:rsidR="00664D92" w:rsidRPr="00664D92">
        <w:rPr>
          <w:rFonts w:ascii="TH SarabunPSK" w:hAnsi="TH SarabunPSK" w:cs="TH SarabunPSK"/>
          <w:color w:val="FF0000"/>
          <w:sz w:val="28"/>
        </w:rPr>
        <w:t>18</w:t>
      </w:r>
      <w:r w:rsidR="00664D92" w:rsidRPr="00664D92">
        <w:rPr>
          <w:rFonts w:ascii="TH SarabunPSK" w:hAnsi="TH SarabunPSK" w:cs="TH SarabunPSK" w:hint="cs"/>
          <w:color w:val="FF0000"/>
          <w:sz w:val="28"/>
          <w:cs/>
        </w:rPr>
        <w:t xml:space="preserve"> </w:t>
      </w:r>
      <w:r w:rsidR="00664D92" w:rsidRPr="00664D92">
        <w:rPr>
          <w:rFonts w:ascii="TH SarabunPSK" w:hAnsi="TH SarabunPSK" w:cs="TH SarabunPSK"/>
          <w:color w:val="FF0000"/>
          <w:sz w:val="28"/>
        </w:rPr>
        <w:t>pt</w:t>
      </w:r>
      <w:r w:rsidR="00664D92" w:rsidRPr="00664D92">
        <w:rPr>
          <w:rFonts w:ascii="TH SarabunPSK" w:hAnsi="TH SarabunPSK" w:cs="TH SarabunPSK" w:hint="cs"/>
          <w:color w:val="FF0000"/>
          <w:sz w:val="28"/>
          <w:cs/>
        </w:rPr>
        <w:t>)</w:t>
      </w:r>
    </w:p>
    <w:p w:rsidR="00BA50F9" w:rsidRPr="00664D92" w:rsidRDefault="00BA50F9" w:rsidP="00CC071B">
      <w:pPr>
        <w:jc w:val="center"/>
        <w:rPr>
          <w:rFonts w:ascii="TH SarabunPSK" w:hAnsi="TH SarabunPSK" w:cs="TH SarabunPSK"/>
          <w:b/>
          <w:bCs/>
          <w:color w:val="0000FF"/>
          <w:sz w:val="36"/>
          <w:szCs w:val="36"/>
        </w:rPr>
      </w:pPr>
      <w:r w:rsidRPr="00396FBF">
        <w:rPr>
          <w:rFonts w:ascii="TH SarabunPSK" w:hAnsi="TH SarabunPSK" w:cs="TH SarabunPSK"/>
          <w:b/>
          <w:bCs/>
          <w:sz w:val="36"/>
          <w:szCs w:val="36"/>
          <w:cs/>
        </w:rPr>
        <w:t>สาขาวิชา</w:t>
      </w:r>
      <w:r w:rsidR="00FF2AFE" w:rsidRPr="00396FBF">
        <w:rPr>
          <w:rFonts w:ascii="TH SarabunPSK" w:hAnsi="TH SarabunPSK" w:cs="TH SarabunPSK"/>
          <w:b/>
          <w:bCs/>
          <w:color w:val="0000FF"/>
          <w:sz w:val="36"/>
          <w:szCs w:val="36"/>
        </w:rPr>
        <w:fldChar w:fldCharType="begin"/>
      </w:r>
      <w:r w:rsidRPr="00396FBF">
        <w:rPr>
          <w:rFonts w:ascii="TH SarabunPSK" w:hAnsi="TH SarabunPSK" w:cs="TH SarabunPSK"/>
          <w:b/>
          <w:bCs/>
          <w:color w:val="0000FF"/>
          <w:sz w:val="36"/>
          <w:szCs w:val="36"/>
        </w:rPr>
        <w:instrText xml:space="preserve"> MACROBUTTON  AcceptAllChangesShown [</w:instrText>
      </w:r>
      <w:r w:rsidRPr="00396FBF">
        <w:rPr>
          <w:rFonts w:ascii="TH SarabunPSK" w:hAnsi="TH SarabunPSK" w:cs="TH SarabunPSK"/>
          <w:b/>
          <w:bCs/>
          <w:color w:val="0000FF"/>
          <w:sz w:val="36"/>
          <w:szCs w:val="36"/>
          <w:cs/>
        </w:rPr>
        <w:instrText>คลิกพิมพ์]</w:instrText>
      </w:r>
      <w:r w:rsidRPr="00396FBF">
        <w:rPr>
          <w:rFonts w:ascii="TH SarabunPSK" w:hAnsi="TH SarabunPSK" w:cs="TH SarabunPSK"/>
          <w:b/>
          <w:bCs/>
          <w:color w:val="0000FF"/>
          <w:sz w:val="36"/>
          <w:szCs w:val="36"/>
        </w:rPr>
        <w:instrText xml:space="preserve"> </w:instrText>
      </w:r>
      <w:r w:rsidR="00FF2AFE" w:rsidRPr="00396FBF">
        <w:rPr>
          <w:rFonts w:ascii="TH SarabunPSK" w:hAnsi="TH SarabunPSK" w:cs="TH SarabunPSK"/>
          <w:b/>
          <w:bCs/>
          <w:color w:val="0000FF"/>
          <w:sz w:val="36"/>
          <w:szCs w:val="36"/>
        </w:rPr>
        <w:fldChar w:fldCharType="end"/>
      </w:r>
    </w:p>
    <w:p w:rsidR="00BA50F9" w:rsidRPr="00664D92" w:rsidRDefault="00D40825" w:rsidP="00D40825">
      <w:pPr>
        <w:jc w:val="center"/>
        <w:rPr>
          <w:rFonts w:ascii="TH SarabunPSK" w:hAnsi="TH SarabunPSK" w:cs="TH SarabunPSK"/>
          <w:b/>
          <w:bCs/>
          <w:color w:val="FF0000"/>
          <w:sz w:val="36"/>
          <w:szCs w:val="36"/>
        </w:rPr>
      </w:pPr>
      <w:r>
        <w:rPr>
          <w:rFonts w:ascii="TH SarabunPSK" w:hAnsi="TH SarabunPSK" w:cs="TH SarabunPSK" w:hint="cs"/>
          <w:b/>
          <w:bCs/>
          <w:sz w:val="36"/>
          <w:szCs w:val="36"/>
          <w:cs/>
        </w:rPr>
        <w:t>(</w:t>
      </w:r>
      <w:r w:rsidR="00BA50F9" w:rsidRPr="00396FBF">
        <w:rPr>
          <w:rFonts w:ascii="TH SarabunPSK" w:hAnsi="TH SarabunPSK" w:cs="TH SarabunPSK"/>
          <w:b/>
          <w:bCs/>
          <w:sz w:val="36"/>
          <w:szCs w:val="36"/>
          <w:cs/>
        </w:rPr>
        <w:t>หลักสูตร</w:t>
      </w:r>
      <w:r w:rsidR="00FC58BC" w:rsidRPr="00CC071B">
        <w:rPr>
          <w:rFonts w:ascii="TH SarabunPSK" w:hAnsi="TH SarabunPSK" w:cs="TH SarabunPSK"/>
          <w:b/>
          <w:bCs/>
          <w:color w:val="FF0000"/>
          <w:sz w:val="36"/>
          <w:szCs w:val="36"/>
          <w:cs/>
        </w:rPr>
        <w:t xml:space="preserve">ใหม่/ปรับปรุง </w:t>
      </w:r>
      <w:r w:rsidR="00FC58BC" w:rsidRPr="00396FBF">
        <w:rPr>
          <w:rFonts w:ascii="TH SarabunPSK" w:hAnsi="TH SarabunPSK" w:cs="TH SarabunPSK"/>
          <w:b/>
          <w:bCs/>
          <w:sz w:val="36"/>
          <w:szCs w:val="36"/>
          <w:cs/>
        </w:rPr>
        <w:t xml:space="preserve">พ.ศ. </w:t>
      </w:r>
      <w:r w:rsidR="00FF2AFE" w:rsidRPr="00396FBF">
        <w:rPr>
          <w:rFonts w:ascii="TH SarabunPSK" w:hAnsi="TH SarabunPSK" w:cs="TH SarabunPSK"/>
          <w:b/>
          <w:bCs/>
          <w:color w:val="0000FF"/>
          <w:sz w:val="36"/>
          <w:szCs w:val="36"/>
        </w:rPr>
        <w:fldChar w:fldCharType="begin"/>
      </w:r>
      <w:r w:rsidR="00307DFD" w:rsidRPr="00396FBF">
        <w:rPr>
          <w:rFonts w:ascii="TH SarabunPSK" w:hAnsi="TH SarabunPSK" w:cs="TH SarabunPSK"/>
          <w:b/>
          <w:bCs/>
          <w:color w:val="0000FF"/>
          <w:sz w:val="36"/>
          <w:szCs w:val="36"/>
        </w:rPr>
        <w:instrText xml:space="preserve"> MACROBUTTON  AcceptAllChangesShown [</w:instrText>
      </w:r>
      <w:r w:rsidR="00307DFD" w:rsidRPr="00396FBF">
        <w:rPr>
          <w:rFonts w:ascii="TH SarabunPSK" w:hAnsi="TH SarabunPSK" w:cs="TH SarabunPSK"/>
          <w:b/>
          <w:bCs/>
          <w:color w:val="0000FF"/>
          <w:sz w:val="36"/>
          <w:szCs w:val="36"/>
          <w:cs/>
        </w:rPr>
        <w:instrText>คลิกพิมพ์]</w:instrText>
      </w:r>
      <w:r w:rsidR="00307DFD" w:rsidRPr="00396FBF">
        <w:rPr>
          <w:rFonts w:ascii="TH SarabunPSK" w:hAnsi="TH SarabunPSK" w:cs="TH SarabunPSK"/>
          <w:b/>
          <w:bCs/>
          <w:color w:val="0000FF"/>
          <w:sz w:val="36"/>
          <w:szCs w:val="36"/>
        </w:rPr>
        <w:instrText xml:space="preserve"> </w:instrText>
      </w:r>
      <w:r w:rsidR="00FF2AFE" w:rsidRPr="00396FBF">
        <w:rPr>
          <w:rFonts w:ascii="TH SarabunPSK" w:hAnsi="TH SarabunPSK" w:cs="TH SarabunPSK"/>
          <w:b/>
          <w:bCs/>
          <w:color w:val="0000FF"/>
          <w:sz w:val="36"/>
          <w:szCs w:val="36"/>
        </w:rPr>
        <w:fldChar w:fldCharType="end"/>
      </w:r>
      <w:r w:rsidRPr="00D40825">
        <w:rPr>
          <w:rFonts w:ascii="TH SarabunPSK" w:hAnsi="TH SarabunPSK" w:cs="TH SarabunPSK" w:hint="cs"/>
          <w:b/>
          <w:bCs/>
          <w:sz w:val="36"/>
          <w:szCs w:val="36"/>
          <w:cs/>
        </w:rPr>
        <w:t>)</w:t>
      </w:r>
    </w:p>
    <w:p w:rsidR="00D40825" w:rsidRPr="00D40825" w:rsidRDefault="00D40825" w:rsidP="00D40825">
      <w:pPr>
        <w:jc w:val="center"/>
        <w:rPr>
          <w:rFonts w:ascii="TH SarabunPSK" w:hAnsi="TH SarabunPSK" w:cs="TH SarabunPSK"/>
          <w:b/>
          <w:bCs/>
          <w:sz w:val="36"/>
          <w:szCs w:val="36"/>
          <w:cs/>
        </w:rPr>
      </w:pPr>
      <w:r w:rsidRPr="00D40825">
        <w:rPr>
          <w:rFonts w:ascii="TH SarabunPSK" w:hAnsi="TH SarabunPSK" w:cs="TH SarabunPSK" w:hint="cs"/>
          <w:b/>
          <w:bCs/>
          <w:sz w:val="36"/>
          <w:szCs w:val="36"/>
          <w:cs/>
        </w:rPr>
        <w:t>...........................................................</w:t>
      </w:r>
    </w:p>
    <w:p w:rsidR="00CC071B" w:rsidRDefault="00CC071B" w:rsidP="0067262A">
      <w:pPr>
        <w:rPr>
          <w:rFonts w:ascii="TH SarabunPSK" w:hAnsi="TH SarabunPSK" w:cs="TH SarabunPSK"/>
          <w:b/>
          <w:bCs/>
          <w:sz w:val="32"/>
          <w:szCs w:val="32"/>
        </w:rPr>
      </w:pPr>
    </w:p>
    <w:p w:rsidR="0067262A" w:rsidRPr="00CC071B" w:rsidRDefault="0067262A" w:rsidP="00664D92">
      <w:pPr>
        <w:tabs>
          <w:tab w:val="left" w:pos="2410"/>
        </w:tabs>
        <w:rPr>
          <w:rFonts w:ascii="TH SarabunPSK" w:hAnsi="TH SarabunPSK" w:cs="TH SarabunPSK"/>
          <w:b/>
          <w:bCs/>
          <w:sz w:val="32"/>
          <w:szCs w:val="32"/>
        </w:rPr>
      </w:pPr>
      <w:r w:rsidRPr="00CC071B">
        <w:rPr>
          <w:rFonts w:ascii="TH SarabunPSK" w:hAnsi="TH SarabunPSK" w:cs="TH SarabunPSK"/>
          <w:b/>
          <w:bCs/>
          <w:sz w:val="32"/>
          <w:szCs w:val="32"/>
          <w:cs/>
        </w:rPr>
        <w:t xml:space="preserve">ชื่อสถาบันอุดมศึกษา  </w:t>
      </w:r>
      <w:r w:rsidR="00573DC2" w:rsidRPr="00CC071B">
        <w:rPr>
          <w:rFonts w:ascii="TH SarabunPSK" w:hAnsi="TH SarabunPSK" w:cs="TH SarabunPSK"/>
          <w:b/>
          <w:bCs/>
          <w:sz w:val="32"/>
          <w:szCs w:val="32"/>
        </w:rPr>
        <w:t xml:space="preserve"> </w:t>
      </w:r>
      <w:r w:rsidRPr="00CC071B">
        <w:rPr>
          <w:rFonts w:ascii="TH SarabunPSK" w:hAnsi="TH SarabunPSK" w:cs="TH SarabunPSK"/>
          <w:b/>
          <w:bCs/>
          <w:sz w:val="32"/>
          <w:szCs w:val="32"/>
        </w:rPr>
        <w:t xml:space="preserve">  </w:t>
      </w:r>
      <w:r w:rsidR="00664D92">
        <w:rPr>
          <w:rFonts w:ascii="TH SarabunPSK" w:hAnsi="TH SarabunPSK" w:cs="TH SarabunPSK"/>
          <w:b/>
          <w:bCs/>
          <w:sz w:val="32"/>
          <w:szCs w:val="32"/>
        </w:rPr>
        <w:tab/>
      </w:r>
      <w:r w:rsidRPr="00CC071B">
        <w:rPr>
          <w:rFonts w:ascii="TH SarabunPSK" w:hAnsi="TH SarabunPSK" w:cs="TH SarabunPSK"/>
          <w:sz w:val="32"/>
          <w:szCs w:val="32"/>
          <w:cs/>
        </w:rPr>
        <w:t>มหาวิทยาลัย</w:t>
      </w:r>
      <w:r w:rsidR="00D40825" w:rsidRPr="00CC071B">
        <w:rPr>
          <w:rFonts w:ascii="TH SarabunPSK" w:hAnsi="TH SarabunPSK" w:cs="TH SarabunPSK" w:hint="cs"/>
          <w:sz w:val="32"/>
          <w:szCs w:val="32"/>
          <w:cs/>
        </w:rPr>
        <w:t>ราชภัฏกำแพงเพชร</w:t>
      </w:r>
      <w:r w:rsidR="00664D92">
        <w:rPr>
          <w:rFonts w:ascii="TH SarabunPSK" w:hAnsi="TH SarabunPSK" w:cs="TH SarabunPSK"/>
          <w:b/>
          <w:bCs/>
          <w:sz w:val="32"/>
          <w:szCs w:val="32"/>
        </w:rPr>
        <w:t xml:space="preserve"> </w:t>
      </w:r>
      <w:r w:rsidR="00664D92" w:rsidRPr="00664D92">
        <w:rPr>
          <w:rFonts w:ascii="TH SarabunPSK" w:hAnsi="TH SarabunPSK" w:cs="TH SarabunPSK" w:hint="cs"/>
          <w:color w:val="FF0000"/>
          <w:sz w:val="28"/>
          <w:cs/>
        </w:rPr>
        <w:t>(1</w:t>
      </w:r>
      <w:r w:rsidR="00664D92" w:rsidRPr="00664D92">
        <w:rPr>
          <w:rFonts w:ascii="TH SarabunPSK" w:hAnsi="TH SarabunPSK" w:cs="TH SarabunPSK"/>
          <w:color w:val="FF0000"/>
          <w:sz w:val="28"/>
        </w:rPr>
        <w:t>6</w:t>
      </w:r>
      <w:r w:rsidR="00664D92" w:rsidRPr="00664D92">
        <w:rPr>
          <w:rFonts w:ascii="TH SarabunPSK" w:hAnsi="TH SarabunPSK" w:cs="TH SarabunPSK" w:hint="cs"/>
          <w:color w:val="FF0000"/>
          <w:sz w:val="28"/>
          <w:cs/>
        </w:rPr>
        <w:t xml:space="preserve"> </w:t>
      </w:r>
      <w:r w:rsidR="00664D92" w:rsidRPr="00664D92">
        <w:rPr>
          <w:rFonts w:ascii="TH SarabunPSK" w:hAnsi="TH SarabunPSK" w:cs="TH SarabunPSK"/>
          <w:color w:val="FF0000"/>
          <w:sz w:val="28"/>
        </w:rPr>
        <w:t>pt</w:t>
      </w:r>
      <w:r w:rsidR="00664D92" w:rsidRPr="00664D92">
        <w:rPr>
          <w:rFonts w:ascii="TH SarabunPSK" w:hAnsi="TH SarabunPSK" w:cs="TH SarabunPSK" w:hint="cs"/>
          <w:color w:val="FF0000"/>
          <w:sz w:val="28"/>
          <w:cs/>
        </w:rPr>
        <w:t>)</w:t>
      </w:r>
    </w:p>
    <w:p w:rsidR="004B1874" w:rsidRPr="001941FC" w:rsidRDefault="0067262A" w:rsidP="001941FC">
      <w:pPr>
        <w:tabs>
          <w:tab w:val="left" w:pos="2410"/>
        </w:tabs>
        <w:rPr>
          <w:rFonts w:ascii="TH SarabunPSK" w:hAnsi="TH SarabunPSK" w:cs="TH SarabunPSK"/>
          <w:b/>
          <w:bCs/>
          <w:sz w:val="32"/>
          <w:szCs w:val="32"/>
        </w:rPr>
      </w:pPr>
      <w:r w:rsidRPr="00CC071B">
        <w:rPr>
          <w:rFonts w:ascii="TH SarabunPSK" w:hAnsi="TH SarabunPSK" w:cs="TH SarabunPSK"/>
          <w:b/>
          <w:bCs/>
          <w:color w:val="000000" w:themeColor="text1"/>
          <w:sz w:val="32"/>
          <w:szCs w:val="32"/>
          <w:cs/>
        </w:rPr>
        <w:t>คณะ/</w:t>
      </w:r>
      <w:r w:rsidR="00D40825" w:rsidRPr="00CC071B">
        <w:rPr>
          <w:rFonts w:ascii="TH SarabunPSK" w:hAnsi="TH SarabunPSK" w:cs="TH SarabunPSK" w:hint="cs"/>
          <w:b/>
          <w:bCs/>
          <w:color w:val="000000" w:themeColor="text1"/>
          <w:sz w:val="32"/>
          <w:szCs w:val="32"/>
          <w:cs/>
        </w:rPr>
        <w:t>สาขา</w:t>
      </w:r>
      <w:r w:rsidRPr="00CC071B">
        <w:rPr>
          <w:rFonts w:ascii="TH SarabunPSK" w:hAnsi="TH SarabunPSK" w:cs="TH SarabunPSK"/>
          <w:b/>
          <w:bCs/>
          <w:color w:val="000000" w:themeColor="text1"/>
          <w:sz w:val="32"/>
          <w:szCs w:val="32"/>
          <w:cs/>
        </w:rPr>
        <w:t>วิชา</w:t>
      </w:r>
      <w:r w:rsidR="00CC071B" w:rsidRPr="00CC071B">
        <w:rPr>
          <w:rFonts w:ascii="TH SarabunPSK" w:hAnsi="TH SarabunPSK" w:cs="TH SarabunPSK"/>
          <w:color w:val="0000FF"/>
          <w:sz w:val="32"/>
          <w:szCs w:val="32"/>
        </w:rPr>
        <w:tab/>
      </w:r>
      <w:r w:rsidR="00CC071B" w:rsidRPr="00CC071B">
        <w:rPr>
          <w:rFonts w:ascii="TH SarabunPSK" w:hAnsi="TH SarabunPSK" w:cs="TH SarabunPSK" w:hint="cs"/>
          <w:sz w:val="32"/>
          <w:szCs w:val="32"/>
          <w:cs/>
        </w:rPr>
        <w:t>คณะ</w:t>
      </w:r>
      <w:r w:rsidRPr="00CC071B">
        <w:rPr>
          <w:rFonts w:ascii="TH SarabunPSK" w:hAnsi="TH SarabunPSK" w:cs="TH SarabunPSK"/>
          <w:sz w:val="32"/>
          <w:szCs w:val="32"/>
        </w:rPr>
        <w:t xml:space="preserve"> </w:t>
      </w:r>
      <w:r w:rsidR="00664D92" w:rsidRPr="00396FBF">
        <w:rPr>
          <w:rFonts w:ascii="TH SarabunPSK" w:hAnsi="TH SarabunPSK" w:cs="TH SarabunPSK"/>
          <w:color w:val="0000FF"/>
          <w:sz w:val="32"/>
          <w:szCs w:val="32"/>
        </w:rPr>
        <w:fldChar w:fldCharType="begin"/>
      </w:r>
      <w:r w:rsidR="00664D92" w:rsidRPr="00396FBF">
        <w:rPr>
          <w:rFonts w:ascii="TH SarabunPSK" w:hAnsi="TH SarabunPSK" w:cs="TH SarabunPSK"/>
          <w:color w:val="0000FF"/>
          <w:sz w:val="32"/>
          <w:szCs w:val="32"/>
        </w:rPr>
        <w:instrText xml:space="preserve"> MACROBUTTON  AcceptAllChangesInDoc [</w:instrText>
      </w:r>
      <w:r w:rsidR="00664D92" w:rsidRPr="00396FBF">
        <w:rPr>
          <w:rFonts w:ascii="TH SarabunPSK" w:hAnsi="TH SarabunPSK" w:cs="TH SarabunPSK"/>
          <w:color w:val="0000FF"/>
          <w:sz w:val="32"/>
          <w:szCs w:val="32"/>
          <w:cs/>
        </w:rPr>
        <w:instrText>คลิกพิมพ์]</w:instrText>
      </w:r>
      <w:r w:rsidR="00664D92" w:rsidRPr="00396FBF">
        <w:rPr>
          <w:rFonts w:ascii="TH SarabunPSK" w:hAnsi="TH SarabunPSK" w:cs="TH SarabunPSK"/>
          <w:color w:val="0000FF"/>
          <w:sz w:val="32"/>
          <w:szCs w:val="32"/>
        </w:rPr>
        <w:instrText xml:space="preserve"> </w:instrText>
      </w:r>
      <w:r w:rsidR="00664D92" w:rsidRPr="00396FBF">
        <w:rPr>
          <w:rFonts w:ascii="TH SarabunPSK" w:hAnsi="TH SarabunPSK" w:cs="TH SarabunPSK"/>
          <w:color w:val="0000FF"/>
          <w:sz w:val="32"/>
          <w:szCs w:val="32"/>
        </w:rPr>
        <w:fldChar w:fldCharType="end"/>
      </w:r>
      <w:r w:rsidR="00CC071B" w:rsidRPr="00CC071B">
        <w:rPr>
          <w:rFonts w:ascii="TH SarabunPSK" w:hAnsi="TH SarabunPSK" w:cs="TH SarabunPSK" w:hint="cs"/>
          <w:sz w:val="32"/>
          <w:szCs w:val="32"/>
          <w:cs/>
        </w:rPr>
        <w:t>สาขาวิชา</w:t>
      </w:r>
      <w:r w:rsidR="00664D92" w:rsidRPr="00396FBF">
        <w:rPr>
          <w:rFonts w:ascii="TH SarabunPSK" w:hAnsi="TH SarabunPSK" w:cs="TH SarabunPSK"/>
          <w:color w:val="0000FF"/>
          <w:sz w:val="32"/>
          <w:szCs w:val="32"/>
        </w:rPr>
        <w:fldChar w:fldCharType="begin"/>
      </w:r>
      <w:r w:rsidR="00664D92" w:rsidRPr="00396FBF">
        <w:rPr>
          <w:rFonts w:ascii="TH SarabunPSK" w:hAnsi="TH SarabunPSK" w:cs="TH SarabunPSK"/>
          <w:color w:val="0000FF"/>
          <w:sz w:val="32"/>
          <w:szCs w:val="32"/>
        </w:rPr>
        <w:instrText xml:space="preserve"> MACROBUTTON  AcceptAllChangesInDoc [</w:instrText>
      </w:r>
      <w:r w:rsidR="00664D92" w:rsidRPr="00396FBF">
        <w:rPr>
          <w:rFonts w:ascii="TH SarabunPSK" w:hAnsi="TH SarabunPSK" w:cs="TH SarabunPSK"/>
          <w:color w:val="0000FF"/>
          <w:sz w:val="32"/>
          <w:szCs w:val="32"/>
          <w:cs/>
        </w:rPr>
        <w:instrText>คลิกพิมพ์]</w:instrText>
      </w:r>
      <w:r w:rsidR="00664D92" w:rsidRPr="00396FBF">
        <w:rPr>
          <w:rFonts w:ascii="TH SarabunPSK" w:hAnsi="TH SarabunPSK" w:cs="TH SarabunPSK"/>
          <w:color w:val="0000FF"/>
          <w:sz w:val="32"/>
          <w:szCs w:val="32"/>
        </w:rPr>
        <w:instrText xml:space="preserve"> </w:instrText>
      </w:r>
      <w:r w:rsidR="00664D92" w:rsidRPr="00396FBF">
        <w:rPr>
          <w:rFonts w:ascii="TH SarabunPSK" w:hAnsi="TH SarabunPSK" w:cs="TH SarabunPSK"/>
          <w:color w:val="0000FF"/>
          <w:sz w:val="32"/>
          <w:szCs w:val="32"/>
        </w:rPr>
        <w:fldChar w:fldCharType="end"/>
      </w:r>
      <w:r w:rsidR="00BE0841" w:rsidRPr="00396FBF">
        <w:rPr>
          <w:rFonts w:ascii="TH SarabunPSK" w:hAnsi="TH SarabunPSK" w:cs="TH SarabunPSK"/>
          <w:b/>
          <w:bCs/>
          <w:color w:val="0000FF"/>
          <w:sz w:val="36"/>
          <w:szCs w:val="36"/>
        </w:rPr>
        <w:br/>
      </w:r>
    </w:p>
    <w:p w:rsidR="00135C6E" w:rsidRPr="00396FBF" w:rsidRDefault="0027393B" w:rsidP="00135C6E">
      <w:pPr>
        <w:jc w:val="center"/>
        <w:rPr>
          <w:rFonts w:ascii="TH SarabunPSK" w:hAnsi="TH SarabunPSK" w:cs="TH SarabunPSK"/>
          <w:b/>
          <w:bCs/>
          <w:sz w:val="40"/>
          <w:szCs w:val="40"/>
        </w:rPr>
      </w:pPr>
      <w:r w:rsidRPr="00396FBF">
        <w:rPr>
          <w:rFonts w:ascii="TH SarabunPSK" w:hAnsi="TH SarabunPSK" w:cs="TH SarabunPSK"/>
          <w:b/>
          <w:bCs/>
          <w:sz w:val="40"/>
          <w:szCs w:val="40"/>
          <w:cs/>
        </w:rPr>
        <w:t xml:space="preserve">หมวดที่ </w:t>
      </w:r>
      <w:r w:rsidRPr="00396FBF">
        <w:rPr>
          <w:rFonts w:ascii="TH SarabunPSK" w:hAnsi="TH SarabunPSK" w:cs="TH SarabunPSK"/>
          <w:b/>
          <w:bCs/>
          <w:sz w:val="40"/>
          <w:szCs w:val="40"/>
        </w:rPr>
        <w:t xml:space="preserve">1 </w:t>
      </w:r>
      <w:r w:rsidRPr="00396FBF">
        <w:rPr>
          <w:rFonts w:ascii="TH SarabunPSK" w:hAnsi="TH SarabunPSK" w:cs="TH SarabunPSK"/>
          <w:b/>
          <w:bCs/>
          <w:sz w:val="40"/>
          <w:szCs w:val="40"/>
          <w:cs/>
        </w:rPr>
        <w:t>ข้อมูลทั่วไป</w:t>
      </w:r>
      <w:r w:rsidR="00664D92">
        <w:rPr>
          <w:rFonts w:ascii="TH SarabunPSK" w:hAnsi="TH SarabunPSK" w:cs="TH SarabunPSK" w:hint="cs"/>
          <w:color w:val="3607B9"/>
          <w:sz w:val="28"/>
          <w:cs/>
        </w:rPr>
        <w:t xml:space="preserve"> </w:t>
      </w:r>
      <w:r w:rsidR="00664D92" w:rsidRPr="00664D92">
        <w:rPr>
          <w:rFonts w:ascii="TH SarabunPSK" w:hAnsi="TH SarabunPSK" w:cs="TH SarabunPSK" w:hint="cs"/>
          <w:color w:val="FF0000"/>
          <w:sz w:val="28"/>
          <w:cs/>
        </w:rPr>
        <w:t xml:space="preserve">(20 </w:t>
      </w:r>
      <w:r w:rsidR="00664D92" w:rsidRPr="00664D92">
        <w:rPr>
          <w:rFonts w:ascii="TH SarabunPSK" w:hAnsi="TH SarabunPSK" w:cs="TH SarabunPSK"/>
          <w:color w:val="FF0000"/>
          <w:sz w:val="28"/>
        </w:rPr>
        <w:t>pt</w:t>
      </w:r>
      <w:r w:rsidR="00664D92" w:rsidRPr="00664D92">
        <w:rPr>
          <w:rFonts w:ascii="TH SarabunPSK" w:hAnsi="TH SarabunPSK" w:cs="TH SarabunPSK" w:hint="cs"/>
          <w:color w:val="FF0000"/>
          <w:sz w:val="28"/>
          <w:cs/>
        </w:rPr>
        <w:t>)</w:t>
      </w:r>
    </w:p>
    <w:p w:rsidR="00EC6ABA" w:rsidRPr="00396FBF" w:rsidRDefault="00EC6ABA" w:rsidP="00EC6ABA">
      <w:pPr>
        <w:rPr>
          <w:rFonts w:ascii="TH SarabunPSK" w:hAnsi="TH SarabunPSK" w:cs="TH SarabunPSK"/>
          <w:b/>
          <w:bCs/>
          <w:sz w:val="36"/>
          <w:szCs w:val="36"/>
        </w:rPr>
      </w:pPr>
      <w:r w:rsidRPr="00396FBF">
        <w:rPr>
          <w:rFonts w:ascii="TH SarabunPSK" w:hAnsi="TH SarabunPSK" w:cs="TH SarabunPSK"/>
          <w:sz w:val="32"/>
          <w:szCs w:val="32"/>
        </w:rPr>
        <w:t>1.</w:t>
      </w:r>
      <w:r w:rsidR="00FC58BC" w:rsidRPr="00396FBF">
        <w:rPr>
          <w:rFonts w:ascii="TH SarabunPSK" w:hAnsi="TH SarabunPSK" w:cs="TH SarabunPSK"/>
          <w:sz w:val="32"/>
          <w:szCs w:val="32"/>
        </w:rPr>
        <w:t xml:space="preserve"> </w:t>
      </w:r>
      <w:r w:rsidRPr="00396FBF">
        <w:rPr>
          <w:rFonts w:ascii="TH SarabunPSK" w:hAnsi="TH SarabunPSK" w:cs="TH SarabunPSK"/>
          <w:b/>
          <w:bCs/>
          <w:sz w:val="32"/>
          <w:szCs w:val="32"/>
          <w:cs/>
        </w:rPr>
        <w:t>ชื่อหลักสูตร</w:t>
      </w:r>
      <w:r w:rsidR="00664D92">
        <w:rPr>
          <w:rFonts w:ascii="TH SarabunPSK" w:hAnsi="TH SarabunPSK" w:cs="TH SarabunPSK"/>
          <w:b/>
          <w:bCs/>
          <w:sz w:val="36"/>
          <w:szCs w:val="36"/>
        </w:rPr>
        <w:t xml:space="preserve"> </w:t>
      </w:r>
      <w:r w:rsidR="00664D92" w:rsidRPr="00664D92">
        <w:rPr>
          <w:rFonts w:ascii="TH SarabunPSK" w:hAnsi="TH SarabunPSK" w:cs="TH SarabunPSK" w:hint="cs"/>
          <w:color w:val="FF0000"/>
          <w:sz w:val="28"/>
          <w:cs/>
        </w:rPr>
        <w:t>(1</w:t>
      </w:r>
      <w:r w:rsidR="00664D92" w:rsidRPr="00664D92">
        <w:rPr>
          <w:rFonts w:ascii="TH SarabunPSK" w:hAnsi="TH SarabunPSK" w:cs="TH SarabunPSK"/>
          <w:color w:val="FF0000"/>
          <w:sz w:val="28"/>
        </w:rPr>
        <w:t>6</w:t>
      </w:r>
      <w:r w:rsidR="00664D92" w:rsidRPr="00664D92">
        <w:rPr>
          <w:rFonts w:ascii="TH SarabunPSK" w:hAnsi="TH SarabunPSK" w:cs="TH SarabunPSK" w:hint="cs"/>
          <w:color w:val="FF0000"/>
          <w:sz w:val="28"/>
          <w:cs/>
        </w:rPr>
        <w:t xml:space="preserve"> </w:t>
      </w:r>
      <w:r w:rsidR="00664D92" w:rsidRPr="00664D92">
        <w:rPr>
          <w:rFonts w:ascii="TH SarabunPSK" w:hAnsi="TH SarabunPSK" w:cs="TH SarabunPSK"/>
          <w:color w:val="FF0000"/>
          <w:sz w:val="28"/>
        </w:rPr>
        <w:t>pt</w:t>
      </w:r>
      <w:r w:rsidR="00664D92" w:rsidRPr="00664D92">
        <w:rPr>
          <w:rFonts w:ascii="TH SarabunPSK" w:hAnsi="TH SarabunPSK" w:cs="TH SarabunPSK" w:hint="cs"/>
          <w:color w:val="FF0000"/>
          <w:sz w:val="28"/>
          <w:cs/>
        </w:rPr>
        <w:t>)</w:t>
      </w:r>
    </w:p>
    <w:p w:rsidR="00EC6ABA" w:rsidRPr="00396FBF" w:rsidRDefault="00EC6ABA" w:rsidP="009128D2">
      <w:pPr>
        <w:tabs>
          <w:tab w:val="left" w:pos="284"/>
        </w:tabs>
        <w:rPr>
          <w:rFonts w:ascii="TH SarabunPSK" w:hAnsi="TH SarabunPSK" w:cs="TH SarabunPSK"/>
          <w:sz w:val="32"/>
          <w:szCs w:val="32"/>
        </w:rPr>
      </w:pPr>
      <w:r w:rsidRPr="00396FBF">
        <w:rPr>
          <w:rFonts w:ascii="TH SarabunPSK" w:hAnsi="TH SarabunPSK" w:cs="TH SarabunPSK"/>
          <w:sz w:val="32"/>
          <w:szCs w:val="32"/>
        </w:rPr>
        <w:tab/>
      </w:r>
      <w:r w:rsidRPr="00396FBF">
        <w:rPr>
          <w:rFonts w:ascii="TH SarabunPSK" w:hAnsi="TH SarabunPSK" w:cs="TH SarabunPSK"/>
          <w:sz w:val="32"/>
          <w:szCs w:val="32"/>
          <w:cs/>
        </w:rPr>
        <w:t>ภาษาไทย</w:t>
      </w:r>
      <w:r w:rsidRPr="00396FBF">
        <w:rPr>
          <w:rFonts w:ascii="TH SarabunPSK" w:hAnsi="TH SarabunPSK" w:cs="TH SarabunPSK"/>
          <w:sz w:val="32"/>
          <w:szCs w:val="32"/>
          <w:cs/>
        </w:rPr>
        <w:tab/>
      </w:r>
      <w:r w:rsidRPr="00396FBF">
        <w:rPr>
          <w:rFonts w:ascii="TH SarabunPSK" w:hAnsi="TH SarabunPSK" w:cs="TH SarabunPSK"/>
          <w:sz w:val="32"/>
          <w:szCs w:val="32"/>
          <w:cs/>
        </w:rPr>
        <w:tab/>
      </w:r>
      <w:r w:rsidR="00F37667" w:rsidRPr="00396FBF">
        <w:rPr>
          <w:rFonts w:ascii="TH SarabunPSK" w:hAnsi="TH SarabunPSK" w:cs="TH SarabunPSK"/>
          <w:sz w:val="32"/>
          <w:szCs w:val="32"/>
        </w:rPr>
        <w:t xml:space="preserve"> </w:t>
      </w:r>
      <w:r w:rsidRPr="00396FBF">
        <w:rPr>
          <w:rFonts w:ascii="TH SarabunPSK" w:hAnsi="TH SarabunPSK" w:cs="TH SarabunPSK"/>
          <w:sz w:val="32"/>
          <w:szCs w:val="32"/>
        </w:rPr>
        <w:t xml:space="preserve">  </w:t>
      </w:r>
      <w:r w:rsidRPr="00396FBF">
        <w:rPr>
          <w:rFonts w:ascii="TH SarabunPSK" w:hAnsi="TH SarabunPSK" w:cs="TH SarabunPSK"/>
          <w:sz w:val="32"/>
          <w:szCs w:val="32"/>
          <w:cs/>
        </w:rPr>
        <w:t>หลักสูตร</w:t>
      </w:r>
      <w:r w:rsidR="00FF2AFE" w:rsidRPr="00396FBF">
        <w:rPr>
          <w:rFonts w:ascii="TH SarabunPSK" w:hAnsi="TH SarabunPSK" w:cs="TH SarabunPSK"/>
          <w:color w:val="0000FF"/>
          <w:sz w:val="32"/>
          <w:szCs w:val="32"/>
        </w:rPr>
        <w:fldChar w:fldCharType="begin"/>
      </w:r>
      <w:r w:rsidRPr="00396FBF">
        <w:rPr>
          <w:rFonts w:ascii="TH SarabunPSK" w:hAnsi="TH SarabunPSK" w:cs="TH SarabunPSK"/>
          <w:color w:val="0000FF"/>
          <w:sz w:val="32"/>
          <w:szCs w:val="32"/>
        </w:rPr>
        <w:instrText xml:space="preserve"> MACROBUTTON  AcceptAllChangesInDoc [</w:instrText>
      </w:r>
      <w:r w:rsidRPr="00396FBF">
        <w:rPr>
          <w:rFonts w:ascii="TH SarabunPSK" w:hAnsi="TH SarabunPSK" w:cs="TH SarabunPSK"/>
          <w:color w:val="0000FF"/>
          <w:sz w:val="32"/>
          <w:szCs w:val="32"/>
          <w:cs/>
        </w:rPr>
        <w:instrText>คลิกพิมพ์]</w:instrText>
      </w:r>
      <w:r w:rsidRPr="00396FBF">
        <w:rPr>
          <w:rFonts w:ascii="TH SarabunPSK" w:hAnsi="TH SarabunPSK" w:cs="TH SarabunPSK"/>
          <w:color w:val="0000FF"/>
          <w:sz w:val="32"/>
          <w:szCs w:val="32"/>
        </w:rPr>
        <w:instrText xml:space="preserve"> </w:instrText>
      </w:r>
      <w:r w:rsidR="00FF2AFE" w:rsidRPr="00396FBF">
        <w:rPr>
          <w:rFonts w:ascii="TH SarabunPSK" w:hAnsi="TH SarabunPSK" w:cs="TH SarabunPSK"/>
          <w:color w:val="0000FF"/>
          <w:sz w:val="32"/>
          <w:szCs w:val="32"/>
        </w:rPr>
        <w:fldChar w:fldCharType="end"/>
      </w:r>
      <w:r w:rsidRPr="00396FBF">
        <w:rPr>
          <w:rFonts w:ascii="TH SarabunPSK" w:hAnsi="TH SarabunPSK" w:cs="TH SarabunPSK"/>
          <w:sz w:val="32"/>
          <w:szCs w:val="32"/>
          <w:cs/>
        </w:rPr>
        <w:t>บัณฑิต</w:t>
      </w:r>
      <w:r w:rsidR="008749C0">
        <w:rPr>
          <w:rFonts w:ascii="TH SarabunPSK" w:hAnsi="TH SarabunPSK" w:cs="TH SarabunPSK" w:hint="cs"/>
          <w:sz w:val="32"/>
          <w:szCs w:val="32"/>
          <w:cs/>
        </w:rPr>
        <w:t xml:space="preserve">  </w:t>
      </w:r>
      <w:r w:rsidRPr="00396FBF">
        <w:rPr>
          <w:rFonts w:ascii="TH SarabunPSK" w:hAnsi="TH SarabunPSK" w:cs="TH SarabunPSK"/>
          <w:sz w:val="32"/>
          <w:szCs w:val="32"/>
          <w:cs/>
        </w:rPr>
        <w:t>สาขาวิชา</w:t>
      </w:r>
      <w:r w:rsidR="00FF2AFE" w:rsidRPr="00396FBF">
        <w:rPr>
          <w:rFonts w:ascii="TH SarabunPSK" w:hAnsi="TH SarabunPSK" w:cs="TH SarabunPSK"/>
          <w:color w:val="0000FF"/>
          <w:sz w:val="32"/>
          <w:szCs w:val="32"/>
        </w:rPr>
        <w:fldChar w:fldCharType="begin"/>
      </w:r>
      <w:r w:rsidRPr="00396FBF">
        <w:rPr>
          <w:rFonts w:ascii="TH SarabunPSK" w:hAnsi="TH SarabunPSK" w:cs="TH SarabunPSK"/>
          <w:color w:val="0000FF"/>
          <w:sz w:val="32"/>
          <w:szCs w:val="32"/>
        </w:rPr>
        <w:instrText xml:space="preserve"> MACROBUTTON  AcceptAllChangesShown [</w:instrText>
      </w:r>
      <w:r w:rsidRPr="00396FBF">
        <w:rPr>
          <w:rFonts w:ascii="TH SarabunPSK" w:hAnsi="TH SarabunPSK" w:cs="TH SarabunPSK"/>
          <w:color w:val="0000FF"/>
          <w:sz w:val="32"/>
          <w:szCs w:val="32"/>
          <w:cs/>
        </w:rPr>
        <w:instrText>คลิกพิมพ์]</w:instrText>
      </w:r>
      <w:r w:rsidRPr="00396FBF">
        <w:rPr>
          <w:rFonts w:ascii="TH SarabunPSK" w:hAnsi="TH SarabunPSK" w:cs="TH SarabunPSK"/>
          <w:color w:val="0000FF"/>
          <w:sz w:val="32"/>
          <w:szCs w:val="32"/>
        </w:rPr>
        <w:instrText xml:space="preserve"> </w:instrText>
      </w:r>
      <w:r w:rsidR="00FF2AFE" w:rsidRPr="00396FBF">
        <w:rPr>
          <w:rFonts w:ascii="TH SarabunPSK" w:hAnsi="TH SarabunPSK" w:cs="TH SarabunPSK"/>
          <w:color w:val="0000FF"/>
          <w:sz w:val="32"/>
          <w:szCs w:val="32"/>
        </w:rPr>
        <w:fldChar w:fldCharType="end"/>
      </w:r>
      <w:r w:rsidRPr="00396FBF">
        <w:rPr>
          <w:rFonts w:ascii="TH SarabunPSK" w:hAnsi="TH SarabunPSK" w:cs="TH SarabunPSK"/>
          <w:sz w:val="32"/>
          <w:szCs w:val="32"/>
          <w:cs/>
        </w:rPr>
        <w:t xml:space="preserve"> </w:t>
      </w:r>
    </w:p>
    <w:p w:rsidR="00BD34C7" w:rsidRPr="00396FBF" w:rsidRDefault="00EC6ABA" w:rsidP="00EC6ABA">
      <w:pPr>
        <w:tabs>
          <w:tab w:val="left" w:pos="284"/>
        </w:tabs>
        <w:rPr>
          <w:rFonts w:ascii="TH SarabunPSK" w:hAnsi="TH SarabunPSK" w:cs="TH SarabunPSK"/>
          <w:sz w:val="32"/>
          <w:szCs w:val="32"/>
        </w:rPr>
      </w:pPr>
      <w:r w:rsidRPr="00396FBF">
        <w:rPr>
          <w:rFonts w:ascii="TH SarabunPSK" w:hAnsi="TH SarabunPSK" w:cs="TH SarabunPSK"/>
          <w:sz w:val="32"/>
          <w:szCs w:val="32"/>
        </w:rPr>
        <w:tab/>
      </w:r>
      <w:r w:rsidRPr="00396FBF">
        <w:rPr>
          <w:rFonts w:ascii="TH SarabunPSK" w:hAnsi="TH SarabunPSK" w:cs="TH SarabunPSK"/>
          <w:sz w:val="32"/>
          <w:szCs w:val="32"/>
          <w:cs/>
        </w:rPr>
        <w:t>ภาษาอังกฤษ</w:t>
      </w:r>
      <w:r w:rsidRPr="00396FBF">
        <w:rPr>
          <w:rFonts w:ascii="TH SarabunPSK" w:hAnsi="TH SarabunPSK" w:cs="TH SarabunPSK"/>
          <w:sz w:val="32"/>
          <w:szCs w:val="32"/>
        </w:rPr>
        <w:tab/>
      </w:r>
      <w:r w:rsidRPr="00396FBF">
        <w:rPr>
          <w:rFonts w:ascii="TH SarabunPSK" w:hAnsi="TH SarabunPSK" w:cs="TH SarabunPSK"/>
          <w:sz w:val="32"/>
          <w:szCs w:val="32"/>
        </w:rPr>
        <w:tab/>
      </w:r>
      <w:r w:rsidR="00F37667" w:rsidRPr="00396FBF">
        <w:rPr>
          <w:rFonts w:ascii="TH SarabunPSK" w:hAnsi="TH SarabunPSK" w:cs="TH SarabunPSK"/>
          <w:sz w:val="32"/>
          <w:szCs w:val="32"/>
        </w:rPr>
        <w:t xml:space="preserve"> </w:t>
      </w:r>
      <w:r w:rsidRPr="00396FBF">
        <w:rPr>
          <w:rFonts w:ascii="TH SarabunPSK" w:hAnsi="TH SarabunPSK" w:cs="TH SarabunPSK"/>
          <w:sz w:val="32"/>
          <w:szCs w:val="32"/>
        </w:rPr>
        <w:t xml:space="preserve">  </w:t>
      </w:r>
      <w:r w:rsidR="00FF2AFE" w:rsidRPr="00396FBF">
        <w:rPr>
          <w:rFonts w:ascii="TH SarabunPSK" w:hAnsi="TH SarabunPSK" w:cs="TH SarabunPSK"/>
          <w:color w:val="0000FF"/>
          <w:sz w:val="32"/>
          <w:szCs w:val="32"/>
        </w:rPr>
        <w:fldChar w:fldCharType="begin"/>
      </w:r>
      <w:r w:rsidRPr="00396FBF">
        <w:rPr>
          <w:rFonts w:ascii="TH SarabunPSK" w:hAnsi="TH SarabunPSK" w:cs="TH SarabunPSK"/>
          <w:color w:val="0000FF"/>
          <w:sz w:val="32"/>
          <w:szCs w:val="32"/>
        </w:rPr>
        <w:instrText xml:space="preserve"> MACROBUTTON  AcceptAllChangesInDoc [</w:instrText>
      </w:r>
      <w:r w:rsidRPr="00396FBF">
        <w:rPr>
          <w:rFonts w:ascii="TH SarabunPSK" w:hAnsi="TH SarabunPSK" w:cs="TH SarabunPSK"/>
          <w:color w:val="0000FF"/>
          <w:sz w:val="32"/>
          <w:szCs w:val="32"/>
          <w:cs/>
        </w:rPr>
        <w:instrText>คลิกพิมพ์]</w:instrText>
      </w:r>
      <w:r w:rsidRPr="00396FBF">
        <w:rPr>
          <w:rFonts w:ascii="TH SarabunPSK" w:hAnsi="TH SarabunPSK" w:cs="TH SarabunPSK"/>
          <w:color w:val="0000FF"/>
          <w:sz w:val="32"/>
          <w:szCs w:val="32"/>
        </w:rPr>
        <w:instrText xml:space="preserve"> </w:instrText>
      </w:r>
      <w:r w:rsidR="00FF2AFE" w:rsidRPr="00396FBF">
        <w:rPr>
          <w:rFonts w:ascii="TH SarabunPSK" w:hAnsi="TH SarabunPSK" w:cs="TH SarabunPSK"/>
          <w:color w:val="0000FF"/>
          <w:sz w:val="32"/>
          <w:szCs w:val="32"/>
        </w:rPr>
        <w:fldChar w:fldCharType="end"/>
      </w:r>
      <w:r w:rsidRPr="00396FBF">
        <w:rPr>
          <w:rFonts w:ascii="TH SarabunPSK" w:hAnsi="TH SarabunPSK" w:cs="TH SarabunPSK"/>
          <w:sz w:val="32"/>
          <w:szCs w:val="32"/>
        </w:rPr>
        <w:t xml:space="preserve"> Program</w:t>
      </w:r>
      <w:r w:rsidR="000F2A9A" w:rsidRPr="00396FBF">
        <w:rPr>
          <w:rFonts w:ascii="TH SarabunPSK" w:hAnsi="TH SarabunPSK" w:cs="TH SarabunPSK"/>
          <w:sz w:val="32"/>
          <w:szCs w:val="32"/>
        </w:rPr>
        <w:t xml:space="preserve"> </w:t>
      </w:r>
      <w:r w:rsidRPr="00396FBF">
        <w:rPr>
          <w:rFonts w:ascii="TH SarabunPSK" w:hAnsi="TH SarabunPSK" w:cs="TH SarabunPSK"/>
          <w:sz w:val="32"/>
          <w:szCs w:val="32"/>
        </w:rPr>
        <w:t xml:space="preserve">in </w:t>
      </w:r>
      <w:r w:rsidR="00FF2AFE" w:rsidRPr="00396FBF">
        <w:rPr>
          <w:rFonts w:ascii="TH SarabunPSK" w:hAnsi="TH SarabunPSK" w:cs="TH SarabunPSK"/>
          <w:color w:val="0000FF"/>
          <w:sz w:val="32"/>
          <w:szCs w:val="32"/>
        </w:rPr>
        <w:fldChar w:fldCharType="begin"/>
      </w:r>
      <w:r w:rsidRPr="00396FBF">
        <w:rPr>
          <w:rFonts w:ascii="TH SarabunPSK" w:hAnsi="TH SarabunPSK" w:cs="TH SarabunPSK"/>
          <w:color w:val="0000FF"/>
          <w:sz w:val="32"/>
          <w:szCs w:val="32"/>
        </w:rPr>
        <w:instrText xml:space="preserve"> MACROBUTTON  AcceptAllChangesShown [</w:instrText>
      </w:r>
      <w:r w:rsidRPr="00396FBF">
        <w:rPr>
          <w:rFonts w:ascii="TH SarabunPSK" w:hAnsi="TH SarabunPSK" w:cs="TH SarabunPSK"/>
          <w:color w:val="0000FF"/>
          <w:sz w:val="32"/>
          <w:szCs w:val="32"/>
          <w:cs/>
        </w:rPr>
        <w:instrText>คลิกพิมพ์]</w:instrText>
      </w:r>
      <w:r w:rsidRPr="00396FBF">
        <w:rPr>
          <w:rFonts w:ascii="TH SarabunPSK" w:hAnsi="TH SarabunPSK" w:cs="TH SarabunPSK"/>
          <w:color w:val="0000FF"/>
          <w:sz w:val="32"/>
          <w:szCs w:val="32"/>
        </w:rPr>
        <w:instrText xml:space="preserve"> </w:instrText>
      </w:r>
      <w:r w:rsidR="00FF2AFE" w:rsidRPr="00396FBF">
        <w:rPr>
          <w:rFonts w:ascii="TH SarabunPSK" w:hAnsi="TH SarabunPSK" w:cs="TH SarabunPSK"/>
          <w:color w:val="0000FF"/>
          <w:sz w:val="32"/>
          <w:szCs w:val="32"/>
        </w:rPr>
        <w:fldChar w:fldCharType="end"/>
      </w:r>
    </w:p>
    <w:p w:rsidR="00246A0F" w:rsidRPr="00396FBF" w:rsidRDefault="00246A0F" w:rsidP="00EC6ABA">
      <w:pPr>
        <w:tabs>
          <w:tab w:val="left" w:pos="284"/>
        </w:tabs>
        <w:rPr>
          <w:rFonts w:ascii="TH SarabunPSK" w:hAnsi="TH SarabunPSK" w:cs="TH SarabunPSK"/>
          <w:sz w:val="32"/>
          <w:szCs w:val="32"/>
        </w:rPr>
      </w:pPr>
    </w:p>
    <w:p w:rsidR="004E75B8" w:rsidRPr="00396FBF" w:rsidRDefault="004E75B8" w:rsidP="004E75B8">
      <w:pPr>
        <w:rPr>
          <w:rFonts w:ascii="TH SarabunPSK" w:hAnsi="TH SarabunPSK" w:cs="TH SarabunPSK"/>
          <w:b/>
          <w:bCs/>
          <w:sz w:val="32"/>
          <w:szCs w:val="32"/>
          <w:cs/>
        </w:rPr>
      </w:pPr>
      <w:r w:rsidRPr="00396FBF">
        <w:rPr>
          <w:rFonts w:ascii="TH SarabunPSK" w:hAnsi="TH SarabunPSK" w:cs="TH SarabunPSK"/>
          <w:b/>
          <w:bCs/>
          <w:sz w:val="32"/>
          <w:szCs w:val="32"/>
        </w:rPr>
        <w:t>2.</w:t>
      </w:r>
      <w:r w:rsidR="00FC58BC" w:rsidRPr="00396FBF">
        <w:rPr>
          <w:rFonts w:ascii="TH SarabunPSK" w:hAnsi="TH SarabunPSK" w:cs="TH SarabunPSK"/>
          <w:b/>
          <w:bCs/>
          <w:sz w:val="32"/>
          <w:szCs w:val="32"/>
        </w:rPr>
        <w:t xml:space="preserve"> </w:t>
      </w:r>
      <w:r w:rsidRPr="00396FBF">
        <w:rPr>
          <w:rFonts w:ascii="TH SarabunPSK" w:hAnsi="TH SarabunPSK" w:cs="TH SarabunPSK"/>
          <w:b/>
          <w:bCs/>
          <w:sz w:val="32"/>
          <w:szCs w:val="32"/>
          <w:cs/>
        </w:rPr>
        <w:t>ชื่อปริญญา</w:t>
      </w:r>
      <w:r w:rsidR="00135C6E" w:rsidRPr="00396FBF">
        <w:rPr>
          <w:rFonts w:ascii="TH SarabunPSK" w:hAnsi="TH SarabunPSK" w:cs="TH SarabunPSK"/>
          <w:b/>
          <w:bCs/>
          <w:sz w:val="32"/>
          <w:szCs w:val="32"/>
          <w:cs/>
        </w:rPr>
        <w:t>และสาขาวิชา</w:t>
      </w:r>
    </w:p>
    <w:p w:rsidR="004E75B8" w:rsidRPr="00396FBF" w:rsidRDefault="004E75B8" w:rsidP="00E137E7">
      <w:pPr>
        <w:tabs>
          <w:tab w:val="left" w:pos="284"/>
        </w:tabs>
        <w:rPr>
          <w:rFonts w:ascii="TH SarabunPSK" w:hAnsi="TH SarabunPSK" w:cs="TH SarabunPSK"/>
          <w:sz w:val="32"/>
          <w:szCs w:val="32"/>
        </w:rPr>
      </w:pPr>
      <w:r w:rsidRPr="00396FBF">
        <w:rPr>
          <w:rFonts w:ascii="TH SarabunPSK" w:hAnsi="TH SarabunPSK" w:cs="TH SarabunPSK"/>
          <w:sz w:val="32"/>
          <w:szCs w:val="32"/>
        </w:rPr>
        <w:tab/>
      </w:r>
      <w:r w:rsidRPr="00396FBF">
        <w:rPr>
          <w:rFonts w:ascii="TH SarabunPSK" w:hAnsi="TH SarabunPSK" w:cs="TH SarabunPSK"/>
          <w:sz w:val="32"/>
          <w:szCs w:val="32"/>
          <w:cs/>
        </w:rPr>
        <w:t>ภาษาไทย</w:t>
      </w:r>
      <w:r w:rsidRPr="00396FBF">
        <w:rPr>
          <w:rFonts w:ascii="TH SarabunPSK" w:hAnsi="TH SarabunPSK" w:cs="TH SarabunPSK"/>
          <w:sz w:val="32"/>
          <w:szCs w:val="32"/>
        </w:rPr>
        <w:tab/>
      </w:r>
      <w:r w:rsidRPr="00396FBF">
        <w:rPr>
          <w:rFonts w:ascii="TH SarabunPSK" w:hAnsi="TH SarabunPSK" w:cs="TH SarabunPSK"/>
          <w:sz w:val="32"/>
          <w:szCs w:val="32"/>
          <w:cs/>
        </w:rPr>
        <w:t>ชื่อเต็ม</w:t>
      </w:r>
      <w:r w:rsidRPr="00396FBF">
        <w:rPr>
          <w:rFonts w:ascii="TH SarabunPSK" w:hAnsi="TH SarabunPSK" w:cs="TH SarabunPSK"/>
          <w:sz w:val="32"/>
          <w:szCs w:val="32"/>
        </w:rPr>
        <w:tab/>
      </w:r>
      <w:r w:rsidR="00F37667" w:rsidRPr="00396FBF">
        <w:rPr>
          <w:rFonts w:ascii="TH SarabunPSK" w:hAnsi="TH SarabunPSK" w:cs="TH SarabunPSK"/>
          <w:sz w:val="32"/>
          <w:szCs w:val="32"/>
        </w:rPr>
        <w:t xml:space="preserve">  </w:t>
      </w:r>
      <w:r w:rsidRPr="00396FBF">
        <w:rPr>
          <w:rFonts w:ascii="TH SarabunPSK" w:hAnsi="TH SarabunPSK" w:cs="TH SarabunPSK"/>
          <w:sz w:val="32"/>
          <w:szCs w:val="32"/>
        </w:rPr>
        <w:t xml:space="preserve"> </w:t>
      </w:r>
      <w:r w:rsidR="00FF2AFE" w:rsidRPr="00396FBF">
        <w:rPr>
          <w:rFonts w:ascii="TH SarabunPSK" w:hAnsi="TH SarabunPSK" w:cs="TH SarabunPSK"/>
          <w:color w:val="0000FF"/>
          <w:sz w:val="32"/>
          <w:szCs w:val="32"/>
        </w:rPr>
        <w:fldChar w:fldCharType="begin"/>
      </w:r>
      <w:r w:rsidRPr="00396FBF">
        <w:rPr>
          <w:rFonts w:ascii="TH SarabunPSK" w:hAnsi="TH SarabunPSK" w:cs="TH SarabunPSK"/>
          <w:color w:val="0000FF"/>
          <w:sz w:val="32"/>
          <w:szCs w:val="32"/>
        </w:rPr>
        <w:instrText xml:space="preserve"> MACROBUTTON  AcceptAllChangesInDoc [</w:instrText>
      </w:r>
      <w:r w:rsidRPr="00396FBF">
        <w:rPr>
          <w:rFonts w:ascii="TH SarabunPSK" w:hAnsi="TH SarabunPSK" w:cs="TH SarabunPSK"/>
          <w:color w:val="0000FF"/>
          <w:sz w:val="32"/>
          <w:szCs w:val="32"/>
          <w:cs/>
        </w:rPr>
        <w:instrText>คลิกพิมพ์]</w:instrText>
      </w:r>
      <w:r w:rsidRPr="00396FBF">
        <w:rPr>
          <w:rFonts w:ascii="TH SarabunPSK" w:hAnsi="TH SarabunPSK" w:cs="TH SarabunPSK"/>
          <w:color w:val="0000FF"/>
          <w:sz w:val="32"/>
          <w:szCs w:val="32"/>
        </w:rPr>
        <w:instrText xml:space="preserve"> </w:instrText>
      </w:r>
      <w:r w:rsidR="00FF2AFE" w:rsidRPr="00396FBF">
        <w:rPr>
          <w:rFonts w:ascii="TH SarabunPSK" w:hAnsi="TH SarabunPSK" w:cs="TH SarabunPSK"/>
          <w:color w:val="0000FF"/>
          <w:sz w:val="32"/>
          <w:szCs w:val="32"/>
        </w:rPr>
        <w:fldChar w:fldCharType="end"/>
      </w:r>
      <w:r w:rsidRPr="00396FBF">
        <w:rPr>
          <w:rFonts w:ascii="TH SarabunPSK" w:hAnsi="TH SarabunPSK" w:cs="TH SarabunPSK"/>
          <w:sz w:val="32"/>
          <w:szCs w:val="32"/>
          <w:cs/>
        </w:rPr>
        <w:t xml:space="preserve"> </w:t>
      </w:r>
      <w:r w:rsidRPr="00396FBF">
        <w:rPr>
          <w:rFonts w:ascii="TH SarabunPSK" w:hAnsi="TH SarabunPSK" w:cs="TH SarabunPSK"/>
          <w:sz w:val="32"/>
          <w:szCs w:val="32"/>
        </w:rPr>
        <w:t>(</w:t>
      </w:r>
      <w:r w:rsidR="00FF2AFE" w:rsidRPr="00396FBF">
        <w:rPr>
          <w:rFonts w:ascii="TH SarabunPSK" w:hAnsi="TH SarabunPSK" w:cs="TH SarabunPSK"/>
          <w:color w:val="0000FF"/>
          <w:sz w:val="32"/>
          <w:szCs w:val="32"/>
        </w:rPr>
        <w:fldChar w:fldCharType="begin"/>
      </w:r>
      <w:r w:rsidR="00EC6ABA" w:rsidRPr="00396FBF">
        <w:rPr>
          <w:rFonts w:ascii="TH SarabunPSK" w:hAnsi="TH SarabunPSK" w:cs="TH SarabunPSK"/>
          <w:color w:val="0000FF"/>
          <w:sz w:val="32"/>
          <w:szCs w:val="32"/>
        </w:rPr>
        <w:instrText xml:space="preserve"> MACROBUTTON  AcceptAllChangesInDoc [</w:instrText>
      </w:r>
      <w:r w:rsidR="00EC6ABA" w:rsidRPr="00396FBF">
        <w:rPr>
          <w:rFonts w:ascii="TH SarabunPSK" w:hAnsi="TH SarabunPSK" w:cs="TH SarabunPSK"/>
          <w:color w:val="0000FF"/>
          <w:sz w:val="32"/>
          <w:szCs w:val="32"/>
          <w:cs/>
        </w:rPr>
        <w:instrText>คลิกพิมพ์]</w:instrText>
      </w:r>
      <w:r w:rsidR="00EC6ABA" w:rsidRPr="00396FBF">
        <w:rPr>
          <w:rFonts w:ascii="TH SarabunPSK" w:hAnsi="TH SarabunPSK" w:cs="TH SarabunPSK"/>
          <w:color w:val="0000FF"/>
          <w:sz w:val="32"/>
          <w:szCs w:val="32"/>
        </w:rPr>
        <w:instrText xml:space="preserve"> </w:instrText>
      </w:r>
      <w:r w:rsidR="00FF2AFE" w:rsidRPr="00396FBF">
        <w:rPr>
          <w:rFonts w:ascii="TH SarabunPSK" w:hAnsi="TH SarabunPSK" w:cs="TH SarabunPSK"/>
          <w:color w:val="0000FF"/>
          <w:sz w:val="32"/>
          <w:szCs w:val="32"/>
        </w:rPr>
        <w:fldChar w:fldCharType="end"/>
      </w:r>
      <w:r w:rsidRPr="00396FBF">
        <w:rPr>
          <w:rFonts w:ascii="TH SarabunPSK" w:hAnsi="TH SarabunPSK" w:cs="TH SarabunPSK"/>
          <w:sz w:val="32"/>
          <w:szCs w:val="32"/>
        </w:rPr>
        <w:t>)</w:t>
      </w:r>
    </w:p>
    <w:p w:rsidR="004E75B8" w:rsidRPr="00396FBF" w:rsidRDefault="009E7363" w:rsidP="00E137E7">
      <w:pPr>
        <w:tabs>
          <w:tab w:val="left" w:pos="284"/>
        </w:tabs>
        <w:rPr>
          <w:rFonts w:ascii="TH SarabunPSK" w:hAnsi="TH SarabunPSK" w:cs="TH SarabunPSK"/>
          <w:sz w:val="32"/>
          <w:szCs w:val="32"/>
        </w:rPr>
      </w:pPr>
      <w:r w:rsidRPr="00396FBF">
        <w:rPr>
          <w:rFonts w:ascii="TH SarabunPSK" w:hAnsi="TH SarabunPSK" w:cs="TH SarabunPSK"/>
          <w:sz w:val="32"/>
          <w:szCs w:val="32"/>
        </w:rPr>
        <w:tab/>
      </w:r>
      <w:r w:rsidRPr="00396FBF">
        <w:rPr>
          <w:rFonts w:ascii="TH SarabunPSK" w:hAnsi="TH SarabunPSK" w:cs="TH SarabunPSK"/>
          <w:sz w:val="32"/>
          <w:szCs w:val="32"/>
        </w:rPr>
        <w:tab/>
      </w:r>
      <w:r w:rsidRPr="00396FBF">
        <w:rPr>
          <w:rFonts w:ascii="TH SarabunPSK" w:hAnsi="TH SarabunPSK" w:cs="TH SarabunPSK"/>
          <w:sz w:val="32"/>
          <w:szCs w:val="32"/>
        </w:rPr>
        <w:tab/>
      </w:r>
      <w:r w:rsidR="004E75B8" w:rsidRPr="00396FBF">
        <w:rPr>
          <w:rFonts w:ascii="TH SarabunPSK" w:hAnsi="TH SarabunPSK" w:cs="TH SarabunPSK"/>
          <w:sz w:val="32"/>
          <w:szCs w:val="32"/>
          <w:cs/>
        </w:rPr>
        <w:t>ชื่อย่อ</w:t>
      </w:r>
      <w:r w:rsidR="004E75B8" w:rsidRPr="00396FBF">
        <w:rPr>
          <w:rFonts w:ascii="TH SarabunPSK" w:hAnsi="TH SarabunPSK" w:cs="TH SarabunPSK"/>
          <w:sz w:val="32"/>
          <w:szCs w:val="32"/>
        </w:rPr>
        <w:tab/>
      </w:r>
      <w:r w:rsidR="00F37667" w:rsidRPr="00396FBF">
        <w:rPr>
          <w:rFonts w:ascii="TH SarabunPSK" w:hAnsi="TH SarabunPSK" w:cs="TH SarabunPSK"/>
          <w:sz w:val="32"/>
          <w:szCs w:val="32"/>
        </w:rPr>
        <w:t xml:space="preserve"> </w:t>
      </w:r>
      <w:r w:rsidR="004E75B8" w:rsidRPr="00396FBF">
        <w:rPr>
          <w:rFonts w:ascii="TH SarabunPSK" w:hAnsi="TH SarabunPSK" w:cs="TH SarabunPSK"/>
          <w:sz w:val="32"/>
          <w:szCs w:val="32"/>
        </w:rPr>
        <w:t xml:space="preserve">  </w:t>
      </w:r>
      <w:r w:rsidR="00FF2AFE" w:rsidRPr="00396FBF">
        <w:rPr>
          <w:rFonts w:ascii="TH SarabunPSK" w:hAnsi="TH SarabunPSK" w:cs="TH SarabunPSK"/>
          <w:color w:val="0000FF"/>
          <w:sz w:val="32"/>
          <w:szCs w:val="32"/>
        </w:rPr>
        <w:fldChar w:fldCharType="begin"/>
      </w:r>
      <w:r w:rsidR="004E75B8" w:rsidRPr="00396FBF">
        <w:rPr>
          <w:rFonts w:ascii="TH SarabunPSK" w:hAnsi="TH SarabunPSK" w:cs="TH SarabunPSK"/>
          <w:color w:val="0000FF"/>
          <w:sz w:val="32"/>
          <w:szCs w:val="32"/>
        </w:rPr>
        <w:instrText xml:space="preserve"> MACROBUTTON  AcceptAllChangesInDoc [</w:instrText>
      </w:r>
      <w:r w:rsidR="004E75B8" w:rsidRPr="00396FBF">
        <w:rPr>
          <w:rFonts w:ascii="TH SarabunPSK" w:hAnsi="TH SarabunPSK" w:cs="TH SarabunPSK"/>
          <w:color w:val="0000FF"/>
          <w:sz w:val="32"/>
          <w:szCs w:val="32"/>
          <w:cs/>
        </w:rPr>
        <w:instrText>คลิกพิมพ์]</w:instrText>
      </w:r>
      <w:r w:rsidR="004E75B8" w:rsidRPr="00396FBF">
        <w:rPr>
          <w:rFonts w:ascii="TH SarabunPSK" w:hAnsi="TH SarabunPSK" w:cs="TH SarabunPSK"/>
          <w:color w:val="0000FF"/>
          <w:sz w:val="32"/>
          <w:szCs w:val="32"/>
        </w:rPr>
        <w:instrText xml:space="preserve"> </w:instrText>
      </w:r>
      <w:r w:rsidR="00FF2AFE" w:rsidRPr="00396FBF">
        <w:rPr>
          <w:rFonts w:ascii="TH SarabunPSK" w:hAnsi="TH SarabunPSK" w:cs="TH SarabunPSK"/>
          <w:color w:val="0000FF"/>
          <w:sz w:val="32"/>
          <w:szCs w:val="32"/>
        </w:rPr>
        <w:fldChar w:fldCharType="end"/>
      </w:r>
      <w:r w:rsidR="004E75B8" w:rsidRPr="00396FBF">
        <w:rPr>
          <w:rFonts w:ascii="TH SarabunPSK" w:hAnsi="TH SarabunPSK" w:cs="TH SarabunPSK"/>
          <w:sz w:val="32"/>
          <w:szCs w:val="32"/>
          <w:cs/>
        </w:rPr>
        <w:t xml:space="preserve"> </w:t>
      </w:r>
      <w:r w:rsidR="004E75B8" w:rsidRPr="00396FBF">
        <w:rPr>
          <w:rFonts w:ascii="TH SarabunPSK" w:hAnsi="TH SarabunPSK" w:cs="TH SarabunPSK"/>
          <w:sz w:val="32"/>
          <w:szCs w:val="32"/>
        </w:rPr>
        <w:t>(</w:t>
      </w:r>
      <w:r w:rsidR="00FF2AFE" w:rsidRPr="00396FBF">
        <w:rPr>
          <w:rFonts w:ascii="TH SarabunPSK" w:hAnsi="TH SarabunPSK" w:cs="TH SarabunPSK"/>
          <w:color w:val="0000FF"/>
          <w:sz w:val="32"/>
          <w:szCs w:val="32"/>
        </w:rPr>
        <w:fldChar w:fldCharType="begin"/>
      </w:r>
      <w:r w:rsidR="00EC6ABA" w:rsidRPr="00396FBF">
        <w:rPr>
          <w:rFonts w:ascii="TH SarabunPSK" w:hAnsi="TH SarabunPSK" w:cs="TH SarabunPSK"/>
          <w:color w:val="0000FF"/>
          <w:sz w:val="32"/>
          <w:szCs w:val="32"/>
        </w:rPr>
        <w:instrText xml:space="preserve"> MACROBUTTON  AcceptAllChangesInDoc [</w:instrText>
      </w:r>
      <w:r w:rsidR="00EC6ABA" w:rsidRPr="00396FBF">
        <w:rPr>
          <w:rFonts w:ascii="TH SarabunPSK" w:hAnsi="TH SarabunPSK" w:cs="TH SarabunPSK"/>
          <w:color w:val="0000FF"/>
          <w:sz w:val="32"/>
          <w:szCs w:val="32"/>
          <w:cs/>
        </w:rPr>
        <w:instrText>คลิกพิมพ์]</w:instrText>
      </w:r>
      <w:r w:rsidR="00EC6ABA" w:rsidRPr="00396FBF">
        <w:rPr>
          <w:rFonts w:ascii="TH SarabunPSK" w:hAnsi="TH SarabunPSK" w:cs="TH SarabunPSK"/>
          <w:color w:val="0000FF"/>
          <w:sz w:val="32"/>
          <w:szCs w:val="32"/>
        </w:rPr>
        <w:instrText xml:space="preserve"> </w:instrText>
      </w:r>
      <w:r w:rsidR="00FF2AFE" w:rsidRPr="00396FBF">
        <w:rPr>
          <w:rFonts w:ascii="TH SarabunPSK" w:hAnsi="TH SarabunPSK" w:cs="TH SarabunPSK"/>
          <w:color w:val="0000FF"/>
          <w:sz w:val="32"/>
          <w:szCs w:val="32"/>
        </w:rPr>
        <w:fldChar w:fldCharType="end"/>
      </w:r>
      <w:r w:rsidR="004E75B8" w:rsidRPr="00396FBF">
        <w:rPr>
          <w:rFonts w:ascii="TH SarabunPSK" w:hAnsi="TH SarabunPSK" w:cs="TH SarabunPSK"/>
          <w:sz w:val="32"/>
          <w:szCs w:val="32"/>
        </w:rPr>
        <w:t>)</w:t>
      </w:r>
    </w:p>
    <w:p w:rsidR="004E75B8" w:rsidRPr="00396FBF" w:rsidRDefault="004E75B8" w:rsidP="00E137E7">
      <w:pPr>
        <w:tabs>
          <w:tab w:val="left" w:pos="284"/>
        </w:tabs>
        <w:rPr>
          <w:rFonts w:ascii="TH SarabunPSK" w:hAnsi="TH SarabunPSK" w:cs="TH SarabunPSK"/>
          <w:sz w:val="32"/>
          <w:szCs w:val="32"/>
        </w:rPr>
      </w:pPr>
      <w:r w:rsidRPr="00396FBF">
        <w:rPr>
          <w:rFonts w:ascii="TH SarabunPSK" w:hAnsi="TH SarabunPSK" w:cs="TH SarabunPSK"/>
          <w:sz w:val="32"/>
          <w:szCs w:val="32"/>
        </w:rPr>
        <w:tab/>
      </w:r>
      <w:r w:rsidRPr="00396FBF">
        <w:rPr>
          <w:rFonts w:ascii="TH SarabunPSK" w:hAnsi="TH SarabunPSK" w:cs="TH SarabunPSK"/>
          <w:sz w:val="32"/>
          <w:szCs w:val="32"/>
          <w:cs/>
        </w:rPr>
        <w:t>ภาษาอังกฤษ</w:t>
      </w:r>
      <w:r w:rsidRPr="00396FBF">
        <w:rPr>
          <w:rFonts w:ascii="TH SarabunPSK" w:hAnsi="TH SarabunPSK" w:cs="TH SarabunPSK"/>
          <w:sz w:val="32"/>
          <w:szCs w:val="32"/>
        </w:rPr>
        <w:tab/>
      </w:r>
      <w:r w:rsidRPr="00396FBF">
        <w:rPr>
          <w:rFonts w:ascii="TH SarabunPSK" w:hAnsi="TH SarabunPSK" w:cs="TH SarabunPSK"/>
          <w:sz w:val="32"/>
          <w:szCs w:val="32"/>
          <w:cs/>
        </w:rPr>
        <w:t>ชื่อเต็ม</w:t>
      </w:r>
      <w:r w:rsidRPr="00396FBF">
        <w:rPr>
          <w:rFonts w:ascii="TH SarabunPSK" w:hAnsi="TH SarabunPSK" w:cs="TH SarabunPSK"/>
          <w:sz w:val="32"/>
          <w:szCs w:val="32"/>
        </w:rPr>
        <w:tab/>
      </w:r>
      <w:r w:rsidR="00F37667" w:rsidRPr="00396FBF">
        <w:rPr>
          <w:rFonts w:ascii="TH SarabunPSK" w:hAnsi="TH SarabunPSK" w:cs="TH SarabunPSK"/>
          <w:sz w:val="32"/>
          <w:szCs w:val="32"/>
        </w:rPr>
        <w:t xml:space="preserve"> </w:t>
      </w:r>
      <w:r w:rsidRPr="00396FBF">
        <w:rPr>
          <w:rFonts w:ascii="TH SarabunPSK" w:hAnsi="TH SarabunPSK" w:cs="TH SarabunPSK"/>
          <w:sz w:val="32"/>
          <w:szCs w:val="32"/>
        </w:rPr>
        <w:t xml:space="preserve">  </w:t>
      </w:r>
      <w:r w:rsidR="00FF2AFE" w:rsidRPr="00396FBF">
        <w:rPr>
          <w:rFonts w:ascii="TH SarabunPSK" w:hAnsi="TH SarabunPSK" w:cs="TH SarabunPSK"/>
          <w:color w:val="0000FF"/>
          <w:sz w:val="32"/>
          <w:szCs w:val="32"/>
        </w:rPr>
        <w:fldChar w:fldCharType="begin"/>
      </w:r>
      <w:r w:rsidRPr="00396FBF">
        <w:rPr>
          <w:rFonts w:ascii="TH SarabunPSK" w:hAnsi="TH SarabunPSK" w:cs="TH SarabunPSK"/>
          <w:color w:val="0000FF"/>
          <w:sz w:val="32"/>
          <w:szCs w:val="32"/>
        </w:rPr>
        <w:instrText xml:space="preserve"> MACROBUTTON  AcceptAllChangesInDoc [</w:instrText>
      </w:r>
      <w:r w:rsidRPr="00396FBF">
        <w:rPr>
          <w:rFonts w:ascii="TH SarabunPSK" w:hAnsi="TH SarabunPSK" w:cs="TH SarabunPSK"/>
          <w:color w:val="0000FF"/>
          <w:sz w:val="32"/>
          <w:szCs w:val="32"/>
          <w:cs/>
        </w:rPr>
        <w:instrText>คลิกพิมพ์]</w:instrText>
      </w:r>
      <w:r w:rsidRPr="00396FBF">
        <w:rPr>
          <w:rFonts w:ascii="TH SarabunPSK" w:hAnsi="TH SarabunPSK" w:cs="TH SarabunPSK"/>
          <w:color w:val="0000FF"/>
          <w:sz w:val="32"/>
          <w:szCs w:val="32"/>
        </w:rPr>
        <w:instrText xml:space="preserve"> </w:instrText>
      </w:r>
      <w:r w:rsidR="00FF2AFE" w:rsidRPr="00396FBF">
        <w:rPr>
          <w:rFonts w:ascii="TH SarabunPSK" w:hAnsi="TH SarabunPSK" w:cs="TH SarabunPSK"/>
          <w:color w:val="0000FF"/>
          <w:sz w:val="32"/>
          <w:szCs w:val="32"/>
        </w:rPr>
        <w:fldChar w:fldCharType="end"/>
      </w:r>
      <w:r w:rsidRPr="00396FBF">
        <w:rPr>
          <w:rFonts w:ascii="TH SarabunPSK" w:hAnsi="TH SarabunPSK" w:cs="TH SarabunPSK"/>
          <w:sz w:val="32"/>
          <w:szCs w:val="32"/>
          <w:cs/>
        </w:rPr>
        <w:t xml:space="preserve"> </w:t>
      </w:r>
      <w:r w:rsidRPr="00396FBF">
        <w:rPr>
          <w:rFonts w:ascii="TH SarabunPSK" w:hAnsi="TH SarabunPSK" w:cs="TH SarabunPSK"/>
          <w:sz w:val="32"/>
          <w:szCs w:val="32"/>
        </w:rPr>
        <w:t>(</w:t>
      </w:r>
      <w:r w:rsidR="00FF2AFE" w:rsidRPr="00396FBF">
        <w:rPr>
          <w:rFonts w:ascii="TH SarabunPSK" w:hAnsi="TH SarabunPSK" w:cs="TH SarabunPSK"/>
          <w:color w:val="0000FF"/>
          <w:sz w:val="32"/>
          <w:szCs w:val="32"/>
        </w:rPr>
        <w:fldChar w:fldCharType="begin"/>
      </w:r>
      <w:r w:rsidR="00EC6ABA" w:rsidRPr="00396FBF">
        <w:rPr>
          <w:rFonts w:ascii="TH SarabunPSK" w:hAnsi="TH SarabunPSK" w:cs="TH SarabunPSK"/>
          <w:color w:val="0000FF"/>
          <w:sz w:val="32"/>
          <w:szCs w:val="32"/>
        </w:rPr>
        <w:instrText xml:space="preserve"> MACROBUTTON  AcceptAllChangesInDoc [</w:instrText>
      </w:r>
      <w:r w:rsidR="00EC6ABA" w:rsidRPr="00396FBF">
        <w:rPr>
          <w:rFonts w:ascii="TH SarabunPSK" w:hAnsi="TH SarabunPSK" w:cs="TH SarabunPSK"/>
          <w:color w:val="0000FF"/>
          <w:sz w:val="32"/>
          <w:szCs w:val="32"/>
          <w:cs/>
        </w:rPr>
        <w:instrText>คลิกพิมพ์]</w:instrText>
      </w:r>
      <w:r w:rsidR="00EC6ABA" w:rsidRPr="00396FBF">
        <w:rPr>
          <w:rFonts w:ascii="TH SarabunPSK" w:hAnsi="TH SarabunPSK" w:cs="TH SarabunPSK"/>
          <w:color w:val="0000FF"/>
          <w:sz w:val="32"/>
          <w:szCs w:val="32"/>
        </w:rPr>
        <w:instrText xml:space="preserve"> </w:instrText>
      </w:r>
      <w:r w:rsidR="00FF2AFE" w:rsidRPr="00396FBF">
        <w:rPr>
          <w:rFonts w:ascii="TH SarabunPSK" w:hAnsi="TH SarabunPSK" w:cs="TH SarabunPSK"/>
          <w:color w:val="0000FF"/>
          <w:sz w:val="32"/>
          <w:szCs w:val="32"/>
        </w:rPr>
        <w:fldChar w:fldCharType="end"/>
      </w:r>
      <w:r w:rsidRPr="00396FBF">
        <w:rPr>
          <w:rFonts w:ascii="TH SarabunPSK" w:hAnsi="TH SarabunPSK" w:cs="TH SarabunPSK"/>
          <w:sz w:val="32"/>
          <w:szCs w:val="32"/>
        </w:rPr>
        <w:t>)</w:t>
      </w:r>
    </w:p>
    <w:p w:rsidR="004E75B8" w:rsidRPr="00396FBF" w:rsidRDefault="004E75B8" w:rsidP="00E137E7">
      <w:pPr>
        <w:tabs>
          <w:tab w:val="left" w:pos="284"/>
        </w:tabs>
        <w:rPr>
          <w:rFonts w:ascii="TH SarabunPSK" w:hAnsi="TH SarabunPSK" w:cs="TH SarabunPSK"/>
          <w:sz w:val="32"/>
          <w:szCs w:val="32"/>
        </w:rPr>
      </w:pPr>
      <w:r w:rsidRPr="00396FBF">
        <w:rPr>
          <w:rFonts w:ascii="TH SarabunPSK" w:hAnsi="TH SarabunPSK" w:cs="TH SarabunPSK"/>
          <w:sz w:val="32"/>
          <w:szCs w:val="32"/>
        </w:rPr>
        <w:tab/>
      </w:r>
      <w:r w:rsidRPr="00396FBF">
        <w:rPr>
          <w:rFonts w:ascii="TH SarabunPSK" w:hAnsi="TH SarabunPSK" w:cs="TH SarabunPSK"/>
          <w:sz w:val="32"/>
          <w:szCs w:val="32"/>
        </w:rPr>
        <w:tab/>
      </w:r>
      <w:r w:rsidRPr="00396FBF">
        <w:rPr>
          <w:rFonts w:ascii="TH SarabunPSK" w:hAnsi="TH SarabunPSK" w:cs="TH SarabunPSK"/>
          <w:sz w:val="32"/>
          <w:szCs w:val="32"/>
        </w:rPr>
        <w:tab/>
      </w:r>
      <w:r w:rsidRPr="00396FBF">
        <w:rPr>
          <w:rFonts w:ascii="TH SarabunPSK" w:hAnsi="TH SarabunPSK" w:cs="TH SarabunPSK"/>
          <w:sz w:val="32"/>
          <w:szCs w:val="32"/>
          <w:cs/>
        </w:rPr>
        <w:t>ชื่อย่อ</w:t>
      </w:r>
      <w:r w:rsidRPr="00396FBF">
        <w:rPr>
          <w:rFonts w:ascii="TH SarabunPSK" w:hAnsi="TH SarabunPSK" w:cs="TH SarabunPSK"/>
          <w:sz w:val="32"/>
          <w:szCs w:val="32"/>
        </w:rPr>
        <w:tab/>
      </w:r>
      <w:r w:rsidR="00F37667" w:rsidRPr="00396FBF">
        <w:rPr>
          <w:rFonts w:ascii="TH SarabunPSK" w:hAnsi="TH SarabunPSK" w:cs="TH SarabunPSK"/>
          <w:sz w:val="32"/>
          <w:szCs w:val="32"/>
        </w:rPr>
        <w:t xml:space="preserve"> </w:t>
      </w:r>
      <w:r w:rsidRPr="00396FBF">
        <w:rPr>
          <w:rFonts w:ascii="TH SarabunPSK" w:hAnsi="TH SarabunPSK" w:cs="TH SarabunPSK"/>
          <w:sz w:val="32"/>
          <w:szCs w:val="32"/>
        </w:rPr>
        <w:t xml:space="preserve">  </w:t>
      </w:r>
      <w:r w:rsidR="00FF2AFE" w:rsidRPr="00396FBF">
        <w:rPr>
          <w:rFonts w:ascii="TH SarabunPSK" w:hAnsi="TH SarabunPSK" w:cs="TH SarabunPSK"/>
          <w:color w:val="0000FF"/>
          <w:sz w:val="32"/>
          <w:szCs w:val="32"/>
        </w:rPr>
        <w:fldChar w:fldCharType="begin"/>
      </w:r>
      <w:r w:rsidRPr="00396FBF">
        <w:rPr>
          <w:rFonts w:ascii="TH SarabunPSK" w:hAnsi="TH SarabunPSK" w:cs="TH SarabunPSK"/>
          <w:color w:val="0000FF"/>
          <w:sz w:val="32"/>
          <w:szCs w:val="32"/>
        </w:rPr>
        <w:instrText xml:space="preserve"> MACROBUTTON  AcceptAllChangesInDoc [</w:instrText>
      </w:r>
      <w:r w:rsidRPr="00396FBF">
        <w:rPr>
          <w:rFonts w:ascii="TH SarabunPSK" w:hAnsi="TH SarabunPSK" w:cs="TH SarabunPSK"/>
          <w:color w:val="0000FF"/>
          <w:sz w:val="32"/>
          <w:szCs w:val="32"/>
          <w:cs/>
        </w:rPr>
        <w:instrText>คลิกพิมพ์]</w:instrText>
      </w:r>
      <w:r w:rsidRPr="00396FBF">
        <w:rPr>
          <w:rFonts w:ascii="TH SarabunPSK" w:hAnsi="TH SarabunPSK" w:cs="TH SarabunPSK"/>
          <w:color w:val="0000FF"/>
          <w:sz w:val="32"/>
          <w:szCs w:val="32"/>
        </w:rPr>
        <w:instrText xml:space="preserve"> </w:instrText>
      </w:r>
      <w:r w:rsidR="00FF2AFE" w:rsidRPr="00396FBF">
        <w:rPr>
          <w:rFonts w:ascii="TH SarabunPSK" w:hAnsi="TH SarabunPSK" w:cs="TH SarabunPSK"/>
          <w:color w:val="0000FF"/>
          <w:sz w:val="32"/>
          <w:szCs w:val="32"/>
        </w:rPr>
        <w:fldChar w:fldCharType="end"/>
      </w:r>
      <w:r w:rsidRPr="00396FBF">
        <w:rPr>
          <w:rFonts w:ascii="TH SarabunPSK" w:hAnsi="TH SarabunPSK" w:cs="TH SarabunPSK"/>
          <w:sz w:val="32"/>
          <w:szCs w:val="32"/>
          <w:cs/>
        </w:rPr>
        <w:t xml:space="preserve"> </w:t>
      </w:r>
      <w:r w:rsidRPr="00396FBF">
        <w:rPr>
          <w:rFonts w:ascii="TH SarabunPSK" w:hAnsi="TH SarabunPSK" w:cs="TH SarabunPSK"/>
          <w:sz w:val="32"/>
          <w:szCs w:val="32"/>
        </w:rPr>
        <w:t>(</w:t>
      </w:r>
      <w:r w:rsidR="00FF2AFE" w:rsidRPr="00396FBF">
        <w:rPr>
          <w:rFonts w:ascii="TH SarabunPSK" w:hAnsi="TH SarabunPSK" w:cs="TH SarabunPSK"/>
          <w:color w:val="0000FF"/>
          <w:sz w:val="32"/>
          <w:szCs w:val="32"/>
        </w:rPr>
        <w:fldChar w:fldCharType="begin"/>
      </w:r>
      <w:r w:rsidR="00EC6ABA" w:rsidRPr="00396FBF">
        <w:rPr>
          <w:rFonts w:ascii="TH SarabunPSK" w:hAnsi="TH SarabunPSK" w:cs="TH SarabunPSK"/>
          <w:color w:val="0000FF"/>
          <w:sz w:val="32"/>
          <w:szCs w:val="32"/>
        </w:rPr>
        <w:instrText xml:space="preserve"> MACROBUTTON  AcceptAllChangesInDoc [</w:instrText>
      </w:r>
      <w:r w:rsidR="00EC6ABA" w:rsidRPr="00396FBF">
        <w:rPr>
          <w:rFonts w:ascii="TH SarabunPSK" w:hAnsi="TH SarabunPSK" w:cs="TH SarabunPSK"/>
          <w:color w:val="0000FF"/>
          <w:sz w:val="32"/>
          <w:szCs w:val="32"/>
          <w:cs/>
        </w:rPr>
        <w:instrText>คลิกพิมพ์]</w:instrText>
      </w:r>
      <w:r w:rsidR="00EC6ABA" w:rsidRPr="00396FBF">
        <w:rPr>
          <w:rFonts w:ascii="TH SarabunPSK" w:hAnsi="TH SarabunPSK" w:cs="TH SarabunPSK"/>
          <w:color w:val="0000FF"/>
          <w:sz w:val="32"/>
          <w:szCs w:val="32"/>
        </w:rPr>
        <w:instrText xml:space="preserve"> </w:instrText>
      </w:r>
      <w:r w:rsidR="00FF2AFE" w:rsidRPr="00396FBF">
        <w:rPr>
          <w:rFonts w:ascii="TH SarabunPSK" w:hAnsi="TH SarabunPSK" w:cs="TH SarabunPSK"/>
          <w:color w:val="0000FF"/>
          <w:sz w:val="32"/>
          <w:szCs w:val="32"/>
        </w:rPr>
        <w:fldChar w:fldCharType="end"/>
      </w:r>
      <w:r w:rsidRPr="00396FBF">
        <w:rPr>
          <w:rFonts w:ascii="TH SarabunPSK" w:hAnsi="TH SarabunPSK" w:cs="TH SarabunPSK"/>
          <w:sz w:val="32"/>
          <w:szCs w:val="32"/>
        </w:rPr>
        <w:t>)</w:t>
      </w:r>
    </w:p>
    <w:p w:rsidR="00246A0F" w:rsidRDefault="004E75B8" w:rsidP="000A7A14">
      <w:pPr>
        <w:rPr>
          <w:rFonts w:ascii="TH SarabunPSK" w:hAnsi="TH SarabunPSK" w:cs="TH SarabunPSK"/>
          <w:b/>
          <w:bCs/>
          <w:sz w:val="32"/>
          <w:szCs w:val="32"/>
        </w:rPr>
      </w:pPr>
      <w:r w:rsidRPr="00396FBF">
        <w:rPr>
          <w:rFonts w:ascii="TH SarabunPSK" w:hAnsi="TH SarabunPSK" w:cs="TH SarabunPSK"/>
          <w:b/>
          <w:bCs/>
          <w:sz w:val="32"/>
          <w:szCs w:val="32"/>
        </w:rPr>
        <w:t>3.</w:t>
      </w:r>
      <w:r w:rsidR="00FC58BC" w:rsidRPr="00396FBF">
        <w:rPr>
          <w:rFonts w:ascii="TH SarabunPSK" w:hAnsi="TH SarabunPSK" w:cs="TH SarabunPSK"/>
          <w:b/>
          <w:bCs/>
          <w:sz w:val="32"/>
          <w:szCs w:val="32"/>
        </w:rPr>
        <w:t xml:space="preserve"> </w:t>
      </w:r>
      <w:r w:rsidR="00135C6E" w:rsidRPr="00396FBF">
        <w:rPr>
          <w:rFonts w:ascii="TH SarabunPSK" w:hAnsi="TH SarabunPSK" w:cs="TH SarabunPSK"/>
          <w:b/>
          <w:bCs/>
          <w:sz w:val="32"/>
          <w:szCs w:val="32"/>
          <w:cs/>
        </w:rPr>
        <w:t>วิชาเอก</w:t>
      </w:r>
      <w:r w:rsidR="00B10082" w:rsidRPr="00396FBF">
        <w:rPr>
          <w:rFonts w:ascii="TH SarabunPSK" w:hAnsi="TH SarabunPSK" w:cs="TH SarabunPSK"/>
          <w:b/>
          <w:bCs/>
          <w:sz w:val="32"/>
          <w:szCs w:val="32"/>
          <w:cs/>
        </w:rPr>
        <w:t xml:space="preserve"> </w:t>
      </w:r>
      <w:r w:rsidR="00B10082" w:rsidRPr="00396FBF">
        <w:rPr>
          <w:rFonts w:ascii="TH SarabunPSK" w:hAnsi="TH SarabunPSK" w:cs="TH SarabunPSK"/>
          <w:sz w:val="32"/>
          <w:szCs w:val="32"/>
          <w:cs/>
        </w:rPr>
        <w:t>(ถ้ามี)</w:t>
      </w:r>
    </w:p>
    <w:p w:rsidR="001941FC" w:rsidRPr="00A370E0" w:rsidRDefault="00246A0F" w:rsidP="001941FC">
      <w:pPr>
        <w:rPr>
          <w:rFonts w:ascii="TH SarabunPSK" w:hAnsi="TH SarabunPSK" w:cs="TH SarabunPSK" w:hint="cs"/>
          <w:sz w:val="32"/>
          <w:szCs w:val="32"/>
        </w:rPr>
      </w:pPr>
      <w:r>
        <w:rPr>
          <w:rFonts w:ascii="TH SarabunPSK" w:hAnsi="TH SarabunPSK" w:cs="TH SarabunPSK"/>
          <w:b/>
          <w:bCs/>
          <w:sz w:val="32"/>
          <w:szCs w:val="32"/>
          <w:cs/>
        </w:rPr>
        <w:tab/>
      </w:r>
      <w:r w:rsidRPr="00804AA6">
        <w:rPr>
          <w:rFonts w:ascii="TH SarabunPSK" w:hAnsi="TH SarabunPSK" w:cs="TH SarabunPSK" w:hint="cs"/>
          <w:sz w:val="32"/>
          <w:szCs w:val="32"/>
          <w:cs/>
        </w:rPr>
        <w:t>ไม่มี</w:t>
      </w:r>
      <w:r w:rsidR="00A370E0">
        <w:rPr>
          <w:rFonts w:ascii="TH SarabunPSK" w:hAnsi="TH SarabunPSK" w:cs="TH SarabunPSK" w:hint="cs"/>
          <w:sz w:val="32"/>
          <w:szCs w:val="32"/>
          <w:cs/>
        </w:rPr>
        <w:t xml:space="preserve"> </w:t>
      </w:r>
      <w:r w:rsidR="00D0660E">
        <w:rPr>
          <w:rFonts w:ascii="TH SarabunPSK" w:hAnsi="TH SarabunPSK" w:cs="TH SarabunPSK" w:hint="cs"/>
          <w:color w:val="FF0000"/>
          <w:sz w:val="32"/>
          <w:szCs w:val="32"/>
          <w:cs/>
        </w:rPr>
        <w:t>*</w:t>
      </w:r>
      <w:r>
        <w:rPr>
          <w:rFonts w:ascii="TH SarabunPSK" w:hAnsi="TH SarabunPSK" w:cs="TH SarabunPSK" w:hint="cs"/>
          <w:color w:val="FF0000"/>
          <w:sz w:val="32"/>
          <w:szCs w:val="32"/>
          <w:cs/>
        </w:rPr>
        <w:t>ถ้ามี</w:t>
      </w:r>
      <w:r w:rsidR="0067262A" w:rsidRPr="00396FBF">
        <w:rPr>
          <w:rFonts w:ascii="TH SarabunPSK" w:hAnsi="TH SarabunPSK" w:cs="TH SarabunPSK"/>
          <w:color w:val="FF0000"/>
          <w:sz w:val="32"/>
          <w:szCs w:val="32"/>
          <w:cs/>
        </w:rPr>
        <w:t>ให้ระบุวิชาเอกที่กำหนดภายในสาขาวิชา</w:t>
      </w:r>
    </w:p>
    <w:p w:rsidR="00246A0F" w:rsidRDefault="00135C6E" w:rsidP="00135C6E">
      <w:pPr>
        <w:rPr>
          <w:rFonts w:ascii="TH SarabunPSK" w:hAnsi="TH SarabunPSK" w:cs="TH SarabunPSK"/>
          <w:sz w:val="32"/>
          <w:szCs w:val="32"/>
        </w:rPr>
      </w:pPr>
      <w:r w:rsidRPr="00396FBF">
        <w:rPr>
          <w:rFonts w:ascii="TH SarabunPSK" w:hAnsi="TH SarabunPSK" w:cs="TH SarabunPSK"/>
          <w:b/>
          <w:bCs/>
          <w:sz w:val="32"/>
          <w:szCs w:val="32"/>
        </w:rPr>
        <w:t>4.</w:t>
      </w:r>
      <w:r w:rsidR="00FC58BC" w:rsidRPr="00396FBF">
        <w:rPr>
          <w:rFonts w:ascii="TH SarabunPSK" w:hAnsi="TH SarabunPSK" w:cs="TH SarabunPSK"/>
          <w:b/>
          <w:bCs/>
          <w:sz w:val="32"/>
          <w:szCs w:val="32"/>
        </w:rPr>
        <w:t xml:space="preserve"> </w:t>
      </w:r>
      <w:r w:rsidR="00ED647C" w:rsidRPr="00396FBF">
        <w:rPr>
          <w:rFonts w:ascii="TH SarabunPSK" w:hAnsi="TH SarabunPSK" w:cs="TH SarabunPSK"/>
          <w:b/>
          <w:bCs/>
          <w:sz w:val="32"/>
          <w:szCs w:val="32"/>
          <w:cs/>
        </w:rPr>
        <w:t>จำนวนหน่วยกิตที่เรียนตลอดหลักสูตร</w:t>
      </w:r>
      <w:r w:rsidR="00770628" w:rsidRPr="00396FBF">
        <w:rPr>
          <w:rFonts w:ascii="TH SarabunPSK" w:hAnsi="TH SarabunPSK" w:cs="TH SarabunPSK"/>
          <w:sz w:val="32"/>
          <w:szCs w:val="32"/>
          <w:cs/>
        </w:rPr>
        <w:t xml:space="preserve"> </w:t>
      </w:r>
      <w:r w:rsidR="0095372B" w:rsidRPr="00396FBF">
        <w:rPr>
          <w:rFonts w:ascii="TH SarabunPSK" w:hAnsi="TH SarabunPSK" w:cs="TH SarabunPSK"/>
          <w:sz w:val="32"/>
          <w:szCs w:val="32"/>
        </w:rPr>
        <w:t xml:space="preserve"> </w:t>
      </w:r>
      <w:r w:rsidR="00845BFC" w:rsidRPr="00396FBF">
        <w:rPr>
          <w:rFonts w:ascii="TH SarabunPSK" w:hAnsi="TH SarabunPSK" w:cs="TH SarabunPSK"/>
          <w:sz w:val="32"/>
          <w:szCs w:val="32"/>
        </w:rPr>
        <w:t xml:space="preserve"> </w:t>
      </w:r>
    </w:p>
    <w:p w:rsidR="00D36826" w:rsidRPr="00396FBF" w:rsidRDefault="00804AA6" w:rsidP="00246A0F">
      <w:pPr>
        <w:ind w:firstLine="709"/>
        <w:rPr>
          <w:rFonts w:ascii="TH SarabunPSK" w:hAnsi="TH SarabunPSK" w:cs="TH SarabunPSK"/>
          <w:sz w:val="32"/>
          <w:szCs w:val="32"/>
        </w:rPr>
      </w:pPr>
      <w:r>
        <w:rPr>
          <w:rFonts w:ascii="TH SarabunPSK" w:hAnsi="TH SarabunPSK" w:cs="TH SarabunPSK"/>
          <w:sz w:val="32"/>
          <w:szCs w:val="32"/>
          <w:cs/>
        </w:rPr>
        <w:t>ไม่น้อยกว่า</w:t>
      </w:r>
      <w:r>
        <w:rPr>
          <w:rFonts w:ascii="TH SarabunPSK" w:hAnsi="TH SarabunPSK" w:cs="TH SarabunPSK" w:hint="cs"/>
          <w:sz w:val="32"/>
          <w:szCs w:val="32"/>
          <w:cs/>
        </w:rPr>
        <w:t xml:space="preserve">  </w:t>
      </w:r>
      <w:r w:rsidR="00845BFC" w:rsidRPr="00396FBF">
        <w:rPr>
          <w:rFonts w:ascii="TH SarabunPSK" w:hAnsi="TH SarabunPSK" w:cs="TH SarabunPSK"/>
          <w:sz w:val="32"/>
          <w:szCs w:val="32"/>
        </w:rPr>
        <w:t xml:space="preserve"> </w:t>
      </w:r>
      <w:r w:rsidR="00FF2AFE" w:rsidRPr="00396FBF">
        <w:rPr>
          <w:rFonts w:ascii="TH SarabunPSK" w:hAnsi="TH SarabunPSK" w:cs="TH SarabunPSK"/>
          <w:color w:val="0000FF"/>
          <w:sz w:val="32"/>
          <w:szCs w:val="32"/>
        </w:rPr>
        <w:fldChar w:fldCharType="begin"/>
      </w:r>
      <w:r w:rsidR="00BE2C23" w:rsidRPr="00396FBF">
        <w:rPr>
          <w:rFonts w:ascii="TH SarabunPSK" w:hAnsi="TH SarabunPSK" w:cs="TH SarabunPSK"/>
          <w:color w:val="0000FF"/>
          <w:sz w:val="32"/>
          <w:szCs w:val="32"/>
        </w:rPr>
        <w:instrText xml:space="preserve"> MACROBUTTON  AcceptAllChangesInDoc [</w:instrText>
      </w:r>
      <w:r w:rsidR="00BE2C23" w:rsidRPr="00396FBF">
        <w:rPr>
          <w:rFonts w:ascii="TH SarabunPSK" w:hAnsi="TH SarabunPSK" w:cs="TH SarabunPSK"/>
          <w:color w:val="0000FF"/>
          <w:sz w:val="32"/>
          <w:szCs w:val="32"/>
          <w:cs/>
        </w:rPr>
        <w:instrText>คลิกพิมพ์]</w:instrText>
      </w:r>
      <w:r w:rsidR="00BE2C23" w:rsidRPr="00396FBF">
        <w:rPr>
          <w:rFonts w:ascii="TH SarabunPSK" w:hAnsi="TH SarabunPSK" w:cs="TH SarabunPSK"/>
          <w:color w:val="0000FF"/>
          <w:sz w:val="32"/>
          <w:szCs w:val="32"/>
        </w:rPr>
        <w:instrText xml:space="preserve"> </w:instrText>
      </w:r>
      <w:r w:rsidR="00FF2AFE" w:rsidRPr="00396FBF">
        <w:rPr>
          <w:rFonts w:ascii="TH SarabunPSK" w:hAnsi="TH SarabunPSK" w:cs="TH SarabunPSK"/>
          <w:color w:val="0000FF"/>
          <w:sz w:val="32"/>
          <w:szCs w:val="32"/>
        </w:rPr>
        <w:fldChar w:fldCharType="end"/>
      </w:r>
      <w:r>
        <w:rPr>
          <w:rFonts w:ascii="TH SarabunPSK" w:hAnsi="TH SarabunPSK" w:cs="TH SarabunPSK"/>
          <w:color w:val="0000FF"/>
          <w:sz w:val="32"/>
          <w:szCs w:val="32"/>
        </w:rPr>
        <w:t xml:space="preserve">  </w:t>
      </w:r>
      <w:r w:rsidR="00C2399E" w:rsidRPr="00396FBF">
        <w:rPr>
          <w:rFonts w:ascii="TH SarabunPSK" w:hAnsi="TH SarabunPSK" w:cs="TH SarabunPSK"/>
          <w:sz w:val="32"/>
          <w:szCs w:val="32"/>
          <w:cs/>
        </w:rPr>
        <w:t>หน่วยกิต</w:t>
      </w:r>
    </w:p>
    <w:p w:rsidR="001941FC" w:rsidRPr="00113569" w:rsidRDefault="00D0660E" w:rsidP="003A1647">
      <w:pPr>
        <w:rPr>
          <w:rFonts w:ascii="TH SarabunPSK" w:hAnsi="TH SarabunPSK" w:cs="TH SarabunPSK"/>
          <w:sz w:val="32"/>
          <w:szCs w:val="32"/>
        </w:rPr>
      </w:pPr>
      <w:r>
        <w:rPr>
          <w:rFonts w:ascii="TH SarabunPSK" w:hAnsi="TH SarabunPSK" w:cs="TH SarabunPSK" w:hint="cs"/>
          <w:color w:val="FF0000"/>
          <w:sz w:val="32"/>
          <w:szCs w:val="32"/>
          <w:cs/>
        </w:rPr>
        <w:t>*</w:t>
      </w:r>
      <w:r w:rsidR="0067262A" w:rsidRPr="00396FBF">
        <w:rPr>
          <w:rFonts w:ascii="TH SarabunPSK" w:hAnsi="TH SarabunPSK" w:cs="TH SarabunPSK"/>
          <w:color w:val="FF0000"/>
          <w:sz w:val="32"/>
          <w:szCs w:val="32"/>
          <w:cs/>
        </w:rPr>
        <w:t>ให้ระบุจำนวนหน่วยกิตรวมตลอดหลักสูตรให้สอดคล้อ</w:t>
      </w:r>
      <w:r w:rsidR="00804AA6">
        <w:rPr>
          <w:rFonts w:ascii="TH SarabunPSK" w:hAnsi="TH SarabunPSK" w:cs="TH SarabunPSK"/>
          <w:color w:val="FF0000"/>
          <w:sz w:val="32"/>
          <w:szCs w:val="32"/>
          <w:cs/>
        </w:rPr>
        <w:t>งกับที่แสดงในโครงสร้างหลักสูตร</w:t>
      </w:r>
    </w:p>
    <w:p w:rsidR="004E75B8" w:rsidRPr="00396FBF" w:rsidRDefault="00E17DB9" w:rsidP="004E75B8">
      <w:pPr>
        <w:rPr>
          <w:rFonts w:ascii="TH SarabunPSK" w:hAnsi="TH SarabunPSK" w:cs="TH SarabunPSK"/>
          <w:b/>
          <w:bCs/>
          <w:sz w:val="32"/>
          <w:szCs w:val="32"/>
        </w:rPr>
      </w:pPr>
      <w:r w:rsidRPr="00396FBF">
        <w:rPr>
          <w:rFonts w:ascii="TH SarabunPSK" w:hAnsi="TH SarabunPSK" w:cs="TH SarabunPSK"/>
          <w:b/>
          <w:bCs/>
          <w:sz w:val="32"/>
          <w:szCs w:val="32"/>
        </w:rPr>
        <w:t>5.</w:t>
      </w:r>
      <w:r w:rsidR="00FC58BC" w:rsidRPr="00396FBF">
        <w:rPr>
          <w:rFonts w:ascii="TH SarabunPSK" w:hAnsi="TH SarabunPSK" w:cs="TH SarabunPSK"/>
          <w:b/>
          <w:bCs/>
          <w:sz w:val="32"/>
          <w:szCs w:val="32"/>
        </w:rPr>
        <w:t xml:space="preserve"> </w:t>
      </w:r>
      <w:r w:rsidRPr="00396FBF">
        <w:rPr>
          <w:rFonts w:ascii="TH SarabunPSK" w:hAnsi="TH SarabunPSK" w:cs="TH SarabunPSK"/>
          <w:b/>
          <w:bCs/>
          <w:sz w:val="32"/>
          <w:szCs w:val="32"/>
          <w:cs/>
        </w:rPr>
        <w:t>รูปแบบของหลักสูตร</w:t>
      </w:r>
    </w:p>
    <w:p w:rsidR="00246A0F" w:rsidRDefault="00E17DB9" w:rsidP="009B01F2">
      <w:pPr>
        <w:tabs>
          <w:tab w:val="left" w:pos="284"/>
        </w:tabs>
        <w:rPr>
          <w:rFonts w:ascii="TH SarabunPSK" w:hAnsi="TH SarabunPSK" w:cs="TH SarabunPSK"/>
          <w:sz w:val="32"/>
          <w:szCs w:val="32"/>
        </w:rPr>
      </w:pPr>
      <w:r w:rsidRPr="00396FBF">
        <w:rPr>
          <w:rFonts w:ascii="TH SarabunPSK" w:hAnsi="TH SarabunPSK" w:cs="TH SarabunPSK"/>
          <w:sz w:val="32"/>
          <w:szCs w:val="32"/>
          <w:cs/>
        </w:rPr>
        <w:tab/>
      </w:r>
      <w:r w:rsidR="00192EE7" w:rsidRPr="00396FBF">
        <w:rPr>
          <w:rFonts w:ascii="TH SarabunPSK" w:hAnsi="TH SarabunPSK" w:cs="TH SarabunPSK"/>
          <w:b/>
          <w:bCs/>
          <w:sz w:val="32"/>
          <w:szCs w:val="32"/>
        </w:rPr>
        <w:t>5.1</w:t>
      </w:r>
      <w:r w:rsidR="00FC58BC" w:rsidRPr="00396FBF">
        <w:rPr>
          <w:rFonts w:ascii="TH SarabunPSK" w:hAnsi="TH SarabunPSK" w:cs="TH SarabunPSK"/>
          <w:b/>
          <w:bCs/>
          <w:sz w:val="32"/>
          <w:szCs w:val="32"/>
          <w:cs/>
        </w:rPr>
        <w:t xml:space="preserve"> </w:t>
      </w:r>
      <w:r w:rsidRPr="00396FBF">
        <w:rPr>
          <w:rFonts w:ascii="TH SarabunPSK" w:hAnsi="TH SarabunPSK" w:cs="TH SarabunPSK"/>
          <w:b/>
          <w:bCs/>
          <w:sz w:val="32"/>
          <w:szCs w:val="32"/>
          <w:cs/>
        </w:rPr>
        <w:t>รูปแบบ</w:t>
      </w:r>
      <w:r w:rsidR="0067262A" w:rsidRPr="00396FBF">
        <w:rPr>
          <w:rFonts w:ascii="TH SarabunPSK" w:hAnsi="TH SarabunPSK" w:cs="TH SarabunPSK"/>
          <w:sz w:val="32"/>
          <w:szCs w:val="32"/>
          <w:cs/>
        </w:rPr>
        <w:t xml:space="preserve"> </w:t>
      </w:r>
    </w:p>
    <w:p w:rsidR="008749C0" w:rsidRPr="00A370E0" w:rsidRDefault="00246A0F" w:rsidP="009B01F2">
      <w:pPr>
        <w:tabs>
          <w:tab w:val="left" w:pos="284"/>
        </w:tabs>
        <w:rPr>
          <w:rFonts w:ascii="TH SarabunPSK" w:hAnsi="TH SarabunPSK" w:cs="TH SarabunPSK" w:hint="cs"/>
          <w:color w:val="FF0000"/>
          <w:sz w:val="32"/>
          <w:szCs w:val="32"/>
          <w:cs/>
        </w:rPr>
      </w:pPr>
      <w:r>
        <w:rPr>
          <w:rFonts w:ascii="TH SarabunPSK" w:hAnsi="TH SarabunPSK" w:cs="TH SarabunPSK"/>
          <w:sz w:val="32"/>
          <w:szCs w:val="32"/>
          <w:cs/>
        </w:rPr>
        <w:tab/>
      </w:r>
      <w:r>
        <w:rPr>
          <w:rFonts w:ascii="TH SarabunPSK" w:hAnsi="TH SarabunPSK" w:cs="TH SarabunPSK"/>
          <w:sz w:val="32"/>
          <w:szCs w:val="32"/>
          <w:cs/>
        </w:rPr>
        <w:tab/>
      </w:r>
      <w:r w:rsidR="00E17DB9" w:rsidRPr="00396FBF">
        <w:rPr>
          <w:rFonts w:ascii="TH SarabunPSK" w:hAnsi="TH SarabunPSK" w:cs="TH SarabunPSK"/>
          <w:sz w:val="32"/>
          <w:szCs w:val="32"/>
          <w:cs/>
        </w:rPr>
        <w:t>หล</w:t>
      </w:r>
      <w:r w:rsidR="00D665D9" w:rsidRPr="00396FBF">
        <w:rPr>
          <w:rFonts w:ascii="TH SarabunPSK" w:hAnsi="TH SarabunPSK" w:cs="TH SarabunPSK"/>
          <w:sz w:val="32"/>
          <w:szCs w:val="32"/>
          <w:cs/>
        </w:rPr>
        <w:t>ักสูตรระดับ</w:t>
      </w:r>
      <w:r w:rsidR="007D08E4" w:rsidRPr="00396FBF">
        <w:rPr>
          <w:rFonts w:ascii="TH SarabunPSK" w:hAnsi="TH SarabunPSK" w:cs="TH SarabunPSK"/>
          <w:sz w:val="32"/>
          <w:szCs w:val="32"/>
          <w:cs/>
        </w:rPr>
        <w:t>คุณวุฒิ</w:t>
      </w:r>
      <w:r w:rsidR="00E17DB9" w:rsidRPr="00396FBF">
        <w:rPr>
          <w:rFonts w:ascii="TH SarabunPSK" w:hAnsi="TH SarabunPSK" w:cs="TH SarabunPSK"/>
          <w:sz w:val="32"/>
          <w:szCs w:val="32"/>
          <w:cs/>
        </w:rPr>
        <w:t>ปริญญา</w:t>
      </w:r>
      <w:r w:rsidR="00C51C49" w:rsidRPr="00396FBF">
        <w:rPr>
          <w:rFonts w:ascii="TH SarabunPSK" w:hAnsi="TH SarabunPSK" w:cs="TH SarabunPSK"/>
          <w:sz w:val="32"/>
          <w:szCs w:val="32"/>
          <w:cs/>
        </w:rPr>
        <w:t>ตรี</w:t>
      </w:r>
      <w:r>
        <w:rPr>
          <w:rFonts w:ascii="TH SarabunPSK" w:hAnsi="TH SarabunPSK" w:cs="TH SarabunPSK" w:hint="cs"/>
          <w:sz w:val="32"/>
          <w:szCs w:val="32"/>
          <w:cs/>
        </w:rPr>
        <w:t xml:space="preserve"> 4 ปี </w:t>
      </w:r>
      <w:r w:rsidR="00CB7619" w:rsidRPr="008749C0">
        <w:rPr>
          <w:rFonts w:ascii="TH SarabunPSK" w:hAnsi="TH SarabunPSK" w:cs="TH SarabunPSK"/>
          <w:color w:val="0000FF"/>
          <w:sz w:val="32"/>
          <w:szCs w:val="32"/>
          <w:cs/>
        </w:rPr>
        <w:t>ตามกรอบมาตรฐานคุณวุฒิ</w:t>
      </w:r>
      <w:r w:rsidR="00124998">
        <w:rPr>
          <w:rFonts w:ascii="TH SarabunPSK" w:hAnsi="TH SarabunPSK" w:cs="TH SarabunPSK" w:hint="cs"/>
          <w:color w:val="0000FF"/>
          <w:sz w:val="32"/>
          <w:szCs w:val="32"/>
          <w:cs/>
        </w:rPr>
        <w:t>ระดับ</w:t>
      </w:r>
      <w:r w:rsidR="00A370E0">
        <w:rPr>
          <w:rFonts w:ascii="TH SarabunPSK" w:hAnsi="TH SarabunPSK" w:cs="TH SarabunPSK" w:hint="cs"/>
          <w:color w:val="0000FF"/>
          <w:sz w:val="32"/>
          <w:szCs w:val="32"/>
          <w:cs/>
        </w:rPr>
        <w:t>ปริญญาตรี...</w:t>
      </w:r>
      <w:r w:rsidR="00A370E0">
        <w:rPr>
          <w:rFonts w:ascii="TH SarabunPSK" w:hAnsi="TH SarabunPSK" w:cs="TH SarabunPSK"/>
          <w:color w:val="FF0000"/>
          <w:sz w:val="32"/>
          <w:szCs w:val="32"/>
          <w:cs/>
        </w:rPr>
        <w:t>(ถ้ามี)</w:t>
      </w:r>
      <w:r w:rsidR="00A370E0">
        <w:rPr>
          <w:rFonts w:ascii="TH SarabunPSK" w:hAnsi="TH SarabunPSK" w:cs="TH SarabunPSK"/>
          <w:color w:val="FF0000"/>
          <w:sz w:val="32"/>
          <w:szCs w:val="32"/>
        </w:rPr>
        <w:t xml:space="preserve"> </w:t>
      </w:r>
      <w:r w:rsidR="00A370E0">
        <w:rPr>
          <w:rFonts w:ascii="TH SarabunPSK" w:hAnsi="TH SarabunPSK" w:cs="TH SarabunPSK" w:hint="cs"/>
          <w:color w:val="FF0000"/>
          <w:sz w:val="32"/>
          <w:szCs w:val="32"/>
          <w:cs/>
        </w:rPr>
        <w:t>มคอ.1</w:t>
      </w:r>
    </w:p>
    <w:p w:rsidR="00113569" w:rsidRDefault="0008105E" w:rsidP="009B01F2">
      <w:pPr>
        <w:tabs>
          <w:tab w:val="left" w:pos="284"/>
        </w:tabs>
        <w:rPr>
          <w:rFonts w:ascii="TH SarabunPSK" w:hAnsi="TH SarabunPSK" w:cs="TH SarabunPSK"/>
          <w:color w:val="0000FF"/>
          <w:sz w:val="32"/>
          <w:szCs w:val="32"/>
        </w:rPr>
      </w:pPr>
      <w:r w:rsidRPr="00396FBF">
        <w:rPr>
          <w:rFonts w:ascii="TH SarabunPSK" w:hAnsi="TH SarabunPSK" w:cs="TH SarabunPSK"/>
          <w:b/>
          <w:bCs/>
          <w:sz w:val="32"/>
          <w:szCs w:val="32"/>
          <w:cs/>
        </w:rPr>
        <w:tab/>
        <w:t xml:space="preserve">5.2 ประเภทของหลักสูตร </w:t>
      </w:r>
    </w:p>
    <w:p w:rsidR="00124998" w:rsidRDefault="00113569" w:rsidP="009B01F2">
      <w:pPr>
        <w:tabs>
          <w:tab w:val="left" w:pos="284"/>
        </w:tabs>
        <w:rPr>
          <w:rFonts w:ascii="TH SarabunPSK" w:hAnsi="TH SarabunPSK" w:cs="TH SarabunPSK"/>
          <w:color w:val="0000FF"/>
          <w:sz w:val="32"/>
          <w:szCs w:val="32"/>
        </w:rPr>
      </w:pPr>
      <w:r>
        <w:rPr>
          <w:rFonts w:ascii="TH SarabunPSK" w:hAnsi="TH SarabunPSK" w:cs="TH SarabunPSK"/>
          <w:color w:val="0000FF"/>
          <w:sz w:val="32"/>
          <w:szCs w:val="32"/>
          <w:cs/>
        </w:rPr>
        <w:tab/>
      </w:r>
      <w:r>
        <w:rPr>
          <w:rFonts w:ascii="TH SarabunPSK" w:hAnsi="TH SarabunPSK" w:cs="TH SarabunPSK"/>
          <w:color w:val="0000FF"/>
          <w:sz w:val="32"/>
          <w:szCs w:val="32"/>
          <w:cs/>
        </w:rPr>
        <w:tab/>
      </w:r>
      <w:r w:rsidR="0008105E" w:rsidRPr="008749C0">
        <w:rPr>
          <w:rFonts w:ascii="TH SarabunPSK" w:hAnsi="TH SarabunPSK" w:cs="TH SarabunPSK"/>
          <w:color w:val="0000FF"/>
          <w:sz w:val="32"/>
          <w:szCs w:val="32"/>
          <w:cs/>
        </w:rPr>
        <w:t>ปริญญาตรีทางวิชาการ</w:t>
      </w:r>
    </w:p>
    <w:p w:rsidR="00124998" w:rsidRDefault="00124998" w:rsidP="009B01F2">
      <w:pPr>
        <w:tabs>
          <w:tab w:val="left" w:pos="284"/>
        </w:tabs>
        <w:rPr>
          <w:rFonts w:ascii="TH SarabunPSK" w:hAnsi="TH SarabunPSK" w:cs="TH SarabunPSK"/>
          <w:color w:val="0000FF"/>
          <w:sz w:val="32"/>
          <w:szCs w:val="32"/>
        </w:rPr>
      </w:pPr>
      <w:r>
        <w:rPr>
          <w:rFonts w:ascii="TH SarabunPSK" w:hAnsi="TH SarabunPSK" w:cs="TH SarabunPSK"/>
          <w:color w:val="0000FF"/>
          <w:sz w:val="32"/>
          <w:szCs w:val="32"/>
          <w:cs/>
        </w:rPr>
        <w:tab/>
      </w:r>
      <w:r>
        <w:rPr>
          <w:rFonts w:ascii="TH SarabunPSK" w:hAnsi="TH SarabunPSK" w:cs="TH SarabunPSK"/>
          <w:color w:val="0000FF"/>
          <w:sz w:val="32"/>
          <w:szCs w:val="32"/>
          <w:cs/>
        </w:rPr>
        <w:tab/>
      </w:r>
      <w:r w:rsidR="0008105E" w:rsidRPr="00396FBF">
        <w:rPr>
          <w:rFonts w:ascii="TH SarabunPSK" w:hAnsi="TH SarabunPSK" w:cs="TH SarabunPSK"/>
          <w:color w:val="0000FF"/>
          <w:sz w:val="32"/>
          <w:szCs w:val="32"/>
          <w:cs/>
        </w:rPr>
        <w:t>ปริญญาตรีทางวิชาชีพ</w:t>
      </w:r>
    </w:p>
    <w:p w:rsidR="00A370E0" w:rsidRPr="00A370E0" w:rsidRDefault="00124998" w:rsidP="009B01F2">
      <w:pPr>
        <w:tabs>
          <w:tab w:val="left" w:pos="284"/>
        </w:tabs>
        <w:rPr>
          <w:rFonts w:ascii="TH SarabunPSK" w:hAnsi="TH SarabunPSK" w:cs="TH SarabunPSK" w:hint="cs"/>
          <w:b/>
          <w:bCs/>
          <w:sz w:val="32"/>
          <w:szCs w:val="32"/>
          <w:cs/>
        </w:rPr>
      </w:pPr>
      <w:r>
        <w:rPr>
          <w:rFonts w:ascii="TH SarabunPSK" w:hAnsi="TH SarabunPSK" w:cs="TH SarabunPSK"/>
          <w:color w:val="0000FF"/>
          <w:sz w:val="32"/>
          <w:szCs w:val="32"/>
          <w:cs/>
        </w:rPr>
        <w:tab/>
      </w:r>
      <w:r>
        <w:rPr>
          <w:rFonts w:ascii="TH SarabunPSK" w:hAnsi="TH SarabunPSK" w:cs="TH SarabunPSK"/>
          <w:color w:val="0000FF"/>
          <w:sz w:val="32"/>
          <w:szCs w:val="32"/>
          <w:cs/>
        </w:rPr>
        <w:tab/>
      </w:r>
      <w:r>
        <w:rPr>
          <w:rFonts w:ascii="TH SarabunPSK" w:hAnsi="TH SarabunPSK" w:cs="TH SarabunPSK" w:hint="cs"/>
          <w:color w:val="0000FF"/>
          <w:sz w:val="32"/>
          <w:szCs w:val="32"/>
          <w:cs/>
        </w:rPr>
        <w:t>ปริญญาตรีทาง</w:t>
      </w:r>
      <w:r w:rsidR="0008105E" w:rsidRPr="00396FBF">
        <w:rPr>
          <w:rFonts w:ascii="TH SarabunPSK" w:hAnsi="TH SarabunPSK" w:cs="TH SarabunPSK"/>
          <w:color w:val="0000FF"/>
          <w:sz w:val="32"/>
          <w:szCs w:val="32"/>
          <w:cs/>
        </w:rPr>
        <w:t>ปฏิบัติการ</w:t>
      </w:r>
      <w:r w:rsidR="00A370E0">
        <w:rPr>
          <w:rFonts w:ascii="TH SarabunPSK" w:hAnsi="TH SarabunPSK" w:cs="TH SarabunPSK" w:hint="cs"/>
          <w:b/>
          <w:bCs/>
          <w:sz w:val="32"/>
          <w:szCs w:val="32"/>
          <w:cs/>
        </w:rPr>
        <w:t xml:space="preserve"> </w:t>
      </w:r>
      <w:r w:rsidR="00A370E0" w:rsidRPr="00A370E0">
        <w:rPr>
          <w:rFonts w:ascii="TH SarabunPSK" w:hAnsi="TH SarabunPSK" w:cs="TH SarabunPSK" w:hint="cs"/>
          <w:color w:val="FF0000"/>
          <w:sz w:val="32"/>
          <w:szCs w:val="32"/>
          <w:cs/>
        </w:rPr>
        <w:t>*เลือกอย่างใดอย่างหนึ่ง</w:t>
      </w:r>
    </w:p>
    <w:p w:rsidR="00113569" w:rsidRDefault="00E137E7" w:rsidP="00E137E7">
      <w:pPr>
        <w:tabs>
          <w:tab w:val="left" w:pos="284"/>
        </w:tabs>
        <w:rPr>
          <w:rFonts w:ascii="TH SarabunPSK" w:hAnsi="TH SarabunPSK" w:cs="TH SarabunPSK"/>
          <w:b/>
          <w:bCs/>
          <w:sz w:val="32"/>
          <w:szCs w:val="32"/>
        </w:rPr>
      </w:pPr>
      <w:r w:rsidRPr="00396FBF">
        <w:rPr>
          <w:rFonts w:ascii="TH SarabunPSK" w:hAnsi="TH SarabunPSK" w:cs="TH SarabunPSK"/>
          <w:b/>
          <w:bCs/>
          <w:sz w:val="32"/>
          <w:szCs w:val="32"/>
        </w:rPr>
        <w:tab/>
      </w:r>
      <w:r w:rsidR="00E17DB9" w:rsidRPr="00396FBF">
        <w:rPr>
          <w:rFonts w:ascii="TH SarabunPSK" w:hAnsi="TH SarabunPSK" w:cs="TH SarabunPSK"/>
          <w:b/>
          <w:bCs/>
          <w:sz w:val="32"/>
          <w:szCs w:val="32"/>
        </w:rPr>
        <w:t>5.</w:t>
      </w:r>
      <w:r w:rsidR="0008105E" w:rsidRPr="00396FBF">
        <w:rPr>
          <w:rFonts w:ascii="TH SarabunPSK" w:hAnsi="TH SarabunPSK" w:cs="TH SarabunPSK"/>
          <w:b/>
          <w:bCs/>
          <w:sz w:val="32"/>
          <w:szCs w:val="32"/>
          <w:cs/>
        </w:rPr>
        <w:t>3</w:t>
      </w:r>
      <w:r w:rsidR="00FC58BC" w:rsidRPr="00396FBF">
        <w:rPr>
          <w:rFonts w:ascii="TH SarabunPSK" w:hAnsi="TH SarabunPSK" w:cs="TH SarabunPSK"/>
          <w:b/>
          <w:bCs/>
          <w:sz w:val="32"/>
          <w:szCs w:val="32"/>
          <w:cs/>
        </w:rPr>
        <w:t xml:space="preserve"> </w:t>
      </w:r>
      <w:r w:rsidR="00E17DB9" w:rsidRPr="00396FBF">
        <w:rPr>
          <w:rFonts w:ascii="TH SarabunPSK" w:hAnsi="TH SarabunPSK" w:cs="TH SarabunPSK"/>
          <w:b/>
          <w:bCs/>
          <w:sz w:val="32"/>
          <w:szCs w:val="32"/>
          <w:cs/>
        </w:rPr>
        <w:t>ภาษาที่ใช้</w:t>
      </w:r>
      <w:r w:rsidR="008C2FA5" w:rsidRPr="00396FBF">
        <w:rPr>
          <w:rFonts w:ascii="TH SarabunPSK" w:hAnsi="TH SarabunPSK" w:cs="TH SarabunPSK"/>
          <w:b/>
          <w:bCs/>
          <w:sz w:val="32"/>
          <w:szCs w:val="32"/>
          <w:cs/>
        </w:rPr>
        <w:t xml:space="preserve"> </w:t>
      </w:r>
    </w:p>
    <w:p w:rsidR="0067262A" w:rsidRPr="00396FBF" w:rsidRDefault="00113569" w:rsidP="00804AA6">
      <w:pPr>
        <w:tabs>
          <w:tab w:val="left" w:pos="284"/>
        </w:tabs>
        <w:rPr>
          <w:rFonts w:ascii="TH SarabunPSK" w:hAnsi="TH SarabunPSK" w:cs="TH SarabunPSK"/>
          <w:color w:val="0000FF"/>
          <w:sz w:val="32"/>
          <w:szCs w:val="32"/>
          <w:cs/>
        </w:rPr>
      </w:pPr>
      <w:r>
        <w:rPr>
          <w:rFonts w:ascii="TH SarabunPSK" w:hAnsi="TH SarabunPSK" w:cs="TH SarabunPSK"/>
          <w:color w:val="0000FF"/>
          <w:sz w:val="32"/>
          <w:szCs w:val="32"/>
          <w:cs/>
        </w:rPr>
        <w:tab/>
      </w:r>
      <w:r>
        <w:rPr>
          <w:rFonts w:ascii="TH SarabunPSK" w:hAnsi="TH SarabunPSK" w:cs="TH SarabunPSK"/>
          <w:color w:val="0000FF"/>
          <w:sz w:val="32"/>
          <w:szCs w:val="32"/>
          <w:cs/>
        </w:rPr>
        <w:tab/>
      </w:r>
      <w:r w:rsidR="00825061" w:rsidRPr="00804AA6">
        <w:rPr>
          <w:rFonts w:ascii="TH SarabunPSK" w:hAnsi="TH SarabunPSK" w:cs="TH SarabunPSK"/>
          <w:sz w:val="32"/>
          <w:szCs w:val="32"/>
          <w:cs/>
        </w:rPr>
        <w:t>ภาษา</w:t>
      </w:r>
      <w:r w:rsidR="00D665D9" w:rsidRPr="00804AA6">
        <w:rPr>
          <w:rFonts w:ascii="TH SarabunPSK" w:hAnsi="TH SarabunPSK" w:cs="TH SarabunPSK"/>
          <w:sz w:val="32"/>
          <w:szCs w:val="32"/>
          <w:cs/>
        </w:rPr>
        <w:t>ไทย</w:t>
      </w:r>
      <w:r w:rsidR="00A370E0">
        <w:rPr>
          <w:rFonts w:ascii="TH SarabunPSK" w:hAnsi="TH SarabunPSK" w:cs="TH SarabunPSK" w:hint="cs"/>
          <w:color w:val="0000FF"/>
          <w:sz w:val="32"/>
          <w:szCs w:val="32"/>
          <w:cs/>
        </w:rPr>
        <w:t xml:space="preserve"> </w:t>
      </w:r>
      <w:r w:rsidR="00D0660E">
        <w:rPr>
          <w:rFonts w:ascii="TH SarabunPSK" w:hAnsi="TH SarabunPSK" w:cs="TH SarabunPSK" w:hint="cs"/>
          <w:color w:val="FF0000"/>
          <w:sz w:val="32"/>
          <w:szCs w:val="32"/>
          <w:cs/>
        </w:rPr>
        <w:t>*</w:t>
      </w:r>
      <w:r w:rsidR="0067262A" w:rsidRPr="00396FBF">
        <w:rPr>
          <w:rFonts w:ascii="TH SarabunPSK" w:hAnsi="TH SarabunPSK" w:cs="TH SarabunPSK"/>
          <w:color w:val="FF0000"/>
          <w:sz w:val="32"/>
          <w:szCs w:val="32"/>
          <w:cs/>
        </w:rPr>
        <w:t xml:space="preserve">หากมีการจัดการเรียนการสอนภาษาต่างประเทศให้ระบุภาษาที่ใช้สอนด้วย </w:t>
      </w:r>
    </w:p>
    <w:p w:rsidR="00113569" w:rsidRDefault="00E17DB9" w:rsidP="00E137E7">
      <w:pPr>
        <w:tabs>
          <w:tab w:val="left" w:pos="284"/>
        </w:tabs>
        <w:rPr>
          <w:rFonts w:ascii="TH SarabunPSK" w:hAnsi="TH SarabunPSK" w:cs="TH SarabunPSK"/>
          <w:b/>
          <w:bCs/>
          <w:sz w:val="32"/>
          <w:szCs w:val="32"/>
        </w:rPr>
      </w:pPr>
      <w:r w:rsidRPr="00396FBF">
        <w:rPr>
          <w:rFonts w:ascii="TH SarabunPSK" w:hAnsi="TH SarabunPSK" w:cs="TH SarabunPSK"/>
          <w:sz w:val="32"/>
          <w:szCs w:val="32"/>
        </w:rPr>
        <w:tab/>
      </w:r>
      <w:r w:rsidRPr="00396FBF">
        <w:rPr>
          <w:rFonts w:ascii="TH SarabunPSK" w:hAnsi="TH SarabunPSK" w:cs="TH SarabunPSK"/>
          <w:b/>
          <w:bCs/>
          <w:sz w:val="32"/>
          <w:szCs w:val="32"/>
        </w:rPr>
        <w:t>5.</w:t>
      </w:r>
      <w:r w:rsidR="0008105E" w:rsidRPr="00396FBF">
        <w:rPr>
          <w:rFonts w:ascii="TH SarabunPSK" w:hAnsi="TH SarabunPSK" w:cs="TH SarabunPSK"/>
          <w:b/>
          <w:bCs/>
          <w:sz w:val="32"/>
          <w:szCs w:val="32"/>
          <w:cs/>
        </w:rPr>
        <w:t>4</w:t>
      </w:r>
      <w:r w:rsidR="00FC58BC" w:rsidRPr="00396FBF">
        <w:rPr>
          <w:rFonts w:ascii="TH SarabunPSK" w:hAnsi="TH SarabunPSK" w:cs="TH SarabunPSK"/>
          <w:b/>
          <w:bCs/>
          <w:sz w:val="32"/>
          <w:szCs w:val="32"/>
          <w:cs/>
        </w:rPr>
        <w:t xml:space="preserve"> </w:t>
      </w:r>
      <w:r w:rsidRPr="00396FBF">
        <w:rPr>
          <w:rFonts w:ascii="TH SarabunPSK" w:hAnsi="TH SarabunPSK" w:cs="TH SarabunPSK"/>
          <w:b/>
          <w:bCs/>
          <w:sz w:val="32"/>
          <w:szCs w:val="32"/>
          <w:cs/>
        </w:rPr>
        <w:t>การรับเข้าศึกษา</w:t>
      </w:r>
      <w:r w:rsidR="000F2A9A" w:rsidRPr="00396FBF">
        <w:rPr>
          <w:rFonts w:ascii="TH SarabunPSK" w:hAnsi="TH SarabunPSK" w:cs="TH SarabunPSK"/>
          <w:b/>
          <w:bCs/>
          <w:sz w:val="32"/>
          <w:szCs w:val="32"/>
          <w:cs/>
        </w:rPr>
        <w:t xml:space="preserve"> </w:t>
      </w:r>
    </w:p>
    <w:p w:rsidR="004540CD" w:rsidRPr="00396FBF" w:rsidRDefault="000F2A9A" w:rsidP="00E137E7">
      <w:pPr>
        <w:tabs>
          <w:tab w:val="left" w:pos="284"/>
        </w:tabs>
        <w:rPr>
          <w:rFonts w:ascii="TH SarabunPSK" w:hAnsi="TH SarabunPSK" w:cs="TH SarabunPSK"/>
          <w:color w:val="0000FF"/>
          <w:sz w:val="32"/>
          <w:szCs w:val="32"/>
          <w:cs/>
        </w:rPr>
      </w:pPr>
      <w:r w:rsidRPr="00396FBF">
        <w:rPr>
          <w:rFonts w:ascii="TH SarabunPSK" w:hAnsi="TH SarabunPSK" w:cs="TH SarabunPSK"/>
          <w:color w:val="0000FF"/>
          <w:sz w:val="32"/>
          <w:szCs w:val="32"/>
        </w:rPr>
        <w:tab/>
      </w:r>
      <w:r w:rsidRPr="00396FBF">
        <w:rPr>
          <w:rFonts w:ascii="TH SarabunPSK" w:hAnsi="TH SarabunPSK" w:cs="TH SarabunPSK"/>
          <w:color w:val="0000FF"/>
          <w:sz w:val="32"/>
          <w:szCs w:val="32"/>
        </w:rPr>
        <w:tab/>
      </w:r>
      <w:r w:rsidR="001941FC" w:rsidRPr="001941FC">
        <w:rPr>
          <w:rFonts w:ascii="TH SarabunPSK" w:hAnsi="TH SarabunPSK" w:cs="TH SarabunPSK"/>
          <w:sz w:val="32"/>
          <w:szCs w:val="32"/>
          <w:cs/>
        </w:rPr>
        <w:t>รับ</w:t>
      </w:r>
      <w:r w:rsidR="00587AD2" w:rsidRPr="001941FC">
        <w:rPr>
          <w:rFonts w:ascii="TH SarabunPSK" w:hAnsi="TH SarabunPSK" w:cs="TH SarabunPSK"/>
          <w:sz w:val="32"/>
          <w:szCs w:val="32"/>
          <w:cs/>
        </w:rPr>
        <w:t>นักศึกษา</w:t>
      </w:r>
      <w:r w:rsidR="00EC392C" w:rsidRPr="001941FC">
        <w:rPr>
          <w:rFonts w:ascii="TH SarabunPSK" w:hAnsi="TH SarabunPSK" w:cs="TH SarabunPSK"/>
          <w:sz w:val="32"/>
          <w:szCs w:val="32"/>
          <w:cs/>
        </w:rPr>
        <w:t>ไทยและนักศึกษาต่างประเทศ</w:t>
      </w:r>
      <w:r w:rsidR="001941FC" w:rsidRPr="001941FC">
        <w:rPr>
          <w:rFonts w:ascii="TH SarabunPSK" w:hAnsi="TH SarabunPSK" w:cs="TH SarabunPSK" w:hint="cs"/>
          <w:sz w:val="32"/>
          <w:szCs w:val="32"/>
          <w:cs/>
        </w:rPr>
        <w:t>ที่สามารถสื่อสารภาษาไทยได้</w:t>
      </w:r>
    </w:p>
    <w:p w:rsidR="001941FC" w:rsidRDefault="005D5D96" w:rsidP="00E137E7">
      <w:pPr>
        <w:tabs>
          <w:tab w:val="left" w:pos="284"/>
        </w:tabs>
        <w:rPr>
          <w:rFonts w:ascii="TH SarabunPSK" w:hAnsi="TH SarabunPSK" w:cs="TH SarabunPSK"/>
          <w:sz w:val="32"/>
          <w:szCs w:val="32"/>
        </w:rPr>
      </w:pPr>
      <w:r w:rsidRPr="00396FBF">
        <w:rPr>
          <w:rFonts w:ascii="TH SarabunPSK" w:hAnsi="TH SarabunPSK" w:cs="TH SarabunPSK"/>
          <w:sz w:val="32"/>
          <w:szCs w:val="32"/>
          <w:cs/>
        </w:rPr>
        <w:lastRenderedPageBreak/>
        <w:tab/>
      </w:r>
      <w:r w:rsidRPr="00396FBF">
        <w:rPr>
          <w:rFonts w:ascii="TH SarabunPSK" w:hAnsi="TH SarabunPSK" w:cs="TH SarabunPSK"/>
          <w:b/>
          <w:bCs/>
          <w:sz w:val="32"/>
          <w:szCs w:val="32"/>
        </w:rPr>
        <w:t>5.</w:t>
      </w:r>
      <w:r w:rsidR="0008105E" w:rsidRPr="00396FBF">
        <w:rPr>
          <w:rFonts w:ascii="TH SarabunPSK" w:hAnsi="TH SarabunPSK" w:cs="TH SarabunPSK"/>
          <w:b/>
          <w:bCs/>
          <w:sz w:val="32"/>
          <w:szCs w:val="32"/>
          <w:cs/>
        </w:rPr>
        <w:t>5</w:t>
      </w:r>
      <w:r w:rsidR="00FC58BC" w:rsidRPr="00396FBF">
        <w:rPr>
          <w:rFonts w:ascii="TH SarabunPSK" w:hAnsi="TH SarabunPSK" w:cs="TH SarabunPSK"/>
          <w:b/>
          <w:bCs/>
          <w:sz w:val="32"/>
          <w:szCs w:val="32"/>
          <w:cs/>
        </w:rPr>
        <w:t xml:space="preserve"> </w:t>
      </w:r>
      <w:r w:rsidRPr="00396FBF">
        <w:rPr>
          <w:rFonts w:ascii="TH SarabunPSK" w:hAnsi="TH SarabunPSK" w:cs="TH SarabunPSK"/>
          <w:b/>
          <w:bCs/>
          <w:sz w:val="32"/>
          <w:szCs w:val="32"/>
          <w:cs/>
        </w:rPr>
        <w:t>ความร่วมมือกับสถาบันอื่น</w:t>
      </w:r>
      <w:r w:rsidRPr="00396FBF">
        <w:rPr>
          <w:rFonts w:ascii="TH SarabunPSK" w:hAnsi="TH SarabunPSK" w:cs="TH SarabunPSK"/>
          <w:sz w:val="32"/>
          <w:szCs w:val="32"/>
          <w:cs/>
        </w:rPr>
        <w:t xml:space="preserve"> </w:t>
      </w:r>
      <w:r w:rsidRPr="00396FBF">
        <w:rPr>
          <w:rFonts w:ascii="TH SarabunPSK" w:hAnsi="TH SarabunPSK" w:cs="TH SarabunPSK"/>
          <w:sz w:val="32"/>
          <w:szCs w:val="32"/>
        </w:rPr>
        <w:t xml:space="preserve"> </w:t>
      </w:r>
    </w:p>
    <w:p w:rsidR="004F483A" w:rsidRPr="00396FBF" w:rsidRDefault="001941FC" w:rsidP="00E137E7">
      <w:pPr>
        <w:tabs>
          <w:tab w:val="left" w:pos="284"/>
        </w:tabs>
        <w:rPr>
          <w:rFonts w:ascii="TH SarabunPSK" w:hAnsi="TH SarabunPSK" w:cs="TH SarabunPSK"/>
          <w:sz w:val="32"/>
          <w:szCs w:val="32"/>
          <w:cs/>
        </w:rPr>
      </w:pPr>
      <w:r>
        <w:rPr>
          <w:rFonts w:ascii="TH SarabunPSK" w:hAnsi="TH SarabunPSK" w:cs="TH SarabunPSK"/>
          <w:sz w:val="32"/>
          <w:szCs w:val="32"/>
          <w:cs/>
        </w:rPr>
        <w:tab/>
      </w:r>
      <w:r>
        <w:rPr>
          <w:rFonts w:ascii="TH SarabunPSK" w:hAnsi="TH SarabunPSK" w:cs="TH SarabunPSK"/>
          <w:sz w:val="32"/>
          <w:szCs w:val="32"/>
          <w:cs/>
        </w:rPr>
        <w:tab/>
      </w:r>
      <w:r w:rsidR="001119CB" w:rsidRPr="00396FBF">
        <w:rPr>
          <w:rFonts w:ascii="TH SarabunPSK" w:hAnsi="TH SarabunPSK" w:cs="TH SarabunPSK"/>
          <w:sz w:val="32"/>
          <w:szCs w:val="32"/>
          <w:cs/>
        </w:rPr>
        <w:t>เป็นหลักสูตรเฉพาะของมหาวิทยาลัยที่จัดการเรียนการสอนโดยตรง</w:t>
      </w:r>
    </w:p>
    <w:p w:rsidR="001941FC" w:rsidRDefault="005D5D96" w:rsidP="00493C88">
      <w:pPr>
        <w:tabs>
          <w:tab w:val="left" w:pos="284"/>
        </w:tabs>
        <w:rPr>
          <w:rFonts w:ascii="TH SarabunPSK" w:hAnsi="TH SarabunPSK" w:cs="TH SarabunPSK"/>
          <w:sz w:val="32"/>
          <w:szCs w:val="32"/>
        </w:rPr>
      </w:pPr>
      <w:r w:rsidRPr="00396FBF">
        <w:rPr>
          <w:rFonts w:ascii="TH SarabunPSK" w:hAnsi="TH SarabunPSK" w:cs="TH SarabunPSK"/>
          <w:sz w:val="32"/>
          <w:szCs w:val="32"/>
          <w:cs/>
        </w:rPr>
        <w:tab/>
      </w:r>
      <w:r w:rsidRPr="00396FBF">
        <w:rPr>
          <w:rFonts w:ascii="TH SarabunPSK" w:hAnsi="TH SarabunPSK" w:cs="TH SarabunPSK"/>
          <w:b/>
          <w:bCs/>
          <w:sz w:val="32"/>
          <w:szCs w:val="32"/>
        </w:rPr>
        <w:t>5.</w:t>
      </w:r>
      <w:r w:rsidR="005B4D3F" w:rsidRPr="00396FBF">
        <w:rPr>
          <w:rFonts w:ascii="TH SarabunPSK" w:hAnsi="TH SarabunPSK" w:cs="TH SarabunPSK"/>
          <w:b/>
          <w:bCs/>
          <w:sz w:val="32"/>
          <w:szCs w:val="32"/>
          <w:cs/>
        </w:rPr>
        <w:t>6</w:t>
      </w:r>
      <w:r w:rsidR="00FC58BC" w:rsidRPr="00396FBF">
        <w:rPr>
          <w:rFonts w:ascii="TH SarabunPSK" w:hAnsi="TH SarabunPSK" w:cs="TH SarabunPSK"/>
          <w:b/>
          <w:bCs/>
          <w:sz w:val="32"/>
          <w:szCs w:val="32"/>
          <w:cs/>
        </w:rPr>
        <w:t xml:space="preserve"> </w:t>
      </w:r>
      <w:r w:rsidRPr="00396FBF">
        <w:rPr>
          <w:rFonts w:ascii="TH SarabunPSK" w:hAnsi="TH SarabunPSK" w:cs="TH SarabunPSK"/>
          <w:b/>
          <w:bCs/>
          <w:sz w:val="32"/>
          <w:szCs w:val="32"/>
          <w:cs/>
        </w:rPr>
        <w:t>การให้ปริญญาแก่ผู้สำเร็จการศึกษา</w:t>
      </w:r>
      <w:r w:rsidR="000F2A9A" w:rsidRPr="00396FBF">
        <w:rPr>
          <w:rFonts w:ascii="TH SarabunPSK" w:hAnsi="TH SarabunPSK" w:cs="TH SarabunPSK"/>
          <w:sz w:val="32"/>
          <w:szCs w:val="32"/>
        </w:rPr>
        <w:t xml:space="preserve">  </w:t>
      </w:r>
    </w:p>
    <w:p w:rsidR="004F483A" w:rsidRPr="00396FBF" w:rsidRDefault="001941FC" w:rsidP="00493C88">
      <w:pPr>
        <w:tabs>
          <w:tab w:val="left" w:pos="284"/>
        </w:tabs>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005D5D96" w:rsidRPr="00804AA6">
        <w:rPr>
          <w:rFonts w:ascii="TH SarabunPSK" w:hAnsi="TH SarabunPSK" w:cs="TH SarabunPSK"/>
          <w:sz w:val="32"/>
          <w:szCs w:val="32"/>
          <w:cs/>
        </w:rPr>
        <w:t>ให้ปริญญา</w:t>
      </w:r>
      <w:r w:rsidR="00D45815" w:rsidRPr="00804AA6">
        <w:rPr>
          <w:rFonts w:ascii="TH SarabunPSK" w:hAnsi="TH SarabunPSK" w:cs="TH SarabunPSK"/>
          <w:sz w:val="32"/>
          <w:szCs w:val="32"/>
          <w:cs/>
        </w:rPr>
        <w:t>เพียง</w:t>
      </w:r>
      <w:r w:rsidR="005D5D96" w:rsidRPr="00804AA6">
        <w:rPr>
          <w:rFonts w:ascii="TH SarabunPSK" w:hAnsi="TH SarabunPSK" w:cs="TH SarabunPSK"/>
          <w:sz w:val="32"/>
          <w:szCs w:val="32"/>
          <w:cs/>
        </w:rPr>
        <w:t>สาขาวิชาเดียว</w:t>
      </w:r>
      <w:r w:rsidR="00166923" w:rsidRPr="00804AA6">
        <w:rPr>
          <w:rFonts w:ascii="TH SarabunPSK" w:hAnsi="TH SarabunPSK" w:cs="TH SarabunPSK"/>
          <w:sz w:val="32"/>
          <w:szCs w:val="32"/>
          <w:cs/>
        </w:rPr>
        <w:t xml:space="preserve">  </w:t>
      </w:r>
    </w:p>
    <w:p w:rsidR="00FE7046" w:rsidRPr="00592C23" w:rsidRDefault="00D0660E" w:rsidP="00493C88">
      <w:pPr>
        <w:tabs>
          <w:tab w:val="left" w:pos="284"/>
        </w:tabs>
        <w:rPr>
          <w:rFonts w:ascii="TH SarabunPSK" w:hAnsi="TH SarabunPSK" w:cs="TH SarabunPSK"/>
          <w:sz w:val="30"/>
          <w:szCs w:val="30"/>
          <w:cs/>
        </w:rPr>
      </w:pPr>
      <w:r w:rsidRPr="00592C23">
        <w:rPr>
          <w:rFonts w:ascii="TH SarabunPSK" w:hAnsi="TH SarabunPSK" w:cs="TH SarabunPSK" w:hint="cs"/>
          <w:color w:val="FF0000"/>
          <w:sz w:val="30"/>
          <w:szCs w:val="30"/>
          <w:cs/>
        </w:rPr>
        <w:t>*</w:t>
      </w:r>
      <w:r w:rsidR="0067262A" w:rsidRPr="00592C23">
        <w:rPr>
          <w:rFonts w:ascii="TH SarabunPSK" w:hAnsi="TH SarabunPSK" w:cs="TH SarabunPSK"/>
          <w:color w:val="FF0000"/>
          <w:sz w:val="30"/>
          <w:szCs w:val="30"/>
          <w:cs/>
        </w:rPr>
        <w:t>กรณีที่หลักสูตรจัดการเรียนการสอนร่วมหรือมีความร่วมมือกับคณะหรือสถาบันอุดมศึกษาอื่นที่มีข้อตกลงความร่วมมือ</w:t>
      </w:r>
      <w:r w:rsidR="0067262A" w:rsidRPr="00592C23">
        <w:rPr>
          <w:rFonts w:ascii="TH SarabunPSK" w:hAnsi="TH SarabunPSK" w:cs="TH SarabunPSK"/>
          <w:sz w:val="30"/>
          <w:szCs w:val="30"/>
        </w:rPr>
        <w:t xml:space="preserve"> </w:t>
      </w:r>
      <w:r w:rsidR="0067262A" w:rsidRPr="00592C23">
        <w:rPr>
          <w:rFonts w:ascii="TH SarabunPSK" w:hAnsi="TH SarabunPSK" w:cs="TH SarabunPSK"/>
          <w:color w:val="FF0000"/>
          <w:sz w:val="30"/>
          <w:szCs w:val="30"/>
          <w:cs/>
        </w:rPr>
        <w:t xml:space="preserve">และให้ปริญญามากกว่า 1 สาขาวิชา เช่น ทวิปริญญา หรือปริญญาอื่น ๆ </w:t>
      </w:r>
      <w:r w:rsidR="0067262A" w:rsidRPr="00592C23">
        <w:rPr>
          <w:rFonts w:ascii="TH SarabunPSK" w:hAnsi="TH SarabunPSK" w:cs="TH SarabunPSK"/>
          <w:color w:val="FF0000"/>
          <w:sz w:val="30"/>
          <w:szCs w:val="30"/>
        </w:rPr>
        <w:t xml:space="preserve"> </w:t>
      </w:r>
      <w:r w:rsidR="0067262A" w:rsidRPr="00592C23">
        <w:rPr>
          <w:rFonts w:ascii="TH SarabunPSK" w:hAnsi="TH SarabunPSK" w:cs="TH SarabunPSK"/>
          <w:color w:val="FF0000"/>
          <w:sz w:val="30"/>
          <w:szCs w:val="30"/>
          <w:cs/>
        </w:rPr>
        <w:t xml:space="preserve">ให้ระบุวิธีการให้ปริญญาให้ชัดเจน </w:t>
      </w:r>
      <w:r w:rsidR="0067262A" w:rsidRPr="00592C23">
        <w:rPr>
          <w:rFonts w:ascii="TH SarabunPSK" w:hAnsi="TH SarabunPSK" w:cs="TH SarabunPSK"/>
          <w:sz w:val="30"/>
          <w:szCs w:val="30"/>
        </w:rPr>
        <w:t xml:space="preserve"> </w:t>
      </w:r>
    </w:p>
    <w:p w:rsidR="003B7DE6" w:rsidRPr="00396FBF" w:rsidRDefault="003B7DE6" w:rsidP="004E75B8">
      <w:pPr>
        <w:rPr>
          <w:rFonts w:ascii="TH SarabunPSK" w:hAnsi="TH SarabunPSK" w:cs="TH SarabunPSK"/>
          <w:sz w:val="32"/>
          <w:szCs w:val="32"/>
        </w:rPr>
      </w:pPr>
      <w:r w:rsidRPr="00396FBF">
        <w:rPr>
          <w:rFonts w:ascii="TH SarabunPSK" w:hAnsi="TH SarabunPSK" w:cs="TH SarabunPSK"/>
          <w:b/>
          <w:bCs/>
          <w:sz w:val="32"/>
          <w:szCs w:val="32"/>
        </w:rPr>
        <w:t>6.</w:t>
      </w:r>
      <w:r w:rsidR="00FC58BC" w:rsidRPr="00396FBF">
        <w:rPr>
          <w:rFonts w:ascii="TH SarabunPSK" w:hAnsi="TH SarabunPSK" w:cs="TH SarabunPSK"/>
          <w:b/>
          <w:bCs/>
          <w:sz w:val="32"/>
          <w:szCs w:val="32"/>
          <w:cs/>
        </w:rPr>
        <w:t xml:space="preserve"> </w:t>
      </w:r>
      <w:r w:rsidRPr="00396FBF">
        <w:rPr>
          <w:rFonts w:ascii="TH SarabunPSK" w:hAnsi="TH SarabunPSK" w:cs="TH SarabunPSK"/>
          <w:b/>
          <w:bCs/>
          <w:sz w:val="32"/>
          <w:szCs w:val="32"/>
          <w:cs/>
        </w:rPr>
        <w:t>สถานภาพของหลักสูตรและการพิจารณาอนุมัติ/เห็นชอบหลักสูตร</w:t>
      </w:r>
      <w:r w:rsidRPr="00396FBF">
        <w:rPr>
          <w:rFonts w:ascii="TH SarabunPSK" w:hAnsi="TH SarabunPSK" w:cs="TH SarabunPSK"/>
          <w:sz w:val="32"/>
          <w:szCs w:val="32"/>
          <w:cs/>
        </w:rPr>
        <w:t xml:space="preserve"> </w:t>
      </w:r>
      <w:r w:rsidR="002C01D8" w:rsidRPr="00396FBF">
        <w:rPr>
          <w:rFonts w:ascii="TH SarabunPSK" w:hAnsi="TH SarabunPSK" w:cs="TH SarabunPSK"/>
          <w:sz w:val="32"/>
          <w:szCs w:val="32"/>
        </w:rPr>
        <w:t xml:space="preserve"> </w:t>
      </w:r>
    </w:p>
    <w:p w:rsidR="00507562" w:rsidRDefault="00B71D0C" w:rsidP="00507562">
      <w:pPr>
        <w:ind w:firstLine="720"/>
        <w:rPr>
          <w:rFonts w:ascii="TH SarabunPSK" w:hAnsi="TH SarabunPSK" w:cs="TH SarabunPSK"/>
          <w:color w:val="0070C0"/>
          <w:sz w:val="32"/>
          <w:szCs w:val="32"/>
        </w:rPr>
      </w:pPr>
      <w:r w:rsidRPr="00396FBF">
        <w:rPr>
          <w:rFonts w:ascii="TH SarabunPSK" w:hAnsi="TH SarabunPSK" w:cs="TH SarabunPSK"/>
          <w:sz w:val="32"/>
          <w:szCs w:val="32"/>
        </w:rPr>
        <w:t>6.1</w:t>
      </w:r>
      <w:r w:rsidR="000F2A9A" w:rsidRPr="00396FBF">
        <w:rPr>
          <w:rFonts w:ascii="TH SarabunPSK" w:hAnsi="TH SarabunPSK" w:cs="TH SarabunPSK"/>
          <w:sz w:val="32"/>
          <w:szCs w:val="32"/>
        </w:rPr>
        <w:t xml:space="preserve"> </w:t>
      </w:r>
      <w:r w:rsidRPr="00396FBF">
        <w:rPr>
          <w:rFonts w:ascii="TH SarabunPSK" w:hAnsi="TH SarabunPSK" w:cs="TH SarabunPSK"/>
          <w:sz w:val="32"/>
          <w:szCs w:val="32"/>
          <w:cs/>
        </w:rPr>
        <w:t>เป็นหลักสูตร</w:t>
      </w:r>
      <w:r w:rsidRPr="00396FBF">
        <w:rPr>
          <w:rFonts w:ascii="TH SarabunPSK" w:hAnsi="TH SarabunPSK" w:cs="TH SarabunPSK"/>
          <w:color w:val="0000FF"/>
          <w:sz w:val="32"/>
          <w:szCs w:val="32"/>
          <w:cs/>
        </w:rPr>
        <w:t>ใหม่/ปรับปรุง</w:t>
      </w:r>
      <w:r w:rsidRPr="00396FBF">
        <w:rPr>
          <w:rFonts w:ascii="TH SarabunPSK" w:hAnsi="TH SarabunPSK" w:cs="TH SarabunPSK"/>
          <w:sz w:val="32"/>
          <w:szCs w:val="32"/>
          <w:cs/>
        </w:rPr>
        <w:t xml:space="preserve">  พ.ศ.</w:t>
      </w:r>
      <w:r w:rsidR="00FC58BC" w:rsidRPr="00396FBF">
        <w:rPr>
          <w:rFonts w:ascii="TH SarabunPSK" w:hAnsi="TH SarabunPSK" w:cs="TH SarabunPSK"/>
          <w:sz w:val="32"/>
          <w:szCs w:val="32"/>
          <w:cs/>
        </w:rPr>
        <w:t xml:space="preserve"> </w:t>
      </w:r>
      <w:r w:rsidR="00FF2AFE" w:rsidRPr="00396FBF">
        <w:rPr>
          <w:rFonts w:ascii="TH SarabunPSK" w:hAnsi="TH SarabunPSK" w:cs="TH SarabunPSK"/>
          <w:color w:val="0000FF"/>
          <w:sz w:val="32"/>
          <w:szCs w:val="32"/>
        </w:rPr>
        <w:fldChar w:fldCharType="begin"/>
      </w:r>
      <w:r w:rsidRPr="00396FBF">
        <w:rPr>
          <w:rFonts w:ascii="TH SarabunPSK" w:hAnsi="TH SarabunPSK" w:cs="TH SarabunPSK"/>
          <w:color w:val="0000FF"/>
          <w:sz w:val="32"/>
          <w:szCs w:val="32"/>
        </w:rPr>
        <w:instrText xml:space="preserve"> MACROBUTTON  AcceptAllChangesInDoc [</w:instrText>
      </w:r>
      <w:r w:rsidRPr="00396FBF">
        <w:rPr>
          <w:rFonts w:ascii="TH SarabunPSK" w:hAnsi="TH SarabunPSK" w:cs="TH SarabunPSK"/>
          <w:color w:val="0000FF"/>
          <w:sz w:val="32"/>
          <w:szCs w:val="32"/>
          <w:cs/>
        </w:rPr>
        <w:instrText>คลิกพิมพ์]</w:instrText>
      </w:r>
      <w:r w:rsidRPr="00396FBF">
        <w:rPr>
          <w:rFonts w:ascii="TH SarabunPSK" w:hAnsi="TH SarabunPSK" w:cs="TH SarabunPSK"/>
          <w:color w:val="0000FF"/>
          <w:sz w:val="32"/>
          <w:szCs w:val="32"/>
        </w:rPr>
        <w:instrText xml:space="preserve"> </w:instrText>
      </w:r>
      <w:r w:rsidR="00FF2AFE" w:rsidRPr="00396FBF">
        <w:rPr>
          <w:rFonts w:ascii="TH SarabunPSK" w:hAnsi="TH SarabunPSK" w:cs="TH SarabunPSK"/>
          <w:color w:val="0000FF"/>
          <w:sz w:val="32"/>
          <w:szCs w:val="32"/>
        </w:rPr>
        <w:fldChar w:fldCharType="end"/>
      </w:r>
      <w:r w:rsidR="00EB73C8">
        <w:rPr>
          <w:rFonts w:ascii="TH SarabunPSK" w:hAnsi="TH SarabunPSK" w:cs="TH SarabunPSK" w:hint="cs"/>
          <w:color w:val="FF0000"/>
          <w:sz w:val="32"/>
          <w:szCs w:val="32"/>
          <w:cs/>
        </w:rPr>
        <w:t xml:space="preserve"> </w:t>
      </w:r>
    </w:p>
    <w:p w:rsidR="00B71D0C" w:rsidRPr="00507562" w:rsidRDefault="00EB73C8" w:rsidP="00507562">
      <w:pPr>
        <w:ind w:left="720" w:firstLine="720"/>
        <w:rPr>
          <w:rFonts w:ascii="TH SarabunPSK" w:hAnsi="TH SarabunPSK" w:cs="TH SarabunPSK"/>
          <w:color w:val="0070C0"/>
          <w:sz w:val="32"/>
          <w:szCs w:val="32"/>
          <w:cs/>
        </w:rPr>
      </w:pPr>
      <w:r w:rsidRPr="00507562">
        <w:rPr>
          <w:rFonts w:ascii="TH SarabunPSK" w:hAnsi="TH SarabunPSK" w:cs="TH SarabunPSK" w:hint="cs"/>
          <w:color w:val="0070C0"/>
          <w:sz w:val="32"/>
          <w:szCs w:val="32"/>
          <w:cs/>
        </w:rPr>
        <w:t>โดยปรับปรุงจากหลักสูตร</w:t>
      </w:r>
      <w:r w:rsidR="00507562" w:rsidRPr="00396FBF">
        <w:rPr>
          <w:rFonts w:ascii="TH SarabunPSK" w:hAnsi="TH SarabunPSK" w:cs="TH SarabunPSK"/>
          <w:color w:val="0000FF"/>
          <w:sz w:val="32"/>
          <w:szCs w:val="32"/>
        </w:rPr>
        <w:fldChar w:fldCharType="begin"/>
      </w:r>
      <w:r w:rsidR="00507562" w:rsidRPr="00396FBF">
        <w:rPr>
          <w:rFonts w:ascii="TH SarabunPSK" w:hAnsi="TH SarabunPSK" w:cs="TH SarabunPSK"/>
          <w:color w:val="0000FF"/>
          <w:sz w:val="32"/>
          <w:szCs w:val="32"/>
        </w:rPr>
        <w:instrText xml:space="preserve"> MACROBUTTON  AcceptAllChangesInDoc [</w:instrText>
      </w:r>
      <w:r w:rsidR="00507562" w:rsidRPr="00396FBF">
        <w:rPr>
          <w:rFonts w:ascii="TH SarabunPSK" w:hAnsi="TH SarabunPSK" w:cs="TH SarabunPSK"/>
          <w:color w:val="0000FF"/>
          <w:sz w:val="32"/>
          <w:szCs w:val="32"/>
          <w:cs/>
        </w:rPr>
        <w:instrText>คลิกพิมพ์]</w:instrText>
      </w:r>
      <w:r w:rsidR="00507562" w:rsidRPr="00396FBF">
        <w:rPr>
          <w:rFonts w:ascii="TH SarabunPSK" w:hAnsi="TH SarabunPSK" w:cs="TH SarabunPSK"/>
          <w:color w:val="0000FF"/>
          <w:sz w:val="32"/>
          <w:szCs w:val="32"/>
        </w:rPr>
        <w:instrText xml:space="preserve"> </w:instrText>
      </w:r>
      <w:r w:rsidR="00507562" w:rsidRPr="00396FBF">
        <w:rPr>
          <w:rFonts w:ascii="TH SarabunPSK" w:hAnsi="TH SarabunPSK" w:cs="TH SarabunPSK"/>
          <w:color w:val="0000FF"/>
          <w:sz w:val="32"/>
          <w:szCs w:val="32"/>
        </w:rPr>
        <w:fldChar w:fldCharType="end"/>
      </w:r>
      <w:r w:rsidR="003F79C6">
        <w:rPr>
          <w:rFonts w:ascii="TH SarabunPSK" w:hAnsi="TH SarabunPSK" w:cs="TH SarabunPSK" w:hint="cs"/>
          <w:color w:val="0070C0"/>
          <w:sz w:val="32"/>
          <w:szCs w:val="32"/>
          <w:cs/>
        </w:rPr>
        <w:t>สาขาวิชา</w:t>
      </w:r>
      <w:r w:rsidR="003F79C6" w:rsidRPr="00396FBF">
        <w:rPr>
          <w:rFonts w:ascii="TH SarabunPSK" w:hAnsi="TH SarabunPSK" w:cs="TH SarabunPSK"/>
          <w:color w:val="0000FF"/>
          <w:sz w:val="32"/>
          <w:szCs w:val="32"/>
        </w:rPr>
        <w:fldChar w:fldCharType="begin"/>
      </w:r>
      <w:r w:rsidR="003F79C6" w:rsidRPr="00396FBF">
        <w:rPr>
          <w:rFonts w:ascii="TH SarabunPSK" w:hAnsi="TH SarabunPSK" w:cs="TH SarabunPSK"/>
          <w:color w:val="0000FF"/>
          <w:sz w:val="32"/>
          <w:szCs w:val="32"/>
        </w:rPr>
        <w:instrText xml:space="preserve"> MACROBUTTON  AcceptAllChangesInDoc [</w:instrText>
      </w:r>
      <w:r w:rsidR="003F79C6" w:rsidRPr="00396FBF">
        <w:rPr>
          <w:rFonts w:ascii="TH SarabunPSK" w:hAnsi="TH SarabunPSK" w:cs="TH SarabunPSK"/>
          <w:color w:val="0000FF"/>
          <w:sz w:val="32"/>
          <w:szCs w:val="32"/>
          <w:cs/>
        </w:rPr>
        <w:instrText>คลิกพิมพ์]</w:instrText>
      </w:r>
      <w:r w:rsidR="003F79C6" w:rsidRPr="00396FBF">
        <w:rPr>
          <w:rFonts w:ascii="TH SarabunPSK" w:hAnsi="TH SarabunPSK" w:cs="TH SarabunPSK"/>
          <w:color w:val="0000FF"/>
          <w:sz w:val="32"/>
          <w:szCs w:val="32"/>
        </w:rPr>
        <w:instrText xml:space="preserve"> </w:instrText>
      </w:r>
      <w:r w:rsidR="003F79C6" w:rsidRPr="00396FBF">
        <w:rPr>
          <w:rFonts w:ascii="TH SarabunPSK" w:hAnsi="TH SarabunPSK" w:cs="TH SarabunPSK"/>
          <w:color w:val="0000FF"/>
          <w:sz w:val="32"/>
          <w:szCs w:val="32"/>
        </w:rPr>
        <w:fldChar w:fldCharType="end"/>
      </w:r>
      <w:r w:rsidR="003F79C6">
        <w:rPr>
          <w:rFonts w:ascii="TH SarabunPSK" w:hAnsi="TH SarabunPSK" w:cs="TH SarabunPSK" w:hint="cs"/>
          <w:color w:val="0070C0"/>
          <w:sz w:val="32"/>
          <w:szCs w:val="32"/>
          <w:cs/>
        </w:rPr>
        <w:t xml:space="preserve"> </w:t>
      </w:r>
      <w:r w:rsidR="00507562">
        <w:rPr>
          <w:rFonts w:ascii="TH SarabunPSK" w:hAnsi="TH SarabunPSK" w:cs="TH SarabunPSK" w:hint="cs"/>
          <w:color w:val="0070C0"/>
          <w:sz w:val="32"/>
          <w:szCs w:val="32"/>
          <w:cs/>
        </w:rPr>
        <w:t xml:space="preserve">ฉบับปี </w:t>
      </w:r>
      <w:r w:rsidRPr="00507562">
        <w:rPr>
          <w:rFonts w:ascii="TH SarabunPSK" w:hAnsi="TH SarabunPSK" w:cs="TH SarabunPSK" w:hint="cs"/>
          <w:color w:val="0070C0"/>
          <w:sz w:val="32"/>
          <w:szCs w:val="32"/>
          <w:cs/>
        </w:rPr>
        <w:t>พ.</w:t>
      </w:r>
      <w:r w:rsidR="00507562">
        <w:rPr>
          <w:rFonts w:ascii="TH SarabunPSK" w:hAnsi="TH SarabunPSK" w:cs="TH SarabunPSK" w:hint="cs"/>
          <w:color w:val="0070C0"/>
          <w:sz w:val="32"/>
          <w:szCs w:val="32"/>
          <w:cs/>
        </w:rPr>
        <w:t xml:space="preserve">ศ. </w:t>
      </w:r>
      <w:r w:rsidR="00507562" w:rsidRPr="00396FBF">
        <w:rPr>
          <w:rFonts w:ascii="TH SarabunPSK" w:hAnsi="TH SarabunPSK" w:cs="TH SarabunPSK"/>
          <w:color w:val="0000FF"/>
          <w:sz w:val="32"/>
          <w:szCs w:val="32"/>
        </w:rPr>
        <w:fldChar w:fldCharType="begin"/>
      </w:r>
      <w:r w:rsidR="00507562" w:rsidRPr="00396FBF">
        <w:rPr>
          <w:rFonts w:ascii="TH SarabunPSK" w:hAnsi="TH SarabunPSK" w:cs="TH SarabunPSK"/>
          <w:color w:val="0000FF"/>
          <w:sz w:val="32"/>
          <w:szCs w:val="32"/>
        </w:rPr>
        <w:instrText xml:space="preserve"> MACROBUTTON  AcceptAllChangesInDoc [</w:instrText>
      </w:r>
      <w:r w:rsidR="00507562" w:rsidRPr="00396FBF">
        <w:rPr>
          <w:rFonts w:ascii="TH SarabunPSK" w:hAnsi="TH SarabunPSK" w:cs="TH SarabunPSK"/>
          <w:color w:val="0000FF"/>
          <w:sz w:val="32"/>
          <w:szCs w:val="32"/>
          <w:cs/>
        </w:rPr>
        <w:instrText>คลิกพิมพ์]</w:instrText>
      </w:r>
      <w:r w:rsidR="00507562" w:rsidRPr="00396FBF">
        <w:rPr>
          <w:rFonts w:ascii="TH SarabunPSK" w:hAnsi="TH SarabunPSK" w:cs="TH SarabunPSK"/>
          <w:color w:val="0000FF"/>
          <w:sz w:val="32"/>
          <w:szCs w:val="32"/>
        </w:rPr>
        <w:instrText xml:space="preserve"> </w:instrText>
      </w:r>
      <w:r w:rsidR="00507562" w:rsidRPr="00396FBF">
        <w:rPr>
          <w:rFonts w:ascii="TH SarabunPSK" w:hAnsi="TH SarabunPSK" w:cs="TH SarabunPSK"/>
          <w:color w:val="0000FF"/>
          <w:sz w:val="32"/>
          <w:szCs w:val="32"/>
        </w:rPr>
        <w:fldChar w:fldCharType="end"/>
      </w:r>
    </w:p>
    <w:p w:rsidR="00507562" w:rsidRDefault="00B71D0C" w:rsidP="00C77A31">
      <w:pPr>
        <w:ind w:firstLine="720"/>
        <w:rPr>
          <w:rFonts w:ascii="TH SarabunPSK" w:hAnsi="TH SarabunPSK" w:cs="TH SarabunPSK"/>
          <w:sz w:val="32"/>
          <w:szCs w:val="32"/>
        </w:rPr>
      </w:pPr>
      <w:r w:rsidRPr="00396FBF">
        <w:rPr>
          <w:rFonts w:ascii="TH SarabunPSK" w:hAnsi="TH SarabunPSK" w:cs="TH SarabunPSK"/>
          <w:sz w:val="32"/>
          <w:szCs w:val="32"/>
        </w:rPr>
        <w:t>6.2</w:t>
      </w:r>
      <w:r w:rsidR="000F2A9A" w:rsidRPr="00396FBF">
        <w:rPr>
          <w:rFonts w:ascii="TH SarabunPSK" w:hAnsi="TH SarabunPSK" w:cs="TH SarabunPSK"/>
          <w:sz w:val="32"/>
          <w:szCs w:val="32"/>
        </w:rPr>
        <w:t xml:space="preserve"> </w:t>
      </w:r>
      <w:r w:rsidRPr="00396FBF">
        <w:rPr>
          <w:rFonts w:ascii="TH SarabunPSK" w:hAnsi="TH SarabunPSK" w:cs="TH SarabunPSK"/>
          <w:sz w:val="32"/>
          <w:szCs w:val="32"/>
          <w:cs/>
        </w:rPr>
        <w:t>เวลาที่เริ่มใช้หลักสูตร</w:t>
      </w:r>
      <w:r w:rsidR="00A83096" w:rsidRPr="00396FBF">
        <w:rPr>
          <w:rFonts w:ascii="TH SarabunPSK" w:hAnsi="TH SarabunPSK" w:cs="TH SarabunPSK"/>
          <w:sz w:val="32"/>
          <w:szCs w:val="32"/>
          <w:cs/>
        </w:rPr>
        <w:t>นี้</w:t>
      </w:r>
      <w:r w:rsidR="000F2A9A" w:rsidRPr="00396FBF">
        <w:rPr>
          <w:rFonts w:ascii="TH SarabunPSK" w:hAnsi="TH SarabunPSK" w:cs="TH SarabunPSK"/>
          <w:sz w:val="32"/>
          <w:szCs w:val="32"/>
          <w:cs/>
        </w:rPr>
        <w:t xml:space="preserve">  </w:t>
      </w:r>
    </w:p>
    <w:p w:rsidR="009A48E7" w:rsidRPr="00396FBF" w:rsidRDefault="00B71D0C" w:rsidP="00507562">
      <w:pPr>
        <w:ind w:left="720" w:firstLine="720"/>
        <w:rPr>
          <w:rFonts w:ascii="TH SarabunPSK" w:hAnsi="TH SarabunPSK" w:cs="TH SarabunPSK"/>
          <w:sz w:val="32"/>
          <w:szCs w:val="32"/>
        </w:rPr>
      </w:pPr>
      <w:r w:rsidRPr="00396FBF">
        <w:rPr>
          <w:rFonts w:ascii="TH SarabunPSK" w:hAnsi="TH SarabunPSK" w:cs="TH SarabunPSK"/>
          <w:sz w:val="32"/>
          <w:szCs w:val="32"/>
          <w:cs/>
        </w:rPr>
        <w:t>ภาค</w:t>
      </w:r>
      <w:r w:rsidR="00166923" w:rsidRPr="00396FBF">
        <w:rPr>
          <w:rFonts w:ascii="TH SarabunPSK" w:hAnsi="TH SarabunPSK" w:cs="TH SarabunPSK"/>
          <w:sz w:val="32"/>
          <w:szCs w:val="32"/>
          <w:cs/>
        </w:rPr>
        <w:t>การศึกษ</w:t>
      </w:r>
      <w:r w:rsidR="00507562">
        <w:rPr>
          <w:rFonts w:ascii="TH SarabunPSK" w:hAnsi="TH SarabunPSK" w:cs="TH SarabunPSK" w:hint="cs"/>
          <w:sz w:val="32"/>
          <w:szCs w:val="32"/>
          <w:cs/>
        </w:rPr>
        <w:t>า</w:t>
      </w:r>
      <w:r w:rsidR="00126DB1">
        <w:rPr>
          <w:rFonts w:ascii="TH SarabunPSK" w:hAnsi="TH SarabunPSK" w:cs="TH SarabunPSK" w:hint="cs"/>
          <w:sz w:val="32"/>
          <w:szCs w:val="32"/>
          <w:cs/>
        </w:rPr>
        <w:t>ที่</w:t>
      </w:r>
      <w:r w:rsidR="00507562" w:rsidRPr="00124998">
        <w:rPr>
          <w:rFonts w:ascii="TH SarabunPSK" w:hAnsi="TH SarabunPSK" w:cs="TH SarabunPSK" w:hint="cs"/>
          <w:sz w:val="32"/>
          <w:szCs w:val="32"/>
          <w:cs/>
        </w:rPr>
        <w:t xml:space="preserve"> </w:t>
      </w:r>
      <w:r w:rsidR="00124998" w:rsidRPr="00124998">
        <w:rPr>
          <w:rFonts w:ascii="TH SarabunPSK" w:hAnsi="TH SarabunPSK" w:cs="TH SarabunPSK" w:hint="cs"/>
          <w:sz w:val="32"/>
          <w:szCs w:val="32"/>
          <w:cs/>
        </w:rPr>
        <w:t xml:space="preserve">1 </w:t>
      </w:r>
      <w:r w:rsidRPr="00396FBF">
        <w:rPr>
          <w:rFonts w:ascii="TH SarabunPSK" w:hAnsi="TH SarabunPSK" w:cs="TH SarabunPSK"/>
          <w:sz w:val="32"/>
          <w:szCs w:val="32"/>
          <w:cs/>
        </w:rPr>
        <w:t xml:space="preserve">ปีการศึกษา </w:t>
      </w:r>
      <w:r w:rsidR="00FF2AFE" w:rsidRPr="00396FBF">
        <w:rPr>
          <w:rFonts w:ascii="TH SarabunPSK" w:hAnsi="TH SarabunPSK" w:cs="TH SarabunPSK"/>
          <w:color w:val="0000FF"/>
          <w:sz w:val="32"/>
          <w:szCs w:val="32"/>
        </w:rPr>
        <w:fldChar w:fldCharType="begin"/>
      </w:r>
      <w:r w:rsidRPr="00396FBF">
        <w:rPr>
          <w:rFonts w:ascii="TH SarabunPSK" w:hAnsi="TH SarabunPSK" w:cs="TH SarabunPSK"/>
          <w:color w:val="0000FF"/>
          <w:sz w:val="32"/>
          <w:szCs w:val="32"/>
        </w:rPr>
        <w:instrText xml:space="preserve"> MACROBUTTON  AcceptAllChangesInDoc [</w:instrText>
      </w:r>
      <w:r w:rsidRPr="00396FBF">
        <w:rPr>
          <w:rFonts w:ascii="TH SarabunPSK" w:hAnsi="TH SarabunPSK" w:cs="TH SarabunPSK"/>
          <w:color w:val="0000FF"/>
          <w:sz w:val="32"/>
          <w:szCs w:val="32"/>
          <w:cs/>
        </w:rPr>
        <w:instrText>คลิกพิมพ์]</w:instrText>
      </w:r>
      <w:r w:rsidRPr="00396FBF">
        <w:rPr>
          <w:rFonts w:ascii="TH SarabunPSK" w:hAnsi="TH SarabunPSK" w:cs="TH SarabunPSK"/>
          <w:color w:val="0000FF"/>
          <w:sz w:val="32"/>
          <w:szCs w:val="32"/>
        </w:rPr>
        <w:instrText xml:space="preserve"> </w:instrText>
      </w:r>
      <w:r w:rsidR="00FF2AFE" w:rsidRPr="00396FBF">
        <w:rPr>
          <w:rFonts w:ascii="TH SarabunPSK" w:hAnsi="TH SarabunPSK" w:cs="TH SarabunPSK"/>
          <w:color w:val="0000FF"/>
          <w:sz w:val="32"/>
          <w:szCs w:val="32"/>
        </w:rPr>
        <w:fldChar w:fldCharType="end"/>
      </w:r>
    </w:p>
    <w:p w:rsidR="00507562" w:rsidRDefault="00B71D0C" w:rsidP="00AB12FE">
      <w:pPr>
        <w:ind w:firstLine="720"/>
        <w:rPr>
          <w:rFonts w:ascii="TH SarabunPSK" w:hAnsi="TH SarabunPSK" w:cs="TH SarabunPSK"/>
          <w:color w:val="000000" w:themeColor="text1"/>
          <w:sz w:val="32"/>
          <w:szCs w:val="32"/>
        </w:rPr>
      </w:pPr>
      <w:r w:rsidRPr="00396FBF">
        <w:rPr>
          <w:rFonts w:ascii="TH SarabunPSK" w:hAnsi="TH SarabunPSK" w:cs="TH SarabunPSK"/>
          <w:color w:val="000000" w:themeColor="text1"/>
          <w:sz w:val="32"/>
          <w:szCs w:val="32"/>
        </w:rPr>
        <w:t>6.3</w:t>
      </w:r>
      <w:r w:rsidR="000F2A9A" w:rsidRPr="00396FBF">
        <w:rPr>
          <w:rFonts w:ascii="TH SarabunPSK" w:hAnsi="TH SarabunPSK" w:cs="TH SarabunPSK"/>
          <w:color w:val="000000" w:themeColor="text1"/>
          <w:sz w:val="32"/>
          <w:szCs w:val="32"/>
        </w:rPr>
        <w:t xml:space="preserve"> </w:t>
      </w:r>
      <w:r w:rsidR="00507562">
        <w:rPr>
          <w:rFonts w:ascii="TH SarabunPSK" w:hAnsi="TH SarabunPSK" w:cs="TH SarabunPSK"/>
          <w:color w:val="000000" w:themeColor="text1"/>
          <w:sz w:val="32"/>
          <w:szCs w:val="32"/>
          <w:cs/>
        </w:rPr>
        <w:t>คณะกรรมการประจำคณะ</w:t>
      </w:r>
      <w:r w:rsidR="00507562">
        <w:rPr>
          <w:rFonts w:ascii="TH SarabunPSK" w:hAnsi="TH SarabunPSK" w:cs="TH SarabunPSK" w:hint="cs"/>
          <w:color w:val="000000" w:themeColor="text1"/>
          <w:sz w:val="32"/>
          <w:szCs w:val="32"/>
          <w:cs/>
        </w:rPr>
        <w:t xml:space="preserve"> ได้รับความเห็นชอบหลักสูตรในการประชุม </w:t>
      </w:r>
    </w:p>
    <w:p w:rsidR="00507562" w:rsidRDefault="00507562" w:rsidP="00507562">
      <w:pPr>
        <w:ind w:left="720" w:firstLine="720"/>
        <w:rPr>
          <w:rFonts w:ascii="TH SarabunPSK" w:hAnsi="TH SarabunPSK" w:cs="TH SarabunPSK"/>
          <w:color w:val="000000" w:themeColor="text1"/>
          <w:sz w:val="32"/>
          <w:szCs w:val="32"/>
        </w:rPr>
      </w:pPr>
      <w:r>
        <w:rPr>
          <w:rFonts w:ascii="TH SarabunPSK" w:hAnsi="TH SarabunPSK" w:cs="TH SarabunPSK" w:hint="cs"/>
          <w:color w:val="000000" w:themeColor="text1"/>
          <w:sz w:val="32"/>
          <w:szCs w:val="32"/>
          <w:cs/>
        </w:rPr>
        <w:t xml:space="preserve">ครั้งที่ </w:t>
      </w:r>
      <w:r w:rsidRPr="00396FBF">
        <w:rPr>
          <w:rFonts w:ascii="TH SarabunPSK" w:hAnsi="TH SarabunPSK" w:cs="TH SarabunPSK"/>
          <w:color w:val="0000FF"/>
          <w:sz w:val="32"/>
          <w:szCs w:val="32"/>
        </w:rPr>
        <w:fldChar w:fldCharType="begin"/>
      </w:r>
      <w:r w:rsidRPr="00396FBF">
        <w:rPr>
          <w:rFonts w:ascii="TH SarabunPSK" w:hAnsi="TH SarabunPSK" w:cs="TH SarabunPSK"/>
          <w:color w:val="0000FF"/>
          <w:sz w:val="32"/>
          <w:szCs w:val="32"/>
        </w:rPr>
        <w:instrText xml:space="preserve"> MACROBUTTON  AcceptAllChangesInDoc [</w:instrText>
      </w:r>
      <w:r w:rsidRPr="00396FBF">
        <w:rPr>
          <w:rFonts w:ascii="TH SarabunPSK" w:hAnsi="TH SarabunPSK" w:cs="TH SarabunPSK"/>
          <w:color w:val="0000FF"/>
          <w:sz w:val="32"/>
          <w:szCs w:val="32"/>
          <w:cs/>
        </w:rPr>
        <w:instrText>คลิกพิมพ์]</w:instrText>
      </w:r>
      <w:r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r w:rsidRPr="00396FBF">
        <w:rPr>
          <w:rFonts w:ascii="TH SarabunPSK" w:hAnsi="TH SarabunPSK" w:cs="TH SarabunPSK"/>
          <w:sz w:val="32"/>
          <w:szCs w:val="32"/>
          <w:cs/>
        </w:rPr>
        <w:t>/</w:t>
      </w:r>
      <w:r w:rsidRPr="00396FBF">
        <w:rPr>
          <w:rFonts w:ascii="TH SarabunPSK" w:hAnsi="TH SarabunPSK" w:cs="TH SarabunPSK"/>
          <w:color w:val="0000FF"/>
          <w:sz w:val="32"/>
          <w:szCs w:val="32"/>
        </w:rPr>
        <w:fldChar w:fldCharType="begin"/>
      </w:r>
      <w:r w:rsidRPr="00396FBF">
        <w:rPr>
          <w:rFonts w:ascii="TH SarabunPSK" w:hAnsi="TH SarabunPSK" w:cs="TH SarabunPSK"/>
          <w:color w:val="0000FF"/>
          <w:sz w:val="32"/>
          <w:szCs w:val="32"/>
        </w:rPr>
        <w:instrText xml:space="preserve"> MACROBUTTON  AcceptAllChangesInDoc [</w:instrText>
      </w:r>
      <w:r w:rsidRPr="00396FBF">
        <w:rPr>
          <w:rFonts w:ascii="TH SarabunPSK" w:hAnsi="TH SarabunPSK" w:cs="TH SarabunPSK"/>
          <w:color w:val="0000FF"/>
          <w:sz w:val="32"/>
          <w:szCs w:val="32"/>
          <w:cs/>
        </w:rPr>
        <w:instrText>คลิกพิมพ์]</w:instrText>
      </w:r>
      <w:r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r w:rsidRPr="00396FBF">
        <w:rPr>
          <w:rFonts w:ascii="TH SarabunPSK" w:hAnsi="TH SarabunPSK" w:cs="TH SarabunPSK"/>
          <w:sz w:val="32"/>
          <w:szCs w:val="32"/>
          <w:cs/>
        </w:rPr>
        <w:t>เมื่อวันที่</w:t>
      </w:r>
      <w:r w:rsidRPr="00396FBF">
        <w:rPr>
          <w:rFonts w:ascii="TH SarabunPSK" w:hAnsi="TH SarabunPSK" w:cs="TH SarabunPSK"/>
          <w:color w:val="0000FF"/>
          <w:sz w:val="32"/>
          <w:szCs w:val="32"/>
          <w:cs/>
        </w:rPr>
        <w:t xml:space="preserve"> </w:t>
      </w:r>
      <w:r w:rsidRPr="00396FBF">
        <w:rPr>
          <w:rFonts w:ascii="TH SarabunPSK" w:hAnsi="TH SarabunPSK" w:cs="TH SarabunPSK"/>
          <w:color w:val="0000FF"/>
          <w:sz w:val="32"/>
          <w:szCs w:val="32"/>
        </w:rPr>
        <w:fldChar w:fldCharType="begin"/>
      </w:r>
      <w:r w:rsidRPr="00396FBF">
        <w:rPr>
          <w:rFonts w:ascii="TH SarabunPSK" w:hAnsi="TH SarabunPSK" w:cs="TH SarabunPSK"/>
          <w:color w:val="0000FF"/>
          <w:sz w:val="32"/>
          <w:szCs w:val="32"/>
        </w:rPr>
        <w:instrText xml:space="preserve"> MACROBUTTON  AcceptAllChangesInDoc [</w:instrText>
      </w:r>
      <w:r w:rsidRPr="00396FBF">
        <w:rPr>
          <w:rFonts w:ascii="TH SarabunPSK" w:hAnsi="TH SarabunPSK" w:cs="TH SarabunPSK"/>
          <w:color w:val="0000FF"/>
          <w:sz w:val="32"/>
          <w:szCs w:val="32"/>
          <w:cs/>
        </w:rPr>
        <w:instrText>คลิกพิมพ์]</w:instrText>
      </w:r>
      <w:r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p w:rsidR="00507562" w:rsidRDefault="00507562" w:rsidP="00507562">
      <w:pPr>
        <w:ind w:firstLine="720"/>
        <w:rPr>
          <w:rFonts w:ascii="TH SarabunPSK" w:hAnsi="TH SarabunPSK" w:cs="TH SarabunPSK"/>
          <w:sz w:val="32"/>
          <w:szCs w:val="32"/>
        </w:rPr>
      </w:pPr>
      <w:r>
        <w:rPr>
          <w:rFonts w:ascii="TH SarabunPSK" w:hAnsi="TH SarabunPSK" w:cs="TH SarabunPSK" w:hint="cs"/>
          <w:sz w:val="32"/>
          <w:szCs w:val="32"/>
          <w:cs/>
        </w:rPr>
        <w:t>6.4 สภาวิชาการ ใด้ให้ความเห็นชอบหลักสูตรในการประชุม</w:t>
      </w:r>
    </w:p>
    <w:p w:rsidR="00507562" w:rsidRPr="00507562" w:rsidRDefault="00507562" w:rsidP="00507562">
      <w:pPr>
        <w:ind w:left="720" w:firstLine="720"/>
        <w:rPr>
          <w:rFonts w:ascii="TH SarabunPSK" w:hAnsi="TH SarabunPSK" w:cs="TH SarabunPSK"/>
          <w:sz w:val="32"/>
          <w:szCs w:val="32"/>
          <w:cs/>
        </w:rPr>
      </w:pPr>
      <w:r w:rsidRPr="00396FBF">
        <w:rPr>
          <w:rFonts w:ascii="TH SarabunPSK" w:hAnsi="TH SarabunPSK" w:cs="TH SarabunPSK"/>
          <w:sz w:val="32"/>
          <w:szCs w:val="32"/>
          <w:cs/>
        </w:rPr>
        <w:t>ครั้งที่</w:t>
      </w:r>
      <w:r w:rsidRPr="00396FBF">
        <w:rPr>
          <w:rFonts w:ascii="TH SarabunPSK" w:hAnsi="TH SarabunPSK" w:cs="TH SarabunPSK"/>
          <w:color w:val="0000FF"/>
          <w:sz w:val="32"/>
          <w:szCs w:val="32"/>
          <w:cs/>
        </w:rPr>
        <w:t xml:space="preserve"> </w:t>
      </w:r>
      <w:r w:rsidRPr="00396FBF">
        <w:rPr>
          <w:rFonts w:ascii="TH SarabunPSK" w:hAnsi="TH SarabunPSK" w:cs="TH SarabunPSK"/>
          <w:color w:val="0000FF"/>
          <w:sz w:val="32"/>
          <w:szCs w:val="32"/>
        </w:rPr>
        <w:fldChar w:fldCharType="begin"/>
      </w:r>
      <w:r w:rsidRPr="00396FBF">
        <w:rPr>
          <w:rFonts w:ascii="TH SarabunPSK" w:hAnsi="TH SarabunPSK" w:cs="TH SarabunPSK"/>
          <w:color w:val="0000FF"/>
          <w:sz w:val="32"/>
          <w:szCs w:val="32"/>
        </w:rPr>
        <w:instrText xml:space="preserve"> MACROBUTTON  AcceptAllChangesInDoc [</w:instrText>
      </w:r>
      <w:r w:rsidRPr="00396FBF">
        <w:rPr>
          <w:rFonts w:ascii="TH SarabunPSK" w:hAnsi="TH SarabunPSK" w:cs="TH SarabunPSK"/>
          <w:color w:val="0000FF"/>
          <w:sz w:val="32"/>
          <w:szCs w:val="32"/>
          <w:cs/>
        </w:rPr>
        <w:instrText>คลิกพิมพ์]</w:instrText>
      </w:r>
      <w:r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r w:rsidRPr="00396FBF">
        <w:rPr>
          <w:rFonts w:ascii="TH SarabunPSK" w:hAnsi="TH SarabunPSK" w:cs="TH SarabunPSK"/>
          <w:sz w:val="32"/>
          <w:szCs w:val="32"/>
          <w:cs/>
        </w:rPr>
        <w:t>/</w:t>
      </w:r>
      <w:r w:rsidRPr="00396FBF">
        <w:rPr>
          <w:rFonts w:ascii="TH SarabunPSK" w:hAnsi="TH SarabunPSK" w:cs="TH SarabunPSK"/>
          <w:color w:val="0000FF"/>
          <w:sz w:val="32"/>
          <w:szCs w:val="32"/>
        </w:rPr>
        <w:fldChar w:fldCharType="begin"/>
      </w:r>
      <w:r w:rsidRPr="00396FBF">
        <w:rPr>
          <w:rFonts w:ascii="TH SarabunPSK" w:hAnsi="TH SarabunPSK" w:cs="TH SarabunPSK"/>
          <w:color w:val="0000FF"/>
          <w:sz w:val="32"/>
          <w:szCs w:val="32"/>
        </w:rPr>
        <w:instrText xml:space="preserve"> MACROBUTTON  AcceptAllChangesInDoc [</w:instrText>
      </w:r>
      <w:r w:rsidRPr="00396FBF">
        <w:rPr>
          <w:rFonts w:ascii="TH SarabunPSK" w:hAnsi="TH SarabunPSK" w:cs="TH SarabunPSK"/>
          <w:color w:val="0000FF"/>
          <w:sz w:val="32"/>
          <w:szCs w:val="32"/>
          <w:cs/>
        </w:rPr>
        <w:instrText>คลิกพิมพ์]</w:instrText>
      </w:r>
      <w:r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r w:rsidRPr="00396FBF">
        <w:rPr>
          <w:rFonts w:ascii="TH SarabunPSK" w:hAnsi="TH SarabunPSK" w:cs="TH SarabunPSK"/>
          <w:sz w:val="32"/>
          <w:szCs w:val="32"/>
          <w:cs/>
        </w:rPr>
        <w:t>เมื่อวันที่</w:t>
      </w:r>
      <w:r w:rsidRPr="00396FBF">
        <w:rPr>
          <w:rFonts w:ascii="TH SarabunPSK" w:hAnsi="TH SarabunPSK" w:cs="TH SarabunPSK"/>
          <w:color w:val="0000FF"/>
          <w:sz w:val="32"/>
          <w:szCs w:val="32"/>
          <w:cs/>
        </w:rPr>
        <w:t xml:space="preserve"> </w:t>
      </w:r>
      <w:r w:rsidRPr="00396FBF">
        <w:rPr>
          <w:rFonts w:ascii="TH SarabunPSK" w:hAnsi="TH SarabunPSK" w:cs="TH SarabunPSK"/>
          <w:color w:val="0000FF"/>
          <w:sz w:val="32"/>
          <w:szCs w:val="32"/>
        </w:rPr>
        <w:fldChar w:fldCharType="begin"/>
      </w:r>
      <w:r w:rsidRPr="00396FBF">
        <w:rPr>
          <w:rFonts w:ascii="TH SarabunPSK" w:hAnsi="TH SarabunPSK" w:cs="TH SarabunPSK"/>
          <w:color w:val="0000FF"/>
          <w:sz w:val="32"/>
          <w:szCs w:val="32"/>
        </w:rPr>
        <w:instrText xml:space="preserve"> MACROBUTTON  AcceptAllChangesInDoc [</w:instrText>
      </w:r>
      <w:r w:rsidRPr="00396FBF">
        <w:rPr>
          <w:rFonts w:ascii="TH SarabunPSK" w:hAnsi="TH SarabunPSK" w:cs="TH SarabunPSK"/>
          <w:color w:val="0000FF"/>
          <w:sz w:val="32"/>
          <w:szCs w:val="32"/>
          <w:cs/>
        </w:rPr>
        <w:instrText>คลิกพิมพ์]</w:instrText>
      </w:r>
      <w:r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p w:rsidR="00770628" w:rsidRDefault="00507562" w:rsidP="003A1647">
      <w:pPr>
        <w:ind w:firstLine="720"/>
        <w:rPr>
          <w:rFonts w:ascii="TH SarabunPSK" w:hAnsi="TH SarabunPSK" w:cs="TH SarabunPSK"/>
          <w:sz w:val="32"/>
          <w:szCs w:val="32"/>
        </w:rPr>
      </w:pPr>
      <w:r>
        <w:rPr>
          <w:rFonts w:ascii="TH SarabunPSK" w:hAnsi="TH SarabunPSK" w:cs="TH SarabunPSK" w:hint="cs"/>
          <w:color w:val="000000" w:themeColor="text1"/>
          <w:sz w:val="32"/>
          <w:szCs w:val="32"/>
          <w:cs/>
        </w:rPr>
        <w:t xml:space="preserve">6.5 </w:t>
      </w:r>
      <w:r w:rsidR="00B71D0C" w:rsidRPr="00396FBF">
        <w:rPr>
          <w:rFonts w:ascii="TH SarabunPSK" w:hAnsi="TH SarabunPSK" w:cs="TH SarabunPSK"/>
          <w:sz w:val="32"/>
          <w:szCs w:val="32"/>
          <w:cs/>
        </w:rPr>
        <w:t>สภามหาวิทยาลัย</w:t>
      </w:r>
      <w:r>
        <w:rPr>
          <w:rFonts w:ascii="TH SarabunPSK" w:hAnsi="TH SarabunPSK" w:cs="TH SarabunPSK" w:hint="cs"/>
          <w:sz w:val="32"/>
          <w:szCs w:val="32"/>
          <w:cs/>
        </w:rPr>
        <w:t>เห็นชอบ</w:t>
      </w:r>
      <w:r w:rsidR="00B71D0C" w:rsidRPr="00396FBF">
        <w:rPr>
          <w:rFonts w:ascii="TH SarabunPSK" w:hAnsi="TH SarabunPSK" w:cs="TH SarabunPSK"/>
          <w:sz w:val="32"/>
          <w:szCs w:val="32"/>
          <w:cs/>
        </w:rPr>
        <w:t>อนุมัติหลักสูตร</w:t>
      </w:r>
      <w:r w:rsidR="00C215DC">
        <w:rPr>
          <w:rFonts w:ascii="TH SarabunPSK" w:hAnsi="TH SarabunPSK" w:cs="TH SarabunPSK" w:hint="cs"/>
          <w:sz w:val="32"/>
          <w:szCs w:val="32"/>
          <w:cs/>
        </w:rPr>
        <w:t>ในการประชุม</w:t>
      </w:r>
      <w:r w:rsidR="00AB12FE" w:rsidRPr="00396FBF">
        <w:rPr>
          <w:rFonts w:ascii="TH SarabunPSK" w:hAnsi="TH SarabunPSK" w:cs="TH SarabunPSK"/>
          <w:sz w:val="32"/>
          <w:szCs w:val="32"/>
          <w:cs/>
        </w:rPr>
        <w:br/>
        <w:t xml:space="preserve">  </w:t>
      </w:r>
      <w:r w:rsidR="00AB12FE" w:rsidRPr="00396FBF">
        <w:rPr>
          <w:rFonts w:ascii="TH SarabunPSK" w:hAnsi="TH SarabunPSK" w:cs="TH SarabunPSK"/>
          <w:sz w:val="32"/>
          <w:szCs w:val="32"/>
          <w:cs/>
        </w:rPr>
        <w:tab/>
      </w:r>
      <w:r w:rsidR="00AB12FE" w:rsidRPr="00396FBF">
        <w:rPr>
          <w:rFonts w:ascii="TH SarabunPSK" w:hAnsi="TH SarabunPSK" w:cs="TH SarabunPSK"/>
          <w:sz w:val="32"/>
          <w:szCs w:val="32"/>
          <w:cs/>
        </w:rPr>
        <w:tab/>
      </w:r>
      <w:r w:rsidR="00B71D0C" w:rsidRPr="00396FBF">
        <w:rPr>
          <w:rFonts w:ascii="TH SarabunPSK" w:hAnsi="TH SarabunPSK" w:cs="TH SarabunPSK"/>
          <w:sz w:val="32"/>
          <w:szCs w:val="32"/>
          <w:cs/>
        </w:rPr>
        <w:t>ครั้งที่</w:t>
      </w:r>
      <w:r w:rsidR="000F2A9A" w:rsidRPr="00396FBF">
        <w:rPr>
          <w:rFonts w:ascii="TH SarabunPSK" w:hAnsi="TH SarabunPSK" w:cs="TH SarabunPSK"/>
          <w:color w:val="0000FF"/>
          <w:sz w:val="32"/>
          <w:szCs w:val="32"/>
          <w:cs/>
        </w:rPr>
        <w:t xml:space="preserve"> </w:t>
      </w:r>
      <w:r w:rsidR="00FF2AFE" w:rsidRPr="00396FBF">
        <w:rPr>
          <w:rFonts w:ascii="TH SarabunPSK" w:hAnsi="TH SarabunPSK" w:cs="TH SarabunPSK"/>
          <w:color w:val="0000FF"/>
          <w:sz w:val="32"/>
          <w:szCs w:val="32"/>
        </w:rPr>
        <w:fldChar w:fldCharType="begin"/>
      </w:r>
      <w:r w:rsidR="00B71D0C" w:rsidRPr="00396FBF">
        <w:rPr>
          <w:rFonts w:ascii="TH SarabunPSK" w:hAnsi="TH SarabunPSK" w:cs="TH SarabunPSK"/>
          <w:color w:val="0000FF"/>
          <w:sz w:val="32"/>
          <w:szCs w:val="32"/>
        </w:rPr>
        <w:instrText xml:space="preserve"> MACROBUTTON  AcceptAllChangesInDoc [</w:instrText>
      </w:r>
      <w:r w:rsidR="00B71D0C" w:rsidRPr="00396FBF">
        <w:rPr>
          <w:rFonts w:ascii="TH SarabunPSK" w:hAnsi="TH SarabunPSK" w:cs="TH SarabunPSK"/>
          <w:color w:val="0000FF"/>
          <w:sz w:val="32"/>
          <w:szCs w:val="32"/>
          <w:cs/>
        </w:rPr>
        <w:instrText>คลิกพิมพ์]</w:instrText>
      </w:r>
      <w:r w:rsidR="00B71D0C" w:rsidRPr="00396FBF">
        <w:rPr>
          <w:rFonts w:ascii="TH SarabunPSK" w:hAnsi="TH SarabunPSK" w:cs="TH SarabunPSK"/>
          <w:color w:val="0000FF"/>
          <w:sz w:val="32"/>
          <w:szCs w:val="32"/>
        </w:rPr>
        <w:instrText xml:space="preserve"> </w:instrText>
      </w:r>
      <w:r w:rsidR="00FF2AFE" w:rsidRPr="00396FBF">
        <w:rPr>
          <w:rFonts w:ascii="TH SarabunPSK" w:hAnsi="TH SarabunPSK" w:cs="TH SarabunPSK"/>
          <w:color w:val="0000FF"/>
          <w:sz w:val="32"/>
          <w:szCs w:val="32"/>
        </w:rPr>
        <w:fldChar w:fldCharType="end"/>
      </w:r>
      <w:r w:rsidR="00B71D0C" w:rsidRPr="00396FBF">
        <w:rPr>
          <w:rFonts w:ascii="TH SarabunPSK" w:hAnsi="TH SarabunPSK" w:cs="TH SarabunPSK"/>
          <w:sz w:val="32"/>
          <w:szCs w:val="32"/>
          <w:cs/>
        </w:rPr>
        <w:t>/</w:t>
      </w:r>
      <w:r w:rsidR="00FF2AFE" w:rsidRPr="00396FBF">
        <w:rPr>
          <w:rFonts w:ascii="TH SarabunPSK" w:hAnsi="TH SarabunPSK" w:cs="TH SarabunPSK"/>
          <w:color w:val="0000FF"/>
          <w:sz w:val="32"/>
          <w:szCs w:val="32"/>
        </w:rPr>
        <w:fldChar w:fldCharType="begin"/>
      </w:r>
      <w:r w:rsidR="00B71D0C" w:rsidRPr="00396FBF">
        <w:rPr>
          <w:rFonts w:ascii="TH SarabunPSK" w:hAnsi="TH SarabunPSK" w:cs="TH SarabunPSK"/>
          <w:color w:val="0000FF"/>
          <w:sz w:val="32"/>
          <w:szCs w:val="32"/>
        </w:rPr>
        <w:instrText xml:space="preserve"> MACROBUTTON  AcceptAllChangesInDoc [</w:instrText>
      </w:r>
      <w:r w:rsidR="00B71D0C" w:rsidRPr="00396FBF">
        <w:rPr>
          <w:rFonts w:ascii="TH SarabunPSK" w:hAnsi="TH SarabunPSK" w:cs="TH SarabunPSK"/>
          <w:color w:val="0000FF"/>
          <w:sz w:val="32"/>
          <w:szCs w:val="32"/>
          <w:cs/>
        </w:rPr>
        <w:instrText>คลิกพิมพ์]</w:instrText>
      </w:r>
      <w:r w:rsidR="00B71D0C" w:rsidRPr="00396FBF">
        <w:rPr>
          <w:rFonts w:ascii="TH SarabunPSK" w:hAnsi="TH SarabunPSK" w:cs="TH SarabunPSK"/>
          <w:color w:val="0000FF"/>
          <w:sz w:val="32"/>
          <w:szCs w:val="32"/>
        </w:rPr>
        <w:instrText xml:space="preserve"> </w:instrText>
      </w:r>
      <w:r w:rsidR="00FF2AFE" w:rsidRPr="00396FBF">
        <w:rPr>
          <w:rFonts w:ascii="TH SarabunPSK" w:hAnsi="TH SarabunPSK" w:cs="TH SarabunPSK"/>
          <w:color w:val="0000FF"/>
          <w:sz w:val="32"/>
          <w:szCs w:val="32"/>
        </w:rPr>
        <w:fldChar w:fldCharType="end"/>
      </w:r>
      <w:r w:rsidR="00B71D0C" w:rsidRPr="00396FBF">
        <w:rPr>
          <w:rFonts w:ascii="TH SarabunPSK" w:hAnsi="TH SarabunPSK" w:cs="TH SarabunPSK"/>
          <w:sz w:val="32"/>
          <w:szCs w:val="32"/>
          <w:cs/>
        </w:rPr>
        <w:t>เมื่อวันที่</w:t>
      </w:r>
      <w:r w:rsidR="00B71D0C" w:rsidRPr="00396FBF">
        <w:rPr>
          <w:rFonts w:ascii="TH SarabunPSK" w:hAnsi="TH SarabunPSK" w:cs="TH SarabunPSK"/>
          <w:color w:val="0000FF"/>
          <w:sz w:val="32"/>
          <w:szCs w:val="32"/>
          <w:cs/>
        </w:rPr>
        <w:t xml:space="preserve"> </w:t>
      </w:r>
      <w:r w:rsidR="00FF2AFE" w:rsidRPr="00396FBF">
        <w:rPr>
          <w:rFonts w:ascii="TH SarabunPSK" w:hAnsi="TH SarabunPSK" w:cs="TH SarabunPSK"/>
          <w:color w:val="0000FF"/>
          <w:sz w:val="32"/>
          <w:szCs w:val="32"/>
        </w:rPr>
        <w:fldChar w:fldCharType="begin"/>
      </w:r>
      <w:r w:rsidR="00B71D0C" w:rsidRPr="00396FBF">
        <w:rPr>
          <w:rFonts w:ascii="TH SarabunPSK" w:hAnsi="TH SarabunPSK" w:cs="TH SarabunPSK"/>
          <w:color w:val="0000FF"/>
          <w:sz w:val="32"/>
          <w:szCs w:val="32"/>
        </w:rPr>
        <w:instrText xml:space="preserve"> MACROBUTTON  AcceptAllChangesInDoc [</w:instrText>
      </w:r>
      <w:r w:rsidR="00B71D0C" w:rsidRPr="00396FBF">
        <w:rPr>
          <w:rFonts w:ascii="TH SarabunPSK" w:hAnsi="TH SarabunPSK" w:cs="TH SarabunPSK"/>
          <w:color w:val="0000FF"/>
          <w:sz w:val="32"/>
          <w:szCs w:val="32"/>
          <w:cs/>
        </w:rPr>
        <w:instrText>คลิกพิมพ์]</w:instrText>
      </w:r>
      <w:r w:rsidR="00B71D0C" w:rsidRPr="00396FBF">
        <w:rPr>
          <w:rFonts w:ascii="TH SarabunPSK" w:hAnsi="TH SarabunPSK" w:cs="TH SarabunPSK"/>
          <w:color w:val="0000FF"/>
          <w:sz w:val="32"/>
          <w:szCs w:val="32"/>
        </w:rPr>
        <w:instrText xml:space="preserve"> </w:instrText>
      </w:r>
      <w:r w:rsidR="00FF2AFE" w:rsidRPr="00396FBF">
        <w:rPr>
          <w:rFonts w:ascii="TH SarabunPSK" w:hAnsi="TH SarabunPSK" w:cs="TH SarabunPSK"/>
          <w:color w:val="0000FF"/>
          <w:sz w:val="32"/>
          <w:szCs w:val="32"/>
        </w:rPr>
        <w:fldChar w:fldCharType="end"/>
      </w:r>
    </w:p>
    <w:p w:rsidR="00124998" w:rsidRPr="00124998" w:rsidRDefault="00124998" w:rsidP="003A1647">
      <w:pPr>
        <w:ind w:firstLine="720"/>
        <w:rPr>
          <w:rFonts w:ascii="TH SarabunPSK" w:hAnsi="TH SarabunPSK" w:cs="TH SarabunPSK" w:hint="cs"/>
          <w:color w:val="FF0000"/>
          <w:sz w:val="32"/>
          <w:szCs w:val="32"/>
          <w:cs/>
        </w:rPr>
      </w:pPr>
      <w:r w:rsidRPr="00124998">
        <w:rPr>
          <w:rFonts w:ascii="TH SarabunPSK" w:hAnsi="TH SarabunPSK" w:cs="TH SarabunPSK" w:hint="cs"/>
          <w:color w:val="FF0000"/>
          <w:sz w:val="32"/>
          <w:szCs w:val="32"/>
          <w:cs/>
        </w:rPr>
        <w:t>6.6 สภาวิชาชีพ (ถ้ามี)</w:t>
      </w:r>
    </w:p>
    <w:p w:rsidR="00C215DC" w:rsidRDefault="00414D42" w:rsidP="00B71D0C">
      <w:pPr>
        <w:rPr>
          <w:rFonts w:ascii="TH SarabunPSK" w:hAnsi="TH SarabunPSK" w:cs="TH SarabunPSK"/>
          <w:color w:val="000000" w:themeColor="text1"/>
          <w:sz w:val="32"/>
          <w:szCs w:val="32"/>
        </w:rPr>
      </w:pPr>
      <w:r w:rsidRPr="00396FBF">
        <w:rPr>
          <w:rFonts w:ascii="TH SarabunPSK" w:hAnsi="TH SarabunPSK" w:cs="TH SarabunPSK"/>
          <w:b/>
          <w:bCs/>
          <w:sz w:val="32"/>
          <w:szCs w:val="32"/>
        </w:rPr>
        <w:t>7.</w:t>
      </w:r>
      <w:r w:rsidR="00FC58BC" w:rsidRPr="00396FBF">
        <w:rPr>
          <w:rFonts w:ascii="TH SarabunPSK" w:hAnsi="TH SarabunPSK" w:cs="TH SarabunPSK"/>
          <w:b/>
          <w:bCs/>
          <w:sz w:val="32"/>
          <w:szCs w:val="32"/>
          <w:cs/>
        </w:rPr>
        <w:t xml:space="preserve"> </w:t>
      </w:r>
      <w:r w:rsidRPr="00396FBF">
        <w:rPr>
          <w:rFonts w:ascii="TH SarabunPSK" w:hAnsi="TH SarabunPSK" w:cs="TH SarabunPSK"/>
          <w:b/>
          <w:bCs/>
          <w:sz w:val="32"/>
          <w:szCs w:val="32"/>
          <w:cs/>
        </w:rPr>
        <w:t>ความพร้อมในการเผยแพร่หลักสูตรที่มีคุณภาพและมาตรฐาน</w:t>
      </w:r>
      <w:r w:rsidR="000F2A9A" w:rsidRPr="00396FBF">
        <w:rPr>
          <w:rFonts w:ascii="TH SarabunPSK" w:hAnsi="TH SarabunPSK" w:cs="TH SarabunPSK"/>
          <w:sz w:val="32"/>
          <w:szCs w:val="32"/>
        </w:rPr>
        <w:t xml:space="preserve"> </w:t>
      </w:r>
    </w:p>
    <w:p w:rsidR="00E523F7" w:rsidRPr="00396FBF" w:rsidRDefault="00592C23" w:rsidP="00C215DC">
      <w:pPr>
        <w:ind w:firstLine="709"/>
        <w:rPr>
          <w:rFonts w:ascii="TH SarabunPSK" w:hAnsi="TH SarabunPSK" w:cs="TH SarabunPSK"/>
          <w:color w:val="FF0000"/>
          <w:sz w:val="32"/>
          <w:szCs w:val="32"/>
        </w:rPr>
      </w:pPr>
      <w:r w:rsidRPr="00592C23">
        <w:rPr>
          <w:rFonts w:ascii="TH SarabunPSK" w:hAnsi="TH SarabunPSK" w:cs="TH SarabunPSK"/>
          <w:color w:val="000000" w:themeColor="text1"/>
          <w:sz w:val="32"/>
          <w:szCs w:val="32"/>
          <w:cs/>
        </w:rPr>
        <w:t xml:space="preserve">หลักสูตรมีความพร้อมในการเผยแพร่คุณภาพและมาตรฐานตามมาตรฐานคุณวุฒิระดับปริญญาตรี </w:t>
      </w:r>
      <w:r w:rsidRPr="00592C23">
        <w:rPr>
          <w:rFonts w:ascii="TH SarabunPSK" w:hAnsi="TH SarabunPSK" w:cs="TH SarabunPSK"/>
          <w:color w:val="0070C0"/>
          <w:sz w:val="32"/>
          <w:szCs w:val="32"/>
          <w:cs/>
        </w:rPr>
        <w:t>สาขา</w:t>
      </w:r>
      <w:r w:rsidRPr="00592C23">
        <w:rPr>
          <w:rFonts w:ascii="TH SarabunPSK" w:hAnsi="TH SarabunPSK" w:cs="TH SarabunPSK" w:hint="cs"/>
          <w:color w:val="0070C0"/>
          <w:sz w:val="32"/>
          <w:szCs w:val="32"/>
          <w:cs/>
        </w:rPr>
        <w:t>...(ถ้ามี)</w:t>
      </w:r>
      <w:r w:rsidRPr="00592C23">
        <w:rPr>
          <w:rFonts w:ascii="TH SarabunPSK" w:hAnsi="TH SarabunPSK" w:cs="TH SarabunPSK"/>
          <w:color w:val="0070C0"/>
          <w:sz w:val="32"/>
          <w:szCs w:val="32"/>
          <w:cs/>
        </w:rPr>
        <w:t xml:space="preserve"> พ.ศ. </w:t>
      </w:r>
      <w:r w:rsidRPr="00396FBF">
        <w:rPr>
          <w:rFonts w:ascii="TH SarabunPSK" w:hAnsi="TH SarabunPSK" w:cs="TH SarabunPSK"/>
          <w:color w:val="0D15BB"/>
          <w:sz w:val="32"/>
          <w:szCs w:val="32"/>
        </w:rPr>
        <w:fldChar w:fldCharType="begin"/>
      </w:r>
      <w:r w:rsidRPr="00396FBF">
        <w:rPr>
          <w:rFonts w:ascii="TH SarabunPSK" w:hAnsi="TH SarabunPSK" w:cs="TH SarabunPSK"/>
          <w:color w:val="0D15BB"/>
          <w:sz w:val="32"/>
          <w:szCs w:val="32"/>
        </w:rPr>
        <w:instrText xml:space="preserve"> MACROBUTTON  AcceptAllChangesInDoc [</w:instrText>
      </w:r>
      <w:r w:rsidRPr="00396FBF">
        <w:rPr>
          <w:rFonts w:ascii="TH SarabunPSK" w:hAnsi="TH SarabunPSK" w:cs="TH SarabunPSK"/>
          <w:color w:val="0D15BB"/>
          <w:sz w:val="32"/>
          <w:szCs w:val="32"/>
          <w:cs/>
        </w:rPr>
        <w:instrText>คลิกพิมพ์]</w:instrText>
      </w:r>
      <w:r w:rsidRPr="00396FBF">
        <w:rPr>
          <w:rFonts w:ascii="TH SarabunPSK" w:hAnsi="TH SarabunPSK" w:cs="TH SarabunPSK"/>
          <w:color w:val="0D15BB"/>
          <w:sz w:val="32"/>
          <w:szCs w:val="32"/>
        </w:rPr>
        <w:instrText xml:space="preserve"> </w:instrText>
      </w:r>
      <w:r w:rsidRPr="00396FBF">
        <w:rPr>
          <w:rFonts w:ascii="TH SarabunPSK" w:hAnsi="TH SarabunPSK" w:cs="TH SarabunPSK"/>
          <w:color w:val="0D15BB"/>
          <w:sz w:val="32"/>
          <w:szCs w:val="32"/>
        </w:rPr>
        <w:fldChar w:fldCharType="end"/>
      </w:r>
      <w:r w:rsidRPr="00592C23">
        <w:rPr>
          <w:rFonts w:ascii="TH SarabunPSK" w:hAnsi="TH SarabunPSK" w:cs="TH SarabunPSK"/>
          <w:color w:val="000000" w:themeColor="text1"/>
          <w:sz w:val="32"/>
          <w:szCs w:val="32"/>
          <w:cs/>
        </w:rPr>
        <w:t xml:space="preserve"> ในปีการศึกษา พ.ศ. </w:t>
      </w:r>
      <w:r w:rsidR="00FF2AFE" w:rsidRPr="00396FBF">
        <w:rPr>
          <w:rFonts w:ascii="TH SarabunPSK" w:hAnsi="TH SarabunPSK" w:cs="TH SarabunPSK"/>
          <w:color w:val="0D15BB"/>
          <w:sz w:val="32"/>
          <w:szCs w:val="32"/>
        </w:rPr>
        <w:fldChar w:fldCharType="begin"/>
      </w:r>
      <w:r w:rsidR="00414D42" w:rsidRPr="00396FBF">
        <w:rPr>
          <w:rFonts w:ascii="TH SarabunPSK" w:hAnsi="TH SarabunPSK" w:cs="TH SarabunPSK"/>
          <w:color w:val="0D15BB"/>
          <w:sz w:val="32"/>
          <w:szCs w:val="32"/>
        </w:rPr>
        <w:instrText xml:space="preserve"> MACROBUTTON  AcceptAllChangesInDoc [</w:instrText>
      </w:r>
      <w:r w:rsidR="00414D42" w:rsidRPr="00396FBF">
        <w:rPr>
          <w:rFonts w:ascii="TH SarabunPSK" w:hAnsi="TH SarabunPSK" w:cs="TH SarabunPSK"/>
          <w:color w:val="0D15BB"/>
          <w:sz w:val="32"/>
          <w:szCs w:val="32"/>
          <w:cs/>
        </w:rPr>
        <w:instrText>คลิกพิมพ์]</w:instrText>
      </w:r>
      <w:r w:rsidR="00414D42" w:rsidRPr="00396FBF">
        <w:rPr>
          <w:rFonts w:ascii="TH SarabunPSK" w:hAnsi="TH SarabunPSK" w:cs="TH SarabunPSK"/>
          <w:color w:val="0D15BB"/>
          <w:sz w:val="32"/>
          <w:szCs w:val="32"/>
        </w:rPr>
        <w:instrText xml:space="preserve"> </w:instrText>
      </w:r>
      <w:r w:rsidR="00FF2AFE" w:rsidRPr="00396FBF">
        <w:rPr>
          <w:rFonts w:ascii="TH SarabunPSK" w:hAnsi="TH SarabunPSK" w:cs="TH SarabunPSK"/>
          <w:color w:val="0D15BB"/>
          <w:sz w:val="32"/>
          <w:szCs w:val="32"/>
        </w:rPr>
        <w:fldChar w:fldCharType="end"/>
      </w:r>
      <w:r w:rsidR="00B71D0C" w:rsidRPr="00396FBF">
        <w:rPr>
          <w:rFonts w:ascii="TH SarabunPSK" w:hAnsi="TH SarabunPSK" w:cs="TH SarabunPSK"/>
          <w:color w:val="FF0000"/>
          <w:sz w:val="32"/>
          <w:szCs w:val="32"/>
          <w:cs/>
        </w:rPr>
        <w:t xml:space="preserve">  </w:t>
      </w:r>
    </w:p>
    <w:p w:rsidR="00770628" w:rsidRPr="00396FBF" w:rsidRDefault="00D0660E" w:rsidP="00B71D0C">
      <w:pPr>
        <w:rPr>
          <w:rFonts w:ascii="TH SarabunPSK" w:hAnsi="TH SarabunPSK" w:cs="TH SarabunPSK"/>
          <w:color w:val="FF0000"/>
          <w:sz w:val="32"/>
          <w:szCs w:val="32"/>
        </w:rPr>
      </w:pPr>
      <w:r>
        <w:rPr>
          <w:rFonts w:ascii="TH SarabunPSK" w:hAnsi="TH SarabunPSK" w:cs="TH SarabunPSK" w:hint="cs"/>
          <w:color w:val="FF0000"/>
          <w:sz w:val="32"/>
          <w:szCs w:val="32"/>
          <w:cs/>
        </w:rPr>
        <w:t>*</w:t>
      </w:r>
      <w:r w:rsidR="0067262A" w:rsidRPr="00396FBF">
        <w:rPr>
          <w:rFonts w:ascii="TH SarabunPSK" w:hAnsi="TH SarabunPSK" w:cs="TH SarabunPSK"/>
          <w:color w:val="FF0000"/>
          <w:sz w:val="32"/>
          <w:szCs w:val="32"/>
          <w:cs/>
        </w:rPr>
        <w:t xml:space="preserve">ให้ระบุปีที่ได้ดำเนินการหลักสูตรโดยให้นับจากปีการศึกษาในข้อ </w:t>
      </w:r>
      <w:r w:rsidR="0067262A" w:rsidRPr="00396FBF">
        <w:rPr>
          <w:rFonts w:ascii="TH SarabunPSK" w:hAnsi="TH SarabunPSK" w:cs="TH SarabunPSK"/>
          <w:color w:val="FF0000"/>
          <w:sz w:val="32"/>
          <w:szCs w:val="32"/>
        </w:rPr>
        <w:t xml:space="preserve">6.2 </w:t>
      </w:r>
      <w:r w:rsidR="0067262A" w:rsidRPr="00396FBF">
        <w:rPr>
          <w:rFonts w:ascii="TH SarabunPSK" w:hAnsi="TH SarabunPSK" w:cs="TH SarabunPSK"/>
          <w:color w:val="FF0000"/>
          <w:sz w:val="32"/>
          <w:szCs w:val="32"/>
          <w:cs/>
        </w:rPr>
        <w:t xml:space="preserve">ซึ่งได้ดำเนินการและผ่านการประเมินในระดับดี ไม่น้อยกว่า 2 ปี ติดต่อกัน </w:t>
      </w:r>
    </w:p>
    <w:p w:rsidR="00C215DC" w:rsidRDefault="00EA55BA" w:rsidP="001C2A2F">
      <w:pPr>
        <w:rPr>
          <w:rFonts w:ascii="TH SarabunPSK" w:hAnsi="TH SarabunPSK" w:cs="TH SarabunPSK"/>
          <w:b/>
          <w:bCs/>
          <w:sz w:val="32"/>
          <w:szCs w:val="32"/>
        </w:rPr>
      </w:pPr>
      <w:r w:rsidRPr="00396FBF">
        <w:rPr>
          <w:rFonts w:ascii="TH SarabunPSK" w:hAnsi="TH SarabunPSK" w:cs="TH SarabunPSK"/>
          <w:b/>
          <w:bCs/>
          <w:sz w:val="32"/>
          <w:szCs w:val="32"/>
        </w:rPr>
        <w:t>8.</w:t>
      </w:r>
      <w:r w:rsidR="00FC58BC" w:rsidRPr="00396FBF">
        <w:rPr>
          <w:rFonts w:ascii="TH SarabunPSK" w:hAnsi="TH SarabunPSK" w:cs="TH SarabunPSK"/>
          <w:b/>
          <w:bCs/>
          <w:sz w:val="32"/>
          <w:szCs w:val="32"/>
          <w:cs/>
        </w:rPr>
        <w:t xml:space="preserve"> </w:t>
      </w:r>
      <w:r w:rsidR="001A6059">
        <w:rPr>
          <w:rFonts w:ascii="TH SarabunPSK" w:hAnsi="TH SarabunPSK" w:cs="TH SarabunPSK"/>
          <w:b/>
          <w:bCs/>
          <w:sz w:val="32"/>
          <w:szCs w:val="32"/>
          <w:cs/>
        </w:rPr>
        <w:t>อาชีพที่สามารถประกอบ</w:t>
      </w:r>
      <w:r w:rsidR="00594B7F" w:rsidRPr="00396FBF">
        <w:rPr>
          <w:rFonts w:ascii="TH SarabunPSK" w:hAnsi="TH SarabunPSK" w:cs="TH SarabunPSK"/>
          <w:b/>
          <w:bCs/>
          <w:sz w:val="32"/>
          <w:szCs w:val="32"/>
          <w:cs/>
        </w:rPr>
        <w:t>ได้หลังสำเร็จการศึกษา</w:t>
      </w:r>
    </w:p>
    <w:p w:rsidR="00685C1D" w:rsidRDefault="00C215DC" w:rsidP="00C215DC">
      <w:pPr>
        <w:ind w:firstLine="709"/>
        <w:rPr>
          <w:rFonts w:ascii="TH SarabunPSK" w:hAnsi="TH SarabunPSK" w:cs="TH SarabunPSK"/>
          <w:color w:val="FF0000"/>
          <w:sz w:val="32"/>
          <w:szCs w:val="32"/>
        </w:rPr>
      </w:pPr>
      <w:r>
        <w:rPr>
          <w:rFonts w:ascii="TH SarabunPSK" w:hAnsi="TH SarabunPSK" w:cs="TH SarabunPSK" w:hint="cs"/>
          <w:sz w:val="32"/>
          <w:szCs w:val="32"/>
          <w:cs/>
        </w:rPr>
        <w:t>8.1</w:t>
      </w:r>
      <w:r>
        <w:rPr>
          <w:rFonts w:ascii="TH SarabunPSK" w:hAnsi="TH SarabunPSK" w:cs="TH SarabunPSK" w:hint="cs"/>
          <w:b/>
          <w:bCs/>
          <w:sz w:val="32"/>
          <w:szCs w:val="32"/>
          <w:cs/>
        </w:rPr>
        <w:t xml:space="preserve"> </w:t>
      </w:r>
      <w:r w:rsidR="00FF2AFE" w:rsidRPr="00396FBF">
        <w:rPr>
          <w:rFonts w:ascii="TH SarabunPSK" w:hAnsi="TH SarabunPSK" w:cs="TH SarabunPSK"/>
          <w:color w:val="0000FF"/>
          <w:sz w:val="32"/>
          <w:szCs w:val="32"/>
        </w:rPr>
        <w:fldChar w:fldCharType="begin"/>
      </w:r>
      <w:r w:rsidR="00234800" w:rsidRPr="00396FBF">
        <w:rPr>
          <w:rFonts w:ascii="TH SarabunPSK" w:hAnsi="TH SarabunPSK" w:cs="TH SarabunPSK"/>
          <w:color w:val="0000FF"/>
          <w:sz w:val="32"/>
          <w:szCs w:val="32"/>
        </w:rPr>
        <w:instrText xml:space="preserve"> MACROBUTTON  AcceptAllChangesInDoc [</w:instrText>
      </w:r>
      <w:r w:rsidR="00234800" w:rsidRPr="00396FBF">
        <w:rPr>
          <w:rFonts w:ascii="TH SarabunPSK" w:hAnsi="TH SarabunPSK" w:cs="TH SarabunPSK"/>
          <w:color w:val="0000FF"/>
          <w:sz w:val="32"/>
          <w:szCs w:val="32"/>
          <w:cs/>
        </w:rPr>
        <w:instrText>คลิกพิมพ์]</w:instrText>
      </w:r>
      <w:r w:rsidR="00234800" w:rsidRPr="00396FBF">
        <w:rPr>
          <w:rFonts w:ascii="TH SarabunPSK" w:hAnsi="TH SarabunPSK" w:cs="TH SarabunPSK"/>
          <w:color w:val="0000FF"/>
          <w:sz w:val="32"/>
          <w:szCs w:val="32"/>
        </w:rPr>
        <w:instrText xml:space="preserve"> </w:instrText>
      </w:r>
      <w:r w:rsidR="00FF2AFE" w:rsidRPr="00396FBF">
        <w:rPr>
          <w:rFonts w:ascii="TH SarabunPSK" w:hAnsi="TH SarabunPSK" w:cs="TH SarabunPSK"/>
          <w:color w:val="0000FF"/>
          <w:sz w:val="32"/>
          <w:szCs w:val="32"/>
        </w:rPr>
        <w:fldChar w:fldCharType="end"/>
      </w:r>
      <w:r w:rsidR="00234800" w:rsidRPr="00396FBF">
        <w:rPr>
          <w:rFonts w:ascii="TH SarabunPSK" w:hAnsi="TH SarabunPSK" w:cs="TH SarabunPSK"/>
          <w:color w:val="FF0000"/>
          <w:sz w:val="32"/>
          <w:szCs w:val="32"/>
          <w:cs/>
        </w:rPr>
        <w:t xml:space="preserve"> </w:t>
      </w:r>
    </w:p>
    <w:p w:rsidR="00C215DC" w:rsidRPr="00396FBF" w:rsidRDefault="00C215DC" w:rsidP="00C215DC">
      <w:pPr>
        <w:ind w:firstLine="709"/>
        <w:rPr>
          <w:rFonts w:ascii="TH SarabunPSK" w:hAnsi="TH SarabunPSK" w:cs="TH SarabunPSK"/>
          <w:color w:val="FF0000"/>
          <w:sz w:val="32"/>
          <w:szCs w:val="32"/>
        </w:rPr>
      </w:pPr>
      <w:r>
        <w:rPr>
          <w:rFonts w:ascii="TH SarabunPSK" w:hAnsi="TH SarabunPSK" w:cs="TH SarabunPSK"/>
          <w:sz w:val="32"/>
          <w:szCs w:val="32"/>
        </w:rPr>
        <w:t xml:space="preserve">8.2 </w:t>
      </w:r>
      <w:r w:rsidRPr="00396FBF">
        <w:rPr>
          <w:rFonts w:ascii="TH SarabunPSK" w:hAnsi="TH SarabunPSK" w:cs="TH SarabunPSK"/>
          <w:color w:val="0000FF"/>
          <w:sz w:val="32"/>
          <w:szCs w:val="32"/>
        </w:rPr>
        <w:fldChar w:fldCharType="begin"/>
      </w:r>
      <w:r w:rsidRPr="00396FBF">
        <w:rPr>
          <w:rFonts w:ascii="TH SarabunPSK" w:hAnsi="TH SarabunPSK" w:cs="TH SarabunPSK"/>
          <w:color w:val="0000FF"/>
          <w:sz w:val="32"/>
          <w:szCs w:val="32"/>
        </w:rPr>
        <w:instrText xml:space="preserve"> MACROBUTTON  AcceptAllChangesInDoc [</w:instrText>
      </w:r>
      <w:r w:rsidRPr="00396FBF">
        <w:rPr>
          <w:rFonts w:ascii="TH SarabunPSK" w:hAnsi="TH SarabunPSK" w:cs="TH SarabunPSK"/>
          <w:color w:val="0000FF"/>
          <w:sz w:val="32"/>
          <w:szCs w:val="32"/>
          <w:cs/>
        </w:rPr>
        <w:instrText>คลิกพิมพ์]</w:instrText>
      </w:r>
      <w:r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r w:rsidRPr="00C215DC">
        <w:rPr>
          <w:rFonts w:ascii="TH SarabunPSK" w:hAnsi="TH SarabunPSK" w:cs="TH SarabunPSK"/>
          <w:color w:val="0070C0"/>
          <w:sz w:val="32"/>
          <w:szCs w:val="32"/>
        </w:rPr>
        <w:t>…</w:t>
      </w:r>
    </w:p>
    <w:p w:rsidR="00FE5490" w:rsidRPr="00396FBF" w:rsidRDefault="00D0660E" w:rsidP="00FE5490">
      <w:pPr>
        <w:ind w:firstLine="709"/>
        <w:rPr>
          <w:rFonts w:ascii="TH SarabunPSK" w:hAnsi="TH SarabunPSK" w:cs="TH SarabunPSK"/>
          <w:color w:val="FF0000"/>
          <w:sz w:val="32"/>
          <w:szCs w:val="32"/>
          <w:cs/>
        </w:rPr>
      </w:pPr>
      <w:r>
        <w:rPr>
          <w:rFonts w:ascii="TH SarabunPSK" w:hAnsi="TH SarabunPSK" w:cs="TH SarabunPSK" w:hint="cs"/>
          <w:b/>
          <w:bCs/>
          <w:color w:val="FF0000"/>
          <w:sz w:val="32"/>
          <w:szCs w:val="32"/>
          <w:cs/>
        </w:rPr>
        <w:t>*</w:t>
      </w:r>
      <w:r w:rsidR="00FE5490" w:rsidRPr="00396FBF">
        <w:rPr>
          <w:rFonts w:ascii="TH SarabunPSK" w:hAnsi="TH SarabunPSK" w:cs="TH SarabunPSK"/>
          <w:color w:val="FF0000"/>
          <w:sz w:val="32"/>
          <w:szCs w:val="32"/>
          <w:cs/>
        </w:rPr>
        <w:t>ให้ระบุอาชีพที่จะประกอบอาชีพได้เพื่อเป็นข้อมูลในการแนะนำการศึกษาและหลักสูตรให้กับนักศึกษา และผู้สนใจ</w:t>
      </w:r>
    </w:p>
    <w:p w:rsidR="0054402C" w:rsidRDefault="0054402C" w:rsidP="00685C1D">
      <w:pPr>
        <w:rPr>
          <w:rFonts w:ascii="TH SarabunPSK" w:hAnsi="TH SarabunPSK" w:cs="TH SarabunPSK"/>
          <w:b/>
          <w:bCs/>
          <w:sz w:val="32"/>
          <w:szCs w:val="32"/>
        </w:rPr>
        <w:sectPr w:rsidR="0054402C" w:rsidSect="003F79C6">
          <w:headerReference w:type="default" r:id="rId12"/>
          <w:footerReference w:type="default" r:id="rId13"/>
          <w:pgSz w:w="11906" w:h="16838" w:code="9"/>
          <w:pgMar w:top="851" w:right="1134" w:bottom="1418" w:left="1418" w:header="845" w:footer="354" w:gutter="0"/>
          <w:pgNumType w:start="1"/>
          <w:cols w:space="708"/>
          <w:titlePg/>
          <w:docGrid w:linePitch="360"/>
        </w:sectPr>
      </w:pPr>
    </w:p>
    <w:p w:rsidR="00956EB8" w:rsidRPr="00396FBF" w:rsidRDefault="00984E57" w:rsidP="00685C1D">
      <w:pPr>
        <w:rPr>
          <w:rFonts w:ascii="TH SarabunPSK" w:hAnsi="TH SarabunPSK" w:cs="TH SarabunPSK"/>
          <w:color w:val="FF0000"/>
          <w:sz w:val="32"/>
          <w:szCs w:val="32"/>
        </w:rPr>
      </w:pPr>
      <w:r w:rsidRPr="00396FBF">
        <w:rPr>
          <w:rFonts w:ascii="TH SarabunPSK" w:hAnsi="TH SarabunPSK" w:cs="TH SarabunPSK"/>
          <w:b/>
          <w:bCs/>
          <w:sz w:val="32"/>
          <w:szCs w:val="32"/>
        </w:rPr>
        <w:lastRenderedPageBreak/>
        <w:t xml:space="preserve">9. </w:t>
      </w:r>
      <w:r w:rsidR="00166F58" w:rsidRPr="00396FBF">
        <w:rPr>
          <w:rFonts w:ascii="TH SarabunPSK" w:hAnsi="TH SarabunPSK" w:cs="TH SarabunPSK"/>
          <w:b/>
          <w:bCs/>
          <w:sz w:val="32"/>
          <w:szCs w:val="32"/>
        </w:rPr>
        <w:t xml:space="preserve"> </w:t>
      </w:r>
      <w:r w:rsidRPr="00396FBF">
        <w:rPr>
          <w:rFonts w:ascii="TH SarabunPSK" w:hAnsi="TH SarabunPSK" w:cs="TH SarabunPSK"/>
          <w:b/>
          <w:bCs/>
          <w:sz w:val="32"/>
          <w:szCs w:val="32"/>
          <w:cs/>
        </w:rPr>
        <w:t>ชื่อ</w:t>
      </w:r>
      <w:r w:rsidR="00265A25" w:rsidRPr="00396FBF">
        <w:rPr>
          <w:rFonts w:ascii="TH SarabunPSK" w:hAnsi="TH SarabunPSK" w:cs="TH SarabunPSK"/>
          <w:b/>
          <w:bCs/>
          <w:sz w:val="32"/>
          <w:szCs w:val="32"/>
          <w:cs/>
        </w:rPr>
        <w:t xml:space="preserve"> </w:t>
      </w:r>
      <w:r w:rsidRPr="00396FBF">
        <w:rPr>
          <w:rFonts w:ascii="TH SarabunPSK" w:hAnsi="TH SarabunPSK" w:cs="TH SarabunPSK"/>
          <w:b/>
          <w:bCs/>
          <w:sz w:val="32"/>
          <w:szCs w:val="32"/>
          <w:cs/>
        </w:rPr>
        <w:t>นามสกุล</w:t>
      </w:r>
      <w:r w:rsidR="00685C1D" w:rsidRPr="00396FBF">
        <w:rPr>
          <w:rFonts w:ascii="TH SarabunPSK" w:hAnsi="TH SarabunPSK" w:cs="TH SarabunPSK"/>
          <w:b/>
          <w:bCs/>
          <w:sz w:val="32"/>
          <w:szCs w:val="32"/>
          <w:cs/>
        </w:rPr>
        <w:t xml:space="preserve"> </w:t>
      </w:r>
      <w:r w:rsidRPr="00396FBF">
        <w:rPr>
          <w:rFonts w:ascii="TH SarabunPSK" w:hAnsi="TH SarabunPSK" w:cs="TH SarabunPSK"/>
          <w:b/>
          <w:bCs/>
          <w:sz w:val="32"/>
          <w:szCs w:val="32"/>
          <w:cs/>
        </w:rPr>
        <w:t>ตำแหน่ง และคุณวุฒิของอาจารย์</w:t>
      </w:r>
      <w:r w:rsidR="005D495C" w:rsidRPr="00396FBF">
        <w:rPr>
          <w:rFonts w:ascii="TH SarabunPSK" w:hAnsi="TH SarabunPSK" w:cs="TH SarabunPSK"/>
          <w:b/>
          <w:bCs/>
          <w:sz w:val="32"/>
          <w:szCs w:val="32"/>
          <w:cs/>
        </w:rPr>
        <w:t>ผู้รับผิดชอบหลักสูตร</w:t>
      </w:r>
      <w:r w:rsidR="009C5BAC" w:rsidRPr="00396FBF">
        <w:rPr>
          <w:rFonts w:ascii="TH SarabunPSK" w:hAnsi="TH SarabunPSK" w:cs="TH SarabunPSK"/>
          <w:b/>
          <w:bCs/>
          <w:sz w:val="32"/>
          <w:szCs w:val="32"/>
        </w:rPr>
        <w:t xml:space="preserve"> </w:t>
      </w:r>
    </w:p>
    <w:p w:rsidR="0054402C" w:rsidRDefault="00D0660E" w:rsidP="00FE5490">
      <w:pPr>
        <w:ind w:firstLine="709"/>
        <w:rPr>
          <w:rFonts w:ascii="TH SarabunPSK" w:hAnsi="TH SarabunPSK" w:cs="TH SarabunPSK"/>
          <w:color w:val="FF0000"/>
          <w:sz w:val="30"/>
          <w:szCs w:val="30"/>
        </w:rPr>
      </w:pPr>
      <w:r>
        <w:rPr>
          <w:rFonts w:ascii="TH SarabunPSK" w:hAnsi="TH SarabunPSK" w:cs="TH SarabunPSK" w:hint="cs"/>
          <w:b/>
          <w:bCs/>
          <w:color w:val="FF0000"/>
          <w:sz w:val="30"/>
          <w:szCs w:val="30"/>
          <w:cs/>
        </w:rPr>
        <w:t>*</w:t>
      </w:r>
      <w:r w:rsidR="00FE5490" w:rsidRPr="00F906BF">
        <w:rPr>
          <w:rFonts w:ascii="TH SarabunPSK" w:hAnsi="TH SarabunPSK" w:cs="TH SarabunPSK"/>
          <w:b/>
          <w:bCs/>
          <w:color w:val="FF0000"/>
          <w:sz w:val="30"/>
          <w:szCs w:val="30"/>
          <w:cs/>
        </w:rPr>
        <w:t>คำชี้แจง</w:t>
      </w:r>
      <w:r w:rsidR="00FE5490" w:rsidRPr="00F906BF">
        <w:rPr>
          <w:rFonts w:ascii="TH SarabunPSK" w:hAnsi="TH SarabunPSK" w:cs="TH SarabunPSK"/>
          <w:b/>
          <w:bCs/>
          <w:color w:val="FF0000"/>
          <w:sz w:val="30"/>
          <w:szCs w:val="30"/>
        </w:rPr>
        <w:t xml:space="preserve"> </w:t>
      </w:r>
    </w:p>
    <w:p w:rsidR="00334E2F" w:rsidRDefault="0054402C" w:rsidP="00FE5490">
      <w:pPr>
        <w:ind w:firstLine="709"/>
        <w:rPr>
          <w:rFonts w:ascii="TH SarabunPSK" w:hAnsi="TH SarabunPSK" w:cs="TH SarabunPSK"/>
          <w:color w:val="FF0000"/>
          <w:sz w:val="30"/>
          <w:szCs w:val="30"/>
        </w:rPr>
      </w:pPr>
      <w:r>
        <w:rPr>
          <w:rFonts w:ascii="TH SarabunPSK" w:hAnsi="TH SarabunPSK" w:cs="TH SarabunPSK" w:hint="cs"/>
          <w:color w:val="FF0000"/>
          <w:sz w:val="30"/>
          <w:szCs w:val="30"/>
          <w:cs/>
        </w:rPr>
        <w:t xml:space="preserve">- </w:t>
      </w:r>
      <w:r w:rsidR="00FE5490" w:rsidRPr="00F906BF">
        <w:rPr>
          <w:rFonts w:ascii="TH SarabunPSK" w:hAnsi="TH SarabunPSK" w:cs="TH SarabunPSK"/>
          <w:color w:val="FF0000"/>
          <w:sz w:val="30"/>
          <w:szCs w:val="30"/>
          <w:cs/>
        </w:rPr>
        <w:t>ถ้าจัดการเรียนการสอนมากกว่า 1 แห่งให้แสดงอาจารย์ผู้รับผิดชอบหลักสูตรของแต่ละแห่งซึ่งต้องเป็นอาจารย์คนละชุดกัน และหากจัดเป็นวิชาเอก ที่มีจำนวนหน่วยกิตไม่น้อยกว่า 30 หน่วยกิต ให้มีอาจารย์ผู้รับผิดชอบหลักสูตรที่มีคุณวุฒิตรงวิชาเอก จำนวนไม่น้อยกว่า 3 คน ในแต่ละวิชาเอก</w:t>
      </w:r>
    </w:p>
    <w:p w:rsidR="0054402C" w:rsidRPr="0054402C" w:rsidRDefault="0054402C" w:rsidP="00FE5490">
      <w:pPr>
        <w:ind w:firstLine="709"/>
        <w:rPr>
          <w:rFonts w:ascii="TH SarabunPSK" w:hAnsi="TH SarabunPSK" w:cs="TH SarabunPSK"/>
          <w:color w:val="FF0000"/>
          <w:sz w:val="30"/>
          <w:szCs w:val="30"/>
          <w:cs/>
        </w:rPr>
      </w:pPr>
      <w:r>
        <w:rPr>
          <w:rFonts w:ascii="TH SarabunPSK" w:hAnsi="TH SarabunPSK" w:cs="TH SarabunPSK"/>
          <w:color w:val="FF0000"/>
          <w:sz w:val="30"/>
          <w:szCs w:val="30"/>
        </w:rPr>
        <w:t xml:space="preserve">- </w:t>
      </w:r>
      <w:r>
        <w:rPr>
          <w:rFonts w:ascii="TH SarabunPSK" w:hAnsi="TH SarabunPSK" w:cs="TH SarabunPSK" w:hint="cs"/>
          <w:color w:val="FF0000"/>
          <w:sz w:val="30"/>
          <w:szCs w:val="30"/>
          <w:cs/>
        </w:rPr>
        <w:t>กรณีสำเร็จการศึกษาจากต่างประเทศ ให้ระบุ ประเทศที่สำเร็จการศึกษาด้วย</w:t>
      </w:r>
      <w:r>
        <w:rPr>
          <w:rFonts w:ascii="TH SarabunPSK" w:hAnsi="TH SarabunPSK" w:cs="TH SarabunPSK"/>
          <w:color w:val="FF0000"/>
          <w:sz w:val="30"/>
          <w:szCs w:val="30"/>
        </w:rPr>
        <w:t xml:space="preserve"> </w:t>
      </w:r>
      <w:r>
        <w:rPr>
          <w:rFonts w:ascii="TH SarabunPSK" w:hAnsi="TH SarabunPSK" w:cs="TH SarabunPSK" w:hint="cs"/>
          <w:color w:val="FF0000"/>
          <w:sz w:val="30"/>
          <w:szCs w:val="30"/>
          <w:cs/>
        </w:rPr>
        <w:t>ดังตัวอย่าง</w:t>
      </w:r>
    </w:p>
    <w:p w:rsidR="0054402C" w:rsidRPr="00F906BF" w:rsidRDefault="0054402C" w:rsidP="003F79C6">
      <w:pPr>
        <w:rPr>
          <w:rFonts w:ascii="TH SarabunPSK" w:hAnsi="TH SarabunPSK" w:cs="TH SarabunPSK"/>
          <w:color w:val="FF0000"/>
          <w:sz w:val="30"/>
          <w:szCs w:val="30"/>
          <w:cs/>
        </w:rPr>
      </w:pPr>
    </w:p>
    <w:tbl>
      <w:tblPr>
        <w:tblW w:w="146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4"/>
        <w:gridCol w:w="2281"/>
        <w:gridCol w:w="1621"/>
        <w:gridCol w:w="4897"/>
        <w:gridCol w:w="4108"/>
        <w:gridCol w:w="1011"/>
      </w:tblGrid>
      <w:tr w:rsidR="00041D92" w:rsidRPr="00396FBF" w:rsidTr="0054402C">
        <w:trPr>
          <w:tblHeader/>
        </w:trPr>
        <w:tc>
          <w:tcPr>
            <w:tcW w:w="724" w:type="dxa"/>
            <w:vAlign w:val="center"/>
          </w:tcPr>
          <w:p w:rsidR="00041D92" w:rsidRPr="00F906BF" w:rsidRDefault="00041D92" w:rsidP="00041D92">
            <w:pPr>
              <w:jc w:val="center"/>
              <w:rPr>
                <w:rFonts w:ascii="TH SarabunPSK" w:eastAsia="BrowalliaNew-Bold" w:hAnsi="TH SarabunPSK" w:cs="TH SarabunPSK"/>
                <w:b/>
                <w:bCs/>
                <w:sz w:val="30"/>
                <w:szCs w:val="30"/>
                <w:cs/>
              </w:rPr>
            </w:pPr>
            <w:r w:rsidRPr="00F906BF">
              <w:rPr>
                <w:rFonts w:ascii="TH SarabunPSK" w:eastAsia="BrowalliaNew-Bold" w:hAnsi="TH SarabunPSK" w:cs="TH SarabunPSK"/>
                <w:b/>
                <w:bCs/>
                <w:sz w:val="30"/>
                <w:szCs w:val="30"/>
                <w:cs/>
              </w:rPr>
              <w:t>ลำดับ</w:t>
            </w:r>
          </w:p>
        </w:tc>
        <w:tc>
          <w:tcPr>
            <w:tcW w:w="2282" w:type="dxa"/>
            <w:vAlign w:val="center"/>
          </w:tcPr>
          <w:p w:rsidR="00041D92" w:rsidRPr="00F906BF" w:rsidRDefault="00041D92" w:rsidP="00041D92">
            <w:pPr>
              <w:tabs>
                <w:tab w:val="left" w:pos="280"/>
                <w:tab w:val="left" w:pos="420"/>
                <w:tab w:val="left" w:pos="700"/>
                <w:tab w:val="left" w:pos="1260"/>
              </w:tabs>
              <w:autoSpaceDE w:val="0"/>
              <w:autoSpaceDN w:val="0"/>
              <w:adjustRightInd w:val="0"/>
              <w:jc w:val="center"/>
              <w:rPr>
                <w:rFonts w:ascii="TH SarabunPSK" w:eastAsia="BrowalliaNew-Bold" w:hAnsi="TH SarabunPSK" w:cs="TH SarabunPSK"/>
                <w:b/>
                <w:bCs/>
                <w:sz w:val="30"/>
                <w:szCs w:val="30"/>
                <w:cs/>
              </w:rPr>
            </w:pPr>
            <w:r w:rsidRPr="00F906BF">
              <w:rPr>
                <w:rFonts w:ascii="TH SarabunPSK" w:eastAsia="BrowalliaNew-Bold" w:hAnsi="TH SarabunPSK" w:cs="TH SarabunPSK"/>
                <w:b/>
                <w:bCs/>
                <w:sz w:val="30"/>
                <w:szCs w:val="30"/>
                <w:cs/>
              </w:rPr>
              <w:t xml:space="preserve">ชื่อ </w:t>
            </w:r>
            <w:r w:rsidRPr="00F906BF">
              <w:rPr>
                <w:rFonts w:ascii="TH SarabunPSK" w:eastAsia="BrowalliaNew-Bold" w:hAnsi="TH SarabunPSK" w:cs="TH SarabunPSK"/>
                <w:b/>
                <w:bCs/>
                <w:sz w:val="30"/>
                <w:szCs w:val="30"/>
              </w:rPr>
              <w:t xml:space="preserve">- </w:t>
            </w:r>
            <w:r w:rsidRPr="00F906BF">
              <w:rPr>
                <w:rFonts w:ascii="TH SarabunPSK" w:eastAsia="BrowalliaNew-Bold" w:hAnsi="TH SarabunPSK" w:cs="TH SarabunPSK"/>
                <w:b/>
                <w:bCs/>
                <w:sz w:val="30"/>
                <w:szCs w:val="30"/>
                <w:cs/>
              </w:rPr>
              <w:t>นามสกุล</w:t>
            </w:r>
          </w:p>
        </w:tc>
        <w:tc>
          <w:tcPr>
            <w:tcW w:w="1621" w:type="dxa"/>
            <w:vAlign w:val="center"/>
          </w:tcPr>
          <w:p w:rsidR="00041D92" w:rsidRPr="00F906BF" w:rsidRDefault="00F906BF" w:rsidP="00041D92">
            <w:pPr>
              <w:jc w:val="center"/>
              <w:rPr>
                <w:rFonts w:ascii="TH SarabunPSK" w:hAnsi="TH SarabunPSK" w:cs="TH SarabunPSK"/>
                <w:b/>
                <w:bCs/>
                <w:sz w:val="30"/>
                <w:szCs w:val="30"/>
                <w:cs/>
              </w:rPr>
            </w:pPr>
            <w:r>
              <w:rPr>
                <w:rFonts w:ascii="TH SarabunPSK" w:hAnsi="TH SarabunPSK" w:cs="TH SarabunPSK" w:hint="cs"/>
                <w:b/>
                <w:bCs/>
                <w:sz w:val="30"/>
                <w:szCs w:val="30"/>
                <w:cs/>
              </w:rPr>
              <w:t>ตำแหน่ง</w:t>
            </w:r>
          </w:p>
        </w:tc>
        <w:tc>
          <w:tcPr>
            <w:tcW w:w="4900" w:type="dxa"/>
            <w:vAlign w:val="center"/>
          </w:tcPr>
          <w:p w:rsidR="00041D92" w:rsidRPr="00F906BF" w:rsidRDefault="0054402C" w:rsidP="00041D92">
            <w:pPr>
              <w:jc w:val="center"/>
              <w:rPr>
                <w:rFonts w:ascii="TH SarabunPSK" w:hAnsi="TH SarabunPSK" w:cs="TH SarabunPSK"/>
                <w:b/>
                <w:bCs/>
                <w:sz w:val="30"/>
                <w:szCs w:val="30"/>
              </w:rPr>
            </w:pPr>
            <w:r>
              <w:rPr>
                <w:rFonts w:ascii="TH SarabunPSK" w:hAnsi="TH SarabunPSK" w:cs="TH SarabunPSK" w:hint="cs"/>
                <w:b/>
                <w:bCs/>
                <w:sz w:val="30"/>
                <w:szCs w:val="30"/>
                <w:cs/>
              </w:rPr>
              <w:t>คุณวุฒิ/</w:t>
            </w:r>
            <w:r w:rsidR="00041D92" w:rsidRPr="00F906BF">
              <w:rPr>
                <w:rFonts w:ascii="TH SarabunPSK" w:hAnsi="TH SarabunPSK" w:cs="TH SarabunPSK"/>
                <w:b/>
                <w:bCs/>
                <w:sz w:val="30"/>
                <w:szCs w:val="30"/>
                <w:cs/>
              </w:rPr>
              <w:t>สาขาวิชา</w:t>
            </w:r>
          </w:p>
        </w:tc>
        <w:tc>
          <w:tcPr>
            <w:tcW w:w="4110" w:type="dxa"/>
            <w:vAlign w:val="center"/>
          </w:tcPr>
          <w:p w:rsidR="00041D92" w:rsidRPr="00F906BF" w:rsidRDefault="00041D92" w:rsidP="00041D92">
            <w:pPr>
              <w:jc w:val="center"/>
              <w:rPr>
                <w:rFonts w:ascii="TH SarabunPSK" w:hAnsi="TH SarabunPSK" w:cs="TH SarabunPSK"/>
                <w:b/>
                <w:bCs/>
                <w:sz w:val="30"/>
                <w:szCs w:val="30"/>
              </w:rPr>
            </w:pPr>
            <w:r w:rsidRPr="00F906BF">
              <w:rPr>
                <w:rFonts w:ascii="TH SarabunPSK" w:hAnsi="TH SarabunPSK" w:cs="TH SarabunPSK"/>
                <w:b/>
                <w:bCs/>
                <w:sz w:val="30"/>
                <w:szCs w:val="30"/>
                <w:cs/>
              </w:rPr>
              <w:t>สถาบันที่สำเร็จการศึกษา</w:t>
            </w:r>
          </w:p>
        </w:tc>
        <w:tc>
          <w:tcPr>
            <w:tcW w:w="1005" w:type="dxa"/>
            <w:vAlign w:val="center"/>
          </w:tcPr>
          <w:p w:rsidR="00041D92" w:rsidRDefault="00041D92" w:rsidP="00041D92">
            <w:pPr>
              <w:jc w:val="center"/>
              <w:rPr>
                <w:rFonts w:ascii="TH SarabunPSK" w:hAnsi="TH SarabunPSK" w:cs="TH SarabunPSK"/>
                <w:b/>
                <w:bCs/>
                <w:sz w:val="30"/>
                <w:szCs w:val="30"/>
              </w:rPr>
            </w:pPr>
            <w:r w:rsidRPr="00F906BF">
              <w:rPr>
                <w:rFonts w:ascii="TH SarabunPSK" w:hAnsi="TH SarabunPSK" w:cs="TH SarabunPSK"/>
                <w:b/>
                <w:bCs/>
                <w:sz w:val="30"/>
                <w:szCs w:val="30"/>
                <w:cs/>
              </w:rPr>
              <w:t>ปีที่สำเร็จ</w:t>
            </w:r>
          </w:p>
          <w:p w:rsidR="00D53362" w:rsidRPr="00F906BF" w:rsidRDefault="00D53362" w:rsidP="00041D92">
            <w:pPr>
              <w:jc w:val="center"/>
              <w:rPr>
                <w:rFonts w:ascii="TH SarabunPSK" w:hAnsi="TH SarabunPSK" w:cs="TH SarabunPSK"/>
                <w:b/>
                <w:bCs/>
                <w:sz w:val="30"/>
                <w:szCs w:val="30"/>
              </w:rPr>
            </w:pPr>
            <w:r>
              <w:rPr>
                <w:rFonts w:ascii="TH SarabunPSK" w:hAnsi="TH SarabunPSK" w:cs="TH SarabunPSK" w:hint="cs"/>
                <w:b/>
                <w:bCs/>
                <w:sz w:val="30"/>
                <w:szCs w:val="30"/>
                <w:cs/>
              </w:rPr>
              <w:t>การศึกษา</w:t>
            </w:r>
          </w:p>
        </w:tc>
      </w:tr>
      <w:tr w:rsidR="00F906BF" w:rsidRPr="00396FBF" w:rsidTr="0054402C">
        <w:trPr>
          <w:tblHeader/>
        </w:trPr>
        <w:tc>
          <w:tcPr>
            <w:tcW w:w="724" w:type="dxa"/>
          </w:tcPr>
          <w:p w:rsidR="00F906BF" w:rsidRPr="0054402C" w:rsidRDefault="00F906BF" w:rsidP="00041D92">
            <w:pPr>
              <w:jc w:val="center"/>
              <w:rPr>
                <w:rFonts w:ascii="TH SarabunPSK" w:eastAsia="BrowalliaNew-Bold" w:hAnsi="TH SarabunPSK" w:cs="TH SarabunPSK"/>
                <w:sz w:val="30"/>
                <w:szCs w:val="30"/>
                <w:cs/>
              </w:rPr>
            </w:pPr>
            <w:r w:rsidRPr="0054402C">
              <w:rPr>
                <w:rFonts w:ascii="TH SarabunPSK" w:eastAsia="BrowalliaNew-Bold" w:hAnsi="TH SarabunPSK" w:cs="TH SarabunPSK" w:hint="cs"/>
                <w:sz w:val="30"/>
                <w:szCs w:val="30"/>
                <w:cs/>
              </w:rPr>
              <w:t>1</w:t>
            </w:r>
          </w:p>
        </w:tc>
        <w:tc>
          <w:tcPr>
            <w:tcW w:w="2282" w:type="dxa"/>
          </w:tcPr>
          <w:p w:rsidR="00F906BF" w:rsidRPr="0054402C" w:rsidRDefault="0054402C" w:rsidP="0054402C">
            <w:pPr>
              <w:tabs>
                <w:tab w:val="left" w:pos="280"/>
                <w:tab w:val="left" w:pos="420"/>
                <w:tab w:val="left" w:pos="700"/>
                <w:tab w:val="left" w:pos="1260"/>
              </w:tabs>
              <w:autoSpaceDE w:val="0"/>
              <w:autoSpaceDN w:val="0"/>
              <w:adjustRightInd w:val="0"/>
              <w:rPr>
                <w:rFonts w:ascii="TH SarabunPSK" w:eastAsia="BrowalliaNew-Bold" w:hAnsi="TH SarabunPSK" w:cs="TH SarabunPSK"/>
                <w:color w:val="FF0000"/>
                <w:spacing w:val="-10"/>
                <w:sz w:val="30"/>
                <w:szCs w:val="30"/>
                <w:cs/>
              </w:rPr>
            </w:pPr>
            <w:r w:rsidRPr="0054402C">
              <w:rPr>
                <w:rFonts w:ascii="TH SarabunPSK" w:hAnsi="TH SarabunPSK" w:cs="TH SarabunPSK" w:hint="cs"/>
                <w:color w:val="FF0000"/>
                <w:sz w:val="32"/>
                <w:szCs w:val="32"/>
                <w:cs/>
              </w:rPr>
              <w:t>ดร.ฆัมภิชา ตันติสันติสม</w:t>
            </w:r>
          </w:p>
        </w:tc>
        <w:tc>
          <w:tcPr>
            <w:tcW w:w="1621" w:type="dxa"/>
          </w:tcPr>
          <w:p w:rsidR="00F906BF" w:rsidRPr="0054402C" w:rsidRDefault="0054402C" w:rsidP="0054402C">
            <w:pPr>
              <w:jc w:val="center"/>
              <w:rPr>
                <w:rFonts w:ascii="TH SarabunPSK" w:hAnsi="TH SarabunPSK" w:cs="TH SarabunPSK"/>
                <w:color w:val="FF0000"/>
                <w:sz w:val="30"/>
                <w:szCs w:val="30"/>
                <w:cs/>
              </w:rPr>
            </w:pPr>
            <w:r w:rsidRPr="0054402C">
              <w:rPr>
                <w:rFonts w:ascii="TH SarabunPSK" w:hAnsi="TH SarabunPSK" w:cs="TH SarabunPSK" w:hint="cs"/>
                <w:color w:val="FF0000"/>
                <w:sz w:val="30"/>
                <w:szCs w:val="30"/>
                <w:cs/>
              </w:rPr>
              <w:t>ผู้ช่วยศาสตราจารย์</w:t>
            </w:r>
          </w:p>
        </w:tc>
        <w:tc>
          <w:tcPr>
            <w:tcW w:w="4900" w:type="dxa"/>
          </w:tcPr>
          <w:p w:rsidR="0054402C" w:rsidRPr="0054402C" w:rsidRDefault="0054402C" w:rsidP="0054402C">
            <w:pPr>
              <w:rPr>
                <w:rFonts w:ascii="TH SarabunPSK" w:hAnsi="TH SarabunPSK" w:cs="TH SarabunPSK"/>
                <w:color w:val="FF0000"/>
                <w:sz w:val="32"/>
                <w:szCs w:val="32"/>
                <w:cs/>
              </w:rPr>
            </w:pPr>
            <w:r w:rsidRPr="0054402C">
              <w:rPr>
                <w:rFonts w:ascii="TH SarabunPSK" w:hAnsi="TH SarabunPSK" w:cs="TH SarabunPSK"/>
                <w:color w:val="FF0000"/>
                <w:sz w:val="32"/>
                <w:szCs w:val="32"/>
              </w:rPr>
              <w:t>DIT</w:t>
            </w:r>
            <w:r w:rsidRPr="0054402C">
              <w:rPr>
                <w:rFonts w:ascii="TH SarabunPSK" w:hAnsi="TH SarabunPSK" w:cs="TH SarabunPSK" w:hint="cs"/>
                <w:color w:val="FF0000"/>
                <w:sz w:val="32"/>
                <w:szCs w:val="32"/>
                <w:cs/>
              </w:rPr>
              <w:t xml:space="preserve"> (</w:t>
            </w:r>
            <w:r w:rsidRPr="0054402C">
              <w:rPr>
                <w:rFonts w:ascii="TH SarabunPSK" w:hAnsi="TH SarabunPSK" w:cs="TH SarabunPSK"/>
                <w:color w:val="FF0000"/>
                <w:sz w:val="32"/>
                <w:szCs w:val="32"/>
              </w:rPr>
              <w:t>Information Technology</w:t>
            </w:r>
            <w:r w:rsidR="00BA705A">
              <w:rPr>
                <w:rFonts w:ascii="TH SarabunPSK" w:hAnsi="TH SarabunPSK" w:cs="TH SarabunPSK"/>
                <w:color w:val="FF0000"/>
                <w:sz w:val="32"/>
                <w:szCs w:val="32"/>
              </w:rPr>
              <w:t>)</w:t>
            </w:r>
          </w:p>
          <w:p w:rsidR="0054402C" w:rsidRPr="0054402C" w:rsidRDefault="0054402C" w:rsidP="0054402C">
            <w:pPr>
              <w:rPr>
                <w:rFonts w:ascii="TH SarabunPSK" w:hAnsi="TH SarabunPSK" w:cs="TH SarabunPSK"/>
                <w:color w:val="FF0000"/>
                <w:sz w:val="30"/>
                <w:szCs w:val="30"/>
              </w:rPr>
            </w:pPr>
            <w:r w:rsidRPr="0054402C">
              <w:rPr>
                <w:rFonts w:ascii="TH SarabunPSK" w:hAnsi="TH SarabunPSK" w:cs="TH SarabunPSK"/>
                <w:color w:val="FF0000"/>
                <w:sz w:val="30"/>
                <w:szCs w:val="30"/>
                <w:cs/>
              </w:rPr>
              <w:t>วท.ม. (วิทยาการคอมพิวเตอร์)</w:t>
            </w:r>
          </w:p>
          <w:p w:rsidR="00F906BF" w:rsidRPr="0054402C" w:rsidRDefault="0054402C" w:rsidP="0054402C">
            <w:pPr>
              <w:rPr>
                <w:rFonts w:ascii="TH SarabunPSK" w:hAnsi="TH SarabunPSK" w:cs="TH SarabunPSK"/>
                <w:color w:val="FF0000"/>
                <w:sz w:val="30"/>
                <w:szCs w:val="30"/>
                <w:cs/>
              </w:rPr>
            </w:pPr>
            <w:r w:rsidRPr="0054402C">
              <w:rPr>
                <w:rFonts w:ascii="TH SarabunPSK" w:hAnsi="TH SarabunPSK" w:cs="TH SarabunPSK"/>
                <w:color w:val="FF0000"/>
                <w:sz w:val="30"/>
                <w:szCs w:val="30"/>
                <w:cs/>
              </w:rPr>
              <w:t>วท.บ. (วิทยาการคอมพิวเตอร์)</w:t>
            </w:r>
          </w:p>
        </w:tc>
        <w:tc>
          <w:tcPr>
            <w:tcW w:w="4110" w:type="dxa"/>
          </w:tcPr>
          <w:p w:rsidR="0054402C" w:rsidRPr="0054402C" w:rsidRDefault="0054402C" w:rsidP="0054402C">
            <w:pPr>
              <w:spacing w:line="23" w:lineRule="atLeast"/>
              <w:rPr>
                <w:rFonts w:ascii="TH SarabunPSK" w:hAnsi="TH SarabunPSK" w:cs="TH SarabunPSK"/>
                <w:color w:val="FF0000"/>
                <w:sz w:val="32"/>
                <w:szCs w:val="32"/>
              </w:rPr>
            </w:pPr>
            <w:r w:rsidRPr="0054402C">
              <w:rPr>
                <w:rFonts w:ascii="TH SarabunPSK" w:hAnsi="TH SarabunPSK" w:cs="TH SarabunPSK"/>
                <w:color w:val="FF0000"/>
                <w:sz w:val="32"/>
                <w:szCs w:val="32"/>
              </w:rPr>
              <w:t>Edith Cowan University, Perth, Australia</w:t>
            </w:r>
          </w:p>
          <w:p w:rsidR="0054402C" w:rsidRPr="0054402C" w:rsidRDefault="0054402C" w:rsidP="0054402C">
            <w:pPr>
              <w:rPr>
                <w:rFonts w:ascii="TH SarabunPSK" w:hAnsi="TH SarabunPSK" w:cs="TH SarabunPSK"/>
                <w:color w:val="FF0000"/>
                <w:sz w:val="30"/>
                <w:szCs w:val="30"/>
              </w:rPr>
            </w:pPr>
            <w:r w:rsidRPr="0054402C">
              <w:rPr>
                <w:rFonts w:ascii="TH SarabunPSK" w:hAnsi="TH SarabunPSK" w:cs="TH SarabunPSK"/>
                <w:color w:val="FF0000"/>
                <w:sz w:val="30"/>
                <w:szCs w:val="30"/>
                <w:cs/>
              </w:rPr>
              <w:t>สถาบันบัณฑิตพัฒนบริหารศาสตร์</w:t>
            </w:r>
          </w:p>
          <w:p w:rsidR="00F906BF" w:rsidRPr="0054402C" w:rsidRDefault="0054402C" w:rsidP="0054402C">
            <w:pPr>
              <w:rPr>
                <w:rFonts w:ascii="TH SarabunPSK" w:hAnsi="TH SarabunPSK" w:cs="TH SarabunPSK"/>
                <w:color w:val="FF0000"/>
                <w:sz w:val="30"/>
                <w:szCs w:val="30"/>
                <w:cs/>
              </w:rPr>
            </w:pPr>
            <w:r w:rsidRPr="0054402C">
              <w:rPr>
                <w:rFonts w:ascii="TH SarabunPSK" w:hAnsi="TH SarabunPSK" w:cs="TH SarabunPSK"/>
                <w:color w:val="FF0000"/>
                <w:sz w:val="30"/>
                <w:szCs w:val="30"/>
                <w:cs/>
              </w:rPr>
              <w:t>มหาวิทยาลัยเชียงใหม่</w:t>
            </w:r>
          </w:p>
        </w:tc>
        <w:tc>
          <w:tcPr>
            <w:tcW w:w="1005" w:type="dxa"/>
          </w:tcPr>
          <w:p w:rsidR="00F906BF" w:rsidRDefault="0054402C" w:rsidP="0054402C">
            <w:pPr>
              <w:jc w:val="center"/>
              <w:rPr>
                <w:rFonts w:ascii="TH SarabunPSK" w:hAnsi="TH SarabunPSK" w:cs="TH SarabunPSK"/>
                <w:color w:val="FF0000"/>
                <w:sz w:val="30"/>
                <w:szCs w:val="30"/>
              </w:rPr>
            </w:pPr>
            <w:r w:rsidRPr="0054402C">
              <w:rPr>
                <w:rFonts w:ascii="TH SarabunPSK" w:hAnsi="TH SarabunPSK" w:cs="TH SarabunPSK" w:hint="cs"/>
                <w:color w:val="FF0000"/>
                <w:sz w:val="30"/>
                <w:szCs w:val="30"/>
                <w:cs/>
              </w:rPr>
              <w:t>2555</w:t>
            </w:r>
          </w:p>
          <w:p w:rsidR="0054402C" w:rsidRPr="0054402C" w:rsidRDefault="0054402C" w:rsidP="0054402C">
            <w:pPr>
              <w:jc w:val="center"/>
              <w:rPr>
                <w:rFonts w:ascii="TH SarabunPSK" w:hAnsi="TH SarabunPSK" w:cs="TH SarabunPSK"/>
                <w:color w:val="FF0000"/>
                <w:sz w:val="30"/>
                <w:szCs w:val="30"/>
              </w:rPr>
            </w:pPr>
            <w:r w:rsidRPr="0054402C">
              <w:rPr>
                <w:rFonts w:ascii="TH SarabunPSK" w:hAnsi="TH SarabunPSK" w:cs="TH SarabunPSK"/>
                <w:color w:val="FF0000"/>
                <w:sz w:val="30"/>
                <w:szCs w:val="30"/>
                <w:cs/>
              </w:rPr>
              <w:t>2546</w:t>
            </w:r>
          </w:p>
          <w:p w:rsidR="0054402C" w:rsidRPr="0054402C" w:rsidRDefault="0054402C" w:rsidP="0054402C">
            <w:pPr>
              <w:jc w:val="center"/>
              <w:rPr>
                <w:rFonts w:ascii="TH SarabunPSK" w:hAnsi="TH SarabunPSK" w:cs="TH SarabunPSK"/>
                <w:color w:val="FF0000"/>
                <w:sz w:val="30"/>
                <w:szCs w:val="30"/>
                <w:cs/>
              </w:rPr>
            </w:pPr>
            <w:r w:rsidRPr="0054402C">
              <w:rPr>
                <w:rFonts w:ascii="TH SarabunPSK" w:hAnsi="TH SarabunPSK" w:cs="TH SarabunPSK"/>
                <w:color w:val="FF0000"/>
                <w:sz w:val="30"/>
                <w:szCs w:val="30"/>
                <w:cs/>
              </w:rPr>
              <w:t>2541</w:t>
            </w:r>
          </w:p>
        </w:tc>
      </w:tr>
      <w:tr w:rsidR="0054402C" w:rsidRPr="00396FBF" w:rsidTr="0054402C">
        <w:trPr>
          <w:tblHeader/>
        </w:trPr>
        <w:tc>
          <w:tcPr>
            <w:tcW w:w="724" w:type="dxa"/>
          </w:tcPr>
          <w:p w:rsidR="0054402C" w:rsidRPr="0054402C" w:rsidRDefault="0054402C" w:rsidP="00041D92">
            <w:pPr>
              <w:jc w:val="center"/>
              <w:rPr>
                <w:rFonts w:ascii="TH SarabunPSK" w:eastAsia="BrowalliaNew-Bold" w:hAnsi="TH SarabunPSK" w:cs="TH SarabunPSK"/>
                <w:sz w:val="30"/>
                <w:szCs w:val="30"/>
                <w:cs/>
              </w:rPr>
            </w:pPr>
            <w:r>
              <w:rPr>
                <w:rFonts w:ascii="TH SarabunPSK" w:eastAsia="BrowalliaNew-Bold" w:hAnsi="TH SarabunPSK" w:cs="TH SarabunPSK" w:hint="cs"/>
                <w:sz w:val="30"/>
                <w:szCs w:val="30"/>
                <w:cs/>
              </w:rPr>
              <w:t>2</w:t>
            </w:r>
          </w:p>
        </w:tc>
        <w:tc>
          <w:tcPr>
            <w:tcW w:w="2282" w:type="dxa"/>
          </w:tcPr>
          <w:p w:rsidR="0054402C" w:rsidRPr="0054402C" w:rsidRDefault="0054402C" w:rsidP="0054402C">
            <w:pPr>
              <w:tabs>
                <w:tab w:val="left" w:pos="280"/>
                <w:tab w:val="left" w:pos="420"/>
                <w:tab w:val="left" w:pos="700"/>
                <w:tab w:val="left" w:pos="1260"/>
              </w:tabs>
              <w:autoSpaceDE w:val="0"/>
              <w:autoSpaceDN w:val="0"/>
              <w:adjustRightInd w:val="0"/>
              <w:rPr>
                <w:rFonts w:ascii="TH SarabunPSK" w:eastAsia="BrowalliaNew-Bold" w:hAnsi="TH SarabunPSK" w:cs="TH SarabunPSK"/>
                <w:spacing w:val="-10"/>
                <w:sz w:val="30"/>
                <w:szCs w:val="30"/>
                <w:cs/>
              </w:rPr>
            </w:pPr>
            <w:r w:rsidRPr="0054402C">
              <w:rPr>
                <w:rFonts w:ascii="TH SarabunPSK" w:eastAsia="BrowalliaNew-Bold" w:hAnsi="TH SarabunPSK" w:cs="TH SarabunPSK" w:hint="cs"/>
                <w:color w:val="FF0000"/>
                <w:spacing w:val="-10"/>
                <w:sz w:val="30"/>
                <w:szCs w:val="30"/>
                <w:cs/>
              </w:rPr>
              <w:t>นาย</w:t>
            </w:r>
            <w:r w:rsidRPr="0054402C">
              <w:rPr>
                <w:rFonts w:ascii="TH SarabunPSK" w:eastAsia="BrowalliaNew-Bold" w:hAnsi="TH SarabunPSK" w:cs="TH SarabunPSK"/>
                <w:color w:val="FF0000"/>
                <w:spacing w:val="-10"/>
                <w:sz w:val="30"/>
                <w:szCs w:val="30"/>
                <w:cs/>
              </w:rPr>
              <w:t>ศิลป์ณรงค์ ฉวีพัฒน์</w:t>
            </w:r>
          </w:p>
        </w:tc>
        <w:tc>
          <w:tcPr>
            <w:tcW w:w="1621" w:type="dxa"/>
          </w:tcPr>
          <w:p w:rsidR="0054402C" w:rsidRPr="0054402C" w:rsidRDefault="0054402C" w:rsidP="0054402C">
            <w:pPr>
              <w:jc w:val="center"/>
              <w:rPr>
                <w:rFonts w:ascii="TH SarabunPSK" w:hAnsi="TH SarabunPSK" w:cs="TH SarabunPSK"/>
                <w:sz w:val="30"/>
                <w:szCs w:val="30"/>
                <w:cs/>
              </w:rPr>
            </w:pPr>
            <w:r w:rsidRPr="0054402C">
              <w:rPr>
                <w:rFonts w:ascii="TH SarabunPSK" w:hAnsi="TH SarabunPSK" w:cs="TH SarabunPSK" w:hint="cs"/>
                <w:color w:val="FF0000"/>
                <w:sz w:val="30"/>
                <w:szCs w:val="30"/>
                <w:cs/>
              </w:rPr>
              <w:t>ผู้ช่วยศาสตราจารย์</w:t>
            </w:r>
          </w:p>
        </w:tc>
        <w:tc>
          <w:tcPr>
            <w:tcW w:w="4900" w:type="dxa"/>
          </w:tcPr>
          <w:p w:rsidR="0054402C" w:rsidRPr="0054402C" w:rsidRDefault="0054402C" w:rsidP="0054402C">
            <w:pPr>
              <w:rPr>
                <w:rFonts w:ascii="TH SarabunPSK" w:hAnsi="TH SarabunPSK" w:cs="TH SarabunPSK"/>
                <w:color w:val="FF0000"/>
                <w:sz w:val="30"/>
                <w:szCs w:val="30"/>
              </w:rPr>
            </w:pPr>
            <w:r w:rsidRPr="0054402C">
              <w:rPr>
                <w:rFonts w:ascii="TH SarabunPSK" w:hAnsi="TH SarabunPSK" w:cs="TH SarabunPSK"/>
                <w:color w:val="FF0000"/>
                <w:sz w:val="30"/>
                <w:szCs w:val="30"/>
                <w:cs/>
              </w:rPr>
              <w:t>วท.ม. (เทคโนโลยีสารสนเทศ)</w:t>
            </w:r>
          </w:p>
          <w:p w:rsidR="0054402C" w:rsidRPr="0054402C" w:rsidRDefault="0054402C" w:rsidP="0054402C">
            <w:pPr>
              <w:rPr>
                <w:rFonts w:ascii="TH SarabunPSK" w:hAnsi="TH SarabunPSK" w:cs="TH SarabunPSK"/>
                <w:color w:val="FF0000"/>
                <w:sz w:val="30"/>
                <w:szCs w:val="30"/>
                <w:cs/>
              </w:rPr>
            </w:pPr>
            <w:r w:rsidRPr="0054402C">
              <w:rPr>
                <w:rFonts w:ascii="TH SarabunPSK" w:hAnsi="TH SarabunPSK" w:cs="TH SarabunPSK"/>
                <w:color w:val="FF0000"/>
                <w:sz w:val="30"/>
                <w:szCs w:val="30"/>
                <w:cs/>
              </w:rPr>
              <w:t>วท.บ. (ฟิสิกส์)(แขนงฟิสิกส์คอมพิวเตอร์และอิเล็กทรอนิกส์)</w:t>
            </w:r>
          </w:p>
        </w:tc>
        <w:tc>
          <w:tcPr>
            <w:tcW w:w="4110" w:type="dxa"/>
          </w:tcPr>
          <w:p w:rsidR="0054402C" w:rsidRPr="0054402C" w:rsidRDefault="0054402C" w:rsidP="0054402C">
            <w:pPr>
              <w:rPr>
                <w:rFonts w:ascii="TH SarabunPSK" w:hAnsi="TH SarabunPSK" w:cs="TH SarabunPSK"/>
                <w:color w:val="FF0000"/>
                <w:sz w:val="30"/>
                <w:szCs w:val="30"/>
              </w:rPr>
            </w:pPr>
            <w:r w:rsidRPr="0054402C">
              <w:rPr>
                <w:rFonts w:ascii="TH SarabunPSK" w:hAnsi="TH SarabunPSK" w:cs="TH SarabunPSK"/>
                <w:color w:val="FF0000"/>
                <w:sz w:val="30"/>
                <w:szCs w:val="30"/>
                <w:cs/>
              </w:rPr>
              <w:t>มหาวิทยาลัยนเรศวร</w:t>
            </w:r>
          </w:p>
          <w:p w:rsidR="0054402C" w:rsidRPr="0054402C" w:rsidRDefault="0054402C" w:rsidP="0054402C">
            <w:pPr>
              <w:rPr>
                <w:rFonts w:ascii="TH SarabunPSK" w:hAnsi="TH SarabunPSK" w:cs="TH SarabunPSK"/>
                <w:color w:val="FF0000"/>
                <w:sz w:val="30"/>
                <w:szCs w:val="30"/>
                <w:cs/>
              </w:rPr>
            </w:pPr>
            <w:r w:rsidRPr="0054402C">
              <w:rPr>
                <w:rFonts w:ascii="TH SarabunPSK" w:hAnsi="TH SarabunPSK" w:cs="TH SarabunPSK"/>
                <w:color w:val="FF0000"/>
                <w:sz w:val="30"/>
                <w:szCs w:val="30"/>
                <w:cs/>
              </w:rPr>
              <w:t>มหาวิทยาลัยนเรศวร</w:t>
            </w:r>
          </w:p>
        </w:tc>
        <w:tc>
          <w:tcPr>
            <w:tcW w:w="1005" w:type="dxa"/>
          </w:tcPr>
          <w:p w:rsidR="0054402C" w:rsidRPr="0054402C" w:rsidRDefault="0054402C" w:rsidP="0054402C">
            <w:pPr>
              <w:jc w:val="center"/>
              <w:rPr>
                <w:rFonts w:ascii="TH SarabunPSK" w:hAnsi="TH SarabunPSK" w:cs="TH SarabunPSK"/>
                <w:color w:val="FF0000"/>
                <w:sz w:val="30"/>
                <w:szCs w:val="30"/>
              </w:rPr>
            </w:pPr>
            <w:r w:rsidRPr="0054402C">
              <w:rPr>
                <w:rFonts w:ascii="TH SarabunPSK" w:hAnsi="TH SarabunPSK" w:cs="TH SarabunPSK" w:hint="cs"/>
                <w:color w:val="FF0000"/>
                <w:sz w:val="30"/>
                <w:szCs w:val="30"/>
                <w:cs/>
              </w:rPr>
              <w:t>2547</w:t>
            </w:r>
          </w:p>
          <w:p w:rsidR="0054402C" w:rsidRPr="0054402C" w:rsidRDefault="0054402C" w:rsidP="0054402C">
            <w:pPr>
              <w:jc w:val="center"/>
              <w:rPr>
                <w:rFonts w:ascii="TH SarabunPSK" w:hAnsi="TH SarabunPSK" w:cs="TH SarabunPSK"/>
                <w:color w:val="FF0000"/>
                <w:sz w:val="30"/>
                <w:szCs w:val="30"/>
                <w:cs/>
              </w:rPr>
            </w:pPr>
            <w:r w:rsidRPr="0054402C">
              <w:rPr>
                <w:rFonts w:ascii="TH SarabunPSK" w:hAnsi="TH SarabunPSK" w:cs="TH SarabunPSK" w:hint="cs"/>
                <w:color w:val="FF0000"/>
                <w:sz w:val="30"/>
                <w:szCs w:val="30"/>
                <w:cs/>
              </w:rPr>
              <w:t>2541</w:t>
            </w:r>
          </w:p>
        </w:tc>
      </w:tr>
      <w:tr w:rsidR="0054402C" w:rsidRPr="00396FBF" w:rsidTr="0054402C">
        <w:trPr>
          <w:tblHeader/>
        </w:trPr>
        <w:tc>
          <w:tcPr>
            <w:tcW w:w="724" w:type="dxa"/>
          </w:tcPr>
          <w:p w:rsidR="0054402C" w:rsidRPr="0054402C" w:rsidRDefault="0054402C" w:rsidP="00041D92">
            <w:pPr>
              <w:jc w:val="center"/>
              <w:rPr>
                <w:rFonts w:ascii="TH SarabunPSK" w:eastAsia="BrowalliaNew-Bold" w:hAnsi="TH SarabunPSK" w:cs="TH SarabunPSK"/>
                <w:sz w:val="30"/>
                <w:szCs w:val="30"/>
                <w:cs/>
              </w:rPr>
            </w:pPr>
            <w:r>
              <w:rPr>
                <w:rFonts w:ascii="TH SarabunPSK" w:eastAsia="BrowalliaNew-Bold" w:hAnsi="TH SarabunPSK" w:cs="TH SarabunPSK" w:hint="cs"/>
                <w:sz w:val="30"/>
                <w:szCs w:val="30"/>
                <w:cs/>
              </w:rPr>
              <w:t>3</w:t>
            </w:r>
          </w:p>
        </w:tc>
        <w:tc>
          <w:tcPr>
            <w:tcW w:w="2282" w:type="dxa"/>
          </w:tcPr>
          <w:p w:rsidR="0054402C" w:rsidRPr="0054402C" w:rsidRDefault="0054402C" w:rsidP="0054402C">
            <w:pPr>
              <w:tabs>
                <w:tab w:val="left" w:pos="280"/>
                <w:tab w:val="left" w:pos="420"/>
                <w:tab w:val="left" w:pos="700"/>
                <w:tab w:val="left" w:pos="1260"/>
              </w:tabs>
              <w:autoSpaceDE w:val="0"/>
              <w:autoSpaceDN w:val="0"/>
              <w:adjustRightInd w:val="0"/>
              <w:rPr>
                <w:rFonts w:ascii="TH SarabunPSK" w:eastAsia="BrowalliaNew-Bold" w:hAnsi="TH SarabunPSK" w:cs="TH SarabunPSK"/>
                <w:color w:val="FF0000"/>
                <w:spacing w:val="-10"/>
                <w:sz w:val="30"/>
                <w:szCs w:val="30"/>
                <w:cs/>
              </w:rPr>
            </w:pPr>
            <w:r w:rsidRPr="0054402C">
              <w:rPr>
                <w:rFonts w:ascii="TH SarabunPSK" w:eastAsia="BrowalliaNew-Bold" w:hAnsi="TH SarabunPSK" w:cs="TH SarabunPSK"/>
                <w:color w:val="FF0000"/>
                <w:spacing w:val="-10"/>
                <w:sz w:val="30"/>
                <w:szCs w:val="30"/>
                <w:cs/>
              </w:rPr>
              <w:t>นางสาวจินดาพร อ่อนเกตุ</w:t>
            </w:r>
          </w:p>
        </w:tc>
        <w:tc>
          <w:tcPr>
            <w:tcW w:w="1621" w:type="dxa"/>
          </w:tcPr>
          <w:p w:rsidR="0054402C" w:rsidRPr="0054402C" w:rsidRDefault="0054402C" w:rsidP="0054402C">
            <w:pPr>
              <w:jc w:val="center"/>
              <w:rPr>
                <w:rFonts w:ascii="TH SarabunPSK" w:hAnsi="TH SarabunPSK" w:cs="TH SarabunPSK"/>
                <w:color w:val="FF0000"/>
                <w:sz w:val="30"/>
                <w:szCs w:val="30"/>
                <w:cs/>
              </w:rPr>
            </w:pPr>
            <w:r w:rsidRPr="0054402C">
              <w:rPr>
                <w:rFonts w:ascii="TH SarabunPSK" w:hAnsi="TH SarabunPSK" w:cs="TH SarabunPSK" w:hint="cs"/>
                <w:color w:val="FF0000"/>
                <w:sz w:val="30"/>
                <w:szCs w:val="30"/>
                <w:cs/>
              </w:rPr>
              <w:t>อาจารย์</w:t>
            </w:r>
          </w:p>
        </w:tc>
        <w:tc>
          <w:tcPr>
            <w:tcW w:w="4900" w:type="dxa"/>
          </w:tcPr>
          <w:p w:rsidR="0054402C" w:rsidRPr="0054402C" w:rsidRDefault="0054402C" w:rsidP="0054402C">
            <w:pPr>
              <w:rPr>
                <w:rFonts w:ascii="TH SarabunPSK" w:hAnsi="TH SarabunPSK" w:cs="TH SarabunPSK"/>
                <w:color w:val="FF0000"/>
                <w:sz w:val="30"/>
                <w:szCs w:val="30"/>
              </w:rPr>
            </w:pPr>
            <w:r w:rsidRPr="0054402C">
              <w:rPr>
                <w:rFonts w:ascii="TH SarabunPSK" w:hAnsi="TH SarabunPSK" w:cs="TH SarabunPSK"/>
                <w:color w:val="FF0000"/>
                <w:sz w:val="30"/>
                <w:szCs w:val="30"/>
                <w:cs/>
              </w:rPr>
              <w:t>วท.ม.(เทคโนโลยีสารสนเทศและการจัดการ)</w:t>
            </w:r>
          </w:p>
          <w:p w:rsidR="0054402C" w:rsidRPr="0054402C" w:rsidRDefault="0054402C" w:rsidP="0054402C">
            <w:pPr>
              <w:rPr>
                <w:rFonts w:ascii="TH SarabunPSK" w:hAnsi="TH SarabunPSK" w:cs="TH SarabunPSK"/>
                <w:color w:val="FF0000"/>
                <w:sz w:val="30"/>
                <w:szCs w:val="30"/>
                <w:cs/>
              </w:rPr>
            </w:pPr>
            <w:r w:rsidRPr="0054402C">
              <w:rPr>
                <w:rFonts w:ascii="TH SarabunPSK" w:hAnsi="TH SarabunPSK" w:cs="TH SarabunPSK"/>
                <w:color w:val="FF0000"/>
                <w:sz w:val="30"/>
                <w:szCs w:val="30"/>
                <w:cs/>
              </w:rPr>
              <w:t>วท.บ.(วิทยาการคอมพิวเตอร์)</w:t>
            </w:r>
          </w:p>
        </w:tc>
        <w:tc>
          <w:tcPr>
            <w:tcW w:w="4110" w:type="dxa"/>
          </w:tcPr>
          <w:p w:rsidR="0054402C" w:rsidRPr="0054402C" w:rsidRDefault="0054402C" w:rsidP="0054402C">
            <w:pPr>
              <w:rPr>
                <w:rFonts w:ascii="TH SarabunPSK" w:hAnsi="TH SarabunPSK" w:cs="TH SarabunPSK"/>
                <w:color w:val="FF0000"/>
                <w:sz w:val="30"/>
                <w:szCs w:val="30"/>
              </w:rPr>
            </w:pPr>
            <w:r w:rsidRPr="0054402C">
              <w:rPr>
                <w:rFonts w:ascii="TH SarabunPSK" w:hAnsi="TH SarabunPSK" w:cs="TH SarabunPSK"/>
                <w:color w:val="FF0000"/>
                <w:sz w:val="30"/>
                <w:szCs w:val="30"/>
                <w:cs/>
              </w:rPr>
              <w:t>มหาวิทยาลัยเชียงใหม่</w:t>
            </w:r>
          </w:p>
          <w:p w:rsidR="0054402C" w:rsidRPr="0054402C" w:rsidRDefault="0054402C" w:rsidP="0054402C">
            <w:pPr>
              <w:rPr>
                <w:rFonts w:ascii="TH SarabunPSK" w:hAnsi="TH SarabunPSK" w:cs="TH SarabunPSK"/>
                <w:color w:val="FF0000"/>
                <w:sz w:val="30"/>
                <w:szCs w:val="30"/>
                <w:cs/>
              </w:rPr>
            </w:pPr>
            <w:r w:rsidRPr="0054402C">
              <w:rPr>
                <w:rFonts w:ascii="TH SarabunPSK" w:hAnsi="TH SarabunPSK" w:cs="TH SarabunPSK"/>
                <w:color w:val="FF0000"/>
                <w:sz w:val="30"/>
                <w:szCs w:val="30"/>
                <w:cs/>
              </w:rPr>
              <w:t>มหาวิทยาลัยเชียงใหม่</w:t>
            </w:r>
          </w:p>
        </w:tc>
        <w:tc>
          <w:tcPr>
            <w:tcW w:w="1005" w:type="dxa"/>
          </w:tcPr>
          <w:p w:rsidR="0054402C" w:rsidRPr="0054402C" w:rsidRDefault="0054402C" w:rsidP="0054402C">
            <w:pPr>
              <w:jc w:val="center"/>
              <w:rPr>
                <w:rFonts w:ascii="TH SarabunPSK" w:hAnsi="TH SarabunPSK" w:cs="TH SarabunPSK"/>
                <w:color w:val="FF0000"/>
                <w:sz w:val="30"/>
                <w:szCs w:val="30"/>
              </w:rPr>
            </w:pPr>
            <w:r w:rsidRPr="0054402C">
              <w:rPr>
                <w:rFonts w:ascii="TH SarabunPSK" w:hAnsi="TH SarabunPSK" w:cs="TH SarabunPSK" w:hint="cs"/>
                <w:color w:val="FF0000"/>
                <w:sz w:val="30"/>
                <w:szCs w:val="30"/>
                <w:cs/>
              </w:rPr>
              <w:t>2549</w:t>
            </w:r>
          </w:p>
          <w:p w:rsidR="0054402C" w:rsidRPr="0054402C" w:rsidRDefault="0054402C" w:rsidP="0054402C">
            <w:pPr>
              <w:jc w:val="center"/>
              <w:rPr>
                <w:rFonts w:ascii="TH SarabunPSK" w:hAnsi="TH SarabunPSK" w:cs="TH SarabunPSK"/>
                <w:color w:val="FF0000"/>
                <w:sz w:val="30"/>
                <w:szCs w:val="30"/>
                <w:cs/>
              </w:rPr>
            </w:pPr>
            <w:r w:rsidRPr="0054402C">
              <w:rPr>
                <w:rFonts w:ascii="TH SarabunPSK" w:hAnsi="TH SarabunPSK" w:cs="TH SarabunPSK" w:hint="cs"/>
                <w:color w:val="FF0000"/>
                <w:sz w:val="30"/>
                <w:szCs w:val="30"/>
                <w:cs/>
              </w:rPr>
              <w:t>2544</w:t>
            </w:r>
          </w:p>
        </w:tc>
      </w:tr>
      <w:tr w:rsidR="0054402C" w:rsidRPr="00396FBF" w:rsidTr="0054402C">
        <w:trPr>
          <w:tblHeader/>
        </w:trPr>
        <w:tc>
          <w:tcPr>
            <w:tcW w:w="724" w:type="dxa"/>
          </w:tcPr>
          <w:p w:rsidR="0054402C" w:rsidRPr="0054402C" w:rsidRDefault="0054402C" w:rsidP="00041D92">
            <w:pPr>
              <w:jc w:val="center"/>
              <w:rPr>
                <w:rFonts w:ascii="TH SarabunPSK" w:eastAsia="BrowalliaNew-Bold" w:hAnsi="TH SarabunPSK" w:cs="TH SarabunPSK"/>
                <w:sz w:val="30"/>
                <w:szCs w:val="30"/>
                <w:cs/>
              </w:rPr>
            </w:pPr>
            <w:r>
              <w:rPr>
                <w:rFonts w:ascii="TH SarabunPSK" w:eastAsia="BrowalliaNew-Bold" w:hAnsi="TH SarabunPSK" w:cs="TH SarabunPSK" w:hint="cs"/>
                <w:sz w:val="30"/>
                <w:szCs w:val="30"/>
                <w:cs/>
              </w:rPr>
              <w:t>4</w:t>
            </w:r>
          </w:p>
        </w:tc>
        <w:tc>
          <w:tcPr>
            <w:tcW w:w="2282" w:type="dxa"/>
          </w:tcPr>
          <w:p w:rsidR="0054402C" w:rsidRPr="00804AA6" w:rsidRDefault="00804AA6" w:rsidP="0054402C">
            <w:pPr>
              <w:tabs>
                <w:tab w:val="left" w:pos="280"/>
                <w:tab w:val="left" w:pos="420"/>
                <w:tab w:val="left" w:pos="700"/>
                <w:tab w:val="left" w:pos="1260"/>
              </w:tabs>
              <w:autoSpaceDE w:val="0"/>
              <w:autoSpaceDN w:val="0"/>
              <w:adjustRightInd w:val="0"/>
              <w:rPr>
                <w:rFonts w:ascii="TH SarabunPSK" w:eastAsia="BrowalliaNew-Bold" w:hAnsi="TH SarabunPSK" w:cs="TH SarabunPSK"/>
                <w:color w:val="FF0000"/>
                <w:spacing w:val="-10"/>
                <w:sz w:val="30"/>
                <w:szCs w:val="30"/>
                <w:cs/>
              </w:rPr>
            </w:pPr>
            <w:r w:rsidRPr="00804AA6">
              <w:rPr>
                <w:rFonts w:ascii="TH SarabunPSK" w:eastAsia="BrowalliaNew-Bold" w:hAnsi="TH SarabunPSK" w:cs="TH SarabunPSK" w:hint="cs"/>
                <w:color w:val="FF0000"/>
                <w:spacing w:val="-10"/>
                <w:sz w:val="30"/>
                <w:szCs w:val="30"/>
                <w:cs/>
              </w:rPr>
              <w:t>...</w:t>
            </w:r>
          </w:p>
        </w:tc>
        <w:tc>
          <w:tcPr>
            <w:tcW w:w="1621" w:type="dxa"/>
          </w:tcPr>
          <w:p w:rsidR="0054402C" w:rsidRPr="0054402C" w:rsidRDefault="0054402C" w:rsidP="0054402C">
            <w:pPr>
              <w:jc w:val="center"/>
              <w:rPr>
                <w:rFonts w:ascii="TH SarabunPSK" w:hAnsi="TH SarabunPSK" w:cs="TH SarabunPSK"/>
                <w:sz w:val="30"/>
                <w:szCs w:val="30"/>
                <w:cs/>
              </w:rPr>
            </w:pPr>
          </w:p>
        </w:tc>
        <w:tc>
          <w:tcPr>
            <w:tcW w:w="4900" w:type="dxa"/>
          </w:tcPr>
          <w:p w:rsidR="0054402C" w:rsidRPr="0054402C" w:rsidRDefault="0054402C" w:rsidP="0054402C">
            <w:pPr>
              <w:rPr>
                <w:rFonts w:ascii="TH SarabunPSK" w:hAnsi="TH SarabunPSK" w:cs="TH SarabunPSK"/>
                <w:sz w:val="30"/>
                <w:szCs w:val="30"/>
                <w:cs/>
              </w:rPr>
            </w:pPr>
          </w:p>
        </w:tc>
        <w:tc>
          <w:tcPr>
            <w:tcW w:w="4110" w:type="dxa"/>
          </w:tcPr>
          <w:p w:rsidR="0054402C" w:rsidRPr="0054402C" w:rsidRDefault="0054402C" w:rsidP="0054402C">
            <w:pPr>
              <w:rPr>
                <w:rFonts w:ascii="TH SarabunPSK" w:hAnsi="TH SarabunPSK" w:cs="TH SarabunPSK"/>
                <w:sz w:val="30"/>
                <w:szCs w:val="30"/>
                <w:cs/>
              </w:rPr>
            </w:pPr>
          </w:p>
        </w:tc>
        <w:tc>
          <w:tcPr>
            <w:tcW w:w="1005" w:type="dxa"/>
          </w:tcPr>
          <w:p w:rsidR="0054402C" w:rsidRPr="0054402C" w:rsidRDefault="0054402C" w:rsidP="0054402C">
            <w:pPr>
              <w:jc w:val="center"/>
              <w:rPr>
                <w:rFonts w:ascii="TH SarabunPSK" w:hAnsi="TH SarabunPSK" w:cs="TH SarabunPSK"/>
                <w:sz w:val="30"/>
                <w:szCs w:val="30"/>
                <w:cs/>
              </w:rPr>
            </w:pPr>
          </w:p>
        </w:tc>
      </w:tr>
      <w:tr w:rsidR="0054402C" w:rsidRPr="00396FBF" w:rsidTr="0054402C">
        <w:trPr>
          <w:tblHeader/>
        </w:trPr>
        <w:tc>
          <w:tcPr>
            <w:tcW w:w="724" w:type="dxa"/>
          </w:tcPr>
          <w:p w:rsidR="0054402C" w:rsidRPr="0054402C" w:rsidRDefault="0054402C" w:rsidP="00041D92">
            <w:pPr>
              <w:jc w:val="center"/>
              <w:rPr>
                <w:rFonts w:ascii="TH SarabunPSK" w:eastAsia="BrowalliaNew-Bold" w:hAnsi="TH SarabunPSK" w:cs="TH SarabunPSK"/>
                <w:sz w:val="30"/>
                <w:szCs w:val="30"/>
                <w:cs/>
              </w:rPr>
            </w:pPr>
            <w:r>
              <w:rPr>
                <w:rFonts w:ascii="TH SarabunPSK" w:eastAsia="BrowalliaNew-Bold" w:hAnsi="TH SarabunPSK" w:cs="TH SarabunPSK" w:hint="cs"/>
                <w:sz w:val="30"/>
                <w:szCs w:val="30"/>
                <w:cs/>
              </w:rPr>
              <w:t>5</w:t>
            </w:r>
          </w:p>
        </w:tc>
        <w:tc>
          <w:tcPr>
            <w:tcW w:w="2282" w:type="dxa"/>
          </w:tcPr>
          <w:p w:rsidR="0054402C" w:rsidRPr="00804AA6" w:rsidRDefault="00804AA6" w:rsidP="0054402C">
            <w:pPr>
              <w:tabs>
                <w:tab w:val="left" w:pos="280"/>
                <w:tab w:val="left" w:pos="420"/>
                <w:tab w:val="left" w:pos="700"/>
                <w:tab w:val="left" w:pos="1260"/>
              </w:tabs>
              <w:autoSpaceDE w:val="0"/>
              <w:autoSpaceDN w:val="0"/>
              <w:adjustRightInd w:val="0"/>
              <w:rPr>
                <w:rFonts w:ascii="TH SarabunPSK" w:eastAsia="BrowalliaNew-Bold" w:hAnsi="TH SarabunPSK" w:cs="TH SarabunPSK"/>
                <w:color w:val="FF0000"/>
                <w:spacing w:val="-10"/>
                <w:sz w:val="30"/>
                <w:szCs w:val="30"/>
                <w:cs/>
              </w:rPr>
            </w:pPr>
            <w:r w:rsidRPr="00804AA6">
              <w:rPr>
                <w:rFonts w:ascii="TH SarabunPSK" w:eastAsia="BrowalliaNew-Bold" w:hAnsi="TH SarabunPSK" w:cs="TH SarabunPSK" w:hint="cs"/>
                <w:color w:val="FF0000"/>
                <w:spacing w:val="-10"/>
                <w:sz w:val="30"/>
                <w:szCs w:val="30"/>
                <w:cs/>
              </w:rPr>
              <w:t>...</w:t>
            </w:r>
          </w:p>
        </w:tc>
        <w:tc>
          <w:tcPr>
            <w:tcW w:w="1621" w:type="dxa"/>
          </w:tcPr>
          <w:p w:rsidR="0054402C" w:rsidRPr="0054402C" w:rsidRDefault="0054402C" w:rsidP="0054402C">
            <w:pPr>
              <w:jc w:val="center"/>
              <w:rPr>
                <w:rFonts w:ascii="TH SarabunPSK" w:hAnsi="TH SarabunPSK" w:cs="TH SarabunPSK"/>
                <w:sz w:val="30"/>
                <w:szCs w:val="30"/>
                <w:cs/>
              </w:rPr>
            </w:pPr>
          </w:p>
        </w:tc>
        <w:tc>
          <w:tcPr>
            <w:tcW w:w="4900" w:type="dxa"/>
          </w:tcPr>
          <w:p w:rsidR="0054402C" w:rsidRPr="0054402C" w:rsidRDefault="0054402C" w:rsidP="0054402C">
            <w:pPr>
              <w:rPr>
                <w:rFonts w:ascii="TH SarabunPSK" w:hAnsi="TH SarabunPSK" w:cs="TH SarabunPSK"/>
                <w:sz w:val="30"/>
                <w:szCs w:val="30"/>
                <w:cs/>
              </w:rPr>
            </w:pPr>
          </w:p>
        </w:tc>
        <w:tc>
          <w:tcPr>
            <w:tcW w:w="4110" w:type="dxa"/>
          </w:tcPr>
          <w:p w:rsidR="0054402C" w:rsidRPr="0054402C" w:rsidRDefault="0054402C" w:rsidP="0054402C">
            <w:pPr>
              <w:rPr>
                <w:rFonts w:ascii="TH SarabunPSK" w:hAnsi="TH SarabunPSK" w:cs="TH SarabunPSK"/>
                <w:sz w:val="30"/>
                <w:szCs w:val="30"/>
                <w:cs/>
              </w:rPr>
            </w:pPr>
          </w:p>
        </w:tc>
        <w:tc>
          <w:tcPr>
            <w:tcW w:w="1005" w:type="dxa"/>
          </w:tcPr>
          <w:p w:rsidR="0054402C" w:rsidRPr="0054402C" w:rsidRDefault="0054402C" w:rsidP="0054402C">
            <w:pPr>
              <w:jc w:val="center"/>
              <w:rPr>
                <w:rFonts w:ascii="TH SarabunPSK" w:hAnsi="TH SarabunPSK" w:cs="TH SarabunPSK"/>
                <w:sz w:val="30"/>
                <w:szCs w:val="30"/>
                <w:cs/>
              </w:rPr>
            </w:pPr>
          </w:p>
        </w:tc>
      </w:tr>
    </w:tbl>
    <w:p w:rsidR="00343B1A" w:rsidRDefault="00343B1A" w:rsidP="00A33F67">
      <w:pPr>
        <w:rPr>
          <w:rFonts w:ascii="TH SarabunPSK" w:hAnsi="TH SarabunPSK" w:cs="TH SarabunPSK"/>
          <w:color w:val="000000" w:themeColor="text1"/>
          <w:sz w:val="32"/>
          <w:szCs w:val="32"/>
        </w:rPr>
      </w:pPr>
    </w:p>
    <w:p w:rsidR="00770628" w:rsidRPr="00396FBF" w:rsidRDefault="00A733BA" w:rsidP="00A33F67">
      <w:pPr>
        <w:rPr>
          <w:rFonts w:ascii="TH SarabunPSK" w:hAnsi="TH SarabunPSK" w:cs="TH SarabunPSK"/>
          <w:color w:val="0000FF"/>
          <w:sz w:val="32"/>
          <w:szCs w:val="32"/>
        </w:rPr>
      </w:pPr>
      <w:r w:rsidRPr="00396FBF">
        <w:rPr>
          <w:rFonts w:ascii="TH SarabunPSK" w:hAnsi="TH SarabunPSK" w:cs="TH SarabunPSK"/>
          <w:color w:val="000000" w:themeColor="text1"/>
          <w:sz w:val="32"/>
          <w:szCs w:val="32"/>
          <w:cs/>
        </w:rPr>
        <w:t xml:space="preserve">หมายเหตุ </w:t>
      </w:r>
      <w:r w:rsidRPr="00396FBF">
        <w:rPr>
          <w:rFonts w:ascii="TH SarabunPSK" w:hAnsi="TH SarabunPSK" w:cs="TH SarabunPSK"/>
          <w:color w:val="000000" w:themeColor="text1"/>
          <w:sz w:val="32"/>
          <w:szCs w:val="32"/>
        </w:rPr>
        <w:t xml:space="preserve">: </w:t>
      </w:r>
      <w:r w:rsidR="00406653" w:rsidRPr="00396FBF">
        <w:rPr>
          <w:rFonts w:ascii="TH SarabunPSK" w:hAnsi="TH SarabunPSK" w:cs="TH SarabunPSK"/>
          <w:color w:val="000000" w:themeColor="text1"/>
          <w:sz w:val="32"/>
          <w:szCs w:val="32"/>
          <w:cs/>
        </w:rPr>
        <w:t>รายละเอียดเพิ่มเติมในภาคผนวก</w:t>
      </w:r>
      <w:r w:rsidR="00041D92">
        <w:rPr>
          <w:rFonts w:ascii="TH SarabunPSK" w:hAnsi="TH SarabunPSK" w:cs="TH SarabunPSK"/>
          <w:color w:val="000000" w:themeColor="text1"/>
          <w:sz w:val="32"/>
          <w:szCs w:val="32"/>
          <w:cs/>
        </w:rPr>
        <w:t xml:space="preserve"> ง</w:t>
      </w:r>
    </w:p>
    <w:p w:rsidR="00097629" w:rsidRPr="00396FBF" w:rsidRDefault="00097629" w:rsidP="00A33F67">
      <w:pPr>
        <w:rPr>
          <w:rFonts w:ascii="TH SarabunPSK" w:hAnsi="TH SarabunPSK" w:cs="TH SarabunPSK"/>
          <w:color w:val="0000FF"/>
          <w:sz w:val="32"/>
          <w:szCs w:val="32"/>
        </w:rPr>
      </w:pPr>
    </w:p>
    <w:p w:rsidR="0054402C" w:rsidRDefault="0054402C">
      <w:pPr>
        <w:rPr>
          <w:rFonts w:ascii="TH SarabunPSK" w:hAnsi="TH SarabunPSK" w:cs="TH SarabunPSK"/>
          <w:b/>
          <w:bCs/>
          <w:sz w:val="32"/>
          <w:szCs w:val="32"/>
        </w:rPr>
      </w:pPr>
      <w:r>
        <w:rPr>
          <w:rFonts w:ascii="TH SarabunPSK" w:hAnsi="TH SarabunPSK" w:cs="TH SarabunPSK"/>
          <w:b/>
          <w:bCs/>
          <w:sz w:val="32"/>
          <w:szCs w:val="32"/>
        </w:rPr>
        <w:br w:type="page"/>
      </w:r>
    </w:p>
    <w:p w:rsidR="0054402C" w:rsidRDefault="0054402C" w:rsidP="004E75B8">
      <w:pPr>
        <w:rPr>
          <w:rFonts w:ascii="TH SarabunPSK" w:hAnsi="TH SarabunPSK" w:cs="TH SarabunPSK"/>
          <w:b/>
          <w:bCs/>
          <w:sz w:val="32"/>
          <w:szCs w:val="32"/>
        </w:rPr>
        <w:sectPr w:rsidR="0054402C" w:rsidSect="003F79C6">
          <w:pgSz w:w="16838" w:h="11906" w:orient="landscape" w:code="9"/>
          <w:pgMar w:top="1134" w:right="1418" w:bottom="1418" w:left="851" w:header="845" w:footer="354" w:gutter="0"/>
          <w:pgNumType w:start="3"/>
          <w:cols w:space="708"/>
          <w:titlePg/>
          <w:docGrid w:linePitch="360"/>
        </w:sectPr>
      </w:pPr>
    </w:p>
    <w:p w:rsidR="00923FEA" w:rsidRDefault="009750E2" w:rsidP="004E75B8">
      <w:pPr>
        <w:rPr>
          <w:rFonts w:ascii="TH SarabunPSK" w:hAnsi="TH SarabunPSK" w:cs="TH SarabunPSK"/>
          <w:b/>
          <w:bCs/>
          <w:sz w:val="32"/>
          <w:szCs w:val="32"/>
        </w:rPr>
      </w:pPr>
      <w:r w:rsidRPr="00396FBF">
        <w:rPr>
          <w:rFonts w:ascii="TH SarabunPSK" w:hAnsi="TH SarabunPSK" w:cs="TH SarabunPSK"/>
          <w:b/>
          <w:bCs/>
          <w:sz w:val="32"/>
          <w:szCs w:val="32"/>
        </w:rPr>
        <w:lastRenderedPageBreak/>
        <w:t>10.</w:t>
      </w:r>
      <w:r w:rsidR="00FC58BC" w:rsidRPr="00396FBF">
        <w:rPr>
          <w:rFonts w:ascii="TH SarabunPSK" w:hAnsi="TH SarabunPSK" w:cs="TH SarabunPSK"/>
          <w:b/>
          <w:bCs/>
          <w:sz w:val="32"/>
          <w:szCs w:val="32"/>
          <w:cs/>
        </w:rPr>
        <w:t xml:space="preserve"> </w:t>
      </w:r>
      <w:r w:rsidRPr="00396FBF">
        <w:rPr>
          <w:rFonts w:ascii="TH SarabunPSK" w:hAnsi="TH SarabunPSK" w:cs="TH SarabunPSK"/>
          <w:b/>
          <w:bCs/>
          <w:sz w:val="32"/>
          <w:szCs w:val="32"/>
          <w:cs/>
        </w:rPr>
        <w:t>สถานที่จัดการเรียนการสอน</w:t>
      </w:r>
      <w:r w:rsidR="00A33F67" w:rsidRPr="00396FBF">
        <w:rPr>
          <w:rFonts w:ascii="TH SarabunPSK" w:hAnsi="TH SarabunPSK" w:cs="TH SarabunPSK"/>
          <w:b/>
          <w:bCs/>
          <w:sz w:val="32"/>
          <w:szCs w:val="32"/>
          <w:cs/>
        </w:rPr>
        <w:t xml:space="preserve"> </w:t>
      </w:r>
    </w:p>
    <w:p w:rsidR="00FE7046" w:rsidRDefault="00E52D0E" w:rsidP="00804AA6">
      <w:pPr>
        <w:ind w:firstLine="720"/>
        <w:rPr>
          <w:rFonts w:ascii="TH SarabunPSK" w:hAnsi="TH SarabunPSK" w:cs="TH SarabunPSK"/>
          <w:b/>
          <w:bCs/>
          <w:sz w:val="32"/>
          <w:szCs w:val="32"/>
        </w:rPr>
      </w:pPr>
      <w:r>
        <w:rPr>
          <w:rFonts w:ascii="TH SarabunPSK" w:hAnsi="TH SarabunPSK" w:cs="TH SarabunPSK"/>
          <w:sz w:val="32"/>
          <w:szCs w:val="32"/>
          <w:cs/>
        </w:rPr>
        <w:t>มหาวิทยาลัยราชภัฏกำแพงเพชร</w:t>
      </w:r>
      <w:r w:rsidR="00770628" w:rsidRPr="00396FBF">
        <w:rPr>
          <w:rFonts w:ascii="TH SarabunPSK" w:hAnsi="TH SarabunPSK" w:cs="TH SarabunPSK"/>
          <w:sz w:val="32"/>
          <w:szCs w:val="32"/>
          <w:cs/>
        </w:rPr>
        <w:t xml:space="preserve"> </w:t>
      </w:r>
      <w:r w:rsidR="00334C31" w:rsidRPr="00396FBF">
        <w:rPr>
          <w:rFonts w:ascii="TH SarabunPSK" w:hAnsi="TH SarabunPSK" w:cs="TH SarabunPSK"/>
          <w:color w:val="0000FF"/>
          <w:sz w:val="32"/>
          <w:szCs w:val="32"/>
          <w:cs/>
        </w:rPr>
        <w:t>และนอกที่ตั้งที่</w:t>
      </w:r>
      <w:r w:rsidR="00923FEA">
        <w:rPr>
          <w:rFonts w:ascii="TH SarabunPSK" w:hAnsi="TH SarabunPSK" w:cs="TH SarabunPSK" w:hint="cs"/>
          <w:color w:val="0000FF"/>
          <w:sz w:val="32"/>
          <w:szCs w:val="32"/>
          <w:cs/>
        </w:rPr>
        <w:t xml:space="preserve">มหาวิทยาลัยราชภัฏกำแพงเพชร แม่สอด </w:t>
      </w:r>
      <w:r w:rsidR="00041D92">
        <w:rPr>
          <w:rFonts w:ascii="TH SarabunPSK" w:hAnsi="TH SarabunPSK" w:cs="TH SarabunPSK" w:hint="cs"/>
          <w:color w:val="0000FF"/>
          <w:sz w:val="32"/>
          <w:szCs w:val="32"/>
          <w:cs/>
        </w:rPr>
        <w:t xml:space="preserve">อำเภอแม่สอด </w:t>
      </w:r>
      <w:r w:rsidR="00923FEA">
        <w:rPr>
          <w:rFonts w:ascii="TH SarabunPSK" w:hAnsi="TH SarabunPSK" w:cs="TH SarabunPSK" w:hint="cs"/>
          <w:color w:val="0000FF"/>
          <w:sz w:val="32"/>
          <w:szCs w:val="32"/>
          <w:cs/>
        </w:rPr>
        <w:t>จังหวัดตาก</w:t>
      </w:r>
      <w:r w:rsidR="003336B8" w:rsidRPr="00396FBF">
        <w:rPr>
          <w:rFonts w:ascii="TH SarabunPSK" w:hAnsi="TH SarabunPSK" w:cs="TH SarabunPSK"/>
          <w:color w:val="0000FF"/>
          <w:sz w:val="32"/>
          <w:szCs w:val="32"/>
          <w:cs/>
        </w:rPr>
        <w:t xml:space="preserve"> (ถ้ามี)</w:t>
      </w:r>
    </w:p>
    <w:p w:rsidR="00923FEA" w:rsidRPr="00396FBF" w:rsidRDefault="00923FEA" w:rsidP="004E75B8">
      <w:pPr>
        <w:rPr>
          <w:rFonts w:ascii="TH SarabunPSK" w:hAnsi="TH SarabunPSK" w:cs="TH SarabunPSK"/>
          <w:b/>
          <w:bCs/>
          <w:sz w:val="32"/>
          <w:szCs w:val="32"/>
        </w:rPr>
      </w:pPr>
    </w:p>
    <w:p w:rsidR="008225C7" w:rsidRPr="00396FBF" w:rsidRDefault="00491D42" w:rsidP="004E75B8">
      <w:pPr>
        <w:rPr>
          <w:rFonts w:ascii="TH SarabunPSK" w:hAnsi="TH SarabunPSK" w:cs="TH SarabunPSK"/>
          <w:b/>
          <w:bCs/>
          <w:sz w:val="32"/>
          <w:szCs w:val="32"/>
        </w:rPr>
      </w:pPr>
      <w:r w:rsidRPr="00396FBF">
        <w:rPr>
          <w:rFonts w:ascii="TH SarabunPSK" w:hAnsi="TH SarabunPSK" w:cs="TH SarabunPSK"/>
          <w:b/>
          <w:bCs/>
          <w:sz w:val="32"/>
          <w:szCs w:val="32"/>
        </w:rPr>
        <w:t>11.</w:t>
      </w:r>
      <w:r w:rsidR="00493C88" w:rsidRPr="00396FBF">
        <w:rPr>
          <w:rFonts w:ascii="TH SarabunPSK" w:hAnsi="TH SarabunPSK" w:cs="TH SarabunPSK"/>
          <w:b/>
          <w:bCs/>
          <w:sz w:val="32"/>
          <w:szCs w:val="32"/>
          <w:cs/>
        </w:rPr>
        <w:t xml:space="preserve"> </w:t>
      </w:r>
      <w:r w:rsidRPr="00396FBF">
        <w:rPr>
          <w:rFonts w:ascii="TH SarabunPSK" w:hAnsi="TH SarabunPSK" w:cs="TH SarabunPSK"/>
          <w:b/>
          <w:bCs/>
          <w:sz w:val="32"/>
          <w:szCs w:val="32"/>
          <w:cs/>
        </w:rPr>
        <w:t>สถานการณ์ภายนอก</w:t>
      </w:r>
      <w:r w:rsidR="00095252" w:rsidRPr="00396FBF">
        <w:rPr>
          <w:rFonts w:ascii="TH SarabunPSK" w:hAnsi="TH SarabunPSK" w:cs="TH SarabunPSK"/>
          <w:b/>
          <w:bCs/>
          <w:sz w:val="32"/>
          <w:szCs w:val="32"/>
          <w:cs/>
        </w:rPr>
        <w:t>หรือการพัฒนาที่จำเป็น</w:t>
      </w:r>
      <w:r w:rsidR="005C2400" w:rsidRPr="00396FBF">
        <w:rPr>
          <w:rFonts w:ascii="TH SarabunPSK" w:hAnsi="TH SarabunPSK" w:cs="TH SarabunPSK"/>
          <w:b/>
          <w:bCs/>
          <w:sz w:val="32"/>
          <w:szCs w:val="32"/>
          <w:cs/>
        </w:rPr>
        <w:t>ต้องนำมาพิจารณา</w:t>
      </w:r>
      <w:r w:rsidR="00095252" w:rsidRPr="00396FBF">
        <w:rPr>
          <w:rFonts w:ascii="TH SarabunPSK" w:hAnsi="TH SarabunPSK" w:cs="TH SarabunPSK"/>
          <w:b/>
          <w:bCs/>
          <w:sz w:val="32"/>
          <w:szCs w:val="32"/>
          <w:cs/>
        </w:rPr>
        <w:t>ในการวางแผนหลักสูตร</w:t>
      </w:r>
    </w:p>
    <w:p w:rsidR="002B33D6" w:rsidRPr="00396FBF" w:rsidRDefault="002B33D6" w:rsidP="002B33D6">
      <w:pPr>
        <w:tabs>
          <w:tab w:val="left" w:pos="426"/>
        </w:tabs>
        <w:rPr>
          <w:rFonts w:ascii="TH SarabunPSK" w:hAnsi="TH SarabunPSK" w:cs="TH SarabunPSK"/>
          <w:sz w:val="32"/>
          <w:szCs w:val="32"/>
        </w:rPr>
      </w:pPr>
      <w:r w:rsidRPr="00396FBF">
        <w:rPr>
          <w:rFonts w:ascii="TH SarabunPSK" w:hAnsi="TH SarabunPSK" w:cs="TH SarabunPSK"/>
          <w:sz w:val="32"/>
          <w:szCs w:val="32"/>
        </w:rPr>
        <w:tab/>
        <w:t>11.1</w:t>
      </w:r>
      <w:r w:rsidR="00A733BA" w:rsidRPr="00396FBF">
        <w:rPr>
          <w:rFonts w:ascii="TH SarabunPSK" w:hAnsi="TH SarabunPSK" w:cs="TH SarabunPSK"/>
          <w:sz w:val="32"/>
          <w:szCs w:val="32"/>
        </w:rPr>
        <w:t xml:space="preserve"> </w:t>
      </w:r>
      <w:r w:rsidRPr="00396FBF">
        <w:rPr>
          <w:rFonts w:ascii="TH SarabunPSK" w:hAnsi="TH SarabunPSK" w:cs="TH SarabunPSK"/>
          <w:sz w:val="32"/>
          <w:szCs w:val="32"/>
          <w:cs/>
        </w:rPr>
        <w:t xml:space="preserve">สถานการณ์หรือการพัฒนาทางเศรษฐกิจ  </w:t>
      </w:r>
    </w:p>
    <w:p w:rsidR="002B33D6" w:rsidRPr="00396FBF" w:rsidRDefault="002B33D6" w:rsidP="002B33D6">
      <w:pPr>
        <w:tabs>
          <w:tab w:val="left" w:pos="426"/>
        </w:tabs>
        <w:rPr>
          <w:rFonts w:ascii="TH SarabunPSK" w:hAnsi="TH SarabunPSK" w:cs="TH SarabunPSK"/>
          <w:sz w:val="32"/>
          <w:szCs w:val="32"/>
        </w:rPr>
      </w:pPr>
      <w:r w:rsidRPr="00396FBF">
        <w:rPr>
          <w:rFonts w:ascii="TH SarabunPSK" w:hAnsi="TH SarabunPSK" w:cs="TH SarabunPSK"/>
          <w:sz w:val="32"/>
          <w:szCs w:val="32"/>
          <w:cs/>
        </w:rPr>
        <w:tab/>
      </w:r>
      <w:r w:rsidRPr="00396FBF">
        <w:rPr>
          <w:rFonts w:ascii="TH SarabunPSK" w:hAnsi="TH SarabunPSK" w:cs="TH SarabunPSK"/>
          <w:sz w:val="32"/>
          <w:szCs w:val="32"/>
          <w:cs/>
        </w:rPr>
        <w:tab/>
      </w:r>
      <w:r w:rsidR="00FF2AFE" w:rsidRPr="00396FBF">
        <w:rPr>
          <w:rFonts w:ascii="TH SarabunPSK" w:hAnsi="TH SarabunPSK" w:cs="TH SarabunPSK"/>
          <w:color w:val="0000FF"/>
          <w:sz w:val="32"/>
          <w:szCs w:val="32"/>
        </w:rPr>
        <w:fldChar w:fldCharType="begin"/>
      </w:r>
      <w:r w:rsidRPr="00396FBF">
        <w:rPr>
          <w:rFonts w:ascii="TH SarabunPSK" w:hAnsi="TH SarabunPSK" w:cs="TH SarabunPSK"/>
          <w:color w:val="0000FF"/>
          <w:sz w:val="32"/>
          <w:szCs w:val="32"/>
        </w:rPr>
        <w:instrText xml:space="preserve"> MACROBUTTON  AcceptAllChangesInDoc [</w:instrText>
      </w:r>
      <w:r w:rsidRPr="00396FBF">
        <w:rPr>
          <w:rFonts w:ascii="TH SarabunPSK" w:hAnsi="TH SarabunPSK" w:cs="TH SarabunPSK"/>
          <w:color w:val="0000FF"/>
          <w:sz w:val="32"/>
          <w:szCs w:val="32"/>
          <w:cs/>
        </w:rPr>
        <w:instrText>คลิกพิมพ์]</w:instrText>
      </w:r>
      <w:r w:rsidRPr="00396FBF">
        <w:rPr>
          <w:rFonts w:ascii="TH SarabunPSK" w:hAnsi="TH SarabunPSK" w:cs="TH SarabunPSK"/>
          <w:color w:val="0000FF"/>
          <w:sz w:val="32"/>
          <w:szCs w:val="32"/>
        </w:rPr>
        <w:instrText xml:space="preserve"> </w:instrText>
      </w:r>
      <w:r w:rsidR="00FF2AFE" w:rsidRPr="00396FBF">
        <w:rPr>
          <w:rFonts w:ascii="TH SarabunPSK" w:hAnsi="TH SarabunPSK" w:cs="TH SarabunPSK"/>
          <w:color w:val="0000FF"/>
          <w:sz w:val="32"/>
          <w:szCs w:val="32"/>
        </w:rPr>
        <w:fldChar w:fldCharType="end"/>
      </w:r>
      <w:r w:rsidRPr="00396FBF">
        <w:rPr>
          <w:rFonts w:ascii="TH SarabunPSK" w:hAnsi="TH SarabunPSK" w:cs="TH SarabunPSK"/>
          <w:color w:val="0000FF"/>
          <w:sz w:val="32"/>
          <w:szCs w:val="32"/>
          <w:cs/>
        </w:rPr>
        <w:t xml:space="preserve"> </w:t>
      </w:r>
    </w:p>
    <w:p w:rsidR="002B33D6" w:rsidRPr="00396FBF" w:rsidRDefault="002B33D6" w:rsidP="002B33D6">
      <w:pPr>
        <w:tabs>
          <w:tab w:val="left" w:pos="426"/>
        </w:tabs>
        <w:rPr>
          <w:rFonts w:ascii="TH SarabunPSK" w:hAnsi="TH SarabunPSK" w:cs="TH SarabunPSK"/>
          <w:sz w:val="32"/>
          <w:szCs w:val="32"/>
        </w:rPr>
      </w:pPr>
      <w:r w:rsidRPr="00396FBF">
        <w:rPr>
          <w:rFonts w:ascii="TH SarabunPSK" w:hAnsi="TH SarabunPSK" w:cs="TH SarabunPSK"/>
          <w:sz w:val="32"/>
          <w:szCs w:val="32"/>
        </w:rPr>
        <w:tab/>
        <w:t>11.2</w:t>
      </w:r>
      <w:r w:rsidR="00A733BA" w:rsidRPr="00396FBF">
        <w:rPr>
          <w:rFonts w:ascii="TH SarabunPSK" w:hAnsi="TH SarabunPSK" w:cs="TH SarabunPSK"/>
          <w:sz w:val="32"/>
          <w:szCs w:val="32"/>
        </w:rPr>
        <w:t xml:space="preserve"> </w:t>
      </w:r>
      <w:r w:rsidRPr="00396FBF">
        <w:rPr>
          <w:rFonts w:ascii="TH SarabunPSK" w:hAnsi="TH SarabunPSK" w:cs="TH SarabunPSK"/>
          <w:sz w:val="32"/>
          <w:szCs w:val="32"/>
          <w:cs/>
        </w:rPr>
        <w:t>สถานการณ์หรือการพัฒนาสังคมและวัฒนธรรม</w:t>
      </w:r>
    </w:p>
    <w:p w:rsidR="002828E5" w:rsidRPr="00396FBF" w:rsidRDefault="002B33D6" w:rsidP="00D657E5">
      <w:pPr>
        <w:tabs>
          <w:tab w:val="left" w:pos="426"/>
        </w:tabs>
        <w:rPr>
          <w:rFonts w:ascii="TH SarabunPSK" w:hAnsi="TH SarabunPSK" w:cs="TH SarabunPSK"/>
          <w:sz w:val="32"/>
          <w:szCs w:val="32"/>
        </w:rPr>
      </w:pPr>
      <w:r w:rsidRPr="00396FBF">
        <w:rPr>
          <w:rFonts w:ascii="TH SarabunPSK" w:hAnsi="TH SarabunPSK" w:cs="TH SarabunPSK"/>
          <w:sz w:val="32"/>
          <w:szCs w:val="32"/>
          <w:cs/>
        </w:rPr>
        <w:tab/>
      </w:r>
      <w:r w:rsidRPr="00396FBF">
        <w:rPr>
          <w:rFonts w:ascii="TH SarabunPSK" w:hAnsi="TH SarabunPSK" w:cs="TH SarabunPSK"/>
          <w:sz w:val="32"/>
          <w:szCs w:val="32"/>
          <w:cs/>
        </w:rPr>
        <w:tab/>
      </w:r>
      <w:r w:rsidR="00FF2AFE" w:rsidRPr="00396FBF">
        <w:rPr>
          <w:rFonts w:ascii="TH SarabunPSK" w:hAnsi="TH SarabunPSK" w:cs="TH SarabunPSK"/>
          <w:color w:val="0000FF"/>
          <w:sz w:val="32"/>
          <w:szCs w:val="32"/>
        </w:rPr>
        <w:fldChar w:fldCharType="begin"/>
      </w:r>
      <w:r w:rsidRPr="00396FBF">
        <w:rPr>
          <w:rFonts w:ascii="TH SarabunPSK" w:hAnsi="TH SarabunPSK" w:cs="TH SarabunPSK"/>
          <w:color w:val="0000FF"/>
          <w:sz w:val="32"/>
          <w:szCs w:val="32"/>
        </w:rPr>
        <w:instrText xml:space="preserve"> MACROBUTTON  AcceptAllChangesInDoc [</w:instrText>
      </w:r>
      <w:r w:rsidRPr="00396FBF">
        <w:rPr>
          <w:rFonts w:ascii="TH SarabunPSK" w:hAnsi="TH SarabunPSK" w:cs="TH SarabunPSK"/>
          <w:color w:val="0000FF"/>
          <w:sz w:val="32"/>
          <w:szCs w:val="32"/>
          <w:cs/>
        </w:rPr>
        <w:instrText>คลิกพิมพ์]</w:instrText>
      </w:r>
      <w:r w:rsidRPr="00396FBF">
        <w:rPr>
          <w:rFonts w:ascii="TH SarabunPSK" w:hAnsi="TH SarabunPSK" w:cs="TH SarabunPSK"/>
          <w:color w:val="0000FF"/>
          <w:sz w:val="32"/>
          <w:szCs w:val="32"/>
        </w:rPr>
        <w:instrText xml:space="preserve"> </w:instrText>
      </w:r>
      <w:r w:rsidR="00FF2AFE" w:rsidRPr="00396FBF">
        <w:rPr>
          <w:rFonts w:ascii="TH SarabunPSK" w:hAnsi="TH SarabunPSK" w:cs="TH SarabunPSK"/>
          <w:color w:val="0000FF"/>
          <w:sz w:val="32"/>
          <w:szCs w:val="32"/>
        </w:rPr>
        <w:fldChar w:fldCharType="end"/>
      </w:r>
      <w:r w:rsidRPr="00396FBF">
        <w:rPr>
          <w:rFonts w:ascii="TH SarabunPSK" w:hAnsi="TH SarabunPSK" w:cs="TH SarabunPSK"/>
          <w:color w:val="0000FF"/>
          <w:sz w:val="32"/>
          <w:szCs w:val="32"/>
          <w:cs/>
        </w:rPr>
        <w:t xml:space="preserve"> </w:t>
      </w:r>
    </w:p>
    <w:p w:rsidR="00FE7046" w:rsidRPr="00396FBF" w:rsidRDefault="00FE7046" w:rsidP="00D657E5">
      <w:pPr>
        <w:tabs>
          <w:tab w:val="left" w:pos="426"/>
        </w:tabs>
        <w:rPr>
          <w:rFonts w:ascii="TH SarabunPSK" w:hAnsi="TH SarabunPSK" w:cs="TH SarabunPSK"/>
          <w:sz w:val="32"/>
          <w:szCs w:val="32"/>
        </w:rPr>
      </w:pPr>
    </w:p>
    <w:p w:rsidR="00D657E5" w:rsidRPr="00396FBF" w:rsidRDefault="00D657E5" w:rsidP="00D657E5">
      <w:pPr>
        <w:tabs>
          <w:tab w:val="left" w:pos="426"/>
        </w:tabs>
        <w:rPr>
          <w:rFonts w:ascii="TH SarabunPSK" w:hAnsi="TH SarabunPSK" w:cs="TH SarabunPSK"/>
          <w:b/>
          <w:bCs/>
          <w:sz w:val="32"/>
          <w:szCs w:val="32"/>
        </w:rPr>
      </w:pPr>
      <w:r w:rsidRPr="00396FBF">
        <w:rPr>
          <w:rFonts w:ascii="TH SarabunPSK" w:hAnsi="TH SarabunPSK" w:cs="TH SarabunPSK"/>
          <w:b/>
          <w:bCs/>
          <w:sz w:val="32"/>
          <w:szCs w:val="32"/>
        </w:rPr>
        <w:t>12.</w:t>
      </w:r>
      <w:r w:rsidR="00FC58BC" w:rsidRPr="00396FBF">
        <w:rPr>
          <w:rFonts w:ascii="TH SarabunPSK" w:hAnsi="TH SarabunPSK" w:cs="TH SarabunPSK"/>
          <w:b/>
          <w:bCs/>
          <w:sz w:val="32"/>
          <w:szCs w:val="32"/>
          <w:cs/>
        </w:rPr>
        <w:t xml:space="preserve"> </w:t>
      </w:r>
      <w:r w:rsidR="002B33D6" w:rsidRPr="00396FBF">
        <w:rPr>
          <w:rFonts w:ascii="TH SarabunPSK" w:hAnsi="TH SarabunPSK" w:cs="TH SarabunPSK"/>
          <w:b/>
          <w:bCs/>
          <w:sz w:val="32"/>
          <w:szCs w:val="32"/>
          <w:cs/>
        </w:rPr>
        <w:t xml:space="preserve">ผลกระทบจากข้อ </w:t>
      </w:r>
      <w:r w:rsidR="002B33D6" w:rsidRPr="00396FBF">
        <w:rPr>
          <w:rFonts w:ascii="TH SarabunPSK" w:hAnsi="TH SarabunPSK" w:cs="TH SarabunPSK"/>
          <w:b/>
          <w:bCs/>
          <w:sz w:val="32"/>
          <w:szCs w:val="32"/>
        </w:rPr>
        <w:t xml:space="preserve">11.1 </w:t>
      </w:r>
      <w:r w:rsidR="002B33D6" w:rsidRPr="00396FBF">
        <w:rPr>
          <w:rFonts w:ascii="TH SarabunPSK" w:hAnsi="TH SarabunPSK" w:cs="TH SarabunPSK"/>
          <w:b/>
          <w:bCs/>
          <w:sz w:val="32"/>
          <w:szCs w:val="32"/>
          <w:cs/>
        </w:rPr>
        <w:t>และ 11.2 ต่อการพัฒนาหลักสูตรและความเกี่ยวข้องกับพันธกิจของ</w:t>
      </w:r>
      <w:r w:rsidR="0054733E" w:rsidRPr="00396FBF">
        <w:rPr>
          <w:rFonts w:ascii="TH SarabunPSK" w:hAnsi="TH SarabunPSK" w:cs="TH SarabunPSK"/>
          <w:b/>
          <w:bCs/>
          <w:sz w:val="32"/>
          <w:szCs w:val="32"/>
          <w:cs/>
        </w:rPr>
        <w:t>มหาวิทยาลัย</w:t>
      </w:r>
    </w:p>
    <w:p w:rsidR="004B4CB5" w:rsidRPr="00396FBF" w:rsidRDefault="002B33D6" w:rsidP="00E5511D">
      <w:pPr>
        <w:tabs>
          <w:tab w:val="left" w:pos="426"/>
        </w:tabs>
        <w:rPr>
          <w:rFonts w:ascii="TH SarabunPSK" w:hAnsi="TH SarabunPSK" w:cs="TH SarabunPSK"/>
          <w:sz w:val="32"/>
          <w:szCs w:val="32"/>
        </w:rPr>
      </w:pPr>
      <w:r w:rsidRPr="00396FBF">
        <w:rPr>
          <w:rFonts w:ascii="TH SarabunPSK" w:hAnsi="TH SarabunPSK" w:cs="TH SarabunPSK"/>
          <w:b/>
          <w:bCs/>
          <w:sz w:val="32"/>
          <w:szCs w:val="32"/>
          <w:cs/>
        </w:rPr>
        <w:tab/>
      </w:r>
      <w:r w:rsidRPr="00396FBF">
        <w:rPr>
          <w:rFonts w:ascii="TH SarabunPSK" w:hAnsi="TH SarabunPSK" w:cs="TH SarabunPSK"/>
          <w:sz w:val="32"/>
          <w:szCs w:val="32"/>
        </w:rPr>
        <w:t>12.1</w:t>
      </w:r>
      <w:r w:rsidR="00A733BA" w:rsidRPr="00396FBF">
        <w:rPr>
          <w:rFonts w:ascii="TH SarabunPSK" w:hAnsi="TH SarabunPSK" w:cs="TH SarabunPSK"/>
          <w:sz w:val="32"/>
          <w:szCs w:val="32"/>
        </w:rPr>
        <w:t xml:space="preserve"> </w:t>
      </w:r>
      <w:r w:rsidRPr="00396FBF">
        <w:rPr>
          <w:rFonts w:ascii="TH SarabunPSK" w:hAnsi="TH SarabunPSK" w:cs="TH SarabunPSK"/>
          <w:sz w:val="32"/>
          <w:szCs w:val="32"/>
          <w:cs/>
        </w:rPr>
        <w:t>การพัฒนาหลักสูตร</w:t>
      </w:r>
    </w:p>
    <w:p w:rsidR="002B33D6" w:rsidRPr="00396FBF" w:rsidRDefault="002B33D6" w:rsidP="002B33D6">
      <w:pPr>
        <w:tabs>
          <w:tab w:val="left" w:pos="426"/>
        </w:tabs>
        <w:rPr>
          <w:rFonts w:ascii="TH SarabunPSK" w:hAnsi="TH SarabunPSK" w:cs="TH SarabunPSK"/>
          <w:sz w:val="32"/>
          <w:szCs w:val="32"/>
        </w:rPr>
      </w:pPr>
      <w:r w:rsidRPr="00396FBF">
        <w:rPr>
          <w:rFonts w:ascii="TH SarabunPSK" w:hAnsi="TH SarabunPSK" w:cs="TH SarabunPSK"/>
          <w:sz w:val="32"/>
          <w:szCs w:val="32"/>
          <w:cs/>
        </w:rPr>
        <w:tab/>
      </w:r>
      <w:r w:rsidRPr="00396FBF">
        <w:rPr>
          <w:rFonts w:ascii="TH SarabunPSK" w:hAnsi="TH SarabunPSK" w:cs="TH SarabunPSK"/>
          <w:sz w:val="32"/>
          <w:szCs w:val="32"/>
          <w:cs/>
        </w:rPr>
        <w:tab/>
      </w:r>
      <w:r w:rsidR="00FF2AFE" w:rsidRPr="00396FBF">
        <w:rPr>
          <w:rFonts w:ascii="TH SarabunPSK" w:hAnsi="TH SarabunPSK" w:cs="TH SarabunPSK"/>
          <w:color w:val="0000FF"/>
          <w:sz w:val="32"/>
          <w:szCs w:val="32"/>
        </w:rPr>
        <w:fldChar w:fldCharType="begin"/>
      </w:r>
      <w:r w:rsidRPr="00396FBF">
        <w:rPr>
          <w:rFonts w:ascii="TH SarabunPSK" w:hAnsi="TH SarabunPSK" w:cs="TH SarabunPSK"/>
          <w:color w:val="0000FF"/>
          <w:sz w:val="32"/>
          <w:szCs w:val="32"/>
        </w:rPr>
        <w:instrText xml:space="preserve"> MACROBUTTON  AcceptAllChangesInDoc [</w:instrText>
      </w:r>
      <w:r w:rsidRPr="00396FBF">
        <w:rPr>
          <w:rFonts w:ascii="TH SarabunPSK" w:hAnsi="TH SarabunPSK" w:cs="TH SarabunPSK"/>
          <w:color w:val="0000FF"/>
          <w:sz w:val="32"/>
          <w:szCs w:val="32"/>
          <w:cs/>
        </w:rPr>
        <w:instrText>คลิกพิมพ์]</w:instrText>
      </w:r>
      <w:r w:rsidRPr="00396FBF">
        <w:rPr>
          <w:rFonts w:ascii="TH SarabunPSK" w:hAnsi="TH SarabunPSK" w:cs="TH SarabunPSK"/>
          <w:color w:val="0000FF"/>
          <w:sz w:val="32"/>
          <w:szCs w:val="32"/>
        </w:rPr>
        <w:instrText xml:space="preserve"> </w:instrText>
      </w:r>
      <w:r w:rsidR="00FF2AFE" w:rsidRPr="00396FBF">
        <w:rPr>
          <w:rFonts w:ascii="TH SarabunPSK" w:hAnsi="TH SarabunPSK" w:cs="TH SarabunPSK"/>
          <w:color w:val="0000FF"/>
          <w:sz w:val="32"/>
          <w:szCs w:val="32"/>
        </w:rPr>
        <w:fldChar w:fldCharType="end"/>
      </w:r>
      <w:r w:rsidRPr="00396FBF">
        <w:rPr>
          <w:rFonts w:ascii="TH SarabunPSK" w:hAnsi="TH SarabunPSK" w:cs="TH SarabunPSK"/>
          <w:color w:val="0000FF"/>
          <w:sz w:val="32"/>
          <w:szCs w:val="32"/>
          <w:cs/>
        </w:rPr>
        <w:t xml:space="preserve"> </w:t>
      </w:r>
    </w:p>
    <w:p w:rsidR="002B33D6" w:rsidRPr="00396FBF" w:rsidRDefault="002B33D6" w:rsidP="002B33D6">
      <w:pPr>
        <w:tabs>
          <w:tab w:val="left" w:pos="426"/>
        </w:tabs>
        <w:ind w:firstLine="426"/>
        <w:rPr>
          <w:rFonts w:ascii="TH SarabunPSK" w:hAnsi="TH SarabunPSK" w:cs="TH SarabunPSK"/>
          <w:sz w:val="32"/>
          <w:szCs w:val="32"/>
        </w:rPr>
      </w:pPr>
      <w:r w:rsidRPr="00396FBF">
        <w:rPr>
          <w:rFonts w:ascii="TH SarabunPSK" w:hAnsi="TH SarabunPSK" w:cs="TH SarabunPSK"/>
          <w:sz w:val="32"/>
          <w:szCs w:val="32"/>
        </w:rPr>
        <w:t>12.2</w:t>
      </w:r>
      <w:r w:rsidR="00A733BA" w:rsidRPr="00396FBF">
        <w:rPr>
          <w:rFonts w:ascii="TH SarabunPSK" w:hAnsi="TH SarabunPSK" w:cs="TH SarabunPSK"/>
          <w:sz w:val="32"/>
          <w:szCs w:val="32"/>
        </w:rPr>
        <w:t xml:space="preserve"> </w:t>
      </w:r>
      <w:r w:rsidRPr="00396FBF">
        <w:rPr>
          <w:rFonts w:ascii="TH SarabunPSK" w:hAnsi="TH SarabunPSK" w:cs="TH SarabunPSK"/>
          <w:sz w:val="32"/>
          <w:szCs w:val="32"/>
          <w:cs/>
        </w:rPr>
        <w:t xml:space="preserve">ความเกี่ยวข้องกับพันธกิจของสถาบัน </w:t>
      </w:r>
    </w:p>
    <w:p w:rsidR="002B33D6" w:rsidRPr="00396FBF" w:rsidRDefault="002B33D6" w:rsidP="002B33D6">
      <w:pPr>
        <w:tabs>
          <w:tab w:val="left" w:pos="426"/>
        </w:tabs>
        <w:rPr>
          <w:rFonts w:ascii="TH SarabunPSK" w:hAnsi="TH SarabunPSK" w:cs="TH SarabunPSK"/>
          <w:sz w:val="32"/>
          <w:szCs w:val="32"/>
        </w:rPr>
      </w:pPr>
      <w:r w:rsidRPr="00396FBF">
        <w:rPr>
          <w:rFonts w:ascii="TH SarabunPSK" w:hAnsi="TH SarabunPSK" w:cs="TH SarabunPSK"/>
          <w:sz w:val="32"/>
          <w:szCs w:val="32"/>
          <w:cs/>
        </w:rPr>
        <w:tab/>
      </w:r>
      <w:r w:rsidRPr="00396FBF">
        <w:rPr>
          <w:rFonts w:ascii="TH SarabunPSK" w:hAnsi="TH SarabunPSK" w:cs="TH SarabunPSK"/>
          <w:sz w:val="32"/>
          <w:szCs w:val="32"/>
          <w:cs/>
        </w:rPr>
        <w:tab/>
      </w:r>
      <w:r w:rsidR="00FF2AFE" w:rsidRPr="00396FBF">
        <w:rPr>
          <w:rFonts w:ascii="TH SarabunPSK" w:hAnsi="TH SarabunPSK" w:cs="TH SarabunPSK"/>
          <w:color w:val="0000FF"/>
          <w:sz w:val="32"/>
          <w:szCs w:val="32"/>
        </w:rPr>
        <w:fldChar w:fldCharType="begin"/>
      </w:r>
      <w:r w:rsidRPr="00396FBF">
        <w:rPr>
          <w:rFonts w:ascii="TH SarabunPSK" w:hAnsi="TH SarabunPSK" w:cs="TH SarabunPSK"/>
          <w:color w:val="0000FF"/>
          <w:sz w:val="32"/>
          <w:szCs w:val="32"/>
        </w:rPr>
        <w:instrText xml:space="preserve"> MACROBUTTON  AcceptAllChangesInDoc [</w:instrText>
      </w:r>
      <w:r w:rsidRPr="00396FBF">
        <w:rPr>
          <w:rFonts w:ascii="TH SarabunPSK" w:hAnsi="TH SarabunPSK" w:cs="TH SarabunPSK"/>
          <w:color w:val="0000FF"/>
          <w:sz w:val="32"/>
          <w:szCs w:val="32"/>
          <w:cs/>
        </w:rPr>
        <w:instrText>คลิกพิมพ์]</w:instrText>
      </w:r>
      <w:r w:rsidRPr="00396FBF">
        <w:rPr>
          <w:rFonts w:ascii="TH SarabunPSK" w:hAnsi="TH SarabunPSK" w:cs="TH SarabunPSK"/>
          <w:color w:val="0000FF"/>
          <w:sz w:val="32"/>
          <w:szCs w:val="32"/>
        </w:rPr>
        <w:instrText xml:space="preserve"> </w:instrText>
      </w:r>
      <w:r w:rsidR="00FF2AFE" w:rsidRPr="00396FBF">
        <w:rPr>
          <w:rFonts w:ascii="TH SarabunPSK" w:hAnsi="TH SarabunPSK" w:cs="TH SarabunPSK"/>
          <w:color w:val="0000FF"/>
          <w:sz w:val="32"/>
          <w:szCs w:val="32"/>
        </w:rPr>
        <w:fldChar w:fldCharType="end"/>
      </w:r>
      <w:r w:rsidRPr="00396FBF">
        <w:rPr>
          <w:rFonts w:ascii="TH SarabunPSK" w:hAnsi="TH SarabunPSK" w:cs="TH SarabunPSK"/>
          <w:color w:val="0000FF"/>
          <w:sz w:val="32"/>
          <w:szCs w:val="32"/>
          <w:cs/>
        </w:rPr>
        <w:t xml:space="preserve"> </w:t>
      </w:r>
    </w:p>
    <w:p w:rsidR="002B33D6" w:rsidRPr="00396FBF" w:rsidRDefault="002B33D6" w:rsidP="00E5511D">
      <w:pPr>
        <w:tabs>
          <w:tab w:val="left" w:pos="426"/>
        </w:tabs>
        <w:rPr>
          <w:rFonts w:ascii="TH SarabunPSK" w:hAnsi="TH SarabunPSK" w:cs="TH SarabunPSK"/>
          <w:sz w:val="32"/>
          <w:szCs w:val="32"/>
        </w:rPr>
      </w:pPr>
    </w:p>
    <w:p w:rsidR="004B4CB5" w:rsidRPr="00396FBF" w:rsidRDefault="00C40F67" w:rsidP="004E75B8">
      <w:pPr>
        <w:rPr>
          <w:rFonts w:ascii="TH SarabunPSK" w:hAnsi="TH SarabunPSK" w:cs="TH SarabunPSK"/>
          <w:color w:val="FF0000"/>
          <w:sz w:val="32"/>
          <w:szCs w:val="32"/>
        </w:rPr>
      </w:pPr>
      <w:r w:rsidRPr="00396FBF">
        <w:rPr>
          <w:rFonts w:ascii="TH SarabunPSK" w:hAnsi="TH SarabunPSK" w:cs="TH SarabunPSK"/>
          <w:b/>
          <w:bCs/>
          <w:sz w:val="32"/>
          <w:szCs w:val="32"/>
        </w:rPr>
        <w:t>13.</w:t>
      </w:r>
      <w:r w:rsidR="00FC58BC" w:rsidRPr="00396FBF">
        <w:rPr>
          <w:rFonts w:ascii="TH SarabunPSK" w:hAnsi="TH SarabunPSK" w:cs="TH SarabunPSK"/>
          <w:b/>
          <w:bCs/>
          <w:sz w:val="32"/>
          <w:szCs w:val="32"/>
          <w:cs/>
        </w:rPr>
        <w:t xml:space="preserve"> </w:t>
      </w:r>
      <w:r w:rsidRPr="00396FBF">
        <w:rPr>
          <w:rFonts w:ascii="TH SarabunPSK" w:hAnsi="TH SarabunPSK" w:cs="TH SarabunPSK"/>
          <w:b/>
          <w:bCs/>
          <w:sz w:val="32"/>
          <w:szCs w:val="32"/>
          <w:cs/>
        </w:rPr>
        <w:t>ความสัมพันธ์กับหลักสูตรอื่นที่เปิดสอนในคณะ/ภาควิชาอื่นของมหาวิทยาลัย</w:t>
      </w:r>
      <w:r w:rsidR="005C2400" w:rsidRPr="00396FBF">
        <w:rPr>
          <w:rFonts w:ascii="TH SarabunPSK" w:hAnsi="TH SarabunPSK" w:cs="TH SarabunPSK"/>
          <w:b/>
          <w:bCs/>
          <w:sz w:val="32"/>
          <w:szCs w:val="32"/>
          <w:cs/>
        </w:rPr>
        <w:t xml:space="preserve"> </w:t>
      </w:r>
    </w:p>
    <w:p w:rsidR="002B33D6" w:rsidRPr="00396FBF" w:rsidRDefault="002B33D6" w:rsidP="002B33D6">
      <w:pPr>
        <w:tabs>
          <w:tab w:val="left" w:pos="426"/>
        </w:tabs>
        <w:rPr>
          <w:rFonts w:ascii="TH SarabunPSK" w:hAnsi="TH SarabunPSK" w:cs="TH SarabunPSK"/>
          <w:sz w:val="32"/>
          <w:szCs w:val="32"/>
          <w:cs/>
        </w:rPr>
      </w:pPr>
      <w:bookmarkStart w:id="0" w:name="OLE_LINK43"/>
      <w:bookmarkStart w:id="1" w:name="OLE_LINK44"/>
      <w:r w:rsidRPr="00396FBF">
        <w:rPr>
          <w:rFonts w:ascii="TH SarabunPSK" w:eastAsia="BrowalliaNew-Bold" w:hAnsi="TH SarabunPSK" w:cs="TH SarabunPSK"/>
          <w:sz w:val="32"/>
          <w:szCs w:val="32"/>
          <w:cs/>
        </w:rPr>
        <w:tab/>
        <w:t>13.1 รายวิชาในหลักสูตรอื่นที่นำมาบรรจุในหลักสูตรนี้</w:t>
      </w:r>
      <w:bookmarkEnd w:id="0"/>
      <w:bookmarkEnd w:id="1"/>
      <w:r w:rsidRPr="00396FBF">
        <w:rPr>
          <w:rFonts w:ascii="TH SarabunPSK" w:hAnsi="TH SarabunPSK" w:cs="TH SarabunPSK"/>
          <w:sz w:val="32"/>
          <w:szCs w:val="32"/>
          <w:cs/>
        </w:rPr>
        <w:t xml:space="preserve"> </w:t>
      </w:r>
      <w:r w:rsidRPr="00396FBF">
        <w:rPr>
          <w:rFonts w:ascii="TH SarabunPSK" w:hAnsi="TH SarabunPSK" w:cs="TH SarabunPSK"/>
          <w:sz w:val="32"/>
          <w:szCs w:val="32"/>
        </w:rPr>
        <w:t xml:space="preserve">: </w:t>
      </w:r>
      <w:r w:rsidR="00FF2AFE" w:rsidRPr="00396FBF">
        <w:rPr>
          <w:rFonts w:ascii="TH SarabunPSK" w:hAnsi="TH SarabunPSK" w:cs="TH SarabunPSK"/>
          <w:color w:val="0000FF"/>
          <w:sz w:val="32"/>
          <w:szCs w:val="32"/>
        </w:rPr>
        <w:fldChar w:fldCharType="begin"/>
      </w:r>
      <w:r w:rsidRPr="00396FBF">
        <w:rPr>
          <w:rFonts w:ascii="TH SarabunPSK" w:hAnsi="TH SarabunPSK" w:cs="TH SarabunPSK"/>
          <w:color w:val="0000FF"/>
          <w:sz w:val="32"/>
          <w:szCs w:val="32"/>
        </w:rPr>
        <w:instrText xml:space="preserve"> MACROBUTTON  AcceptAllChangesInDoc [</w:instrText>
      </w:r>
      <w:r w:rsidRPr="00396FBF">
        <w:rPr>
          <w:rFonts w:ascii="TH SarabunPSK" w:hAnsi="TH SarabunPSK" w:cs="TH SarabunPSK"/>
          <w:color w:val="0000FF"/>
          <w:sz w:val="32"/>
          <w:szCs w:val="32"/>
          <w:cs/>
        </w:rPr>
        <w:instrText>คลิกพิมพ์]</w:instrText>
      </w:r>
      <w:r w:rsidRPr="00396FBF">
        <w:rPr>
          <w:rFonts w:ascii="TH SarabunPSK" w:hAnsi="TH SarabunPSK" w:cs="TH SarabunPSK"/>
          <w:color w:val="0000FF"/>
          <w:sz w:val="32"/>
          <w:szCs w:val="32"/>
        </w:rPr>
        <w:instrText xml:space="preserve"> </w:instrText>
      </w:r>
      <w:r w:rsidR="00FF2AFE" w:rsidRPr="00396FBF">
        <w:rPr>
          <w:rFonts w:ascii="TH SarabunPSK" w:hAnsi="TH SarabunPSK" w:cs="TH SarabunPSK"/>
          <w:color w:val="0000FF"/>
          <w:sz w:val="32"/>
          <w:szCs w:val="32"/>
        </w:rPr>
        <w:fldChar w:fldCharType="end"/>
      </w:r>
      <w:r w:rsidRPr="00396FBF">
        <w:rPr>
          <w:rFonts w:ascii="TH SarabunPSK" w:hAnsi="TH SarabunPSK" w:cs="TH SarabunPSK"/>
          <w:color w:val="0000FF"/>
          <w:sz w:val="32"/>
          <w:szCs w:val="32"/>
          <w:cs/>
        </w:rPr>
        <w:t xml:space="preserve"> </w:t>
      </w:r>
      <w:r w:rsidR="006F62D8" w:rsidRPr="006F62D8">
        <w:rPr>
          <w:rFonts w:ascii="TH SarabunPSK" w:hAnsi="TH SarabunPSK" w:cs="TH SarabunPSK" w:hint="cs"/>
          <w:color w:val="FF0000"/>
          <w:sz w:val="32"/>
          <w:szCs w:val="32"/>
          <w:cs/>
        </w:rPr>
        <w:t>ระบุ</w:t>
      </w:r>
      <w:r w:rsidR="006F62D8">
        <w:rPr>
          <w:rFonts w:ascii="TH SarabunPSK" w:hAnsi="TH SarabunPSK" w:cs="TH SarabunPSK" w:hint="cs"/>
          <w:color w:val="FF0000"/>
          <w:sz w:val="32"/>
          <w:szCs w:val="32"/>
          <w:cs/>
        </w:rPr>
        <w:t>หลักสูตร สาขาวิชา หมวดวิชา กลุ่มวิชา พร้อมระบุ</w:t>
      </w:r>
      <w:r w:rsidR="006F62D8" w:rsidRPr="006F62D8">
        <w:rPr>
          <w:rFonts w:ascii="TH SarabunPSK" w:hAnsi="TH SarabunPSK" w:cs="TH SarabunPSK" w:hint="cs"/>
          <w:color w:val="FF0000"/>
          <w:sz w:val="32"/>
          <w:szCs w:val="32"/>
          <w:cs/>
        </w:rPr>
        <w:t>รายวิชาให้ชัดเจน</w:t>
      </w:r>
    </w:p>
    <w:p w:rsidR="002B33D6" w:rsidRPr="00396FBF" w:rsidRDefault="002B33D6" w:rsidP="002B33D6">
      <w:pPr>
        <w:tabs>
          <w:tab w:val="left" w:pos="426"/>
        </w:tabs>
        <w:ind w:firstLine="426"/>
        <w:rPr>
          <w:rFonts w:ascii="TH SarabunPSK" w:hAnsi="TH SarabunPSK" w:cs="TH SarabunPSK"/>
          <w:sz w:val="32"/>
          <w:szCs w:val="32"/>
        </w:rPr>
      </w:pPr>
      <w:r w:rsidRPr="00396FBF">
        <w:rPr>
          <w:rFonts w:ascii="TH SarabunPSK" w:eastAsia="BrowalliaNew-Bold" w:hAnsi="TH SarabunPSK" w:cs="TH SarabunPSK"/>
          <w:sz w:val="32"/>
          <w:szCs w:val="32"/>
        </w:rPr>
        <w:t xml:space="preserve">13.2 </w:t>
      </w:r>
      <w:r w:rsidRPr="00396FBF">
        <w:rPr>
          <w:rFonts w:ascii="TH SarabunPSK" w:eastAsia="BrowalliaNew-Bold" w:hAnsi="TH SarabunPSK" w:cs="TH SarabunPSK"/>
          <w:sz w:val="32"/>
          <w:szCs w:val="32"/>
          <w:cs/>
        </w:rPr>
        <w:t xml:space="preserve">รายวิชาในหลักสูตรนี้ที่หลักสูตรอื่นนำไปใช้ </w:t>
      </w:r>
      <w:r w:rsidRPr="00396FBF">
        <w:rPr>
          <w:rFonts w:ascii="TH SarabunPSK" w:hAnsi="TH SarabunPSK" w:cs="TH SarabunPSK"/>
          <w:sz w:val="32"/>
          <w:szCs w:val="32"/>
        </w:rPr>
        <w:t xml:space="preserve">: </w:t>
      </w:r>
      <w:r w:rsidR="00FF2AFE" w:rsidRPr="00396FBF">
        <w:rPr>
          <w:rFonts w:ascii="TH SarabunPSK" w:hAnsi="TH SarabunPSK" w:cs="TH SarabunPSK"/>
          <w:color w:val="0000FF"/>
          <w:sz w:val="32"/>
          <w:szCs w:val="32"/>
        </w:rPr>
        <w:fldChar w:fldCharType="begin"/>
      </w:r>
      <w:r w:rsidRPr="00396FBF">
        <w:rPr>
          <w:rFonts w:ascii="TH SarabunPSK" w:hAnsi="TH SarabunPSK" w:cs="TH SarabunPSK"/>
          <w:color w:val="0000FF"/>
          <w:sz w:val="32"/>
          <w:szCs w:val="32"/>
        </w:rPr>
        <w:instrText xml:space="preserve"> MACROBUTTON  AcceptAllChangesInDoc [</w:instrText>
      </w:r>
      <w:r w:rsidRPr="00396FBF">
        <w:rPr>
          <w:rFonts w:ascii="TH SarabunPSK" w:hAnsi="TH SarabunPSK" w:cs="TH SarabunPSK"/>
          <w:color w:val="0000FF"/>
          <w:sz w:val="32"/>
          <w:szCs w:val="32"/>
          <w:cs/>
        </w:rPr>
        <w:instrText>คลิกพิมพ์]</w:instrText>
      </w:r>
      <w:r w:rsidRPr="00396FBF">
        <w:rPr>
          <w:rFonts w:ascii="TH SarabunPSK" w:hAnsi="TH SarabunPSK" w:cs="TH SarabunPSK"/>
          <w:color w:val="0000FF"/>
          <w:sz w:val="32"/>
          <w:szCs w:val="32"/>
        </w:rPr>
        <w:instrText xml:space="preserve"> </w:instrText>
      </w:r>
      <w:r w:rsidR="00FF2AFE" w:rsidRPr="00396FBF">
        <w:rPr>
          <w:rFonts w:ascii="TH SarabunPSK" w:hAnsi="TH SarabunPSK" w:cs="TH SarabunPSK"/>
          <w:color w:val="0000FF"/>
          <w:sz w:val="32"/>
          <w:szCs w:val="32"/>
        </w:rPr>
        <w:fldChar w:fldCharType="end"/>
      </w:r>
      <w:r w:rsidR="006F62D8">
        <w:rPr>
          <w:rFonts w:ascii="TH SarabunPSK" w:hAnsi="TH SarabunPSK" w:cs="TH SarabunPSK"/>
          <w:sz w:val="32"/>
          <w:szCs w:val="32"/>
        </w:rPr>
        <w:t xml:space="preserve"> </w:t>
      </w:r>
      <w:r w:rsidR="006F62D8" w:rsidRPr="006F62D8">
        <w:rPr>
          <w:rFonts w:ascii="TH SarabunPSK" w:hAnsi="TH SarabunPSK" w:cs="TH SarabunPSK" w:hint="cs"/>
          <w:color w:val="FF0000"/>
          <w:sz w:val="32"/>
          <w:szCs w:val="32"/>
          <w:cs/>
        </w:rPr>
        <w:t>ระบุ</w:t>
      </w:r>
      <w:r w:rsidR="006F62D8">
        <w:rPr>
          <w:rFonts w:ascii="TH SarabunPSK" w:hAnsi="TH SarabunPSK" w:cs="TH SarabunPSK" w:hint="cs"/>
          <w:color w:val="FF0000"/>
          <w:sz w:val="32"/>
          <w:szCs w:val="32"/>
          <w:cs/>
        </w:rPr>
        <w:t>หลักสูตร สาขาวิชา หมวดวิชา กลุ่มวิชา พร้อมระบุ</w:t>
      </w:r>
      <w:r w:rsidR="006F62D8" w:rsidRPr="006F62D8">
        <w:rPr>
          <w:rFonts w:ascii="TH SarabunPSK" w:hAnsi="TH SarabunPSK" w:cs="TH SarabunPSK" w:hint="cs"/>
          <w:color w:val="FF0000"/>
          <w:sz w:val="32"/>
          <w:szCs w:val="32"/>
          <w:cs/>
        </w:rPr>
        <w:t>รายวิชาให้ชัดเจน</w:t>
      </w:r>
    </w:p>
    <w:p w:rsidR="002B33D6" w:rsidRPr="00396FBF" w:rsidRDefault="002B33D6" w:rsidP="002B33D6">
      <w:pPr>
        <w:tabs>
          <w:tab w:val="left" w:pos="426"/>
        </w:tabs>
        <w:ind w:firstLine="426"/>
        <w:rPr>
          <w:rFonts w:ascii="TH SarabunPSK" w:hAnsi="TH SarabunPSK" w:cs="TH SarabunPSK"/>
          <w:sz w:val="32"/>
          <w:szCs w:val="32"/>
        </w:rPr>
      </w:pPr>
      <w:r w:rsidRPr="00396FBF">
        <w:rPr>
          <w:rFonts w:ascii="TH SarabunPSK" w:hAnsi="TH SarabunPSK" w:cs="TH SarabunPSK"/>
          <w:sz w:val="32"/>
          <w:szCs w:val="32"/>
          <w:cs/>
        </w:rPr>
        <w:t xml:space="preserve">13.3 การบริหารจัดการ </w:t>
      </w:r>
      <w:r w:rsidRPr="00396FBF">
        <w:rPr>
          <w:rFonts w:ascii="TH SarabunPSK" w:hAnsi="TH SarabunPSK" w:cs="TH SarabunPSK"/>
          <w:sz w:val="32"/>
          <w:szCs w:val="32"/>
        </w:rPr>
        <w:t xml:space="preserve">:  </w:t>
      </w:r>
      <w:r w:rsidR="00FF2AFE" w:rsidRPr="00396FBF">
        <w:rPr>
          <w:rFonts w:ascii="TH SarabunPSK" w:hAnsi="TH SarabunPSK" w:cs="TH SarabunPSK"/>
          <w:color w:val="0000FF"/>
          <w:sz w:val="32"/>
          <w:szCs w:val="32"/>
        </w:rPr>
        <w:fldChar w:fldCharType="begin"/>
      </w:r>
      <w:r w:rsidRPr="00396FBF">
        <w:rPr>
          <w:rFonts w:ascii="TH SarabunPSK" w:hAnsi="TH SarabunPSK" w:cs="TH SarabunPSK"/>
          <w:color w:val="0000FF"/>
          <w:sz w:val="32"/>
          <w:szCs w:val="32"/>
        </w:rPr>
        <w:instrText xml:space="preserve"> MACROBUTTON  AcceptAllChangesInDoc [</w:instrText>
      </w:r>
      <w:r w:rsidRPr="00396FBF">
        <w:rPr>
          <w:rFonts w:ascii="TH SarabunPSK" w:hAnsi="TH SarabunPSK" w:cs="TH SarabunPSK"/>
          <w:color w:val="0000FF"/>
          <w:sz w:val="32"/>
          <w:szCs w:val="32"/>
          <w:cs/>
        </w:rPr>
        <w:instrText>คลิกพิมพ์]</w:instrText>
      </w:r>
      <w:r w:rsidRPr="00396FBF">
        <w:rPr>
          <w:rFonts w:ascii="TH SarabunPSK" w:hAnsi="TH SarabunPSK" w:cs="TH SarabunPSK"/>
          <w:color w:val="0000FF"/>
          <w:sz w:val="32"/>
          <w:szCs w:val="32"/>
        </w:rPr>
        <w:instrText xml:space="preserve"> </w:instrText>
      </w:r>
      <w:r w:rsidR="00FF2AFE" w:rsidRPr="00396FBF">
        <w:rPr>
          <w:rFonts w:ascii="TH SarabunPSK" w:hAnsi="TH SarabunPSK" w:cs="TH SarabunPSK"/>
          <w:color w:val="0000FF"/>
          <w:sz w:val="32"/>
          <w:szCs w:val="32"/>
        </w:rPr>
        <w:fldChar w:fldCharType="end"/>
      </w:r>
    </w:p>
    <w:p w:rsidR="005E5C8F" w:rsidRPr="00396FBF" w:rsidRDefault="00B16C8F" w:rsidP="00A87D82">
      <w:pPr>
        <w:ind w:firstLine="426"/>
        <w:rPr>
          <w:rFonts w:ascii="TH SarabunPSK" w:hAnsi="TH SarabunPSK" w:cs="TH SarabunPSK"/>
          <w:b/>
          <w:bCs/>
          <w:sz w:val="32"/>
          <w:szCs w:val="32"/>
        </w:rPr>
      </w:pPr>
      <w:r>
        <w:rPr>
          <w:rFonts w:ascii="TH SarabunPSK" w:hAnsi="TH SarabunPSK" w:cs="TH SarabunPSK" w:hint="cs"/>
          <w:b/>
          <w:bCs/>
          <w:color w:val="FF0000"/>
          <w:sz w:val="32"/>
          <w:szCs w:val="32"/>
          <w:cs/>
        </w:rPr>
        <w:t>*</w:t>
      </w:r>
      <w:r w:rsidR="00121EA6" w:rsidRPr="00396FBF">
        <w:rPr>
          <w:rFonts w:ascii="TH SarabunPSK" w:hAnsi="TH SarabunPSK" w:cs="TH SarabunPSK"/>
          <w:b/>
          <w:bCs/>
          <w:color w:val="FF0000"/>
          <w:sz w:val="32"/>
          <w:szCs w:val="32"/>
          <w:cs/>
        </w:rPr>
        <w:t xml:space="preserve"> </w:t>
      </w:r>
      <w:r w:rsidR="00121EA6" w:rsidRPr="00396FBF">
        <w:rPr>
          <w:rFonts w:ascii="TH SarabunPSK" w:hAnsi="TH SarabunPSK" w:cs="TH SarabunPSK"/>
          <w:color w:val="FF0000"/>
          <w:sz w:val="32"/>
          <w:szCs w:val="32"/>
          <w:cs/>
        </w:rPr>
        <w:t xml:space="preserve">ให้อธิบายการบริหารจัดการ แผนความร่วมมือหรือประสานงานร่วมกับภาควิชาอื่นๆ ที่เกี่ยวข้อง เช่น เช่น หลักสูตรนี้มีรายวิชาที่กำหนดให้นักศึกษาในหลักสูตรอื่นเรียนหรือไม่ ถ้ามีจะดำเนินการอย่างไรเพื่อให้มั่นใจว่ารายวิชาดังกล่าวสนองตอบต่อความต้องการของนักศึกษาในหลักสูตรอื่น </w:t>
      </w:r>
      <w:r w:rsidR="00121EA6" w:rsidRPr="00396FBF">
        <w:rPr>
          <w:rFonts w:ascii="TH SarabunPSK" w:hAnsi="TH SarabunPSK" w:cs="TH SarabunPSK"/>
          <w:color w:val="FF0000"/>
          <w:sz w:val="32"/>
          <w:szCs w:val="32"/>
          <w:u w:val="single"/>
          <w:cs/>
        </w:rPr>
        <w:t>ทั้งนี้ ไม่ต้องนำหมวดวิชาศึกษามาใส่</w:t>
      </w:r>
    </w:p>
    <w:p w:rsidR="0054733E" w:rsidRDefault="0054733E" w:rsidP="0054733E">
      <w:pPr>
        <w:rPr>
          <w:rFonts w:ascii="TH SarabunPSK" w:hAnsi="TH SarabunPSK" w:cs="TH SarabunPSK"/>
          <w:b/>
          <w:bCs/>
          <w:sz w:val="32"/>
          <w:szCs w:val="32"/>
        </w:rPr>
      </w:pPr>
    </w:p>
    <w:p w:rsidR="0054733E" w:rsidRDefault="0054733E" w:rsidP="0054733E">
      <w:pPr>
        <w:rPr>
          <w:rFonts w:ascii="TH SarabunPSK" w:hAnsi="TH SarabunPSK" w:cs="TH SarabunPSK"/>
          <w:b/>
          <w:bCs/>
          <w:sz w:val="32"/>
          <w:szCs w:val="32"/>
        </w:rPr>
      </w:pPr>
      <w:r>
        <w:rPr>
          <w:rFonts w:ascii="TH SarabunPSK" w:hAnsi="TH SarabunPSK" w:cs="TH SarabunPSK"/>
          <w:b/>
          <w:bCs/>
          <w:sz w:val="32"/>
          <w:szCs w:val="32"/>
        </w:rPr>
        <w:t xml:space="preserve">14. </w:t>
      </w:r>
      <w:r>
        <w:rPr>
          <w:rFonts w:ascii="TH SarabunPSK" w:hAnsi="TH SarabunPSK" w:cs="TH SarabunPSK" w:hint="cs"/>
          <w:b/>
          <w:bCs/>
          <w:sz w:val="32"/>
          <w:szCs w:val="32"/>
          <w:cs/>
        </w:rPr>
        <w:t>แนวคิดการออกแบบหลักสูตรและการกำหนดสาระของรายวิชา</w:t>
      </w:r>
    </w:p>
    <w:p w:rsidR="0054733E" w:rsidRDefault="0054733E" w:rsidP="00A87D82">
      <w:pPr>
        <w:ind w:firstLine="426"/>
        <w:rPr>
          <w:rFonts w:ascii="TH SarabunPSK" w:hAnsi="TH SarabunPSK" w:cs="TH SarabunPSK"/>
          <w:color w:val="FF0000"/>
          <w:sz w:val="32"/>
          <w:szCs w:val="32"/>
        </w:rPr>
      </w:pPr>
      <w:r w:rsidRPr="00396FBF">
        <w:rPr>
          <w:rFonts w:ascii="TH SarabunPSK" w:hAnsi="TH SarabunPSK" w:cs="TH SarabunPSK"/>
          <w:color w:val="0000FF"/>
          <w:sz w:val="32"/>
          <w:szCs w:val="32"/>
        </w:rPr>
        <w:fldChar w:fldCharType="begin"/>
      </w:r>
      <w:r w:rsidRPr="00396FBF">
        <w:rPr>
          <w:rFonts w:ascii="TH SarabunPSK" w:hAnsi="TH SarabunPSK" w:cs="TH SarabunPSK"/>
          <w:color w:val="0000FF"/>
          <w:sz w:val="32"/>
          <w:szCs w:val="32"/>
        </w:rPr>
        <w:instrText xml:space="preserve"> MACROBUTTON  AcceptAllChangesInDoc [</w:instrText>
      </w:r>
      <w:r w:rsidRPr="00396FBF">
        <w:rPr>
          <w:rFonts w:ascii="TH SarabunPSK" w:hAnsi="TH SarabunPSK" w:cs="TH SarabunPSK"/>
          <w:color w:val="0000FF"/>
          <w:sz w:val="32"/>
          <w:szCs w:val="32"/>
          <w:cs/>
        </w:rPr>
        <w:instrText>คลิกพิมพ์]</w:instrText>
      </w:r>
      <w:r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p w:rsidR="0054733E" w:rsidRPr="0054733E" w:rsidRDefault="00B16C8F" w:rsidP="00A87D82">
      <w:pPr>
        <w:ind w:firstLine="426"/>
        <w:rPr>
          <w:rFonts w:ascii="TH SarabunPSK" w:hAnsi="TH SarabunPSK" w:cs="TH SarabunPSK"/>
          <w:color w:val="FF0000"/>
          <w:sz w:val="32"/>
          <w:szCs w:val="32"/>
          <w:cs/>
        </w:rPr>
      </w:pPr>
      <w:r>
        <w:rPr>
          <w:rFonts w:ascii="TH SarabunPSK" w:hAnsi="TH SarabunPSK" w:cs="TH SarabunPSK" w:hint="cs"/>
          <w:color w:val="FF0000"/>
          <w:sz w:val="32"/>
          <w:szCs w:val="32"/>
          <w:cs/>
        </w:rPr>
        <w:t>*</w:t>
      </w:r>
      <w:r w:rsidR="0054733E" w:rsidRPr="0054733E">
        <w:rPr>
          <w:rFonts w:ascii="TH SarabunPSK" w:hAnsi="TH SarabunPSK" w:cs="TH SarabunPSK" w:hint="cs"/>
          <w:color w:val="FF0000"/>
          <w:sz w:val="32"/>
          <w:szCs w:val="32"/>
          <w:cs/>
        </w:rPr>
        <w:t>ระบุการเปิดรับนักศึกษา สำรวจความต้องการของตลาดและแรงงาน วัตถุประสงค์ สาระเนื้อหาของหลักสูตร การเพิ่ม การปรับ การประเมินหลักสูตร</w:t>
      </w:r>
    </w:p>
    <w:p w:rsidR="006F62D8" w:rsidRDefault="006F62D8" w:rsidP="00A87D82">
      <w:pPr>
        <w:ind w:firstLine="426"/>
        <w:rPr>
          <w:rFonts w:ascii="TH SarabunPSK" w:hAnsi="TH SarabunPSK" w:cs="TH SarabunPSK"/>
          <w:b/>
          <w:bCs/>
          <w:sz w:val="32"/>
          <w:szCs w:val="32"/>
        </w:rPr>
      </w:pPr>
    </w:p>
    <w:p w:rsidR="006F62D8" w:rsidRDefault="006F62D8" w:rsidP="00A87D82">
      <w:pPr>
        <w:ind w:firstLine="426"/>
        <w:rPr>
          <w:rFonts w:ascii="TH SarabunPSK" w:hAnsi="TH SarabunPSK" w:cs="TH SarabunPSK"/>
          <w:b/>
          <w:bCs/>
          <w:sz w:val="32"/>
          <w:szCs w:val="32"/>
        </w:rPr>
      </w:pPr>
    </w:p>
    <w:p w:rsidR="006F62D8" w:rsidRDefault="006F62D8" w:rsidP="00A87D82">
      <w:pPr>
        <w:ind w:firstLine="426"/>
        <w:rPr>
          <w:rFonts w:ascii="TH SarabunPSK" w:hAnsi="TH SarabunPSK" w:cs="TH SarabunPSK"/>
          <w:b/>
          <w:bCs/>
          <w:sz w:val="32"/>
          <w:szCs w:val="32"/>
        </w:rPr>
      </w:pPr>
    </w:p>
    <w:p w:rsidR="006F62D8" w:rsidRDefault="006F62D8" w:rsidP="00A87D82">
      <w:pPr>
        <w:ind w:firstLine="426"/>
        <w:rPr>
          <w:rFonts w:ascii="TH SarabunPSK" w:hAnsi="TH SarabunPSK" w:cs="TH SarabunPSK"/>
          <w:b/>
          <w:bCs/>
          <w:sz w:val="32"/>
          <w:szCs w:val="32"/>
        </w:rPr>
      </w:pPr>
    </w:p>
    <w:p w:rsidR="006F62D8" w:rsidRDefault="006F62D8" w:rsidP="00A87D82">
      <w:pPr>
        <w:ind w:firstLine="426"/>
        <w:rPr>
          <w:rFonts w:ascii="TH SarabunPSK" w:hAnsi="TH SarabunPSK" w:cs="TH SarabunPSK"/>
          <w:b/>
          <w:bCs/>
          <w:sz w:val="32"/>
          <w:szCs w:val="32"/>
        </w:rPr>
      </w:pPr>
    </w:p>
    <w:p w:rsidR="006F62D8" w:rsidRDefault="006F62D8" w:rsidP="00A87D82">
      <w:pPr>
        <w:ind w:firstLine="426"/>
        <w:rPr>
          <w:rFonts w:ascii="TH SarabunPSK" w:hAnsi="TH SarabunPSK" w:cs="TH SarabunPSK"/>
          <w:b/>
          <w:bCs/>
          <w:sz w:val="32"/>
          <w:szCs w:val="32"/>
        </w:rPr>
      </w:pPr>
    </w:p>
    <w:p w:rsidR="006F62D8" w:rsidRDefault="006F62D8" w:rsidP="00A87D82">
      <w:pPr>
        <w:ind w:firstLine="426"/>
        <w:rPr>
          <w:rFonts w:ascii="TH SarabunPSK" w:hAnsi="TH SarabunPSK" w:cs="TH SarabunPSK"/>
          <w:b/>
          <w:bCs/>
          <w:sz w:val="32"/>
          <w:szCs w:val="32"/>
        </w:rPr>
      </w:pPr>
    </w:p>
    <w:p w:rsidR="00B16C8F" w:rsidRDefault="00B16C8F">
      <w:pPr>
        <w:rPr>
          <w:rFonts w:ascii="TH SarabunPSK" w:hAnsi="TH SarabunPSK" w:cs="TH SarabunPSK"/>
          <w:b/>
          <w:bCs/>
          <w:sz w:val="40"/>
          <w:szCs w:val="40"/>
          <w:cs/>
        </w:rPr>
      </w:pPr>
      <w:r>
        <w:rPr>
          <w:rFonts w:ascii="TH SarabunPSK" w:hAnsi="TH SarabunPSK" w:cs="TH SarabunPSK"/>
          <w:b/>
          <w:bCs/>
          <w:sz w:val="40"/>
          <w:szCs w:val="40"/>
          <w:cs/>
        </w:rPr>
        <w:br w:type="page"/>
      </w:r>
    </w:p>
    <w:p w:rsidR="00253A30" w:rsidRPr="00396FBF" w:rsidRDefault="00253A30" w:rsidP="00253A30">
      <w:pPr>
        <w:jc w:val="center"/>
        <w:rPr>
          <w:rFonts w:ascii="TH SarabunPSK" w:hAnsi="TH SarabunPSK" w:cs="TH SarabunPSK"/>
          <w:b/>
          <w:bCs/>
          <w:sz w:val="40"/>
          <w:szCs w:val="40"/>
        </w:rPr>
      </w:pPr>
      <w:r w:rsidRPr="00396FBF">
        <w:rPr>
          <w:rFonts w:ascii="TH SarabunPSK" w:hAnsi="TH SarabunPSK" w:cs="TH SarabunPSK"/>
          <w:b/>
          <w:bCs/>
          <w:sz w:val="40"/>
          <w:szCs w:val="40"/>
          <w:cs/>
        </w:rPr>
        <w:lastRenderedPageBreak/>
        <w:t xml:space="preserve">หมวดที่ </w:t>
      </w:r>
      <w:r w:rsidRPr="00396FBF">
        <w:rPr>
          <w:rFonts w:ascii="TH SarabunPSK" w:hAnsi="TH SarabunPSK" w:cs="TH SarabunPSK"/>
          <w:b/>
          <w:bCs/>
          <w:sz w:val="40"/>
          <w:szCs w:val="40"/>
        </w:rPr>
        <w:t xml:space="preserve">2 </w:t>
      </w:r>
      <w:r w:rsidRPr="00396FBF">
        <w:rPr>
          <w:rFonts w:ascii="TH SarabunPSK" w:hAnsi="TH SarabunPSK" w:cs="TH SarabunPSK"/>
          <w:b/>
          <w:bCs/>
          <w:sz w:val="40"/>
          <w:szCs w:val="40"/>
          <w:cs/>
        </w:rPr>
        <w:t>ข้อมูลเฉพาะของหลักสูตร</w:t>
      </w:r>
    </w:p>
    <w:p w:rsidR="004B4CB5" w:rsidRPr="00396FBF" w:rsidRDefault="004B4CB5" w:rsidP="00253A30">
      <w:pPr>
        <w:jc w:val="center"/>
        <w:rPr>
          <w:rFonts w:ascii="TH SarabunPSK" w:hAnsi="TH SarabunPSK" w:cs="TH SarabunPSK"/>
          <w:b/>
          <w:bCs/>
          <w:sz w:val="40"/>
          <w:szCs w:val="40"/>
          <w:cs/>
        </w:rPr>
      </w:pPr>
    </w:p>
    <w:p w:rsidR="004E75B8" w:rsidRPr="00396FBF" w:rsidRDefault="00253A30" w:rsidP="004E75B8">
      <w:pPr>
        <w:rPr>
          <w:rFonts w:ascii="TH SarabunPSK" w:hAnsi="TH SarabunPSK" w:cs="TH SarabunPSK"/>
          <w:b/>
          <w:bCs/>
          <w:sz w:val="32"/>
          <w:szCs w:val="32"/>
          <w:cs/>
        </w:rPr>
      </w:pPr>
      <w:r w:rsidRPr="00396FBF">
        <w:rPr>
          <w:rFonts w:ascii="TH SarabunPSK" w:hAnsi="TH SarabunPSK" w:cs="TH SarabunPSK"/>
          <w:b/>
          <w:bCs/>
          <w:sz w:val="32"/>
          <w:szCs w:val="32"/>
        </w:rPr>
        <w:t>1</w:t>
      </w:r>
      <w:r w:rsidR="004E75B8" w:rsidRPr="00396FBF">
        <w:rPr>
          <w:rFonts w:ascii="TH SarabunPSK" w:hAnsi="TH SarabunPSK" w:cs="TH SarabunPSK"/>
          <w:b/>
          <w:bCs/>
          <w:sz w:val="32"/>
          <w:szCs w:val="32"/>
        </w:rPr>
        <w:t>.</w:t>
      </w:r>
      <w:r w:rsidR="00FC58BC" w:rsidRPr="00396FBF">
        <w:rPr>
          <w:rFonts w:ascii="TH SarabunPSK" w:hAnsi="TH SarabunPSK" w:cs="TH SarabunPSK"/>
          <w:b/>
          <w:bCs/>
          <w:sz w:val="32"/>
          <w:szCs w:val="32"/>
          <w:cs/>
        </w:rPr>
        <w:t xml:space="preserve"> </w:t>
      </w:r>
      <w:r w:rsidR="001A6059" w:rsidRPr="00396FBF">
        <w:rPr>
          <w:rFonts w:ascii="TH SarabunPSK" w:hAnsi="TH SarabunPSK" w:cs="TH SarabunPSK"/>
          <w:b/>
          <w:bCs/>
          <w:sz w:val="32"/>
          <w:szCs w:val="32"/>
          <w:cs/>
        </w:rPr>
        <w:t>ปรัชญา</w:t>
      </w:r>
      <w:r w:rsidR="001A6059">
        <w:rPr>
          <w:rFonts w:ascii="TH SarabunPSK" w:hAnsi="TH SarabunPSK" w:cs="TH SarabunPSK" w:hint="cs"/>
          <w:b/>
          <w:bCs/>
          <w:sz w:val="32"/>
          <w:szCs w:val="32"/>
          <w:cs/>
        </w:rPr>
        <w:t xml:space="preserve"> </w:t>
      </w:r>
      <w:r w:rsidR="00DE5C20" w:rsidRPr="00396FBF">
        <w:rPr>
          <w:rFonts w:ascii="TH SarabunPSK" w:hAnsi="TH SarabunPSK" w:cs="TH SarabunPSK"/>
          <w:b/>
          <w:bCs/>
          <w:sz w:val="32"/>
          <w:szCs w:val="32"/>
          <w:cs/>
        </w:rPr>
        <w:t xml:space="preserve">ความสำคัญ </w:t>
      </w:r>
      <w:r w:rsidR="004E75B8" w:rsidRPr="00396FBF">
        <w:rPr>
          <w:rFonts w:ascii="TH SarabunPSK" w:hAnsi="TH SarabunPSK" w:cs="TH SarabunPSK"/>
          <w:b/>
          <w:bCs/>
          <w:sz w:val="32"/>
          <w:szCs w:val="32"/>
          <w:cs/>
        </w:rPr>
        <w:t>และวัตถุประสงค์ของหลักสูตร</w:t>
      </w:r>
    </w:p>
    <w:p w:rsidR="001A6059" w:rsidRPr="00396FBF" w:rsidRDefault="00CB3ADD" w:rsidP="00096453">
      <w:pPr>
        <w:ind w:firstLine="720"/>
        <w:rPr>
          <w:rFonts w:ascii="TH SarabunPSK" w:hAnsi="TH SarabunPSK" w:cs="TH SarabunPSK"/>
          <w:color w:val="0000FF"/>
          <w:sz w:val="32"/>
          <w:szCs w:val="32"/>
        </w:rPr>
      </w:pPr>
      <w:r w:rsidRPr="00396FBF">
        <w:rPr>
          <w:rFonts w:ascii="TH SarabunPSK" w:hAnsi="TH SarabunPSK" w:cs="TH SarabunPSK"/>
          <w:b/>
          <w:bCs/>
          <w:sz w:val="32"/>
          <w:szCs w:val="32"/>
        </w:rPr>
        <w:t>1.1</w:t>
      </w:r>
      <w:r w:rsidR="00FC58BC" w:rsidRPr="00396FBF">
        <w:rPr>
          <w:rFonts w:ascii="TH SarabunPSK" w:hAnsi="TH SarabunPSK" w:cs="TH SarabunPSK"/>
          <w:b/>
          <w:bCs/>
          <w:sz w:val="32"/>
          <w:szCs w:val="32"/>
          <w:cs/>
        </w:rPr>
        <w:t xml:space="preserve"> </w:t>
      </w:r>
      <w:r w:rsidR="001A6059" w:rsidRPr="00396FBF">
        <w:rPr>
          <w:rFonts w:ascii="TH SarabunPSK" w:hAnsi="TH SarabunPSK" w:cs="TH SarabunPSK"/>
          <w:b/>
          <w:bCs/>
          <w:sz w:val="32"/>
          <w:szCs w:val="32"/>
          <w:cs/>
        </w:rPr>
        <w:t>ปรัชญา</w:t>
      </w:r>
      <w:r w:rsidR="001A6059" w:rsidRPr="00396FBF">
        <w:rPr>
          <w:rFonts w:ascii="TH SarabunPSK" w:hAnsi="TH SarabunPSK" w:cs="TH SarabunPSK"/>
          <w:b/>
          <w:bCs/>
          <w:sz w:val="32"/>
          <w:szCs w:val="32"/>
        </w:rPr>
        <w:t xml:space="preserve"> </w:t>
      </w:r>
      <w:r w:rsidR="001A6059" w:rsidRPr="00396FBF">
        <w:rPr>
          <w:rFonts w:ascii="TH SarabunPSK" w:hAnsi="TH SarabunPSK" w:cs="TH SarabunPSK"/>
          <w:b/>
          <w:bCs/>
          <w:sz w:val="32"/>
          <w:szCs w:val="32"/>
        </w:rPr>
        <w:br/>
        <w:t xml:space="preserve"> </w:t>
      </w:r>
      <w:r w:rsidR="001A6059" w:rsidRPr="00396FBF">
        <w:rPr>
          <w:rFonts w:ascii="TH SarabunPSK" w:hAnsi="TH SarabunPSK" w:cs="TH SarabunPSK"/>
          <w:b/>
          <w:bCs/>
          <w:sz w:val="32"/>
          <w:szCs w:val="32"/>
        </w:rPr>
        <w:tab/>
      </w:r>
      <w:r w:rsidR="00096453">
        <w:rPr>
          <w:rFonts w:ascii="TH SarabunPSK" w:hAnsi="TH SarabunPSK" w:cs="TH SarabunPSK"/>
          <w:b/>
          <w:bCs/>
          <w:sz w:val="32"/>
          <w:szCs w:val="32"/>
        </w:rPr>
        <w:tab/>
      </w:r>
      <w:r w:rsidR="001A6059" w:rsidRPr="00396FBF">
        <w:rPr>
          <w:rFonts w:ascii="TH SarabunPSK" w:hAnsi="TH SarabunPSK" w:cs="TH SarabunPSK"/>
          <w:color w:val="0000FF"/>
          <w:sz w:val="32"/>
          <w:szCs w:val="32"/>
        </w:rPr>
        <w:fldChar w:fldCharType="begin"/>
      </w:r>
      <w:r w:rsidR="001A6059" w:rsidRPr="00396FBF">
        <w:rPr>
          <w:rFonts w:ascii="TH SarabunPSK" w:hAnsi="TH SarabunPSK" w:cs="TH SarabunPSK"/>
          <w:color w:val="0000FF"/>
          <w:sz w:val="32"/>
          <w:szCs w:val="32"/>
        </w:rPr>
        <w:instrText xml:space="preserve"> MACROBUTTON  AcceptAllChangesInDoc [</w:instrText>
      </w:r>
      <w:r w:rsidR="001A6059" w:rsidRPr="00396FBF">
        <w:rPr>
          <w:rFonts w:ascii="TH SarabunPSK" w:hAnsi="TH SarabunPSK" w:cs="TH SarabunPSK"/>
          <w:color w:val="0000FF"/>
          <w:sz w:val="32"/>
          <w:szCs w:val="32"/>
          <w:cs/>
        </w:rPr>
        <w:instrText>คลิกพิมพ์]</w:instrText>
      </w:r>
      <w:r w:rsidR="001A6059" w:rsidRPr="00396FBF">
        <w:rPr>
          <w:rFonts w:ascii="TH SarabunPSK" w:hAnsi="TH SarabunPSK" w:cs="TH SarabunPSK"/>
          <w:color w:val="0000FF"/>
          <w:sz w:val="32"/>
          <w:szCs w:val="32"/>
        </w:rPr>
        <w:instrText xml:space="preserve"> </w:instrText>
      </w:r>
      <w:r w:rsidR="001A6059" w:rsidRPr="00396FBF">
        <w:rPr>
          <w:rFonts w:ascii="TH SarabunPSK" w:hAnsi="TH SarabunPSK" w:cs="TH SarabunPSK"/>
          <w:color w:val="0000FF"/>
          <w:sz w:val="32"/>
          <w:szCs w:val="32"/>
        </w:rPr>
        <w:fldChar w:fldCharType="end"/>
      </w:r>
      <w:r w:rsidR="00B16C8F" w:rsidRPr="00B16C8F">
        <w:rPr>
          <w:rFonts w:ascii="TH SarabunPSK" w:hAnsi="TH SarabunPSK" w:cs="TH SarabunPSK"/>
          <w:color w:val="FF0000"/>
          <w:sz w:val="32"/>
          <w:szCs w:val="32"/>
        </w:rPr>
        <w:t>*</w:t>
      </w:r>
      <w:r w:rsidR="001A6059" w:rsidRPr="00396FBF">
        <w:rPr>
          <w:rFonts w:ascii="TH SarabunPSK" w:hAnsi="TH SarabunPSK" w:cs="TH SarabunPSK"/>
          <w:color w:val="FF0000"/>
          <w:sz w:val="32"/>
          <w:szCs w:val="32"/>
          <w:cs/>
        </w:rPr>
        <w:t>ตามเกณฑ์มาตรฐานหลักสูตรปริญญาตรี 2558 มีปรัชญาการศึกษาเพื่อมุ่งให้การผลิตบัณฑิตมีความสัมพันธ์สอดคล้องกับแผนพัฒนาการศึกษาระดับอุดมศึกษาของชาติ</w:t>
      </w:r>
      <w:r w:rsidR="001A6059" w:rsidRPr="00396FBF">
        <w:rPr>
          <w:rFonts w:ascii="TH SarabunPSK" w:hAnsi="TH SarabunPSK" w:cs="TH SarabunPSK"/>
          <w:color w:val="FF0000"/>
          <w:sz w:val="32"/>
          <w:szCs w:val="32"/>
        </w:rPr>
        <w:t xml:space="preserve"> </w:t>
      </w:r>
      <w:r w:rsidR="001A6059" w:rsidRPr="00396FBF">
        <w:rPr>
          <w:rFonts w:ascii="TH SarabunPSK" w:hAnsi="TH SarabunPSK" w:cs="TH SarabunPSK"/>
          <w:color w:val="FF0000"/>
          <w:sz w:val="32"/>
          <w:szCs w:val="32"/>
          <w:cs/>
        </w:rPr>
        <w:t>ปรัชญาของการอุดมศึกษา</w:t>
      </w:r>
      <w:r w:rsidR="001A6059" w:rsidRPr="00396FBF">
        <w:rPr>
          <w:rFonts w:ascii="TH SarabunPSK" w:hAnsi="TH SarabunPSK" w:cs="TH SarabunPSK"/>
          <w:color w:val="FF0000"/>
          <w:sz w:val="32"/>
          <w:szCs w:val="32"/>
        </w:rPr>
        <w:t xml:space="preserve"> </w:t>
      </w:r>
      <w:r w:rsidR="001A6059" w:rsidRPr="00396FBF">
        <w:rPr>
          <w:rFonts w:ascii="TH SarabunPSK" w:hAnsi="TH SarabunPSK" w:cs="TH SarabunPSK"/>
          <w:color w:val="FF0000"/>
          <w:sz w:val="32"/>
          <w:szCs w:val="32"/>
          <w:cs/>
        </w:rPr>
        <w:t>ปรัชญาของสถาบันอุดมศึกษา</w:t>
      </w:r>
      <w:r w:rsidR="001A6059" w:rsidRPr="00396FBF">
        <w:rPr>
          <w:rFonts w:ascii="TH SarabunPSK" w:hAnsi="TH SarabunPSK" w:cs="TH SarabunPSK"/>
          <w:color w:val="FF0000"/>
          <w:sz w:val="32"/>
          <w:szCs w:val="32"/>
        </w:rPr>
        <w:t xml:space="preserve"> </w:t>
      </w:r>
      <w:r w:rsidR="001A6059" w:rsidRPr="00396FBF">
        <w:rPr>
          <w:rFonts w:ascii="TH SarabunPSK" w:hAnsi="TH SarabunPSK" w:cs="TH SarabunPSK"/>
          <w:color w:val="FF0000"/>
          <w:sz w:val="32"/>
          <w:szCs w:val="32"/>
          <w:cs/>
        </w:rPr>
        <w:t>และมาตรฐานวิชาการและวิชาชีพที่เป็นสากล</w:t>
      </w:r>
      <w:r w:rsidR="001A6059" w:rsidRPr="00396FBF">
        <w:rPr>
          <w:rFonts w:ascii="TH SarabunPSK" w:hAnsi="TH SarabunPSK" w:cs="TH SarabunPSK"/>
          <w:color w:val="FF0000"/>
          <w:sz w:val="32"/>
          <w:szCs w:val="32"/>
        </w:rPr>
        <w:t xml:space="preserve"> </w:t>
      </w:r>
    </w:p>
    <w:p w:rsidR="00877D3A" w:rsidRPr="00396FBF" w:rsidRDefault="00F7128D" w:rsidP="00096453">
      <w:pPr>
        <w:ind w:firstLine="720"/>
        <w:rPr>
          <w:rFonts w:ascii="TH SarabunPSK" w:hAnsi="TH SarabunPSK" w:cs="TH SarabunPSK"/>
          <w:color w:val="FF0000"/>
          <w:sz w:val="32"/>
          <w:szCs w:val="32"/>
        </w:rPr>
      </w:pPr>
      <w:r w:rsidRPr="00396FBF">
        <w:rPr>
          <w:rFonts w:ascii="TH SarabunPSK" w:hAnsi="TH SarabunPSK" w:cs="TH SarabunPSK"/>
          <w:b/>
          <w:bCs/>
          <w:sz w:val="32"/>
          <w:szCs w:val="32"/>
          <w:cs/>
        </w:rPr>
        <w:t>1.2</w:t>
      </w:r>
      <w:r w:rsidR="00FC58BC" w:rsidRPr="00396FBF">
        <w:rPr>
          <w:rFonts w:ascii="TH SarabunPSK" w:hAnsi="TH SarabunPSK" w:cs="TH SarabunPSK"/>
          <w:b/>
          <w:bCs/>
          <w:sz w:val="32"/>
          <w:szCs w:val="32"/>
          <w:cs/>
        </w:rPr>
        <w:t xml:space="preserve"> </w:t>
      </w:r>
      <w:r w:rsidR="001A6059" w:rsidRPr="00396FBF">
        <w:rPr>
          <w:rFonts w:ascii="TH SarabunPSK" w:hAnsi="TH SarabunPSK" w:cs="TH SarabunPSK"/>
          <w:b/>
          <w:bCs/>
          <w:sz w:val="32"/>
          <w:szCs w:val="32"/>
          <w:cs/>
        </w:rPr>
        <w:t>ความสำคัญ</w:t>
      </w:r>
      <w:r w:rsidR="001A6059" w:rsidRPr="00396FBF">
        <w:rPr>
          <w:rFonts w:ascii="TH SarabunPSK" w:hAnsi="TH SarabunPSK" w:cs="TH SarabunPSK"/>
          <w:b/>
          <w:bCs/>
          <w:sz w:val="32"/>
          <w:szCs w:val="32"/>
        </w:rPr>
        <w:br/>
        <w:t xml:space="preserve"> </w:t>
      </w:r>
      <w:r w:rsidR="001A6059" w:rsidRPr="00396FBF">
        <w:rPr>
          <w:rFonts w:ascii="TH SarabunPSK" w:hAnsi="TH SarabunPSK" w:cs="TH SarabunPSK"/>
          <w:b/>
          <w:bCs/>
          <w:sz w:val="32"/>
          <w:szCs w:val="32"/>
        </w:rPr>
        <w:tab/>
      </w:r>
      <w:r w:rsidR="00096453">
        <w:rPr>
          <w:rFonts w:ascii="TH SarabunPSK" w:hAnsi="TH SarabunPSK" w:cs="TH SarabunPSK"/>
          <w:b/>
          <w:bCs/>
          <w:sz w:val="32"/>
          <w:szCs w:val="32"/>
        </w:rPr>
        <w:tab/>
      </w:r>
      <w:r w:rsidR="001A6059" w:rsidRPr="00396FBF">
        <w:rPr>
          <w:rFonts w:ascii="TH SarabunPSK" w:hAnsi="TH SarabunPSK" w:cs="TH SarabunPSK"/>
          <w:color w:val="0000FF"/>
          <w:sz w:val="32"/>
          <w:szCs w:val="32"/>
        </w:rPr>
        <w:fldChar w:fldCharType="begin"/>
      </w:r>
      <w:r w:rsidR="001A6059" w:rsidRPr="00396FBF">
        <w:rPr>
          <w:rFonts w:ascii="TH SarabunPSK" w:hAnsi="TH SarabunPSK" w:cs="TH SarabunPSK"/>
          <w:color w:val="0000FF"/>
          <w:sz w:val="32"/>
          <w:szCs w:val="32"/>
        </w:rPr>
        <w:instrText xml:space="preserve"> MACROBUTTON  AcceptAllChangesInDoc [</w:instrText>
      </w:r>
      <w:r w:rsidR="001A6059" w:rsidRPr="00396FBF">
        <w:rPr>
          <w:rFonts w:ascii="TH SarabunPSK" w:hAnsi="TH SarabunPSK" w:cs="TH SarabunPSK"/>
          <w:color w:val="0000FF"/>
          <w:sz w:val="32"/>
          <w:szCs w:val="32"/>
          <w:cs/>
        </w:rPr>
        <w:instrText>คลิกพิมพ์]</w:instrText>
      </w:r>
      <w:r w:rsidR="001A6059" w:rsidRPr="00396FBF">
        <w:rPr>
          <w:rFonts w:ascii="TH SarabunPSK" w:hAnsi="TH SarabunPSK" w:cs="TH SarabunPSK"/>
          <w:color w:val="0000FF"/>
          <w:sz w:val="32"/>
          <w:szCs w:val="32"/>
        </w:rPr>
        <w:instrText xml:space="preserve"> </w:instrText>
      </w:r>
      <w:r w:rsidR="001A6059" w:rsidRPr="00396FBF">
        <w:rPr>
          <w:rFonts w:ascii="TH SarabunPSK" w:hAnsi="TH SarabunPSK" w:cs="TH SarabunPSK"/>
          <w:color w:val="0000FF"/>
          <w:sz w:val="32"/>
          <w:szCs w:val="32"/>
        </w:rPr>
        <w:fldChar w:fldCharType="end"/>
      </w:r>
      <w:r w:rsidR="00B16C8F" w:rsidRPr="00B16C8F">
        <w:rPr>
          <w:rFonts w:ascii="TH SarabunPSK" w:hAnsi="TH SarabunPSK" w:cs="TH SarabunPSK"/>
          <w:color w:val="FF0000"/>
          <w:sz w:val="32"/>
          <w:szCs w:val="32"/>
        </w:rPr>
        <w:t>*</w:t>
      </w:r>
      <w:r w:rsidR="001A6059" w:rsidRPr="00396FBF">
        <w:rPr>
          <w:rFonts w:ascii="TH SarabunPSK" w:hAnsi="TH SarabunPSK" w:cs="TH SarabunPSK"/>
          <w:color w:val="FF0000"/>
          <w:sz w:val="32"/>
          <w:szCs w:val="32"/>
          <w:cs/>
        </w:rPr>
        <w:t>ระบุความสำคัญจำเป็นที่ต้องมีหรือเปิดสอนหลักสูตรนี้ ที่สอดคล้องกับปรัชญาการอุดมศึกษา ปรัชญาสถาบัน มาตรฐานการทางวิช</w:t>
      </w:r>
      <w:r w:rsidR="00096453">
        <w:rPr>
          <w:rFonts w:ascii="TH SarabunPSK" w:hAnsi="TH SarabunPSK" w:cs="TH SarabunPSK"/>
          <w:color w:val="FF0000"/>
          <w:sz w:val="32"/>
          <w:szCs w:val="32"/>
          <w:cs/>
        </w:rPr>
        <w:t>าการและวิชาชีพ คุณลักษณะบัณฑิต</w:t>
      </w:r>
    </w:p>
    <w:p w:rsidR="00F1021C" w:rsidRPr="00396FBF" w:rsidRDefault="00096453" w:rsidP="00096453">
      <w:pPr>
        <w:rPr>
          <w:rFonts w:ascii="TH SarabunPSK" w:hAnsi="TH SarabunPSK" w:cs="TH SarabunPSK"/>
          <w:b/>
          <w:bCs/>
          <w:color w:val="0000FF"/>
          <w:sz w:val="32"/>
          <w:szCs w:val="32"/>
        </w:rPr>
      </w:pPr>
      <w:r>
        <w:rPr>
          <w:rFonts w:ascii="TH SarabunPSK" w:hAnsi="TH SarabunPSK" w:cs="TH SarabunPSK"/>
          <w:b/>
          <w:bCs/>
          <w:sz w:val="32"/>
          <w:szCs w:val="32"/>
        </w:rPr>
        <w:tab/>
      </w:r>
      <w:r w:rsidR="00F7128D" w:rsidRPr="00396FBF">
        <w:rPr>
          <w:rFonts w:ascii="TH SarabunPSK" w:hAnsi="TH SarabunPSK" w:cs="TH SarabunPSK"/>
          <w:b/>
          <w:bCs/>
          <w:sz w:val="32"/>
          <w:szCs w:val="32"/>
        </w:rPr>
        <w:t>1.3</w:t>
      </w:r>
      <w:r w:rsidR="00FC58BC" w:rsidRPr="00396FBF">
        <w:rPr>
          <w:rFonts w:ascii="TH SarabunPSK" w:hAnsi="TH SarabunPSK" w:cs="TH SarabunPSK"/>
          <w:b/>
          <w:bCs/>
          <w:sz w:val="32"/>
          <w:szCs w:val="32"/>
          <w:cs/>
        </w:rPr>
        <w:t xml:space="preserve"> </w:t>
      </w:r>
      <w:r w:rsidR="004A2A2C" w:rsidRPr="00396FBF">
        <w:rPr>
          <w:rFonts w:ascii="TH SarabunPSK" w:hAnsi="TH SarabunPSK" w:cs="TH SarabunPSK"/>
          <w:b/>
          <w:bCs/>
          <w:sz w:val="32"/>
          <w:szCs w:val="32"/>
          <w:cs/>
        </w:rPr>
        <w:t xml:space="preserve">วัตถุประสงค์ </w:t>
      </w:r>
    </w:p>
    <w:p w:rsidR="00550BA8" w:rsidRPr="00396FBF" w:rsidRDefault="00096453" w:rsidP="00096453">
      <w:pPr>
        <w:tabs>
          <w:tab w:val="left" w:pos="1134"/>
        </w:tabs>
        <w:rPr>
          <w:rFonts w:ascii="TH SarabunPSK" w:hAnsi="TH SarabunPSK" w:cs="TH SarabunPSK"/>
          <w:color w:val="0000FF"/>
          <w:sz w:val="32"/>
          <w:szCs w:val="32"/>
        </w:rPr>
      </w:pPr>
      <w:r>
        <w:rPr>
          <w:rFonts w:ascii="TH SarabunPSK" w:hAnsi="TH SarabunPSK" w:cs="TH SarabunPSK"/>
          <w:color w:val="0000FF"/>
          <w:sz w:val="32"/>
          <w:szCs w:val="32"/>
        </w:rPr>
        <w:tab/>
      </w:r>
      <w:r>
        <w:rPr>
          <w:rFonts w:ascii="TH SarabunPSK" w:hAnsi="TH SarabunPSK" w:cs="TH SarabunPSK"/>
          <w:color w:val="0000FF"/>
          <w:sz w:val="32"/>
          <w:szCs w:val="32"/>
        </w:rPr>
        <w:tab/>
      </w:r>
      <w:r w:rsidRPr="00396FBF">
        <w:rPr>
          <w:rFonts w:ascii="TH SarabunPSK" w:hAnsi="TH SarabunPSK" w:cs="TH SarabunPSK"/>
          <w:color w:val="0000FF"/>
          <w:sz w:val="32"/>
          <w:szCs w:val="32"/>
        </w:rPr>
        <w:fldChar w:fldCharType="begin"/>
      </w:r>
      <w:r w:rsidRPr="00396FBF">
        <w:rPr>
          <w:rFonts w:ascii="TH SarabunPSK" w:hAnsi="TH SarabunPSK" w:cs="TH SarabunPSK"/>
          <w:color w:val="0000FF"/>
          <w:sz w:val="32"/>
          <w:szCs w:val="32"/>
        </w:rPr>
        <w:instrText xml:space="preserve"> MACROBUTTON  AcceptAllChangesInDoc [</w:instrText>
      </w:r>
      <w:r w:rsidRPr="00396FBF">
        <w:rPr>
          <w:rFonts w:ascii="TH SarabunPSK" w:hAnsi="TH SarabunPSK" w:cs="TH SarabunPSK"/>
          <w:color w:val="0000FF"/>
          <w:sz w:val="32"/>
          <w:szCs w:val="32"/>
          <w:cs/>
        </w:rPr>
        <w:instrText>คลิกพิมพ์]</w:instrText>
      </w:r>
      <w:r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r w:rsidR="00620ABE" w:rsidRPr="00396FBF">
        <w:rPr>
          <w:rFonts w:ascii="TH SarabunPSK" w:hAnsi="TH SarabunPSK" w:cs="TH SarabunPSK"/>
          <w:sz w:val="32"/>
          <w:szCs w:val="32"/>
          <w:cs/>
        </w:rPr>
        <w:br/>
        <w:t xml:space="preserve"> </w:t>
      </w:r>
      <w:r w:rsidR="00620ABE" w:rsidRPr="00396FBF">
        <w:rPr>
          <w:rFonts w:ascii="TH SarabunPSK" w:hAnsi="TH SarabunPSK" w:cs="TH SarabunPSK"/>
          <w:sz w:val="32"/>
          <w:szCs w:val="32"/>
          <w:cs/>
        </w:rPr>
        <w:tab/>
      </w:r>
      <w:r w:rsidR="00620ABE" w:rsidRPr="00396FBF">
        <w:rPr>
          <w:rFonts w:ascii="TH SarabunPSK" w:hAnsi="TH SarabunPSK" w:cs="TH SarabunPSK"/>
          <w:color w:val="FF0000"/>
          <w:sz w:val="32"/>
          <w:szCs w:val="32"/>
          <w:cs/>
        </w:rPr>
        <w:t>กำหนดวัตถุประสงค์ของหลักสูตรให้ครอบคุลม</w:t>
      </w:r>
      <w:r w:rsidR="0099011D" w:rsidRPr="00396FBF">
        <w:rPr>
          <w:rFonts w:ascii="TH SarabunPSK" w:hAnsi="TH SarabunPSK" w:cs="TH SarabunPSK"/>
          <w:color w:val="FF0000"/>
          <w:sz w:val="32"/>
          <w:szCs w:val="32"/>
          <w:cs/>
        </w:rPr>
        <w:t>ตาม</w:t>
      </w:r>
      <w:r w:rsidR="00620ABE" w:rsidRPr="00396FBF">
        <w:rPr>
          <w:rFonts w:ascii="TH SarabunPSK" w:hAnsi="TH SarabunPSK" w:cs="TH SarabunPSK"/>
          <w:color w:val="FF0000"/>
          <w:sz w:val="32"/>
          <w:szCs w:val="32"/>
          <w:cs/>
        </w:rPr>
        <w:t xml:space="preserve">มาตรฐานผลการเรียนรู้ </w:t>
      </w:r>
      <w:r w:rsidR="00620ABE" w:rsidRPr="00396FBF">
        <w:rPr>
          <w:rFonts w:ascii="TH SarabunPSK" w:hAnsi="TH SarabunPSK" w:cs="TH SarabunPSK"/>
          <w:color w:val="FF0000"/>
          <w:sz w:val="32"/>
          <w:szCs w:val="32"/>
        </w:rPr>
        <w:t xml:space="preserve">5 </w:t>
      </w:r>
      <w:r w:rsidR="00620ABE" w:rsidRPr="00396FBF">
        <w:rPr>
          <w:rFonts w:ascii="TH SarabunPSK" w:hAnsi="TH SarabunPSK" w:cs="TH SarabunPSK"/>
          <w:color w:val="FF0000"/>
          <w:sz w:val="32"/>
          <w:szCs w:val="32"/>
          <w:cs/>
        </w:rPr>
        <w:t>ด้าน</w:t>
      </w:r>
      <w:r w:rsidR="0099011D" w:rsidRPr="00396FBF">
        <w:rPr>
          <w:rFonts w:ascii="TH SarabunPSK" w:hAnsi="TH SarabunPSK" w:cs="TH SarabunPSK"/>
          <w:color w:val="FF0000"/>
          <w:sz w:val="32"/>
          <w:szCs w:val="32"/>
          <w:cs/>
        </w:rPr>
        <w:t xml:space="preserve">กว้างๆ </w:t>
      </w:r>
      <w:r w:rsidR="00620ABE" w:rsidRPr="00396FBF">
        <w:rPr>
          <w:rFonts w:ascii="TH SarabunPSK" w:hAnsi="TH SarabunPSK" w:cs="TH SarabunPSK"/>
          <w:color w:val="FF0000"/>
          <w:sz w:val="32"/>
          <w:szCs w:val="32"/>
          <w:cs/>
        </w:rPr>
        <w:t xml:space="preserve"> เพื่อจะได้นำไปกระจายความรับผิดชอบลงสู่รายวิชาต่อไป</w:t>
      </w:r>
      <w:r w:rsidR="005072B3" w:rsidRPr="00396FBF">
        <w:rPr>
          <w:rFonts w:ascii="TH SarabunPSK" w:hAnsi="TH SarabunPSK" w:cs="TH SarabunPSK"/>
          <w:sz w:val="32"/>
          <w:szCs w:val="32"/>
        </w:rPr>
        <w:t xml:space="preserve"> </w:t>
      </w:r>
    </w:p>
    <w:p w:rsidR="00592C23" w:rsidRPr="00EE1F8A" w:rsidRDefault="00592C23" w:rsidP="00592C23">
      <w:pPr>
        <w:tabs>
          <w:tab w:val="left" w:pos="810"/>
        </w:tabs>
        <w:jc w:val="thaiDistribute"/>
        <w:rPr>
          <w:rFonts w:ascii="TH SarabunPSK" w:hAnsi="TH SarabunPSK" w:cs="TH SarabunPSK"/>
          <w:b/>
          <w:bCs/>
          <w:sz w:val="32"/>
          <w:szCs w:val="32"/>
        </w:rPr>
      </w:pPr>
      <w:r>
        <w:rPr>
          <w:rFonts w:ascii="TH SarabunPSK" w:hAnsi="TH SarabunPSK" w:cs="TH SarabunPSK"/>
          <w:b/>
          <w:bCs/>
          <w:sz w:val="32"/>
          <w:szCs w:val="32"/>
        </w:rPr>
        <w:tab/>
      </w:r>
      <w:r w:rsidRPr="00EE1F8A">
        <w:rPr>
          <w:rFonts w:ascii="TH SarabunPSK" w:hAnsi="TH SarabunPSK" w:cs="TH SarabunPSK"/>
          <w:b/>
          <w:bCs/>
          <w:sz w:val="32"/>
          <w:szCs w:val="32"/>
        </w:rPr>
        <w:t xml:space="preserve">1.4 </w:t>
      </w:r>
      <w:r w:rsidRPr="00EE1F8A">
        <w:rPr>
          <w:rFonts w:ascii="TH SarabunPSK" w:hAnsi="TH SarabunPSK" w:cs="TH SarabunPSK" w:hint="cs"/>
          <w:b/>
          <w:bCs/>
          <w:sz w:val="32"/>
          <w:szCs w:val="32"/>
          <w:cs/>
        </w:rPr>
        <w:t>คุณลักษณะบัณฑิตที่พึงประสงค์</w:t>
      </w:r>
    </w:p>
    <w:p w:rsidR="00592C23" w:rsidRPr="00EE1F8A" w:rsidRDefault="00592C23" w:rsidP="00592C23">
      <w:pPr>
        <w:tabs>
          <w:tab w:val="left" w:pos="810"/>
        </w:tabs>
        <w:jc w:val="thaiDistribute"/>
        <w:rPr>
          <w:rFonts w:ascii="TH SarabunPSK" w:hAnsi="TH SarabunPSK" w:cs="TH SarabunPSK"/>
          <w:sz w:val="32"/>
          <w:szCs w:val="32"/>
        </w:rPr>
      </w:pPr>
      <w:r w:rsidRPr="00EE1F8A">
        <w:rPr>
          <w:rFonts w:ascii="TH SarabunPSK" w:hAnsi="TH SarabunPSK" w:cs="TH SarabunPSK"/>
          <w:sz w:val="32"/>
          <w:szCs w:val="32"/>
          <w:cs/>
        </w:rPr>
        <w:tab/>
      </w:r>
      <w:r w:rsidRPr="00EE1F8A">
        <w:rPr>
          <w:rFonts w:ascii="TH SarabunPSK" w:hAnsi="TH SarabunPSK" w:cs="TH SarabunPSK"/>
          <w:sz w:val="32"/>
          <w:szCs w:val="32"/>
          <w:cs/>
        </w:rPr>
        <w:tab/>
      </w:r>
      <w:r w:rsidRPr="00396FBF">
        <w:rPr>
          <w:rFonts w:ascii="TH SarabunPSK" w:hAnsi="TH SarabunPSK" w:cs="TH SarabunPSK"/>
          <w:color w:val="0000FF"/>
          <w:sz w:val="32"/>
          <w:szCs w:val="32"/>
        </w:rPr>
        <w:fldChar w:fldCharType="begin"/>
      </w:r>
      <w:r w:rsidRPr="00396FBF">
        <w:rPr>
          <w:rFonts w:ascii="TH SarabunPSK" w:hAnsi="TH SarabunPSK" w:cs="TH SarabunPSK"/>
          <w:color w:val="0000FF"/>
          <w:sz w:val="32"/>
          <w:szCs w:val="32"/>
        </w:rPr>
        <w:instrText xml:space="preserve"> MACROBUTTON  AcceptAllChangesInDoc [</w:instrText>
      </w:r>
      <w:r w:rsidRPr="00396FBF">
        <w:rPr>
          <w:rFonts w:ascii="TH SarabunPSK" w:hAnsi="TH SarabunPSK" w:cs="TH SarabunPSK"/>
          <w:color w:val="0000FF"/>
          <w:sz w:val="32"/>
          <w:szCs w:val="32"/>
          <w:cs/>
        </w:rPr>
        <w:instrText>คลิกพิมพ์]</w:instrText>
      </w:r>
      <w:r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r w:rsidRPr="00592C23">
        <w:rPr>
          <w:rFonts w:ascii="TH SarabunPSK" w:hAnsi="TH SarabunPSK" w:cs="TH SarabunPSK" w:hint="cs"/>
          <w:color w:val="FF0000"/>
          <w:sz w:val="32"/>
          <w:szCs w:val="32"/>
          <w:cs/>
        </w:rPr>
        <w:t>*กำหนดจุดมุ่งหมายของหลักสูตร</w:t>
      </w:r>
    </w:p>
    <w:p w:rsidR="00592C23" w:rsidRPr="00EE1F8A" w:rsidRDefault="00592C23" w:rsidP="00592C23">
      <w:pPr>
        <w:tabs>
          <w:tab w:val="left" w:pos="1134"/>
        </w:tabs>
        <w:rPr>
          <w:rFonts w:ascii="TH SarabunPSK" w:hAnsi="TH SarabunPSK" w:cs="TH SarabunPSK"/>
          <w:sz w:val="32"/>
          <w:szCs w:val="32"/>
          <w:cs/>
        </w:rPr>
      </w:pPr>
    </w:p>
    <w:p w:rsidR="00592C23" w:rsidRPr="00EE1F8A" w:rsidRDefault="00592C23" w:rsidP="00592C23">
      <w:pPr>
        <w:tabs>
          <w:tab w:val="left" w:pos="851"/>
        </w:tabs>
        <w:rPr>
          <w:rFonts w:ascii="TH SarabunPSK" w:hAnsi="TH SarabunPSK" w:cs="TH SarabunPSK"/>
          <w:b/>
          <w:bCs/>
          <w:sz w:val="32"/>
          <w:szCs w:val="32"/>
        </w:rPr>
      </w:pPr>
      <w:r w:rsidRPr="00EE1F8A">
        <w:rPr>
          <w:rFonts w:ascii="TH SarabunPSK" w:hAnsi="TH SarabunPSK" w:cs="TH SarabunPSK"/>
          <w:sz w:val="32"/>
          <w:szCs w:val="32"/>
        </w:rPr>
        <w:tab/>
      </w:r>
      <w:r w:rsidRPr="00EE1F8A">
        <w:rPr>
          <w:rFonts w:ascii="TH SarabunPSK" w:hAnsi="TH SarabunPSK" w:cs="TH SarabunPSK"/>
          <w:b/>
          <w:bCs/>
          <w:sz w:val="32"/>
          <w:szCs w:val="32"/>
        </w:rPr>
        <w:t xml:space="preserve">1.5 </w:t>
      </w:r>
      <w:r w:rsidRPr="00EE1F8A">
        <w:rPr>
          <w:rFonts w:ascii="TH SarabunPSK" w:hAnsi="TH SarabunPSK" w:cs="TH SarabunPSK" w:hint="cs"/>
          <w:b/>
          <w:bCs/>
          <w:sz w:val="32"/>
          <w:szCs w:val="32"/>
          <w:cs/>
        </w:rPr>
        <w:t>ผลลัพธ์การเรียนรู้ในแต่ละชั้นปีของนักศึกษา</w:t>
      </w:r>
    </w:p>
    <w:tbl>
      <w:tblPr>
        <w:tblStyle w:val="aa"/>
        <w:tblW w:w="0" w:type="auto"/>
        <w:tblLook w:val="04A0" w:firstRow="1" w:lastRow="0" w:firstColumn="1" w:lastColumn="0" w:noHBand="0" w:noVBand="1"/>
      </w:tblPr>
      <w:tblGrid>
        <w:gridCol w:w="1517"/>
        <w:gridCol w:w="7827"/>
      </w:tblGrid>
      <w:tr w:rsidR="00592C23" w:rsidRPr="00EE1F8A" w:rsidTr="00202967">
        <w:tc>
          <w:tcPr>
            <w:tcW w:w="1526" w:type="dxa"/>
          </w:tcPr>
          <w:p w:rsidR="00592C23" w:rsidRPr="00EE1F8A" w:rsidRDefault="00592C23" w:rsidP="00202967">
            <w:pPr>
              <w:tabs>
                <w:tab w:val="left" w:pos="851"/>
              </w:tabs>
              <w:jc w:val="center"/>
              <w:rPr>
                <w:rFonts w:ascii="TH SarabunPSK" w:hAnsi="TH SarabunPSK" w:cs="TH SarabunPSK"/>
                <w:b/>
                <w:bCs/>
                <w:sz w:val="32"/>
                <w:szCs w:val="32"/>
              </w:rPr>
            </w:pPr>
            <w:r w:rsidRPr="00EE1F8A">
              <w:rPr>
                <w:rFonts w:ascii="TH SarabunPSK" w:hAnsi="TH SarabunPSK" w:cs="TH SarabunPSK" w:hint="cs"/>
                <w:b/>
                <w:bCs/>
                <w:sz w:val="32"/>
                <w:szCs w:val="32"/>
                <w:cs/>
              </w:rPr>
              <w:t>นักศึกษา</w:t>
            </w:r>
          </w:p>
        </w:tc>
        <w:tc>
          <w:tcPr>
            <w:tcW w:w="7938" w:type="dxa"/>
          </w:tcPr>
          <w:p w:rsidR="00592C23" w:rsidRPr="00EE1F8A" w:rsidRDefault="00592C23" w:rsidP="00202967">
            <w:pPr>
              <w:tabs>
                <w:tab w:val="left" w:pos="851"/>
              </w:tabs>
              <w:jc w:val="center"/>
              <w:rPr>
                <w:rFonts w:ascii="TH SarabunPSK" w:hAnsi="TH SarabunPSK" w:cs="TH SarabunPSK"/>
                <w:b/>
                <w:bCs/>
                <w:sz w:val="32"/>
                <w:szCs w:val="32"/>
              </w:rPr>
            </w:pPr>
            <w:r w:rsidRPr="00EE1F8A">
              <w:rPr>
                <w:rFonts w:ascii="TH SarabunPSK" w:hAnsi="TH SarabunPSK" w:cs="TH SarabunPSK" w:hint="cs"/>
                <w:b/>
                <w:bCs/>
                <w:sz w:val="32"/>
                <w:szCs w:val="32"/>
                <w:cs/>
              </w:rPr>
              <w:t>ทักษะ/คุณลักษณะของนักศึกษา</w:t>
            </w:r>
          </w:p>
        </w:tc>
      </w:tr>
      <w:tr w:rsidR="00592C23" w:rsidRPr="00EE1F8A" w:rsidTr="00202967">
        <w:tc>
          <w:tcPr>
            <w:tcW w:w="1526" w:type="dxa"/>
          </w:tcPr>
          <w:p w:rsidR="00592C23" w:rsidRPr="00EE1F8A" w:rsidRDefault="00592C23" w:rsidP="00202967">
            <w:pPr>
              <w:tabs>
                <w:tab w:val="left" w:pos="851"/>
              </w:tabs>
              <w:jc w:val="center"/>
              <w:rPr>
                <w:rFonts w:ascii="TH SarabunPSK" w:hAnsi="TH SarabunPSK" w:cs="TH SarabunPSK"/>
                <w:sz w:val="32"/>
                <w:szCs w:val="32"/>
                <w:cs/>
              </w:rPr>
            </w:pPr>
            <w:r w:rsidRPr="00EE1F8A">
              <w:rPr>
                <w:rFonts w:ascii="TH SarabunPSK" w:hAnsi="TH SarabunPSK" w:cs="TH SarabunPSK" w:hint="cs"/>
                <w:sz w:val="32"/>
                <w:szCs w:val="32"/>
                <w:cs/>
              </w:rPr>
              <w:t>ชั้นปีที่ 1</w:t>
            </w:r>
          </w:p>
        </w:tc>
        <w:tc>
          <w:tcPr>
            <w:tcW w:w="7938" w:type="dxa"/>
          </w:tcPr>
          <w:p w:rsidR="00592C23" w:rsidRPr="00EE1F8A" w:rsidRDefault="00592C23" w:rsidP="00202967">
            <w:pPr>
              <w:tabs>
                <w:tab w:val="left" w:pos="851"/>
              </w:tabs>
              <w:rPr>
                <w:rFonts w:ascii="TH SarabunPSK" w:hAnsi="TH SarabunPSK" w:cs="TH SarabunPSK"/>
                <w:sz w:val="32"/>
                <w:szCs w:val="32"/>
              </w:rPr>
            </w:pPr>
            <w:r w:rsidRPr="00396FBF">
              <w:rPr>
                <w:rFonts w:ascii="TH SarabunPSK" w:hAnsi="TH SarabunPSK" w:cs="TH SarabunPSK"/>
                <w:color w:val="0000FF"/>
                <w:sz w:val="32"/>
                <w:szCs w:val="32"/>
              </w:rPr>
              <w:fldChar w:fldCharType="begin"/>
            </w:r>
            <w:r w:rsidRPr="00396FBF">
              <w:rPr>
                <w:rFonts w:ascii="TH SarabunPSK" w:hAnsi="TH SarabunPSK" w:cs="TH SarabunPSK"/>
                <w:color w:val="0000FF"/>
                <w:sz w:val="32"/>
                <w:szCs w:val="32"/>
              </w:rPr>
              <w:instrText xml:space="preserve"> MACROBUTTON  AcceptAllChangesInDoc [</w:instrText>
            </w:r>
            <w:r w:rsidRPr="00396FBF">
              <w:rPr>
                <w:rFonts w:ascii="TH SarabunPSK" w:hAnsi="TH SarabunPSK" w:cs="TH SarabunPSK"/>
                <w:color w:val="0000FF"/>
                <w:sz w:val="32"/>
                <w:szCs w:val="32"/>
                <w:cs/>
              </w:rPr>
              <w:instrText>คลิกพิมพ์]</w:instrText>
            </w:r>
            <w:r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tc>
      </w:tr>
      <w:tr w:rsidR="00592C23" w:rsidRPr="00EE1F8A" w:rsidTr="00202967">
        <w:tc>
          <w:tcPr>
            <w:tcW w:w="1526" w:type="dxa"/>
          </w:tcPr>
          <w:p w:rsidR="00592C23" w:rsidRPr="00EE1F8A" w:rsidRDefault="00592C23" w:rsidP="00202967">
            <w:pPr>
              <w:tabs>
                <w:tab w:val="left" w:pos="851"/>
              </w:tabs>
              <w:jc w:val="center"/>
              <w:rPr>
                <w:rFonts w:ascii="TH SarabunPSK" w:hAnsi="TH SarabunPSK" w:cs="TH SarabunPSK"/>
                <w:sz w:val="32"/>
                <w:szCs w:val="32"/>
              </w:rPr>
            </w:pPr>
            <w:r w:rsidRPr="00EE1F8A">
              <w:rPr>
                <w:rFonts w:ascii="TH SarabunPSK" w:hAnsi="TH SarabunPSK" w:cs="TH SarabunPSK" w:hint="cs"/>
                <w:sz w:val="32"/>
                <w:szCs w:val="32"/>
                <w:cs/>
              </w:rPr>
              <w:t>ชั้นปีที่ 2</w:t>
            </w:r>
          </w:p>
        </w:tc>
        <w:tc>
          <w:tcPr>
            <w:tcW w:w="7938" w:type="dxa"/>
          </w:tcPr>
          <w:p w:rsidR="00592C23" w:rsidRPr="00EE1F8A" w:rsidRDefault="00592C23" w:rsidP="00202967">
            <w:pPr>
              <w:tabs>
                <w:tab w:val="left" w:pos="851"/>
              </w:tabs>
              <w:rPr>
                <w:rFonts w:ascii="TH SarabunPSK" w:hAnsi="TH SarabunPSK" w:cs="TH SarabunPSK"/>
                <w:sz w:val="32"/>
                <w:szCs w:val="32"/>
              </w:rPr>
            </w:pPr>
            <w:r w:rsidRPr="00396FBF">
              <w:rPr>
                <w:rFonts w:ascii="TH SarabunPSK" w:hAnsi="TH SarabunPSK" w:cs="TH SarabunPSK"/>
                <w:color w:val="0000FF"/>
                <w:sz w:val="32"/>
                <w:szCs w:val="32"/>
              </w:rPr>
              <w:fldChar w:fldCharType="begin"/>
            </w:r>
            <w:r w:rsidRPr="00396FBF">
              <w:rPr>
                <w:rFonts w:ascii="TH SarabunPSK" w:hAnsi="TH SarabunPSK" w:cs="TH SarabunPSK"/>
                <w:color w:val="0000FF"/>
                <w:sz w:val="32"/>
                <w:szCs w:val="32"/>
              </w:rPr>
              <w:instrText xml:space="preserve"> MACROBUTTON  AcceptAllChangesInDoc [</w:instrText>
            </w:r>
            <w:r w:rsidRPr="00396FBF">
              <w:rPr>
                <w:rFonts w:ascii="TH SarabunPSK" w:hAnsi="TH SarabunPSK" w:cs="TH SarabunPSK"/>
                <w:color w:val="0000FF"/>
                <w:sz w:val="32"/>
                <w:szCs w:val="32"/>
                <w:cs/>
              </w:rPr>
              <w:instrText>คลิกพิมพ์]</w:instrText>
            </w:r>
            <w:r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tc>
      </w:tr>
      <w:tr w:rsidR="00592C23" w:rsidRPr="00EE1F8A" w:rsidTr="00202967">
        <w:tc>
          <w:tcPr>
            <w:tcW w:w="1526" w:type="dxa"/>
          </w:tcPr>
          <w:p w:rsidR="00592C23" w:rsidRPr="00EE1F8A" w:rsidRDefault="00592C23" w:rsidP="00202967">
            <w:pPr>
              <w:tabs>
                <w:tab w:val="left" w:pos="851"/>
              </w:tabs>
              <w:jc w:val="center"/>
              <w:rPr>
                <w:rFonts w:ascii="TH SarabunPSK" w:hAnsi="TH SarabunPSK" w:cs="TH SarabunPSK"/>
                <w:sz w:val="32"/>
                <w:szCs w:val="32"/>
              </w:rPr>
            </w:pPr>
            <w:r w:rsidRPr="00EE1F8A">
              <w:rPr>
                <w:rFonts w:ascii="TH SarabunPSK" w:hAnsi="TH SarabunPSK" w:cs="TH SarabunPSK" w:hint="cs"/>
                <w:sz w:val="32"/>
                <w:szCs w:val="32"/>
                <w:cs/>
              </w:rPr>
              <w:t>ชั้นปีที่ 3</w:t>
            </w:r>
          </w:p>
        </w:tc>
        <w:tc>
          <w:tcPr>
            <w:tcW w:w="7938" w:type="dxa"/>
          </w:tcPr>
          <w:p w:rsidR="00592C23" w:rsidRPr="00EE1F8A" w:rsidRDefault="00592C23" w:rsidP="00202967">
            <w:pPr>
              <w:tabs>
                <w:tab w:val="left" w:pos="851"/>
              </w:tabs>
              <w:rPr>
                <w:rFonts w:ascii="TH SarabunPSK" w:hAnsi="TH SarabunPSK" w:cs="TH SarabunPSK"/>
                <w:sz w:val="32"/>
                <w:szCs w:val="32"/>
              </w:rPr>
            </w:pPr>
            <w:r w:rsidRPr="00396FBF">
              <w:rPr>
                <w:rFonts w:ascii="TH SarabunPSK" w:hAnsi="TH SarabunPSK" w:cs="TH SarabunPSK"/>
                <w:color w:val="0000FF"/>
                <w:sz w:val="32"/>
                <w:szCs w:val="32"/>
              </w:rPr>
              <w:fldChar w:fldCharType="begin"/>
            </w:r>
            <w:r w:rsidRPr="00396FBF">
              <w:rPr>
                <w:rFonts w:ascii="TH SarabunPSK" w:hAnsi="TH SarabunPSK" w:cs="TH SarabunPSK"/>
                <w:color w:val="0000FF"/>
                <w:sz w:val="32"/>
                <w:szCs w:val="32"/>
              </w:rPr>
              <w:instrText xml:space="preserve"> MACROBUTTON  AcceptAllChangesInDoc [</w:instrText>
            </w:r>
            <w:r w:rsidRPr="00396FBF">
              <w:rPr>
                <w:rFonts w:ascii="TH SarabunPSK" w:hAnsi="TH SarabunPSK" w:cs="TH SarabunPSK"/>
                <w:color w:val="0000FF"/>
                <w:sz w:val="32"/>
                <w:szCs w:val="32"/>
                <w:cs/>
              </w:rPr>
              <w:instrText>คลิกพิมพ์]</w:instrText>
            </w:r>
            <w:r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tc>
      </w:tr>
      <w:tr w:rsidR="00592C23" w:rsidRPr="00EE1F8A" w:rsidTr="00202967">
        <w:tc>
          <w:tcPr>
            <w:tcW w:w="1526" w:type="dxa"/>
          </w:tcPr>
          <w:p w:rsidR="00592C23" w:rsidRPr="00EE1F8A" w:rsidRDefault="00592C23" w:rsidP="00202967">
            <w:pPr>
              <w:tabs>
                <w:tab w:val="left" w:pos="851"/>
              </w:tabs>
              <w:jc w:val="center"/>
              <w:rPr>
                <w:rFonts w:ascii="TH SarabunPSK" w:hAnsi="TH SarabunPSK" w:cs="TH SarabunPSK"/>
                <w:sz w:val="32"/>
                <w:szCs w:val="32"/>
              </w:rPr>
            </w:pPr>
            <w:r w:rsidRPr="00EE1F8A">
              <w:rPr>
                <w:rFonts w:ascii="TH SarabunPSK" w:hAnsi="TH SarabunPSK" w:cs="TH SarabunPSK" w:hint="cs"/>
                <w:sz w:val="32"/>
                <w:szCs w:val="32"/>
                <w:cs/>
              </w:rPr>
              <w:t>ชั้นปีที่ 4</w:t>
            </w:r>
          </w:p>
        </w:tc>
        <w:tc>
          <w:tcPr>
            <w:tcW w:w="7938" w:type="dxa"/>
          </w:tcPr>
          <w:p w:rsidR="00592C23" w:rsidRPr="00EE1F8A" w:rsidRDefault="00592C23" w:rsidP="00202967">
            <w:pPr>
              <w:tabs>
                <w:tab w:val="left" w:pos="851"/>
              </w:tabs>
              <w:rPr>
                <w:rFonts w:ascii="TH SarabunPSK" w:hAnsi="TH SarabunPSK" w:cs="TH SarabunPSK"/>
                <w:sz w:val="32"/>
                <w:szCs w:val="32"/>
              </w:rPr>
            </w:pPr>
            <w:r w:rsidRPr="00396FBF">
              <w:rPr>
                <w:rFonts w:ascii="TH SarabunPSK" w:hAnsi="TH SarabunPSK" w:cs="TH SarabunPSK"/>
                <w:color w:val="0000FF"/>
                <w:sz w:val="32"/>
                <w:szCs w:val="32"/>
              </w:rPr>
              <w:fldChar w:fldCharType="begin"/>
            </w:r>
            <w:r w:rsidRPr="00396FBF">
              <w:rPr>
                <w:rFonts w:ascii="TH SarabunPSK" w:hAnsi="TH SarabunPSK" w:cs="TH SarabunPSK"/>
                <w:color w:val="0000FF"/>
                <w:sz w:val="32"/>
                <w:szCs w:val="32"/>
              </w:rPr>
              <w:instrText xml:space="preserve"> MACROBUTTON  AcceptAllChangesInDoc [</w:instrText>
            </w:r>
            <w:r w:rsidRPr="00396FBF">
              <w:rPr>
                <w:rFonts w:ascii="TH SarabunPSK" w:hAnsi="TH SarabunPSK" w:cs="TH SarabunPSK"/>
                <w:color w:val="0000FF"/>
                <w:sz w:val="32"/>
                <w:szCs w:val="32"/>
                <w:cs/>
              </w:rPr>
              <w:instrText>คลิกพิมพ์]</w:instrText>
            </w:r>
            <w:r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tc>
      </w:tr>
    </w:tbl>
    <w:p w:rsidR="00592C23" w:rsidRPr="00EE1F8A" w:rsidRDefault="00592C23" w:rsidP="00592C23">
      <w:pPr>
        <w:tabs>
          <w:tab w:val="left" w:pos="851"/>
        </w:tabs>
        <w:rPr>
          <w:rFonts w:ascii="TH SarabunPSK" w:hAnsi="TH SarabunPSK" w:cs="TH SarabunPSK"/>
          <w:sz w:val="32"/>
          <w:szCs w:val="32"/>
        </w:rPr>
      </w:pPr>
    </w:p>
    <w:p w:rsidR="00592C23" w:rsidRPr="00EE1F8A" w:rsidRDefault="00592C23" w:rsidP="00592C23">
      <w:pPr>
        <w:tabs>
          <w:tab w:val="left" w:pos="851"/>
        </w:tabs>
        <w:rPr>
          <w:rFonts w:ascii="TH SarabunPSK" w:hAnsi="TH SarabunPSK" w:cs="TH SarabunPSK"/>
          <w:b/>
          <w:bCs/>
          <w:sz w:val="32"/>
          <w:szCs w:val="32"/>
        </w:rPr>
      </w:pPr>
      <w:r w:rsidRPr="00EE1F8A">
        <w:rPr>
          <w:rFonts w:ascii="TH SarabunPSK" w:hAnsi="TH SarabunPSK" w:cs="TH SarabunPSK"/>
          <w:b/>
          <w:bCs/>
          <w:sz w:val="32"/>
          <w:szCs w:val="32"/>
          <w:cs/>
        </w:rPr>
        <w:tab/>
      </w:r>
      <w:r w:rsidRPr="00EE1F8A">
        <w:rPr>
          <w:rFonts w:ascii="TH SarabunPSK" w:hAnsi="TH SarabunPSK" w:cs="TH SarabunPSK" w:hint="cs"/>
          <w:b/>
          <w:bCs/>
          <w:sz w:val="32"/>
          <w:szCs w:val="32"/>
          <w:cs/>
        </w:rPr>
        <w:t>1.6 ผลลัพธ์การเรียนรู้ของหลักสูตร</w:t>
      </w:r>
    </w:p>
    <w:p w:rsidR="00592C23" w:rsidRPr="00EE1F8A" w:rsidRDefault="00592C23" w:rsidP="00592C23">
      <w:pPr>
        <w:tabs>
          <w:tab w:val="left" w:pos="851"/>
        </w:tabs>
        <w:jc w:val="thaiDistribute"/>
        <w:rPr>
          <w:rFonts w:ascii="TH SarabunPSK" w:hAnsi="TH SarabunPSK" w:cs="TH SarabunPSK" w:hint="cs"/>
          <w:sz w:val="32"/>
          <w:szCs w:val="32"/>
          <w:cs/>
        </w:rPr>
      </w:pPr>
      <w:r w:rsidRPr="00EE1F8A">
        <w:rPr>
          <w:rFonts w:ascii="TH SarabunPSK" w:hAnsi="TH SarabunPSK" w:cs="TH SarabunPSK"/>
          <w:b/>
          <w:bCs/>
          <w:sz w:val="32"/>
          <w:szCs w:val="32"/>
          <w:cs/>
        </w:rPr>
        <w:tab/>
      </w:r>
      <w:r w:rsidRPr="00EE1F8A">
        <w:rPr>
          <w:rFonts w:ascii="TH SarabunPSK" w:hAnsi="TH SarabunPSK" w:cs="TH SarabunPSK"/>
          <w:sz w:val="32"/>
          <w:szCs w:val="32"/>
          <w:cs/>
        </w:rPr>
        <w:tab/>
      </w:r>
      <w:r w:rsidRPr="00396FBF">
        <w:rPr>
          <w:rFonts w:ascii="TH SarabunPSK" w:hAnsi="TH SarabunPSK" w:cs="TH SarabunPSK"/>
          <w:color w:val="0000FF"/>
          <w:sz w:val="32"/>
          <w:szCs w:val="32"/>
        </w:rPr>
        <w:fldChar w:fldCharType="begin"/>
      </w:r>
      <w:r w:rsidRPr="00396FBF">
        <w:rPr>
          <w:rFonts w:ascii="TH SarabunPSK" w:hAnsi="TH SarabunPSK" w:cs="TH SarabunPSK"/>
          <w:color w:val="0000FF"/>
          <w:sz w:val="32"/>
          <w:szCs w:val="32"/>
        </w:rPr>
        <w:instrText xml:space="preserve"> MACROBUTTON  AcceptAllChangesInDoc [</w:instrText>
      </w:r>
      <w:r w:rsidRPr="00396FBF">
        <w:rPr>
          <w:rFonts w:ascii="TH SarabunPSK" w:hAnsi="TH SarabunPSK" w:cs="TH SarabunPSK"/>
          <w:color w:val="0000FF"/>
          <w:sz w:val="32"/>
          <w:szCs w:val="32"/>
          <w:cs/>
        </w:rPr>
        <w:instrText>คลิกพิมพ์]</w:instrText>
      </w:r>
      <w:r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r w:rsidRPr="00592C23">
        <w:rPr>
          <w:rFonts w:ascii="TH SarabunPSK" w:hAnsi="TH SarabunPSK" w:cs="TH SarabunPSK" w:hint="cs"/>
          <w:color w:val="FF0000"/>
          <w:sz w:val="32"/>
          <w:szCs w:val="32"/>
          <w:cs/>
        </w:rPr>
        <w:t>*ให้ระบุผลลัพธ์การเรียนรู้ของหลักสูตร</w:t>
      </w:r>
    </w:p>
    <w:p w:rsidR="00A733BA" w:rsidRPr="00096453" w:rsidRDefault="00620ABE" w:rsidP="00096453">
      <w:pPr>
        <w:tabs>
          <w:tab w:val="left" w:pos="1134"/>
        </w:tabs>
        <w:ind w:firstLine="720"/>
        <w:rPr>
          <w:rFonts w:ascii="TH SarabunPSK" w:hAnsi="TH SarabunPSK" w:cs="TH SarabunPSK"/>
          <w:color w:val="FF0000"/>
          <w:sz w:val="32"/>
          <w:szCs w:val="32"/>
        </w:rPr>
      </w:pPr>
      <w:r w:rsidRPr="00396FBF">
        <w:rPr>
          <w:rFonts w:ascii="TH SarabunPSK" w:hAnsi="TH SarabunPSK" w:cs="TH SarabunPSK"/>
          <w:color w:val="FF0000"/>
          <w:sz w:val="32"/>
          <w:szCs w:val="32"/>
          <w:cs/>
        </w:rPr>
        <w:t xml:space="preserve"> </w:t>
      </w:r>
      <w:r w:rsidR="00AD02FC" w:rsidRPr="00396FBF">
        <w:rPr>
          <w:rFonts w:ascii="TH SarabunPSK" w:hAnsi="TH SarabunPSK" w:cs="TH SarabunPSK"/>
          <w:color w:val="FF0000"/>
          <w:sz w:val="32"/>
          <w:szCs w:val="32"/>
          <w:cs/>
        </w:rPr>
        <w:t xml:space="preserve"> </w:t>
      </w:r>
    </w:p>
    <w:p w:rsidR="00592C23" w:rsidRDefault="00592C23">
      <w:pPr>
        <w:rPr>
          <w:rFonts w:ascii="TH SarabunPSK" w:hAnsi="TH SarabunPSK" w:cs="TH SarabunPSK"/>
          <w:b/>
          <w:bCs/>
          <w:sz w:val="32"/>
          <w:szCs w:val="32"/>
        </w:rPr>
      </w:pPr>
      <w:r>
        <w:rPr>
          <w:rFonts w:ascii="TH SarabunPSK" w:hAnsi="TH SarabunPSK" w:cs="TH SarabunPSK"/>
          <w:b/>
          <w:bCs/>
          <w:sz w:val="32"/>
          <w:szCs w:val="32"/>
        </w:rPr>
        <w:br w:type="page"/>
      </w:r>
    </w:p>
    <w:p w:rsidR="004E08D9" w:rsidRPr="00396FBF" w:rsidRDefault="006651E7" w:rsidP="004942E5">
      <w:pPr>
        <w:rPr>
          <w:rFonts w:ascii="TH SarabunPSK" w:hAnsi="TH SarabunPSK" w:cs="TH SarabunPSK"/>
          <w:color w:val="FF0000"/>
          <w:sz w:val="32"/>
          <w:szCs w:val="32"/>
        </w:rPr>
      </w:pPr>
      <w:r w:rsidRPr="00396FBF">
        <w:rPr>
          <w:rFonts w:ascii="TH SarabunPSK" w:hAnsi="TH SarabunPSK" w:cs="TH SarabunPSK"/>
          <w:b/>
          <w:bCs/>
          <w:sz w:val="32"/>
          <w:szCs w:val="32"/>
        </w:rPr>
        <w:lastRenderedPageBreak/>
        <w:t>2.</w:t>
      </w:r>
      <w:r w:rsidR="00FC58BC" w:rsidRPr="00396FBF">
        <w:rPr>
          <w:rFonts w:ascii="TH SarabunPSK" w:hAnsi="TH SarabunPSK" w:cs="TH SarabunPSK"/>
          <w:b/>
          <w:bCs/>
          <w:sz w:val="32"/>
          <w:szCs w:val="32"/>
          <w:cs/>
        </w:rPr>
        <w:t xml:space="preserve"> </w:t>
      </w:r>
      <w:r w:rsidRPr="00396FBF">
        <w:rPr>
          <w:rFonts w:ascii="TH SarabunPSK" w:hAnsi="TH SarabunPSK" w:cs="TH SarabunPSK"/>
          <w:b/>
          <w:bCs/>
          <w:sz w:val="32"/>
          <w:szCs w:val="32"/>
          <w:cs/>
        </w:rPr>
        <w:t>แผนพัฒนาปรับปรุง</w:t>
      </w:r>
      <w:r w:rsidR="00620ABE" w:rsidRPr="00396FBF">
        <w:rPr>
          <w:rFonts w:ascii="TH SarabunPSK" w:hAnsi="TH SarabunPSK" w:cs="TH SarabunPSK"/>
          <w:b/>
          <w:bCs/>
          <w:sz w:val="32"/>
          <w:szCs w:val="32"/>
          <w:cs/>
        </w:rPr>
        <w:br/>
        <w:t xml:space="preserve"> </w:t>
      </w:r>
      <w:r w:rsidR="00620ABE" w:rsidRPr="00396FBF">
        <w:rPr>
          <w:rFonts w:ascii="TH SarabunPSK" w:hAnsi="TH SarabunPSK" w:cs="TH SarabunPSK"/>
          <w:b/>
          <w:bCs/>
          <w:sz w:val="32"/>
          <w:szCs w:val="32"/>
          <w:cs/>
        </w:rPr>
        <w:tab/>
      </w:r>
      <w:r w:rsidR="005E3320" w:rsidRPr="00396FBF">
        <w:rPr>
          <w:rFonts w:ascii="TH SarabunPSK" w:hAnsi="TH SarabunPSK" w:cs="TH SarabunPSK"/>
          <w:color w:val="FF0000"/>
          <w:sz w:val="32"/>
          <w:szCs w:val="32"/>
          <w:cs/>
        </w:rPr>
        <w:t xml:space="preserve"> </w:t>
      </w:r>
      <w:r w:rsidR="00B16C8F">
        <w:rPr>
          <w:rFonts w:ascii="TH SarabunPSK" w:hAnsi="TH SarabunPSK" w:cs="TH SarabunPSK" w:hint="cs"/>
          <w:color w:val="FF0000"/>
          <w:sz w:val="32"/>
          <w:szCs w:val="32"/>
          <w:cs/>
        </w:rPr>
        <w:t>*</w:t>
      </w:r>
      <w:r w:rsidR="002001FB" w:rsidRPr="00396FBF">
        <w:rPr>
          <w:rFonts w:ascii="TH SarabunPSK" w:hAnsi="TH SarabunPSK" w:cs="TH SarabunPSK"/>
          <w:color w:val="FF0000"/>
          <w:sz w:val="32"/>
          <w:szCs w:val="32"/>
          <w:cs/>
        </w:rPr>
        <w:t>ให้</w:t>
      </w:r>
      <w:r w:rsidR="004E08D9" w:rsidRPr="00396FBF">
        <w:rPr>
          <w:rFonts w:ascii="TH SarabunPSK" w:hAnsi="TH SarabunPSK" w:cs="TH SarabunPSK"/>
          <w:color w:val="FF0000"/>
          <w:sz w:val="32"/>
          <w:szCs w:val="32"/>
          <w:cs/>
        </w:rPr>
        <w:t>ระบุแผนพัฒนาหรือแผนการเปลี่ยนแปลงหลัก</w:t>
      </w:r>
      <w:r w:rsidR="00C623F1" w:rsidRPr="00396FBF">
        <w:rPr>
          <w:rFonts w:ascii="TH SarabunPSK" w:hAnsi="TH SarabunPSK" w:cs="TH SarabunPSK"/>
          <w:color w:val="FF0000"/>
          <w:sz w:val="32"/>
          <w:szCs w:val="32"/>
          <w:cs/>
        </w:rPr>
        <w:t xml:space="preserve"> </w:t>
      </w:r>
      <w:r w:rsidR="004E08D9" w:rsidRPr="00396FBF">
        <w:rPr>
          <w:rFonts w:ascii="TH SarabunPSK" w:hAnsi="TH SarabunPSK" w:cs="TH SarabunPSK"/>
          <w:color w:val="FF0000"/>
          <w:sz w:val="32"/>
          <w:szCs w:val="32"/>
          <w:cs/>
        </w:rPr>
        <w:t>ๆ ที่เสนอในหลักสูตร พร้อมระบุเวลาคาดว่าจะดำเนินการแล้วเสร็จ (เช่น ภายใน 5 ปี) โดยให้ระบุกลยุทธ์สำคัญที่ต้องดำเนินการเพื่อความสำเร็จของแผนนั้น</w:t>
      </w:r>
      <w:r w:rsidR="00C623F1" w:rsidRPr="00396FBF">
        <w:rPr>
          <w:rFonts w:ascii="TH SarabunPSK" w:hAnsi="TH SarabunPSK" w:cs="TH SarabunPSK"/>
          <w:color w:val="FF0000"/>
          <w:sz w:val="32"/>
          <w:szCs w:val="32"/>
          <w:cs/>
        </w:rPr>
        <w:t xml:space="preserve"> </w:t>
      </w:r>
      <w:r w:rsidR="004E08D9" w:rsidRPr="00396FBF">
        <w:rPr>
          <w:rFonts w:ascii="TH SarabunPSK" w:hAnsi="TH SarabunPSK" w:cs="TH SarabunPSK"/>
          <w:color w:val="FF0000"/>
          <w:sz w:val="32"/>
          <w:szCs w:val="32"/>
          <w:cs/>
        </w:rPr>
        <w:t>ๆ รวมทั้งตัวบ่งชี้ความสำเร็จ  โดยตัวบ่งชี้ควรจะเป็นส่วนหนึ</w:t>
      </w:r>
      <w:r w:rsidR="005E3320" w:rsidRPr="00396FBF">
        <w:rPr>
          <w:rFonts w:ascii="TH SarabunPSK" w:hAnsi="TH SarabunPSK" w:cs="TH SarabunPSK"/>
          <w:color w:val="FF0000"/>
          <w:sz w:val="32"/>
          <w:szCs w:val="32"/>
          <w:cs/>
        </w:rPr>
        <w:t>่งของการประเมินในหมวดที่ 7 ด้วย</w:t>
      </w:r>
    </w:p>
    <w:p w:rsidR="00CE592E" w:rsidRPr="00396FBF" w:rsidRDefault="00CE592E" w:rsidP="004E75B8">
      <w:pPr>
        <w:rPr>
          <w:rFonts w:ascii="TH SarabunPSK" w:hAnsi="TH SarabunPSK" w:cs="TH SarabunPSK"/>
          <w:sz w:val="16"/>
          <w:szCs w:val="16"/>
          <w:cs/>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3060"/>
        <w:gridCol w:w="2894"/>
      </w:tblGrid>
      <w:tr w:rsidR="001A6059" w:rsidRPr="00396FBF" w:rsidTr="00073C07">
        <w:trPr>
          <w:tblHeader/>
        </w:trPr>
        <w:tc>
          <w:tcPr>
            <w:tcW w:w="3544" w:type="dxa"/>
          </w:tcPr>
          <w:p w:rsidR="001A6059" w:rsidRPr="00BB1D04" w:rsidRDefault="001A6059" w:rsidP="001A6059">
            <w:pPr>
              <w:spacing w:line="276" w:lineRule="auto"/>
              <w:ind w:right="-108"/>
              <w:jc w:val="center"/>
              <w:rPr>
                <w:rFonts w:ascii="TH SarabunPSK" w:hAnsi="TH SarabunPSK" w:cs="TH SarabunPSK"/>
                <w:b/>
                <w:bCs/>
                <w:sz w:val="32"/>
                <w:szCs w:val="32"/>
              </w:rPr>
            </w:pPr>
            <w:r w:rsidRPr="00BB1D04">
              <w:rPr>
                <w:rFonts w:ascii="TH SarabunPSK" w:hAnsi="TH SarabunPSK" w:cs="TH SarabunPSK"/>
                <w:b/>
                <w:bCs/>
                <w:sz w:val="32"/>
                <w:szCs w:val="32"/>
                <w:cs/>
              </w:rPr>
              <w:t>แผนการพัฒนา/เปลี่ยนแปลง</w:t>
            </w:r>
          </w:p>
        </w:tc>
        <w:tc>
          <w:tcPr>
            <w:tcW w:w="3060" w:type="dxa"/>
          </w:tcPr>
          <w:p w:rsidR="001A6059" w:rsidRPr="00BB1D04" w:rsidRDefault="001A6059" w:rsidP="001A6059">
            <w:pPr>
              <w:spacing w:line="276" w:lineRule="auto"/>
              <w:jc w:val="center"/>
              <w:rPr>
                <w:rFonts w:ascii="TH SarabunPSK" w:hAnsi="TH SarabunPSK" w:cs="TH SarabunPSK"/>
                <w:b/>
                <w:bCs/>
                <w:sz w:val="32"/>
                <w:szCs w:val="32"/>
              </w:rPr>
            </w:pPr>
            <w:r w:rsidRPr="00BB1D04">
              <w:rPr>
                <w:rFonts w:ascii="TH SarabunPSK" w:hAnsi="TH SarabunPSK" w:cs="TH SarabunPSK"/>
                <w:b/>
                <w:bCs/>
                <w:sz w:val="32"/>
                <w:szCs w:val="32"/>
                <w:cs/>
              </w:rPr>
              <w:t>กลยุทธ์</w:t>
            </w:r>
          </w:p>
        </w:tc>
        <w:tc>
          <w:tcPr>
            <w:tcW w:w="2894" w:type="dxa"/>
          </w:tcPr>
          <w:p w:rsidR="001A6059" w:rsidRPr="00BB1D04" w:rsidRDefault="001A6059" w:rsidP="001A6059">
            <w:pPr>
              <w:spacing w:line="276" w:lineRule="auto"/>
              <w:jc w:val="center"/>
              <w:rPr>
                <w:rFonts w:ascii="TH SarabunPSK" w:hAnsi="TH SarabunPSK" w:cs="TH SarabunPSK"/>
                <w:b/>
                <w:bCs/>
                <w:sz w:val="32"/>
                <w:szCs w:val="32"/>
              </w:rPr>
            </w:pPr>
            <w:r w:rsidRPr="001A6059">
              <w:rPr>
                <w:rFonts w:ascii="TH SarabunPSK" w:hAnsi="TH SarabunPSK" w:cs="TH SarabunPSK"/>
                <w:b/>
                <w:bCs/>
                <w:sz w:val="32"/>
                <w:szCs w:val="32"/>
                <w:cs/>
              </w:rPr>
              <w:t>หลักฐาน/ตัวบ่งชี้</w:t>
            </w:r>
          </w:p>
        </w:tc>
      </w:tr>
      <w:tr w:rsidR="00BF052D" w:rsidRPr="00396FBF" w:rsidTr="00073C07">
        <w:tc>
          <w:tcPr>
            <w:tcW w:w="3544" w:type="dxa"/>
          </w:tcPr>
          <w:p w:rsidR="00FF672E" w:rsidRPr="00396FBF" w:rsidRDefault="004942E5" w:rsidP="00FF672E">
            <w:pPr>
              <w:rPr>
                <w:rFonts w:ascii="TH SarabunPSK" w:hAnsi="TH SarabunPSK" w:cs="TH SarabunPSK"/>
                <w:color w:val="0000FF"/>
                <w:sz w:val="32"/>
                <w:szCs w:val="32"/>
                <w:cs/>
              </w:rPr>
            </w:pPr>
            <w:r w:rsidRPr="00396FBF">
              <w:rPr>
                <w:rFonts w:ascii="TH SarabunPSK" w:hAnsi="TH SarabunPSK" w:cs="TH SarabunPSK"/>
                <w:color w:val="0000FF"/>
                <w:sz w:val="32"/>
                <w:szCs w:val="32"/>
                <w:cs/>
              </w:rPr>
              <w:t xml:space="preserve"> </w:t>
            </w:r>
            <w:r w:rsidR="00FF2AFE" w:rsidRPr="00396FBF">
              <w:rPr>
                <w:rFonts w:ascii="TH SarabunPSK" w:hAnsi="TH SarabunPSK" w:cs="TH SarabunPSK"/>
                <w:color w:val="0000FF"/>
                <w:sz w:val="32"/>
                <w:szCs w:val="32"/>
              </w:rPr>
              <w:fldChar w:fldCharType="begin"/>
            </w:r>
            <w:r w:rsidR="004B4CB5" w:rsidRPr="00396FBF">
              <w:rPr>
                <w:rFonts w:ascii="TH SarabunPSK" w:hAnsi="TH SarabunPSK" w:cs="TH SarabunPSK"/>
                <w:color w:val="0000FF"/>
                <w:sz w:val="32"/>
                <w:szCs w:val="32"/>
              </w:rPr>
              <w:instrText xml:space="preserve"> MACROBUTTON  AcceptAllChangesInDoc [</w:instrText>
            </w:r>
            <w:r w:rsidR="004B4CB5" w:rsidRPr="00396FBF">
              <w:rPr>
                <w:rFonts w:ascii="TH SarabunPSK" w:hAnsi="TH SarabunPSK" w:cs="TH SarabunPSK"/>
                <w:color w:val="0000FF"/>
                <w:sz w:val="32"/>
                <w:szCs w:val="32"/>
                <w:cs/>
              </w:rPr>
              <w:instrText>คลิกพิมพ์]</w:instrText>
            </w:r>
            <w:r w:rsidR="004B4CB5" w:rsidRPr="00396FBF">
              <w:rPr>
                <w:rFonts w:ascii="TH SarabunPSK" w:hAnsi="TH SarabunPSK" w:cs="TH SarabunPSK"/>
                <w:color w:val="0000FF"/>
                <w:sz w:val="32"/>
                <w:szCs w:val="32"/>
              </w:rPr>
              <w:instrText xml:space="preserve"> </w:instrText>
            </w:r>
            <w:r w:rsidR="00FF2AFE" w:rsidRPr="00396FBF">
              <w:rPr>
                <w:rFonts w:ascii="TH SarabunPSK" w:hAnsi="TH SarabunPSK" w:cs="TH SarabunPSK"/>
                <w:color w:val="0000FF"/>
                <w:sz w:val="32"/>
                <w:szCs w:val="32"/>
              </w:rPr>
              <w:fldChar w:fldCharType="end"/>
            </w:r>
          </w:p>
          <w:p w:rsidR="00A477E5" w:rsidRPr="00396FBF" w:rsidRDefault="00A477E5" w:rsidP="00A3428C">
            <w:pPr>
              <w:rPr>
                <w:rFonts w:ascii="TH SarabunPSK" w:hAnsi="TH SarabunPSK" w:cs="TH SarabunPSK"/>
                <w:color w:val="0000FF"/>
                <w:sz w:val="32"/>
                <w:szCs w:val="32"/>
              </w:rPr>
            </w:pPr>
          </w:p>
        </w:tc>
        <w:tc>
          <w:tcPr>
            <w:tcW w:w="3060" w:type="dxa"/>
          </w:tcPr>
          <w:p w:rsidR="008D72FF" w:rsidRPr="00396FBF" w:rsidRDefault="004942E5" w:rsidP="004E75B8">
            <w:pPr>
              <w:rPr>
                <w:rFonts w:ascii="TH SarabunPSK" w:hAnsi="TH SarabunPSK" w:cs="TH SarabunPSK"/>
                <w:sz w:val="32"/>
                <w:szCs w:val="32"/>
                <w:cs/>
              </w:rPr>
            </w:pPr>
            <w:r w:rsidRPr="00396FBF">
              <w:rPr>
                <w:rFonts w:ascii="TH SarabunPSK" w:hAnsi="TH SarabunPSK" w:cs="TH SarabunPSK"/>
                <w:color w:val="0000FF"/>
                <w:sz w:val="32"/>
                <w:szCs w:val="32"/>
                <w:cs/>
              </w:rPr>
              <w:t xml:space="preserve"> </w:t>
            </w:r>
            <w:r w:rsidR="00FF2AFE" w:rsidRPr="00396FBF">
              <w:rPr>
                <w:rFonts w:ascii="TH SarabunPSK" w:hAnsi="TH SarabunPSK" w:cs="TH SarabunPSK"/>
                <w:color w:val="0000FF"/>
                <w:sz w:val="32"/>
                <w:szCs w:val="32"/>
              </w:rPr>
              <w:fldChar w:fldCharType="begin"/>
            </w:r>
            <w:r w:rsidR="004B4CB5" w:rsidRPr="00396FBF">
              <w:rPr>
                <w:rFonts w:ascii="TH SarabunPSK" w:hAnsi="TH SarabunPSK" w:cs="TH SarabunPSK"/>
                <w:color w:val="0000FF"/>
                <w:sz w:val="32"/>
                <w:szCs w:val="32"/>
              </w:rPr>
              <w:instrText xml:space="preserve"> MACROBUTTON  AcceptAllChangesInDoc [</w:instrText>
            </w:r>
            <w:r w:rsidR="004B4CB5" w:rsidRPr="00396FBF">
              <w:rPr>
                <w:rFonts w:ascii="TH SarabunPSK" w:hAnsi="TH SarabunPSK" w:cs="TH SarabunPSK"/>
                <w:color w:val="0000FF"/>
                <w:sz w:val="32"/>
                <w:szCs w:val="32"/>
                <w:cs/>
              </w:rPr>
              <w:instrText>คลิกพิมพ์]</w:instrText>
            </w:r>
            <w:r w:rsidR="004B4CB5" w:rsidRPr="00396FBF">
              <w:rPr>
                <w:rFonts w:ascii="TH SarabunPSK" w:hAnsi="TH SarabunPSK" w:cs="TH SarabunPSK"/>
                <w:color w:val="0000FF"/>
                <w:sz w:val="32"/>
                <w:szCs w:val="32"/>
              </w:rPr>
              <w:instrText xml:space="preserve"> </w:instrText>
            </w:r>
            <w:r w:rsidR="00FF2AFE" w:rsidRPr="00396FBF">
              <w:rPr>
                <w:rFonts w:ascii="TH SarabunPSK" w:hAnsi="TH SarabunPSK" w:cs="TH SarabunPSK"/>
                <w:color w:val="0000FF"/>
                <w:sz w:val="32"/>
                <w:szCs w:val="32"/>
              </w:rPr>
              <w:fldChar w:fldCharType="end"/>
            </w:r>
          </w:p>
        </w:tc>
        <w:tc>
          <w:tcPr>
            <w:tcW w:w="2894" w:type="dxa"/>
          </w:tcPr>
          <w:p w:rsidR="00096453" w:rsidRPr="00396FBF" w:rsidRDefault="00096453" w:rsidP="00096453">
            <w:pPr>
              <w:rPr>
                <w:rFonts w:ascii="TH SarabunPSK" w:hAnsi="TH SarabunPSK" w:cs="TH SarabunPSK"/>
                <w:color w:val="0000FF"/>
                <w:sz w:val="32"/>
                <w:szCs w:val="32"/>
              </w:rPr>
            </w:pPr>
            <w:r w:rsidRPr="00396FBF">
              <w:rPr>
                <w:rFonts w:ascii="TH SarabunPSK" w:hAnsi="TH SarabunPSK" w:cs="TH SarabunPSK"/>
                <w:b/>
                <w:bCs/>
                <w:sz w:val="32"/>
                <w:szCs w:val="32"/>
                <w:cs/>
              </w:rPr>
              <w:t>หลักฐาน</w:t>
            </w:r>
            <w:r w:rsidRPr="00396FBF">
              <w:rPr>
                <w:rFonts w:ascii="TH SarabunPSK" w:hAnsi="TH SarabunPSK" w:cs="TH SarabunPSK"/>
                <w:color w:val="0000FF"/>
                <w:sz w:val="32"/>
                <w:szCs w:val="32"/>
                <w:cs/>
              </w:rPr>
              <w:t xml:space="preserve"> </w:t>
            </w:r>
          </w:p>
          <w:p w:rsidR="00096453" w:rsidRDefault="00096453" w:rsidP="00096453">
            <w:pPr>
              <w:rPr>
                <w:rFonts w:ascii="TH SarabunPSK" w:hAnsi="TH SarabunPSK" w:cs="TH SarabunPSK"/>
                <w:b/>
                <w:bCs/>
                <w:sz w:val="32"/>
                <w:szCs w:val="32"/>
              </w:rPr>
            </w:pPr>
            <w:r w:rsidRPr="00396FBF">
              <w:rPr>
                <w:rFonts w:ascii="TH SarabunPSK" w:hAnsi="TH SarabunPSK" w:cs="TH SarabunPSK"/>
                <w:color w:val="0000FF"/>
                <w:sz w:val="32"/>
                <w:szCs w:val="32"/>
              </w:rPr>
              <w:fldChar w:fldCharType="begin"/>
            </w:r>
            <w:r w:rsidRPr="00396FBF">
              <w:rPr>
                <w:rFonts w:ascii="TH SarabunPSK" w:hAnsi="TH SarabunPSK" w:cs="TH SarabunPSK"/>
                <w:color w:val="0000FF"/>
                <w:sz w:val="32"/>
                <w:szCs w:val="32"/>
              </w:rPr>
              <w:instrText xml:space="preserve"> MACROBUTTON  AcceptAllChangesInDoc [</w:instrText>
            </w:r>
            <w:r w:rsidRPr="00396FBF">
              <w:rPr>
                <w:rFonts w:ascii="TH SarabunPSK" w:hAnsi="TH SarabunPSK" w:cs="TH SarabunPSK"/>
                <w:color w:val="0000FF"/>
                <w:sz w:val="32"/>
                <w:szCs w:val="32"/>
                <w:cs/>
              </w:rPr>
              <w:instrText>คลิกพิมพ์]</w:instrText>
            </w:r>
            <w:r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p w:rsidR="00A477E5" w:rsidRPr="00096453" w:rsidRDefault="00E87FC7" w:rsidP="00096453">
            <w:pPr>
              <w:rPr>
                <w:rFonts w:ascii="TH SarabunPSK" w:hAnsi="TH SarabunPSK" w:cs="TH SarabunPSK"/>
                <w:b/>
                <w:bCs/>
                <w:sz w:val="32"/>
                <w:szCs w:val="32"/>
              </w:rPr>
            </w:pPr>
            <w:r w:rsidRPr="00396FBF">
              <w:rPr>
                <w:rFonts w:ascii="TH SarabunPSK" w:hAnsi="TH SarabunPSK" w:cs="TH SarabunPSK"/>
                <w:b/>
                <w:bCs/>
                <w:sz w:val="32"/>
                <w:szCs w:val="32"/>
                <w:cs/>
              </w:rPr>
              <w:t>ตัวบ่งชี้</w:t>
            </w:r>
          </w:p>
          <w:p w:rsidR="004B4CB5" w:rsidRPr="00396FBF" w:rsidRDefault="00FF2AFE" w:rsidP="00E87FC7">
            <w:pPr>
              <w:rPr>
                <w:rFonts w:ascii="TH SarabunPSK" w:hAnsi="TH SarabunPSK" w:cs="TH SarabunPSK"/>
                <w:color w:val="0000FF"/>
                <w:sz w:val="32"/>
                <w:szCs w:val="32"/>
              </w:rPr>
            </w:pPr>
            <w:r w:rsidRPr="00396FBF">
              <w:rPr>
                <w:rFonts w:ascii="TH SarabunPSK" w:hAnsi="TH SarabunPSK" w:cs="TH SarabunPSK"/>
                <w:color w:val="0000FF"/>
                <w:sz w:val="32"/>
                <w:szCs w:val="32"/>
              </w:rPr>
              <w:fldChar w:fldCharType="begin"/>
            </w:r>
            <w:r w:rsidR="004B4CB5" w:rsidRPr="00396FBF">
              <w:rPr>
                <w:rFonts w:ascii="TH SarabunPSK" w:hAnsi="TH SarabunPSK" w:cs="TH SarabunPSK"/>
                <w:color w:val="0000FF"/>
                <w:sz w:val="32"/>
                <w:szCs w:val="32"/>
              </w:rPr>
              <w:instrText xml:space="preserve"> MACROBUTTON  AcceptAllChangesInDoc [</w:instrText>
            </w:r>
            <w:r w:rsidR="004B4CB5" w:rsidRPr="00396FBF">
              <w:rPr>
                <w:rFonts w:ascii="TH SarabunPSK" w:hAnsi="TH SarabunPSK" w:cs="TH SarabunPSK"/>
                <w:color w:val="0000FF"/>
                <w:sz w:val="32"/>
                <w:szCs w:val="32"/>
                <w:cs/>
              </w:rPr>
              <w:instrText>คลิกพิมพ์]</w:instrText>
            </w:r>
            <w:r w:rsidR="004B4CB5"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tc>
      </w:tr>
      <w:tr w:rsidR="00096453" w:rsidRPr="00396FBF" w:rsidTr="00073C07">
        <w:tc>
          <w:tcPr>
            <w:tcW w:w="3544" w:type="dxa"/>
          </w:tcPr>
          <w:p w:rsidR="00096453" w:rsidRPr="00396FBF" w:rsidRDefault="00096453" w:rsidP="00096453">
            <w:pPr>
              <w:rPr>
                <w:rFonts w:ascii="TH SarabunPSK" w:hAnsi="TH SarabunPSK" w:cs="TH SarabunPSK"/>
                <w:color w:val="0000FF"/>
                <w:sz w:val="32"/>
                <w:szCs w:val="32"/>
                <w:cs/>
              </w:rPr>
            </w:pPr>
            <w:r w:rsidRPr="00396FBF">
              <w:rPr>
                <w:rFonts w:ascii="TH SarabunPSK" w:hAnsi="TH SarabunPSK" w:cs="TH SarabunPSK"/>
                <w:color w:val="0000FF"/>
                <w:sz w:val="32"/>
                <w:szCs w:val="32"/>
                <w:cs/>
              </w:rPr>
              <w:t xml:space="preserve"> </w:t>
            </w:r>
            <w:r w:rsidRPr="00396FBF">
              <w:rPr>
                <w:rFonts w:ascii="TH SarabunPSK" w:hAnsi="TH SarabunPSK" w:cs="TH SarabunPSK"/>
                <w:color w:val="0000FF"/>
                <w:sz w:val="32"/>
                <w:szCs w:val="32"/>
              </w:rPr>
              <w:fldChar w:fldCharType="begin"/>
            </w:r>
            <w:r w:rsidRPr="00396FBF">
              <w:rPr>
                <w:rFonts w:ascii="TH SarabunPSK" w:hAnsi="TH SarabunPSK" w:cs="TH SarabunPSK"/>
                <w:color w:val="0000FF"/>
                <w:sz w:val="32"/>
                <w:szCs w:val="32"/>
              </w:rPr>
              <w:instrText xml:space="preserve"> MACROBUTTON  AcceptAllChangesInDoc [</w:instrText>
            </w:r>
            <w:r w:rsidRPr="00396FBF">
              <w:rPr>
                <w:rFonts w:ascii="TH SarabunPSK" w:hAnsi="TH SarabunPSK" w:cs="TH SarabunPSK"/>
                <w:color w:val="0000FF"/>
                <w:sz w:val="32"/>
                <w:szCs w:val="32"/>
                <w:cs/>
              </w:rPr>
              <w:instrText>คลิกพิมพ์]</w:instrText>
            </w:r>
            <w:r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p w:rsidR="00096453" w:rsidRPr="00396FBF" w:rsidRDefault="00096453" w:rsidP="00096453">
            <w:pPr>
              <w:rPr>
                <w:rFonts w:ascii="TH SarabunPSK" w:hAnsi="TH SarabunPSK" w:cs="TH SarabunPSK"/>
                <w:color w:val="0000FF"/>
                <w:sz w:val="32"/>
                <w:szCs w:val="32"/>
              </w:rPr>
            </w:pPr>
          </w:p>
        </w:tc>
        <w:tc>
          <w:tcPr>
            <w:tcW w:w="3060" w:type="dxa"/>
          </w:tcPr>
          <w:p w:rsidR="00096453" w:rsidRPr="00396FBF" w:rsidRDefault="00096453" w:rsidP="00096453">
            <w:pPr>
              <w:rPr>
                <w:rFonts w:ascii="TH SarabunPSK" w:hAnsi="TH SarabunPSK" w:cs="TH SarabunPSK"/>
                <w:sz w:val="32"/>
                <w:szCs w:val="32"/>
                <w:cs/>
              </w:rPr>
            </w:pPr>
            <w:r w:rsidRPr="00396FBF">
              <w:rPr>
                <w:rFonts w:ascii="TH SarabunPSK" w:hAnsi="TH SarabunPSK" w:cs="TH SarabunPSK"/>
                <w:color w:val="0000FF"/>
                <w:sz w:val="32"/>
                <w:szCs w:val="32"/>
                <w:cs/>
              </w:rPr>
              <w:t xml:space="preserve"> </w:t>
            </w:r>
            <w:r w:rsidRPr="00396FBF">
              <w:rPr>
                <w:rFonts w:ascii="TH SarabunPSK" w:hAnsi="TH SarabunPSK" w:cs="TH SarabunPSK"/>
                <w:color w:val="0000FF"/>
                <w:sz w:val="32"/>
                <w:szCs w:val="32"/>
              </w:rPr>
              <w:fldChar w:fldCharType="begin"/>
            </w:r>
            <w:r w:rsidRPr="00396FBF">
              <w:rPr>
                <w:rFonts w:ascii="TH SarabunPSK" w:hAnsi="TH SarabunPSK" w:cs="TH SarabunPSK"/>
                <w:color w:val="0000FF"/>
                <w:sz w:val="32"/>
                <w:szCs w:val="32"/>
              </w:rPr>
              <w:instrText xml:space="preserve"> MACROBUTTON  AcceptAllChangesInDoc [</w:instrText>
            </w:r>
            <w:r w:rsidRPr="00396FBF">
              <w:rPr>
                <w:rFonts w:ascii="TH SarabunPSK" w:hAnsi="TH SarabunPSK" w:cs="TH SarabunPSK"/>
                <w:color w:val="0000FF"/>
                <w:sz w:val="32"/>
                <w:szCs w:val="32"/>
                <w:cs/>
              </w:rPr>
              <w:instrText>คลิกพิมพ์]</w:instrText>
            </w:r>
            <w:r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tc>
        <w:tc>
          <w:tcPr>
            <w:tcW w:w="2894" w:type="dxa"/>
          </w:tcPr>
          <w:p w:rsidR="00096453" w:rsidRPr="00396FBF" w:rsidRDefault="00096453" w:rsidP="00096453">
            <w:pPr>
              <w:rPr>
                <w:rFonts w:ascii="TH SarabunPSK" w:hAnsi="TH SarabunPSK" w:cs="TH SarabunPSK"/>
                <w:color w:val="0000FF"/>
                <w:sz w:val="32"/>
                <w:szCs w:val="32"/>
              </w:rPr>
            </w:pPr>
            <w:r w:rsidRPr="00396FBF">
              <w:rPr>
                <w:rFonts w:ascii="TH SarabunPSK" w:hAnsi="TH SarabunPSK" w:cs="TH SarabunPSK"/>
                <w:b/>
                <w:bCs/>
                <w:sz w:val="32"/>
                <w:szCs w:val="32"/>
                <w:cs/>
              </w:rPr>
              <w:t>หลักฐาน</w:t>
            </w:r>
            <w:r w:rsidRPr="00396FBF">
              <w:rPr>
                <w:rFonts w:ascii="TH SarabunPSK" w:hAnsi="TH SarabunPSK" w:cs="TH SarabunPSK"/>
                <w:color w:val="0000FF"/>
                <w:sz w:val="32"/>
                <w:szCs w:val="32"/>
                <w:cs/>
              </w:rPr>
              <w:t xml:space="preserve"> </w:t>
            </w:r>
          </w:p>
          <w:p w:rsidR="00096453" w:rsidRDefault="00096453" w:rsidP="00096453">
            <w:pPr>
              <w:rPr>
                <w:rFonts w:ascii="TH SarabunPSK" w:hAnsi="TH SarabunPSK" w:cs="TH SarabunPSK"/>
                <w:b/>
                <w:bCs/>
                <w:sz w:val="32"/>
                <w:szCs w:val="32"/>
              </w:rPr>
            </w:pPr>
            <w:r w:rsidRPr="00396FBF">
              <w:rPr>
                <w:rFonts w:ascii="TH SarabunPSK" w:hAnsi="TH SarabunPSK" w:cs="TH SarabunPSK"/>
                <w:color w:val="0000FF"/>
                <w:sz w:val="32"/>
                <w:szCs w:val="32"/>
              </w:rPr>
              <w:fldChar w:fldCharType="begin"/>
            </w:r>
            <w:r w:rsidRPr="00396FBF">
              <w:rPr>
                <w:rFonts w:ascii="TH SarabunPSK" w:hAnsi="TH SarabunPSK" w:cs="TH SarabunPSK"/>
                <w:color w:val="0000FF"/>
                <w:sz w:val="32"/>
                <w:szCs w:val="32"/>
              </w:rPr>
              <w:instrText xml:space="preserve"> MACROBUTTON  AcceptAllChangesInDoc [</w:instrText>
            </w:r>
            <w:r w:rsidRPr="00396FBF">
              <w:rPr>
                <w:rFonts w:ascii="TH SarabunPSK" w:hAnsi="TH SarabunPSK" w:cs="TH SarabunPSK"/>
                <w:color w:val="0000FF"/>
                <w:sz w:val="32"/>
                <w:szCs w:val="32"/>
                <w:cs/>
              </w:rPr>
              <w:instrText>คลิกพิมพ์]</w:instrText>
            </w:r>
            <w:r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p w:rsidR="00096453" w:rsidRPr="00096453" w:rsidRDefault="00096453" w:rsidP="00096453">
            <w:pPr>
              <w:rPr>
                <w:rFonts w:ascii="TH SarabunPSK" w:hAnsi="TH SarabunPSK" w:cs="TH SarabunPSK"/>
                <w:b/>
                <w:bCs/>
                <w:sz w:val="32"/>
                <w:szCs w:val="32"/>
              </w:rPr>
            </w:pPr>
            <w:r w:rsidRPr="00396FBF">
              <w:rPr>
                <w:rFonts w:ascii="TH SarabunPSK" w:hAnsi="TH SarabunPSK" w:cs="TH SarabunPSK"/>
                <w:b/>
                <w:bCs/>
                <w:sz w:val="32"/>
                <w:szCs w:val="32"/>
                <w:cs/>
              </w:rPr>
              <w:t>ตัวบ่งชี้</w:t>
            </w:r>
          </w:p>
          <w:p w:rsidR="00096453" w:rsidRPr="00396FBF" w:rsidRDefault="00096453" w:rsidP="00096453">
            <w:pPr>
              <w:rPr>
                <w:rFonts w:ascii="TH SarabunPSK" w:hAnsi="TH SarabunPSK" w:cs="TH SarabunPSK"/>
                <w:color w:val="0000FF"/>
                <w:sz w:val="32"/>
                <w:szCs w:val="32"/>
              </w:rPr>
            </w:pPr>
            <w:r w:rsidRPr="00396FBF">
              <w:rPr>
                <w:rFonts w:ascii="TH SarabunPSK" w:hAnsi="TH SarabunPSK" w:cs="TH SarabunPSK"/>
                <w:color w:val="0000FF"/>
                <w:sz w:val="32"/>
                <w:szCs w:val="32"/>
              </w:rPr>
              <w:fldChar w:fldCharType="begin"/>
            </w:r>
            <w:r w:rsidRPr="00396FBF">
              <w:rPr>
                <w:rFonts w:ascii="TH SarabunPSK" w:hAnsi="TH SarabunPSK" w:cs="TH SarabunPSK"/>
                <w:color w:val="0000FF"/>
                <w:sz w:val="32"/>
                <w:szCs w:val="32"/>
              </w:rPr>
              <w:instrText xml:space="preserve"> MACROBUTTON  AcceptAllChangesInDoc [</w:instrText>
            </w:r>
            <w:r w:rsidRPr="00396FBF">
              <w:rPr>
                <w:rFonts w:ascii="TH SarabunPSK" w:hAnsi="TH SarabunPSK" w:cs="TH SarabunPSK"/>
                <w:color w:val="0000FF"/>
                <w:sz w:val="32"/>
                <w:szCs w:val="32"/>
                <w:cs/>
              </w:rPr>
              <w:instrText>คลิกพิมพ์]</w:instrText>
            </w:r>
            <w:r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tc>
      </w:tr>
    </w:tbl>
    <w:p w:rsidR="00F914D3" w:rsidRPr="00396FBF" w:rsidRDefault="00F914D3" w:rsidP="00B55D9E">
      <w:pPr>
        <w:jc w:val="center"/>
        <w:rPr>
          <w:rFonts w:ascii="TH SarabunPSK" w:hAnsi="TH SarabunPSK" w:cs="TH SarabunPSK"/>
          <w:b/>
          <w:bCs/>
          <w:sz w:val="40"/>
          <w:szCs w:val="40"/>
        </w:rPr>
      </w:pPr>
    </w:p>
    <w:p w:rsidR="00923FEA" w:rsidRDefault="00923FEA">
      <w:pPr>
        <w:rPr>
          <w:rFonts w:ascii="TH SarabunPSK" w:hAnsi="TH SarabunPSK" w:cs="TH SarabunPSK"/>
          <w:b/>
          <w:bCs/>
          <w:sz w:val="40"/>
          <w:szCs w:val="40"/>
          <w:cs/>
        </w:rPr>
      </w:pPr>
    </w:p>
    <w:p w:rsidR="00F914D3" w:rsidRPr="00396FBF" w:rsidRDefault="00B55D9E" w:rsidP="00B55D9E">
      <w:pPr>
        <w:jc w:val="center"/>
        <w:rPr>
          <w:rFonts w:ascii="TH SarabunPSK" w:hAnsi="TH SarabunPSK" w:cs="TH SarabunPSK"/>
          <w:b/>
          <w:bCs/>
          <w:sz w:val="40"/>
          <w:szCs w:val="40"/>
        </w:rPr>
      </w:pPr>
      <w:r w:rsidRPr="00396FBF">
        <w:rPr>
          <w:rFonts w:ascii="TH SarabunPSK" w:hAnsi="TH SarabunPSK" w:cs="TH SarabunPSK"/>
          <w:b/>
          <w:bCs/>
          <w:sz w:val="40"/>
          <w:szCs w:val="40"/>
          <w:cs/>
        </w:rPr>
        <w:t xml:space="preserve">หมวดที่ </w:t>
      </w:r>
      <w:r w:rsidRPr="00396FBF">
        <w:rPr>
          <w:rFonts w:ascii="TH SarabunPSK" w:hAnsi="TH SarabunPSK" w:cs="TH SarabunPSK"/>
          <w:b/>
          <w:bCs/>
          <w:sz w:val="40"/>
          <w:szCs w:val="40"/>
        </w:rPr>
        <w:t xml:space="preserve">3 </w:t>
      </w:r>
    </w:p>
    <w:p w:rsidR="00B55D9E" w:rsidRPr="00396FBF" w:rsidRDefault="00B55D9E" w:rsidP="00B55D9E">
      <w:pPr>
        <w:jc w:val="center"/>
        <w:rPr>
          <w:rFonts w:ascii="TH SarabunPSK" w:hAnsi="TH SarabunPSK" w:cs="TH SarabunPSK"/>
          <w:b/>
          <w:bCs/>
          <w:sz w:val="40"/>
          <w:szCs w:val="40"/>
        </w:rPr>
      </w:pPr>
      <w:r w:rsidRPr="00396FBF">
        <w:rPr>
          <w:rFonts w:ascii="TH SarabunPSK" w:hAnsi="TH SarabunPSK" w:cs="TH SarabunPSK"/>
          <w:b/>
          <w:bCs/>
          <w:sz w:val="40"/>
          <w:szCs w:val="40"/>
          <w:cs/>
        </w:rPr>
        <w:t>ระบบการจัดการศึกษา การดำเนินการ และโครงสร้างของหลักสูตร</w:t>
      </w:r>
    </w:p>
    <w:p w:rsidR="004B4CB5" w:rsidRPr="00396FBF" w:rsidRDefault="004B4CB5" w:rsidP="00B55D9E">
      <w:pPr>
        <w:jc w:val="center"/>
        <w:rPr>
          <w:rFonts w:ascii="TH SarabunPSK" w:hAnsi="TH SarabunPSK" w:cs="TH SarabunPSK"/>
          <w:b/>
          <w:bCs/>
          <w:sz w:val="40"/>
          <w:szCs w:val="40"/>
        </w:rPr>
      </w:pPr>
    </w:p>
    <w:p w:rsidR="00B55D9E" w:rsidRPr="00396FBF" w:rsidRDefault="00B55D9E" w:rsidP="00B55D9E">
      <w:pPr>
        <w:rPr>
          <w:rFonts w:ascii="TH SarabunPSK" w:hAnsi="TH SarabunPSK" w:cs="TH SarabunPSK"/>
          <w:b/>
          <w:bCs/>
          <w:sz w:val="36"/>
          <w:szCs w:val="36"/>
        </w:rPr>
      </w:pPr>
      <w:r w:rsidRPr="00396FBF">
        <w:rPr>
          <w:rFonts w:ascii="TH SarabunPSK" w:hAnsi="TH SarabunPSK" w:cs="TH SarabunPSK"/>
          <w:b/>
          <w:bCs/>
          <w:sz w:val="32"/>
          <w:szCs w:val="32"/>
        </w:rPr>
        <w:t>1.</w:t>
      </w:r>
      <w:r w:rsidR="00FC58BC" w:rsidRPr="00396FBF">
        <w:rPr>
          <w:rFonts w:ascii="TH SarabunPSK" w:hAnsi="TH SarabunPSK" w:cs="TH SarabunPSK"/>
          <w:b/>
          <w:bCs/>
          <w:sz w:val="32"/>
          <w:szCs w:val="32"/>
          <w:cs/>
        </w:rPr>
        <w:t xml:space="preserve"> </w:t>
      </w:r>
      <w:r w:rsidRPr="00396FBF">
        <w:rPr>
          <w:rFonts w:ascii="TH SarabunPSK" w:hAnsi="TH SarabunPSK" w:cs="TH SarabunPSK"/>
          <w:b/>
          <w:bCs/>
          <w:sz w:val="32"/>
          <w:szCs w:val="32"/>
          <w:cs/>
        </w:rPr>
        <w:t>ระบบการจัดการศึกษา</w:t>
      </w:r>
    </w:p>
    <w:p w:rsidR="00B55D9E" w:rsidRPr="00396FBF" w:rsidRDefault="00B55D9E" w:rsidP="00B55D9E">
      <w:pPr>
        <w:tabs>
          <w:tab w:val="left" w:pos="284"/>
        </w:tabs>
        <w:rPr>
          <w:rFonts w:ascii="TH SarabunPSK" w:hAnsi="TH SarabunPSK" w:cs="TH SarabunPSK"/>
          <w:sz w:val="32"/>
          <w:szCs w:val="32"/>
        </w:rPr>
      </w:pPr>
      <w:r w:rsidRPr="00396FBF">
        <w:rPr>
          <w:rFonts w:ascii="TH SarabunPSK" w:hAnsi="TH SarabunPSK" w:cs="TH SarabunPSK"/>
          <w:sz w:val="32"/>
          <w:szCs w:val="32"/>
        </w:rPr>
        <w:tab/>
        <w:t>1.1</w:t>
      </w:r>
      <w:r w:rsidR="00FC58BC" w:rsidRPr="00396FBF">
        <w:rPr>
          <w:rFonts w:ascii="TH SarabunPSK" w:hAnsi="TH SarabunPSK" w:cs="TH SarabunPSK"/>
          <w:sz w:val="32"/>
          <w:szCs w:val="32"/>
          <w:cs/>
        </w:rPr>
        <w:t xml:space="preserve"> </w:t>
      </w:r>
      <w:r w:rsidRPr="00396FBF">
        <w:rPr>
          <w:rFonts w:ascii="TH SarabunPSK" w:hAnsi="TH SarabunPSK" w:cs="TH SarabunPSK"/>
          <w:sz w:val="32"/>
          <w:szCs w:val="32"/>
          <w:cs/>
        </w:rPr>
        <w:t xml:space="preserve">ระบบ </w:t>
      </w:r>
    </w:p>
    <w:p w:rsidR="00B55D9E" w:rsidRPr="00396FBF" w:rsidRDefault="00B55D9E" w:rsidP="00B55D9E">
      <w:pPr>
        <w:tabs>
          <w:tab w:val="left" w:pos="284"/>
        </w:tabs>
        <w:rPr>
          <w:rFonts w:ascii="TH SarabunPSK" w:hAnsi="TH SarabunPSK" w:cs="TH SarabunPSK"/>
          <w:color w:val="0000FF"/>
          <w:sz w:val="32"/>
          <w:szCs w:val="32"/>
        </w:rPr>
      </w:pPr>
      <w:r w:rsidRPr="00396FBF">
        <w:rPr>
          <w:rFonts w:ascii="TH SarabunPSK" w:hAnsi="TH SarabunPSK" w:cs="TH SarabunPSK"/>
          <w:sz w:val="32"/>
          <w:szCs w:val="32"/>
        </w:rPr>
        <w:tab/>
      </w:r>
      <w:r w:rsidRPr="00396FBF">
        <w:rPr>
          <w:rFonts w:ascii="TH SarabunPSK" w:hAnsi="TH SarabunPSK" w:cs="TH SarabunPSK"/>
          <w:sz w:val="32"/>
          <w:szCs w:val="32"/>
        </w:rPr>
        <w:tab/>
      </w:r>
      <w:r w:rsidR="00592C23" w:rsidRPr="00592C23">
        <w:rPr>
          <w:rFonts w:ascii="TH SarabunPSK" w:hAnsi="TH SarabunPSK" w:cs="TH SarabunPSK"/>
          <w:sz w:val="32"/>
          <w:szCs w:val="32"/>
          <w:cs/>
        </w:rPr>
        <w:t>ระบบทวิภาค โดย 1 ปีการศึกษาแบ่งออกเป็น 2 ภาค การศึกษาปกติ 1 ภาคการศึกษาปกติมีระยะเวลาศึกษาไม่น้อยกว่า 15 สัปดาห์</w:t>
      </w:r>
    </w:p>
    <w:p w:rsidR="00592C23" w:rsidRPr="00592C23" w:rsidRDefault="00B55D9E" w:rsidP="00592C23">
      <w:pPr>
        <w:tabs>
          <w:tab w:val="left" w:pos="284"/>
        </w:tabs>
        <w:rPr>
          <w:rFonts w:ascii="TH SarabunPSK" w:hAnsi="TH SarabunPSK" w:cs="TH SarabunPSK"/>
          <w:color w:val="0000FF"/>
          <w:sz w:val="32"/>
          <w:szCs w:val="32"/>
        </w:rPr>
      </w:pPr>
      <w:r w:rsidRPr="00396FBF">
        <w:rPr>
          <w:rFonts w:ascii="TH SarabunPSK" w:hAnsi="TH SarabunPSK" w:cs="TH SarabunPSK"/>
          <w:sz w:val="32"/>
          <w:szCs w:val="32"/>
          <w:cs/>
        </w:rPr>
        <w:tab/>
      </w:r>
      <w:r w:rsidRPr="00396FBF">
        <w:rPr>
          <w:rFonts w:ascii="TH SarabunPSK" w:hAnsi="TH SarabunPSK" w:cs="TH SarabunPSK"/>
          <w:sz w:val="32"/>
          <w:szCs w:val="32"/>
        </w:rPr>
        <w:t>1.2</w:t>
      </w:r>
      <w:r w:rsidR="00FC58BC" w:rsidRPr="00396FBF">
        <w:rPr>
          <w:rFonts w:ascii="TH SarabunPSK" w:hAnsi="TH SarabunPSK" w:cs="TH SarabunPSK"/>
          <w:sz w:val="32"/>
          <w:szCs w:val="32"/>
          <w:cs/>
        </w:rPr>
        <w:t xml:space="preserve"> </w:t>
      </w:r>
      <w:r w:rsidRPr="00396FBF">
        <w:rPr>
          <w:rFonts w:ascii="TH SarabunPSK" w:hAnsi="TH SarabunPSK" w:cs="TH SarabunPSK"/>
          <w:sz w:val="32"/>
          <w:szCs w:val="32"/>
          <w:cs/>
        </w:rPr>
        <w:t>การจัดการศึกษาภาคฤดูร้อน</w:t>
      </w:r>
      <w:r w:rsidR="00A93F31" w:rsidRPr="00396FBF">
        <w:rPr>
          <w:rFonts w:ascii="TH SarabunPSK" w:hAnsi="TH SarabunPSK" w:cs="TH SarabunPSK"/>
          <w:sz w:val="32"/>
          <w:szCs w:val="32"/>
          <w:cs/>
        </w:rPr>
        <w:t xml:space="preserve"> </w:t>
      </w:r>
      <w:r w:rsidR="00F37667" w:rsidRPr="00396FBF">
        <w:rPr>
          <w:rFonts w:ascii="TH SarabunPSK" w:hAnsi="TH SarabunPSK" w:cs="TH SarabunPSK"/>
          <w:sz w:val="32"/>
          <w:szCs w:val="32"/>
          <w:cs/>
        </w:rPr>
        <w:br/>
        <w:t xml:space="preserve"> </w:t>
      </w:r>
      <w:r w:rsidR="00F37667" w:rsidRPr="00396FBF">
        <w:rPr>
          <w:rFonts w:ascii="TH SarabunPSK" w:hAnsi="TH SarabunPSK" w:cs="TH SarabunPSK"/>
          <w:sz w:val="32"/>
          <w:szCs w:val="32"/>
          <w:cs/>
        </w:rPr>
        <w:tab/>
      </w:r>
      <w:r w:rsidR="00F37667" w:rsidRPr="00396FBF">
        <w:rPr>
          <w:rFonts w:ascii="TH SarabunPSK" w:hAnsi="TH SarabunPSK" w:cs="TH SarabunPSK"/>
          <w:sz w:val="32"/>
          <w:szCs w:val="32"/>
          <w:cs/>
        </w:rPr>
        <w:tab/>
      </w:r>
      <w:r w:rsidR="00592C23" w:rsidRPr="00592C23">
        <w:rPr>
          <w:rFonts w:ascii="TH SarabunPSK" w:hAnsi="TH SarabunPSK" w:cs="TH SarabunPSK"/>
          <w:color w:val="0000FF"/>
          <w:sz w:val="32"/>
          <w:szCs w:val="32"/>
          <w:cs/>
        </w:rPr>
        <w:t>อาจจัดให้มีการเรียนการสอนภาคฤดูร้อน อีก 1 ภาคการศึกษา ใน 1 ภาคการศึกษามีระยะเวลาศึกษา</w:t>
      </w:r>
    </w:p>
    <w:p w:rsidR="00E819D1" w:rsidRDefault="00592C23" w:rsidP="00592C23">
      <w:pPr>
        <w:tabs>
          <w:tab w:val="left" w:pos="284"/>
        </w:tabs>
        <w:rPr>
          <w:rFonts w:ascii="TH SarabunPSK" w:hAnsi="TH SarabunPSK" w:cs="TH SarabunPSK" w:hint="cs"/>
          <w:color w:val="FF0000"/>
          <w:sz w:val="32"/>
          <w:szCs w:val="32"/>
        </w:rPr>
      </w:pPr>
      <w:r w:rsidRPr="00592C23">
        <w:rPr>
          <w:rFonts w:ascii="TH SarabunPSK" w:hAnsi="TH SarabunPSK" w:cs="TH SarabunPSK"/>
          <w:color w:val="0000FF"/>
          <w:sz w:val="32"/>
          <w:szCs w:val="32"/>
          <w:cs/>
        </w:rPr>
        <w:t>ไม่น้อยกว่า 8 สัปดาห์ โดยความเห็นชอบของคณะกรรมการบริหารหลักสูตร ทั้งนี้ขึ้นอยู่กับการพิจารณาและดุลยพินิจของอธิการบดี</w:t>
      </w:r>
    </w:p>
    <w:p w:rsidR="00B55D9E" w:rsidRPr="00477F32" w:rsidRDefault="00B16C8F" w:rsidP="00B55D9E">
      <w:pPr>
        <w:tabs>
          <w:tab w:val="left" w:pos="284"/>
        </w:tabs>
        <w:rPr>
          <w:rFonts w:ascii="TH SarabunPSK" w:hAnsi="TH SarabunPSK" w:cs="TH SarabunPSK" w:hint="cs"/>
          <w:color w:val="FF0000"/>
          <w:sz w:val="32"/>
          <w:szCs w:val="32"/>
        </w:rPr>
      </w:pPr>
      <w:r>
        <w:rPr>
          <w:rFonts w:ascii="TH SarabunPSK" w:hAnsi="TH SarabunPSK" w:cs="TH SarabunPSK" w:hint="cs"/>
          <w:color w:val="FF0000"/>
          <w:sz w:val="32"/>
          <w:szCs w:val="32"/>
          <w:cs/>
        </w:rPr>
        <w:t>*</w:t>
      </w:r>
      <w:r w:rsidR="00250DA6" w:rsidRPr="00396FBF">
        <w:rPr>
          <w:rFonts w:ascii="TH SarabunPSK" w:hAnsi="TH SarabunPSK" w:cs="TH SarabunPSK"/>
          <w:color w:val="FF0000"/>
          <w:sz w:val="32"/>
          <w:szCs w:val="32"/>
          <w:cs/>
        </w:rPr>
        <w:t>ถ้ามี</w:t>
      </w:r>
      <w:r w:rsidR="004B4CB5" w:rsidRPr="00396FBF">
        <w:rPr>
          <w:rFonts w:ascii="TH SarabunPSK" w:hAnsi="TH SarabunPSK" w:cs="TH SarabunPSK"/>
          <w:color w:val="FF0000"/>
          <w:sz w:val="32"/>
          <w:szCs w:val="32"/>
          <w:cs/>
        </w:rPr>
        <w:t xml:space="preserve"> </w:t>
      </w:r>
    </w:p>
    <w:p w:rsidR="004D7826" w:rsidRPr="00396FBF" w:rsidRDefault="00B55D9E" w:rsidP="00F37667">
      <w:pPr>
        <w:tabs>
          <w:tab w:val="left" w:pos="284"/>
        </w:tabs>
        <w:rPr>
          <w:rFonts w:ascii="TH SarabunPSK" w:hAnsi="TH SarabunPSK" w:cs="TH SarabunPSK"/>
          <w:color w:val="FF0000"/>
          <w:sz w:val="32"/>
          <w:szCs w:val="32"/>
          <w:cs/>
        </w:rPr>
      </w:pPr>
      <w:r w:rsidRPr="00396FBF">
        <w:rPr>
          <w:rFonts w:ascii="TH SarabunPSK" w:hAnsi="TH SarabunPSK" w:cs="TH SarabunPSK"/>
          <w:color w:val="0000FF"/>
          <w:sz w:val="32"/>
          <w:szCs w:val="32"/>
          <w:cs/>
        </w:rPr>
        <w:tab/>
      </w:r>
      <w:r w:rsidRPr="00396FBF">
        <w:rPr>
          <w:rFonts w:ascii="TH SarabunPSK" w:hAnsi="TH SarabunPSK" w:cs="TH SarabunPSK"/>
          <w:sz w:val="32"/>
          <w:szCs w:val="32"/>
        </w:rPr>
        <w:t>1.3</w:t>
      </w:r>
      <w:r w:rsidR="00FC58BC" w:rsidRPr="00396FBF">
        <w:rPr>
          <w:rFonts w:ascii="TH SarabunPSK" w:hAnsi="TH SarabunPSK" w:cs="TH SarabunPSK"/>
          <w:sz w:val="32"/>
          <w:szCs w:val="32"/>
          <w:cs/>
        </w:rPr>
        <w:t xml:space="preserve"> </w:t>
      </w:r>
      <w:r w:rsidRPr="00396FBF">
        <w:rPr>
          <w:rFonts w:ascii="TH SarabunPSK" w:hAnsi="TH SarabunPSK" w:cs="TH SarabunPSK"/>
          <w:sz w:val="32"/>
          <w:szCs w:val="32"/>
          <w:cs/>
        </w:rPr>
        <w:t xml:space="preserve">การเทียบเคียงหน่วยกิตในระบบทวิภาค </w:t>
      </w:r>
      <w:r w:rsidRPr="00396FBF">
        <w:rPr>
          <w:rFonts w:ascii="TH SarabunPSK" w:hAnsi="TH SarabunPSK" w:cs="TH SarabunPSK"/>
          <w:sz w:val="32"/>
          <w:szCs w:val="32"/>
        </w:rPr>
        <w:t xml:space="preserve"> </w:t>
      </w:r>
      <w:r w:rsidR="00A93F31" w:rsidRPr="00396FBF">
        <w:rPr>
          <w:rFonts w:ascii="TH SarabunPSK" w:hAnsi="TH SarabunPSK" w:cs="TH SarabunPSK"/>
          <w:sz w:val="32"/>
          <w:szCs w:val="32"/>
          <w:cs/>
        </w:rPr>
        <w:tab/>
      </w:r>
      <w:r w:rsidR="0099011D" w:rsidRPr="00396FBF">
        <w:rPr>
          <w:rFonts w:ascii="TH SarabunPSK" w:hAnsi="TH SarabunPSK" w:cs="TH SarabunPSK"/>
          <w:sz w:val="32"/>
          <w:szCs w:val="32"/>
        </w:rPr>
        <w:t xml:space="preserve"> </w:t>
      </w:r>
    </w:p>
    <w:p w:rsidR="00E819D1" w:rsidRDefault="004D7826" w:rsidP="004942E5">
      <w:pPr>
        <w:pStyle w:val="Default"/>
        <w:rPr>
          <w:rFonts w:ascii="TH SarabunPSK" w:hAnsi="TH SarabunPSK" w:cs="TH SarabunPSK"/>
          <w:color w:val="FF0000"/>
          <w:sz w:val="32"/>
          <w:szCs w:val="32"/>
        </w:rPr>
      </w:pPr>
      <w:r w:rsidRPr="00396FBF">
        <w:rPr>
          <w:rFonts w:ascii="TH SarabunPSK" w:hAnsi="TH SarabunPSK" w:cs="TH SarabunPSK"/>
          <w:color w:val="auto"/>
          <w:sz w:val="32"/>
          <w:szCs w:val="32"/>
          <w:cs/>
        </w:rPr>
        <w:t xml:space="preserve"> </w:t>
      </w:r>
      <w:r w:rsidR="00C65F9A" w:rsidRPr="00396FBF">
        <w:rPr>
          <w:rFonts w:ascii="TH SarabunPSK" w:hAnsi="TH SarabunPSK" w:cs="TH SarabunPSK"/>
          <w:color w:val="0000FF"/>
          <w:sz w:val="32"/>
          <w:szCs w:val="32"/>
          <w:cs/>
        </w:rPr>
        <w:t xml:space="preserve"> </w:t>
      </w:r>
      <w:r w:rsidR="00C65F9A" w:rsidRPr="00396FBF">
        <w:rPr>
          <w:rFonts w:ascii="TH SarabunPSK" w:hAnsi="TH SarabunPSK" w:cs="TH SarabunPSK"/>
          <w:color w:val="0000FF"/>
          <w:sz w:val="32"/>
          <w:szCs w:val="32"/>
          <w:cs/>
        </w:rPr>
        <w:tab/>
        <w:t>ไม่มี</w:t>
      </w:r>
    </w:p>
    <w:p w:rsidR="002828E5" w:rsidRPr="00396FBF" w:rsidRDefault="00B16C8F" w:rsidP="004942E5">
      <w:pPr>
        <w:pStyle w:val="Default"/>
        <w:rPr>
          <w:rFonts w:ascii="TH SarabunPSK" w:hAnsi="TH SarabunPSK" w:cs="TH SarabunPSK"/>
          <w:color w:val="auto"/>
          <w:sz w:val="32"/>
          <w:szCs w:val="32"/>
        </w:rPr>
      </w:pPr>
      <w:r>
        <w:rPr>
          <w:rFonts w:ascii="TH SarabunPSK" w:hAnsi="TH SarabunPSK" w:cs="TH SarabunPSK" w:hint="cs"/>
          <w:color w:val="FF0000"/>
          <w:sz w:val="32"/>
          <w:szCs w:val="32"/>
          <w:cs/>
        </w:rPr>
        <w:t>*</w:t>
      </w:r>
      <w:r w:rsidR="00E819D1" w:rsidRPr="00396FBF">
        <w:rPr>
          <w:rFonts w:ascii="TH SarabunPSK" w:hAnsi="TH SarabunPSK" w:cs="TH SarabunPSK"/>
          <w:color w:val="FF0000"/>
          <w:sz w:val="32"/>
          <w:szCs w:val="32"/>
          <w:cs/>
        </w:rPr>
        <w:t>ถ้ามีการจัดการศึกษาที่ใช้ระบบอื่นๆ ที่ไม่ใช่ระบบทวิภาค ให้แสดงการเทียบเคียงกับระบบทวิภาคให้ชัดเจน</w:t>
      </w:r>
    </w:p>
    <w:p w:rsidR="00C65F9A" w:rsidRPr="00396FBF" w:rsidRDefault="00C65F9A" w:rsidP="004942E5">
      <w:pPr>
        <w:pStyle w:val="Default"/>
        <w:rPr>
          <w:rFonts w:ascii="TH SarabunPSK" w:hAnsi="TH SarabunPSK" w:cs="TH SarabunPSK"/>
          <w:b/>
          <w:bCs/>
          <w:sz w:val="32"/>
          <w:szCs w:val="32"/>
        </w:rPr>
      </w:pPr>
    </w:p>
    <w:p w:rsidR="00B55D9E" w:rsidRPr="00396FBF" w:rsidRDefault="00B55D9E" w:rsidP="00B55D9E">
      <w:pPr>
        <w:rPr>
          <w:rFonts w:ascii="TH SarabunPSK" w:hAnsi="TH SarabunPSK" w:cs="TH SarabunPSK"/>
          <w:b/>
          <w:bCs/>
          <w:sz w:val="32"/>
          <w:szCs w:val="32"/>
        </w:rPr>
      </w:pPr>
      <w:r w:rsidRPr="00396FBF">
        <w:rPr>
          <w:rFonts w:ascii="TH SarabunPSK" w:hAnsi="TH SarabunPSK" w:cs="TH SarabunPSK"/>
          <w:b/>
          <w:bCs/>
          <w:sz w:val="32"/>
          <w:szCs w:val="32"/>
        </w:rPr>
        <w:t>2.</w:t>
      </w:r>
      <w:r w:rsidR="00FC58BC" w:rsidRPr="00396FBF">
        <w:rPr>
          <w:rFonts w:ascii="TH SarabunPSK" w:hAnsi="TH SarabunPSK" w:cs="TH SarabunPSK"/>
          <w:b/>
          <w:bCs/>
          <w:sz w:val="32"/>
          <w:szCs w:val="32"/>
          <w:cs/>
        </w:rPr>
        <w:t xml:space="preserve"> </w:t>
      </w:r>
      <w:r w:rsidRPr="00396FBF">
        <w:rPr>
          <w:rFonts w:ascii="TH SarabunPSK" w:hAnsi="TH SarabunPSK" w:cs="TH SarabunPSK"/>
          <w:b/>
          <w:bCs/>
          <w:sz w:val="32"/>
          <w:szCs w:val="32"/>
          <w:cs/>
        </w:rPr>
        <w:t>การดำเนินการหลักสูตร</w:t>
      </w:r>
    </w:p>
    <w:p w:rsidR="00B55D9E" w:rsidRPr="00E819D1" w:rsidRDefault="00B55D9E" w:rsidP="00B55D9E">
      <w:pPr>
        <w:tabs>
          <w:tab w:val="left" w:pos="284"/>
        </w:tabs>
        <w:rPr>
          <w:rFonts w:ascii="TH SarabunPSK" w:hAnsi="TH SarabunPSK" w:cs="TH SarabunPSK"/>
          <w:b/>
          <w:bCs/>
          <w:color w:val="0000FF"/>
          <w:sz w:val="32"/>
          <w:szCs w:val="32"/>
          <w:cs/>
        </w:rPr>
      </w:pPr>
      <w:r w:rsidRPr="00396FBF">
        <w:rPr>
          <w:rFonts w:ascii="TH SarabunPSK" w:hAnsi="TH SarabunPSK" w:cs="TH SarabunPSK"/>
          <w:b/>
          <w:bCs/>
          <w:sz w:val="32"/>
          <w:szCs w:val="32"/>
          <w:cs/>
        </w:rPr>
        <w:tab/>
      </w:r>
      <w:r w:rsidRPr="00E819D1">
        <w:rPr>
          <w:rFonts w:ascii="TH SarabunPSK" w:hAnsi="TH SarabunPSK" w:cs="TH SarabunPSK"/>
          <w:b/>
          <w:bCs/>
          <w:sz w:val="32"/>
          <w:szCs w:val="32"/>
        </w:rPr>
        <w:t>2.1</w:t>
      </w:r>
      <w:r w:rsidR="00FC58BC" w:rsidRPr="00E819D1">
        <w:rPr>
          <w:rFonts w:ascii="TH SarabunPSK" w:hAnsi="TH SarabunPSK" w:cs="TH SarabunPSK"/>
          <w:b/>
          <w:bCs/>
          <w:sz w:val="32"/>
          <w:szCs w:val="32"/>
          <w:cs/>
        </w:rPr>
        <w:t xml:space="preserve"> </w:t>
      </w:r>
      <w:r w:rsidRPr="00E819D1">
        <w:rPr>
          <w:rFonts w:ascii="TH SarabunPSK" w:hAnsi="TH SarabunPSK" w:cs="TH SarabunPSK"/>
          <w:b/>
          <w:bCs/>
          <w:sz w:val="32"/>
          <w:szCs w:val="32"/>
          <w:cs/>
        </w:rPr>
        <w:t>วัน</w:t>
      </w:r>
      <w:r w:rsidR="00476534" w:rsidRPr="00E819D1">
        <w:rPr>
          <w:rFonts w:ascii="TH SarabunPSK" w:hAnsi="TH SarabunPSK" w:cs="TH SarabunPSK"/>
          <w:b/>
          <w:bCs/>
          <w:sz w:val="32"/>
          <w:szCs w:val="32"/>
          <w:cs/>
        </w:rPr>
        <w:t xml:space="preserve"> </w:t>
      </w:r>
      <w:r w:rsidRPr="00E819D1">
        <w:rPr>
          <w:rFonts w:ascii="TH SarabunPSK" w:hAnsi="TH SarabunPSK" w:cs="TH SarabunPSK"/>
          <w:b/>
          <w:bCs/>
          <w:sz w:val="32"/>
          <w:szCs w:val="32"/>
          <w:cs/>
        </w:rPr>
        <w:t>-</w:t>
      </w:r>
      <w:r w:rsidR="00476534" w:rsidRPr="00E819D1">
        <w:rPr>
          <w:rFonts w:ascii="TH SarabunPSK" w:hAnsi="TH SarabunPSK" w:cs="TH SarabunPSK"/>
          <w:b/>
          <w:bCs/>
          <w:sz w:val="32"/>
          <w:szCs w:val="32"/>
          <w:cs/>
        </w:rPr>
        <w:t xml:space="preserve"> </w:t>
      </w:r>
      <w:r w:rsidRPr="00E819D1">
        <w:rPr>
          <w:rFonts w:ascii="TH SarabunPSK" w:hAnsi="TH SarabunPSK" w:cs="TH SarabunPSK"/>
          <w:b/>
          <w:bCs/>
          <w:sz w:val="32"/>
          <w:szCs w:val="32"/>
          <w:cs/>
        </w:rPr>
        <w:t xml:space="preserve">เวลาในการดำเนินการเรียนการสอน </w:t>
      </w:r>
    </w:p>
    <w:p w:rsidR="00923FEA" w:rsidRPr="003D36CD" w:rsidRDefault="00923FEA" w:rsidP="00923FEA">
      <w:pPr>
        <w:tabs>
          <w:tab w:val="left" w:pos="360"/>
          <w:tab w:val="left" w:pos="900"/>
          <w:tab w:val="left" w:pos="2880"/>
        </w:tabs>
        <w:ind w:left="851"/>
        <w:rPr>
          <w:rFonts w:ascii="TH SarabunPSK" w:hAnsi="TH SarabunPSK" w:cs="TH SarabunPSK"/>
          <w:sz w:val="32"/>
          <w:szCs w:val="32"/>
          <w:cs/>
        </w:rPr>
      </w:pPr>
      <w:r w:rsidRPr="003D36CD">
        <w:rPr>
          <w:rFonts w:ascii="TH SarabunPSK" w:hAnsi="TH SarabunPSK" w:cs="TH SarabunPSK"/>
          <w:sz w:val="32"/>
          <w:szCs w:val="32"/>
          <w:cs/>
        </w:rPr>
        <w:t>ภาคการศึกษาที่  1</w:t>
      </w:r>
      <w:r w:rsidRPr="003D36CD">
        <w:rPr>
          <w:rFonts w:ascii="TH SarabunPSK" w:hAnsi="TH SarabunPSK" w:cs="TH SarabunPSK"/>
          <w:sz w:val="32"/>
          <w:szCs w:val="32"/>
          <w:cs/>
        </w:rPr>
        <w:tab/>
        <w:t>เดือน</w:t>
      </w:r>
      <w:r>
        <w:rPr>
          <w:rFonts w:ascii="TH SarabunPSK" w:hAnsi="TH SarabunPSK" w:cs="TH SarabunPSK" w:hint="cs"/>
          <w:sz w:val="32"/>
          <w:szCs w:val="32"/>
          <w:cs/>
        </w:rPr>
        <w:t>มิถุนายน</w:t>
      </w:r>
      <w:r w:rsidRPr="003D36CD">
        <w:rPr>
          <w:rFonts w:ascii="TH SarabunPSK" w:hAnsi="TH SarabunPSK" w:cs="TH SarabunPSK"/>
          <w:sz w:val="32"/>
          <w:szCs w:val="32"/>
          <w:cs/>
        </w:rPr>
        <w:t xml:space="preserve"> </w:t>
      </w:r>
      <w:r>
        <w:rPr>
          <w:rFonts w:ascii="TH SarabunPSK" w:hAnsi="TH SarabunPSK" w:cs="TH SarabunPSK"/>
          <w:sz w:val="32"/>
          <w:szCs w:val="32"/>
          <w:cs/>
        </w:rPr>
        <w:t>–</w:t>
      </w:r>
      <w:r w:rsidRPr="003D36CD">
        <w:rPr>
          <w:rFonts w:ascii="TH SarabunPSK" w:hAnsi="TH SarabunPSK" w:cs="TH SarabunPSK"/>
          <w:sz w:val="32"/>
          <w:szCs w:val="32"/>
          <w:cs/>
        </w:rPr>
        <w:t xml:space="preserve"> </w:t>
      </w:r>
      <w:r>
        <w:rPr>
          <w:rFonts w:ascii="TH SarabunPSK" w:hAnsi="TH SarabunPSK" w:cs="TH SarabunPSK" w:hint="cs"/>
          <w:sz w:val="32"/>
          <w:szCs w:val="32"/>
          <w:cs/>
        </w:rPr>
        <w:t>กันยายน</w:t>
      </w:r>
    </w:p>
    <w:p w:rsidR="00923FEA" w:rsidRPr="003D36CD" w:rsidRDefault="00923FEA" w:rsidP="00923FEA">
      <w:pPr>
        <w:tabs>
          <w:tab w:val="left" w:pos="360"/>
          <w:tab w:val="left" w:pos="900"/>
        </w:tabs>
        <w:ind w:left="851"/>
        <w:rPr>
          <w:rFonts w:ascii="TH SarabunPSK" w:hAnsi="TH SarabunPSK" w:cs="TH SarabunPSK"/>
          <w:sz w:val="32"/>
          <w:szCs w:val="32"/>
        </w:rPr>
      </w:pPr>
      <w:r w:rsidRPr="003D36CD">
        <w:rPr>
          <w:rFonts w:ascii="TH SarabunPSK" w:hAnsi="TH SarabunPSK" w:cs="TH SarabunPSK"/>
          <w:sz w:val="32"/>
          <w:szCs w:val="32"/>
          <w:cs/>
        </w:rPr>
        <w:t xml:space="preserve">ภาคการศึกษาที่  2 </w:t>
      </w:r>
      <w:r w:rsidRPr="003D36CD">
        <w:rPr>
          <w:rFonts w:ascii="TH SarabunPSK" w:hAnsi="TH SarabunPSK" w:cs="TH SarabunPSK"/>
          <w:sz w:val="32"/>
          <w:szCs w:val="32"/>
          <w:cs/>
        </w:rPr>
        <w:tab/>
        <w:t>เดือนพฤศจิกายน</w:t>
      </w:r>
      <w:r>
        <w:rPr>
          <w:rFonts w:ascii="TH SarabunPSK" w:hAnsi="TH SarabunPSK" w:cs="TH SarabunPSK" w:hint="cs"/>
          <w:sz w:val="32"/>
          <w:szCs w:val="32"/>
          <w:cs/>
        </w:rPr>
        <w:t xml:space="preserve"> </w:t>
      </w:r>
      <w:r>
        <w:rPr>
          <w:rFonts w:ascii="TH SarabunPSK" w:hAnsi="TH SarabunPSK" w:cs="TH SarabunPSK"/>
          <w:sz w:val="32"/>
          <w:szCs w:val="32"/>
          <w:cs/>
        </w:rPr>
        <w:t>–</w:t>
      </w:r>
      <w:r w:rsidRPr="003D36CD">
        <w:rPr>
          <w:rFonts w:ascii="TH SarabunPSK" w:hAnsi="TH SarabunPSK" w:cs="TH SarabunPSK"/>
          <w:sz w:val="32"/>
          <w:szCs w:val="32"/>
          <w:cs/>
        </w:rPr>
        <w:t xml:space="preserve"> </w:t>
      </w:r>
      <w:r>
        <w:rPr>
          <w:rFonts w:ascii="TH SarabunPSK" w:hAnsi="TH SarabunPSK" w:cs="TH SarabunPSK" w:hint="cs"/>
          <w:sz w:val="32"/>
          <w:szCs w:val="32"/>
          <w:cs/>
        </w:rPr>
        <w:t>กุมภาพันธ์</w:t>
      </w:r>
    </w:p>
    <w:p w:rsidR="00923FEA" w:rsidRPr="003D36CD" w:rsidRDefault="00923FEA" w:rsidP="00923FEA">
      <w:pPr>
        <w:tabs>
          <w:tab w:val="left" w:pos="360"/>
          <w:tab w:val="left" w:pos="900"/>
        </w:tabs>
        <w:ind w:left="851"/>
        <w:rPr>
          <w:rFonts w:ascii="TH SarabunPSK" w:hAnsi="TH SarabunPSK" w:cs="TH SarabunPSK"/>
          <w:sz w:val="32"/>
          <w:szCs w:val="32"/>
          <w:cs/>
        </w:rPr>
      </w:pPr>
      <w:r w:rsidRPr="003D36CD">
        <w:rPr>
          <w:rFonts w:ascii="TH SarabunPSK" w:hAnsi="TH SarabunPSK" w:cs="TH SarabunPSK"/>
          <w:sz w:val="32"/>
          <w:szCs w:val="32"/>
          <w:cs/>
        </w:rPr>
        <w:t>ภาคฤดูร้อน</w:t>
      </w:r>
      <w:r w:rsidRPr="003D36CD">
        <w:rPr>
          <w:rFonts w:ascii="TH SarabunPSK" w:hAnsi="TH SarabunPSK" w:cs="TH SarabunPSK"/>
          <w:sz w:val="32"/>
          <w:szCs w:val="32"/>
          <w:cs/>
        </w:rPr>
        <w:tab/>
      </w:r>
      <w:r w:rsidRPr="003D36CD">
        <w:rPr>
          <w:rFonts w:ascii="TH SarabunPSK" w:hAnsi="TH SarabunPSK" w:cs="TH SarabunPSK"/>
          <w:sz w:val="32"/>
          <w:szCs w:val="32"/>
          <w:cs/>
        </w:rPr>
        <w:tab/>
        <w:t>เดือน</w:t>
      </w:r>
      <w:r>
        <w:rPr>
          <w:rFonts w:ascii="TH SarabunPSK" w:hAnsi="TH SarabunPSK" w:cs="TH SarabunPSK" w:hint="cs"/>
          <w:sz w:val="32"/>
          <w:szCs w:val="32"/>
          <w:cs/>
        </w:rPr>
        <w:t>มีนาคม</w:t>
      </w:r>
      <w:r w:rsidRPr="003D36CD">
        <w:rPr>
          <w:rFonts w:ascii="TH SarabunPSK" w:hAnsi="TH SarabunPSK" w:cs="TH SarabunPSK"/>
          <w:sz w:val="32"/>
          <w:szCs w:val="32"/>
          <w:cs/>
        </w:rPr>
        <w:t xml:space="preserve"> - พฤษภาคม</w:t>
      </w:r>
    </w:p>
    <w:p w:rsidR="001A6059" w:rsidRDefault="00B55D9E" w:rsidP="001A6059">
      <w:pPr>
        <w:tabs>
          <w:tab w:val="left" w:pos="284"/>
        </w:tabs>
        <w:rPr>
          <w:rFonts w:ascii="TH SarabunPSK" w:hAnsi="TH SarabunPSK" w:cs="TH SarabunPSK"/>
          <w:sz w:val="32"/>
          <w:szCs w:val="32"/>
        </w:rPr>
      </w:pPr>
      <w:r w:rsidRPr="00396FBF">
        <w:rPr>
          <w:rFonts w:ascii="TH SarabunPSK" w:hAnsi="TH SarabunPSK" w:cs="TH SarabunPSK"/>
          <w:color w:val="0000FF"/>
          <w:sz w:val="32"/>
          <w:szCs w:val="32"/>
          <w:cs/>
        </w:rPr>
        <w:lastRenderedPageBreak/>
        <w:tab/>
      </w:r>
      <w:r w:rsidRPr="00396FBF">
        <w:rPr>
          <w:rFonts w:ascii="TH SarabunPSK" w:hAnsi="TH SarabunPSK" w:cs="TH SarabunPSK"/>
          <w:color w:val="0000FF"/>
          <w:sz w:val="32"/>
          <w:szCs w:val="32"/>
          <w:cs/>
        </w:rPr>
        <w:tab/>
      </w:r>
      <w:r w:rsidRPr="00396FBF">
        <w:rPr>
          <w:rFonts w:ascii="TH SarabunPSK" w:hAnsi="TH SarabunPSK" w:cs="TH SarabunPSK"/>
          <w:color w:val="0000FF"/>
          <w:sz w:val="32"/>
          <w:szCs w:val="32"/>
        </w:rPr>
        <w:t xml:space="preserve">  </w:t>
      </w:r>
      <w:r w:rsidRPr="00396FBF">
        <w:rPr>
          <w:rFonts w:ascii="TH SarabunPSK" w:hAnsi="TH SarabunPSK" w:cs="TH SarabunPSK"/>
          <w:color w:val="0000FF"/>
          <w:sz w:val="32"/>
          <w:szCs w:val="32"/>
          <w:cs/>
        </w:rPr>
        <w:t>อื่น ๆ ระบุ</w:t>
      </w:r>
      <w:r w:rsidR="007863CC" w:rsidRPr="00396FBF">
        <w:rPr>
          <w:rFonts w:ascii="TH SarabunPSK" w:hAnsi="TH SarabunPSK" w:cs="TH SarabunPSK"/>
          <w:color w:val="0000FF"/>
          <w:sz w:val="32"/>
          <w:szCs w:val="32"/>
          <w:cs/>
        </w:rPr>
        <w:t xml:space="preserve"> </w:t>
      </w:r>
      <w:r w:rsidR="00FF2AFE" w:rsidRPr="00F50EEE">
        <w:rPr>
          <w:rFonts w:ascii="TH SarabunPSK" w:hAnsi="TH SarabunPSK" w:cs="TH SarabunPSK"/>
          <w:color w:val="0000FF"/>
          <w:sz w:val="32"/>
          <w:szCs w:val="32"/>
        </w:rPr>
        <w:fldChar w:fldCharType="begin"/>
      </w:r>
      <w:r w:rsidRPr="00F50EEE">
        <w:rPr>
          <w:rFonts w:ascii="TH SarabunPSK" w:hAnsi="TH SarabunPSK" w:cs="TH SarabunPSK"/>
          <w:color w:val="0000FF"/>
          <w:sz w:val="32"/>
          <w:szCs w:val="32"/>
        </w:rPr>
        <w:instrText xml:space="preserve"> MACROBUTTON  AcceptAllChangesInDoc [</w:instrText>
      </w:r>
      <w:r w:rsidRPr="00F50EEE">
        <w:rPr>
          <w:rFonts w:ascii="TH SarabunPSK" w:hAnsi="TH SarabunPSK" w:cs="TH SarabunPSK"/>
          <w:color w:val="0000FF"/>
          <w:sz w:val="32"/>
          <w:szCs w:val="32"/>
          <w:cs/>
        </w:rPr>
        <w:instrText>คลิกพิมพ์]</w:instrText>
      </w:r>
      <w:r w:rsidRPr="00F50EEE">
        <w:rPr>
          <w:rFonts w:ascii="TH SarabunPSK" w:hAnsi="TH SarabunPSK" w:cs="TH SarabunPSK"/>
          <w:color w:val="0000FF"/>
          <w:sz w:val="32"/>
          <w:szCs w:val="32"/>
        </w:rPr>
        <w:instrText xml:space="preserve"> </w:instrText>
      </w:r>
      <w:r w:rsidR="00FF2AFE" w:rsidRPr="00F50EEE">
        <w:rPr>
          <w:rFonts w:ascii="TH SarabunPSK" w:hAnsi="TH SarabunPSK" w:cs="TH SarabunPSK"/>
          <w:color w:val="0000FF"/>
          <w:sz w:val="32"/>
          <w:szCs w:val="32"/>
        </w:rPr>
        <w:fldChar w:fldCharType="end"/>
      </w:r>
      <w:r w:rsidRPr="00396FBF">
        <w:rPr>
          <w:rFonts w:ascii="TH SarabunPSK" w:hAnsi="TH SarabunPSK" w:cs="TH SarabunPSK"/>
          <w:color w:val="0000FF"/>
          <w:sz w:val="32"/>
          <w:szCs w:val="32"/>
          <w:cs/>
        </w:rPr>
        <w:tab/>
      </w:r>
    </w:p>
    <w:p w:rsidR="00E819D1" w:rsidRDefault="001A6059" w:rsidP="001A6059">
      <w:pPr>
        <w:tabs>
          <w:tab w:val="left" w:pos="284"/>
        </w:tabs>
        <w:rPr>
          <w:rFonts w:ascii="TH SarabunPSK" w:hAnsi="TH SarabunPSK" w:cs="TH SarabunPSK"/>
          <w:color w:val="000000" w:themeColor="text1"/>
          <w:sz w:val="32"/>
          <w:szCs w:val="32"/>
        </w:rPr>
      </w:pPr>
      <w:r>
        <w:rPr>
          <w:rFonts w:ascii="TH SarabunPSK" w:hAnsi="TH SarabunPSK" w:cs="TH SarabunPSK"/>
          <w:sz w:val="32"/>
          <w:szCs w:val="32"/>
        </w:rPr>
        <w:tab/>
      </w:r>
      <w:r w:rsidR="00B55D9E" w:rsidRPr="001A6059">
        <w:rPr>
          <w:rFonts w:ascii="TH SarabunPSK" w:hAnsi="TH SarabunPSK" w:cs="TH SarabunPSK"/>
          <w:b/>
          <w:bCs/>
          <w:sz w:val="32"/>
          <w:szCs w:val="32"/>
        </w:rPr>
        <w:t>2.2</w:t>
      </w:r>
      <w:r w:rsidR="00FC58BC" w:rsidRPr="001A6059">
        <w:rPr>
          <w:rFonts w:ascii="TH SarabunPSK" w:hAnsi="TH SarabunPSK" w:cs="TH SarabunPSK"/>
          <w:b/>
          <w:bCs/>
          <w:sz w:val="32"/>
          <w:szCs w:val="32"/>
          <w:cs/>
        </w:rPr>
        <w:t xml:space="preserve"> </w:t>
      </w:r>
      <w:r w:rsidR="00B55D9E" w:rsidRPr="001A6059">
        <w:rPr>
          <w:rFonts w:ascii="TH SarabunPSK" w:hAnsi="TH SarabunPSK" w:cs="TH SarabunPSK"/>
          <w:b/>
          <w:bCs/>
          <w:sz w:val="32"/>
          <w:szCs w:val="32"/>
          <w:cs/>
        </w:rPr>
        <w:t>คุณสมบัติของผู้เข้าศึกษา</w:t>
      </w:r>
    </w:p>
    <w:p w:rsidR="00E819D1" w:rsidRPr="00676C71" w:rsidRDefault="00F50EEE" w:rsidP="00E819D1">
      <w:pPr>
        <w:pStyle w:val="af5"/>
        <w:ind w:left="0" w:firstLine="720"/>
        <w:jc w:val="thaiDistribute"/>
        <w:rPr>
          <w:rFonts w:ascii="TH SarabunPSK" w:hAnsi="TH SarabunPSK" w:cs="TH SarabunPSK"/>
          <w:szCs w:val="32"/>
        </w:rPr>
      </w:pPr>
      <w:r>
        <w:rPr>
          <w:rFonts w:ascii="TH SarabunPSK" w:hAnsi="TH SarabunPSK" w:cs="TH SarabunPSK" w:hint="cs"/>
          <w:sz w:val="32"/>
          <w:szCs w:val="32"/>
          <w:cs/>
        </w:rPr>
        <w:t xml:space="preserve">2.2.1 </w:t>
      </w:r>
      <w:r w:rsidR="00E819D1" w:rsidRPr="00676C71">
        <w:rPr>
          <w:rFonts w:ascii="TH SarabunPSK" w:hAnsi="TH SarabunPSK" w:cs="TH SarabunPSK" w:hint="cs"/>
          <w:sz w:val="32"/>
          <w:szCs w:val="32"/>
          <w:cs/>
        </w:rPr>
        <w:t xml:space="preserve"> เป็นผู้สำเร็จการศึกษา</w:t>
      </w:r>
      <w:r w:rsidR="00676C71" w:rsidRPr="00676C71">
        <w:rPr>
          <w:rFonts w:ascii="TH SarabunPSK" w:hAnsi="TH SarabunPSK" w:cs="TH SarabunPSK" w:hint="cs"/>
          <w:szCs w:val="32"/>
          <w:cs/>
        </w:rPr>
        <w:t>ระดับ</w:t>
      </w:r>
      <w:r w:rsidR="00E819D1" w:rsidRPr="00676C71">
        <w:rPr>
          <w:rFonts w:ascii="TH SarabunPSK" w:hAnsi="TH SarabunPSK" w:cs="TH SarabunPSK"/>
          <w:szCs w:val="32"/>
          <w:cs/>
        </w:rPr>
        <w:t>มัธยมศึกษาตอนปลาย</w:t>
      </w:r>
      <w:r w:rsidR="00E819D1" w:rsidRPr="00676C71">
        <w:rPr>
          <w:rFonts w:ascii="TH SarabunPSK" w:hAnsi="TH SarabunPSK" w:cs="TH SarabunPSK" w:hint="cs"/>
          <w:szCs w:val="32"/>
          <w:cs/>
        </w:rPr>
        <w:t>หรือเทียบเท่า</w:t>
      </w:r>
    </w:p>
    <w:p w:rsidR="00E819D1" w:rsidRDefault="00F50EEE" w:rsidP="00676C71">
      <w:pPr>
        <w:pStyle w:val="af5"/>
        <w:ind w:left="0" w:firstLine="720"/>
        <w:jc w:val="thaiDistribute"/>
        <w:rPr>
          <w:rFonts w:ascii="TH SarabunPSK" w:hAnsi="TH SarabunPSK" w:cs="TH SarabunPSK"/>
          <w:sz w:val="32"/>
          <w:szCs w:val="32"/>
        </w:rPr>
      </w:pPr>
      <w:r>
        <w:rPr>
          <w:rFonts w:ascii="TH SarabunPSK" w:hAnsi="TH SarabunPSK" w:cs="TH SarabunPSK" w:hint="cs"/>
          <w:sz w:val="32"/>
          <w:szCs w:val="32"/>
          <w:cs/>
        </w:rPr>
        <w:t xml:space="preserve">2.2.2 </w:t>
      </w:r>
      <w:r w:rsidR="00E819D1" w:rsidRPr="00676C71">
        <w:rPr>
          <w:rFonts w:ascii="TH SarabunPSK" w:hAnsi="TH SarabunPSK" w:cs="TH SarabunPSK" w:hint="cs"/>
          <w:sz w:val="32"/>
          <w:szCs w:val="32"/>
          <w:cs/>
        </w:rPr>
        <w:t xml:space="preserve"> </w:t>
      </w:r>
      <w:r w:rsidR="00E819D1" w:rsidRPr="00676C71">
        <w:rPr>
          <w:rFonts w:ascii="TH SarabunPSK" w:hAnsi="TH SarabunPSK" w:cs="TH SarabunPSK"/>
          <w:sz w:val="32"/>
          <w:szCs w:val="32"/>
          <w:cs/>
        </w:rPr>
        <w:t>มีคุณสมบัติ</w:t>
      </w:r>
      <w:r w:rsidR="00E819D1" w:rsidRPr="00E819D1">
        <w:rPr>
          <w:rFonts w:ascii="TH SarabunPSK" w:hAnsi="TH SarabunPSK" w:cs="TH SarabunPSK"/>
          <w:sz w:val="32"/>
          <w:szCs w:val="32"/>
          <w:cs/>
        </w:rPr>
        <w:t>อื่นๆ ตามประกาศมหาวิทยาลัยราชภัฏกำแพงเพชร</w:t>
      </w:r>
      <w:r w:rsidR="00E819D1" w:rsidRPr="00E819D1">
        <w:rPr>
          <w:rFonts w:ascii="TH SarabunPSK" w:hAnsi="TH SarabunPSK" w:cs="TH SarabunPSK" w:hint="cs"/>
          <w:sz w:val="32"/>
          <w:szCs w:val="32"/>
          <w:cs/>
        </w:rPr>
        <w:t xml:space="preserve"> ว่าด้วยการรับสมัครนักศึกษา</w:t>
      </w:r>
    </w:p>
    <w:p w:rsidR="001A6059" w:rsidRPr="00477F32" w:rsidRDefault="00F50EEE" w:rsidP="00477F32">
      <w:pPr>
        <w:pStyle w:val="af5"/>
        <w:ind w:left="0" w:firstLine="720"/>
        <w:jc w:val="thaiDistribute"/>
        <w:rPr>
          <w:rFonts w:ascii="TH SarabunPSK" w:hAnsi="TH SarabunPSK" w:cs="TH SarabunPSK"/>
          <w:color w:val="0000FF"/>
          <w:sz w:val="32"/>
          <w:szCs w:val="32"/>
        </w:rPr>
      </w:pPr>
      <w:r w:rsidRPr="00F50EEE">
        <w:rPr>
          <w:rFonts w:ascii="TH SarabunPSK" w:hAnsi="TH SarabunPSK" w:cs="TH SarabunPSK" w:hint="cs"/>
          <w:color w:val="0000FF"/>
          <w:sz w:val="32"/>
          <w:szCs w:val="32"/>
          <w:cs/>
        </w:rPr>
        <w:t>2.2.3  อื่นๆ</w:t>
      </w:r>
    </w:p>
    <w:p w:rsidR="001A6059" w:rsidRPr="00BB1D04" w:rsidRDefault="001A6059" w:rsidP="001A6059">
      <w:pPr>
        <w:tabs>
          <w:tab w:val="left" w:pos="284"/>
          <w:tab w:val="left" w:pos="900"/>
        </w:tabs>
        <w:jc w:val="thaiDistribute"/>
        <w:rPr>
          <w:rFonts w:ascii="TH SarabunPSK" w:hAnsi="TH SarabunPSK" w:cs="TH SarabunPSK"/>
          <w:b/>
          <w:bCs/>
          <w:color w:val="000000" w:themeColor="text1"/>
          <w:sz w:val="32"/>
          <w:szCs w:val="32"/>
        </w:rPr>
      </w:pPr>
      <w:r>
        <w:rPr>
          <w:rFonts w:ascii="TH SarabunPSK" w:hAnsi="TH SarabunPSK" w:cs="TH SarabunPSK"/>
          <w:b/>
          <w:bCs/>
          <w:color w:val="000000" w:themeColor="text1"/>
          <w:sz w:val="32"/>
          <w:szCs w:val="32"/>
          <w:cs/>
        </w:rPr>
        <w:tab/>
      </w:r>
      <w:r w:rsidRPr="00BB1D04">
        <w:rPr>
          <w:rFonts w:ascii="TH SarabunPSK" w:hAnsi="TH SarabunPSK" w:cs="TH SarabunPSK"/>
          <w:b/>
          <w:bCs/>
          <w:color w:val="000000" w:themeColor="text1"/>
          <w:sz w:val="32"/>
          <w:szCs w:val="32"/>
          <w:cs/>
        </w:rPr>
        <w:t>2.3  ปัญหาของนักศึกษาแรกเข้า</w:t>
      </w:r>
    </w:p>
    <w:p w:rsidR="007F43F0" w:rsidRPr="004D7773" w:rsidRDefault="007F43F0" w:rsidP="007F43F0">
      <w:pPr>
        <w:ind w:firstLine="720"/>
        <w:jc w:val="thaiDistribute"/>
        <w:rPr>
          <w:rFonts w:ascii="TH SarabunPSK" w:hAnsi="TH SarabunPSK" w:cs="TH SarabunPSK"/>
          <w:sz w:val="32"/>
          <w:szCs w:val="32"/>
        </w:rPr>
      </w:pPr>
      <w:r w:rsidRPr="004D7773">
        <w:rPr>
          <w:rFonts w:ascii="TH SarabunPSK" w:hAnsi="TH SarabunPSK" w:cs="TH SarabunPSK" w:hint="cs"/>
          <w:sz w:val="32"/>
          <w:szCs w:val="32"/>
          <w:cs/>
        </w:rPr>
        <w:t xml:space="preserve">1) </w:t>
      </w:r>
      <w:r w:rsidRPr="004D7773">
        <w:rPr>
          <w:rFonts w:ascii="TH SarabunPSK" w:hAnsi="TH SarabunPSK" w:cs="TH SarabunPSK"/>
          <w:sz w:val="32"/>
          <w:szCs w:val="32"/>
          <w:cs/>
        </w:rPr>
        <w:t>ปัญหาการปรับตัวจากการเรียนในระดับมัธยมศึกษามาเป็นระดับมหาวิทยาลัย</w:t>
      </w:r>
    </w:p>
    <w:p w:rsidR="007F43F0" w:rsidRPr="004D7773" w:rsidRDefault="007F43F0" w:rsidP="007F43F0">
      <w:pPr>
        <w:ind w:firstLine="720"/>
        <w:jc w:val="thaiDistribute"/>
        <w:rPr>
          <w:rFonts w:ascii="TH SarabunPSK" w:hAnsi="TH SarabunPSK" w:cs="TH SarabunPSK"/>
          <w:sz w:val="32"/>
          <w:szCs w:val="32"/>
        </w:rPr>
      </w:pPr>
      <w:r w:rsidRPr="004D7773">
        <w:rPr>
          <w:rFonts w:ascii="TH SarabunPSK" w:hAnsi="TH SarabunPSK" w:cs="TH SarabunPSK" w:hint="cs"/>
          <w:sz w:val="32"/>
          <w:szCs w:val="32"/>
          <w:cs/>
        </w:rPr>
        <w:t xml:space="preserve">2) </w:t>
      </w:r>
      <w:r w:rsidRPr="004D7773">
        <w:rPr>
          <w:rFonts w:ascii="TH SarabunPSK" w:hAnsi="TH SarabunPSK" w:cs="TH SarabunPSK"/>
          <w:sz w:val="32"/>
          <w:szCs w:val="32"/>
          <w:cs/>
        </w:rPr>
        <w:t>ปัญหาด้านภาษาอังกฤษ</w:t>
      </w:r>
    </w:p>
    <w:p w:rsidR="001A6059" w:rsidRPr="00477F32" w:rsidRDefault="007F43F0" w:rsidP="00477F32">
      <w:pPr>
        <w:ind w:firstLine="720"/>
        <w:jc w:val="thaiDistribute"/>
        <w:rPr>
          <w:rFonts w:ascii="TH SarabunPSK" w:hAnsi="TH SarabunPSK" w:cs="TH SarabunPSK" w:hint="cs"/>
          <w:color w:val="0000FF"/>
          <w:sz w:val="32"/>
          <w:szCs w:val="32"/>
        </w:rPr>
      </w:pPr>
      <w:r w:rsidRPr="007F43F0">
        <w:rPr>
          <w:rFonts w:ascii="TH SarabunPSK" w:hAnsi="TH SarabunPSK" w:cs="TH SarabunPSK" w:hint="cs"/>
          <w:color w:val="0000FF"/>
          <w:sz w:val="32"/>
          <w:szCs w:val="32"/>
          <w:cs/>
        </w:rPr>
        <w:t xml:space="preserve">3) </w:t>
      </w:r>
      <w:r w:rsidRPr="007F43F0">
        <w:rPr>
          <w:rFonts w:ascii="TH SarabunPSK" w:hAnsi="TH SarabunPSK" w:cs="TH SarabunPSK"/>
          <w:color w:val="0000FF"/>
          <w:sz w:val="32"/>
          <w:szCs w:val="32"/>
          <w:cs/>
        </w:rPr>
        <w:t>ปัญหา</w:t>
      </w:r>
      <w:r w:rsidRPr="007F43F0">
        <w:rPr>
          <w:rFonts w:ascii="TH SarabunPSK" w:hAnsi="TH SarabunPSK" w:cs="TH SarabunPSK" w:hint="cs"/>
          <w:color w:val="0000FF"/>
          <w:sz w:val="32"/>
          <w:szCs w:val="32"/>
          <w:cs/>
        </w:rPr>
        <w:t>...</w:t>
      </w:r>
      <w:r>
        <w:rPr>
          <w:rFonts w:ascii="TH SarabunPSK" w:hAnsi="TH SarabunPSK" w:cs="TH SarabunPSK"/>
          <w:color w:val="0000FF"/>
          <w:sz w:val="32"/>
          <w:szCs w:val="32"/>
        </w:rPr>
        <w:t xml:space="preserve"> </w:t>
      </w:r>
      <w:r w:rsidRPr="007F43F0">
        <w:rPr>
          <w:rFonts w:ascii="TH SarabunPSK" w:hAnsi="TH SarabunPSK" w:cs="TH SarabunPSK"/>
          <w:color w:val="FF0000"/>
          <w:sz w:val="32"/>
          <w:szCs w:val="32"/>
        </w:rPr>
        <w:t>*</w:t>
      </w:r>
      <w:r w:rsidRPr="007F43F0">
        <w:rPr>
          <w:rFonts w:ascii="TH SarabunPSK" w:hAnsi="TH SarabunPSK" w:cs="TH SarabunPSK" w:hint="cs"/>
          <w:color w:val="FF0000"/>
          <w:sz w:val="32"/>
          <w:szCs w:val="32"/>
          <w:cs/>
        </w:rPr>
        <w:t>ระบุปัญหาเพิ่มเติม</w:t>
      </w:r>
    </w:p>
    <w:p w:rsidR="001A6059" w:rsidRPr="007F43F0" w:rsidRDefault="001A6059" w:rsidP="001A6059">
      <w:pPr>
        <w:tabs>
          <w:tab w:val="left" w:pos="284"/>
          <w:tab w:val="left" w:pos="900"/>
        </w:tabs>
        <w:jc w:val="thaiDistribute"/>
        <w:rPr>
          <w:rFonts w:ascii="TH SarabunPSK" w:hAnsi="TH SarabunPSK" w:cs="TH SarabunPSK"/>
          <w:sz w:val="32"/>
          <w:szCs w:val="32"/>
        </w:rPr>
      </w:pPr>
      <w:r w:rsidRPr="007F43F0">
        <w:rPr>
          <w:rFonts w:ascii="TH SarabunPSK" w:hAnsi="TH SarabunPSK" w:cs="TH SarabunPSK"/>
          <w:b/>
          <w:bCs/>
          <w:sz w:val="32"/>
          <w:szCs w:val="32"/>
          <w:cs/>
        </w:rPr>
        <w:tab/>
        <w:t>2.4</w:t>
      </w:r>
      <w:r w:rsidRPr="007F43F0">
        <w:rPr>
          <w:rFonts w:ascii="TH SarabunPSK" w:hAnsi="TH SarabunPSK" w:cs="TH SarabunPSK"/>
          <w:sz w:val="32"/>
          <w:szCs w:val="32"/>
          <w:cs/>
        </w:rPr>
        <w:t xml:space="preserve">  </w:t>
      </w:r>
      <w:r w:rsidRPr="007F43F0">
        <w:rPr>
          <w:rFonts w:ascii="TH SarabunPSK" w:hAnsi="TH SarabunPSK" w:cs="TH SarabunPSK"/>
          <w:b/>
          <w:bCs/>
          <w:sz w:val="32"/>
          <w:szCs w:val="32"/>
          <w:cs/>
        </w:rPr>
        <w:t>กลยุทธ์ในการดำเนินการ</w:t>
      </w:r>
      <w:r w:rsidRPr="007F43F0">
        <w:rPr>
          <w:rFonts w:ascii="TH SarabunPSK" w:hAnsi="TH SarabunPSK" w:cs="TH SarabunPSK" w:hint="cs"/>
          <w:b/>
          <w:bCs/>
          <w:sz w:val="32"/>
          <w:szCs w:val="32"/>
          <w:cs/>
        </w:rPr>
        <w:t>เพื่อการ</w:t>
      </w:r>
      <w:r w:rsidRPr="007F43F0">
        <w:rPr>
          <w:rFonts w:ascii="TH SarabunPSK" w:hAnsi="TH SarabunPSK" w:cs="TH SarabunPSK"/>
          <w:b/>
          <w:bCs/>
          <w:sz w:val="32"/>
          <w:szCs w:val="32"/>
          <w:cs/>
        </w:rPr>
        <w:t>แก้ปัญหา</w:t>
      </w:r>
    </w:p>
    <w:p w:rsidR="000122B7" w:rsidRPr="00396FBF" w:rsidRDefault="001A6059" w:rsidP="007F43F0">
      <w:pPr>
        <w:tabs>
          <w:tab w:val="left" w:pos="284"/>
          <w:tab w:val="left" w:pos="900"/>
        </w:tabs>
        <w:jc w:val="thaiDistribute"/>
        <w:rPr>
          <w:rFonts w:ascii="TH SarabunPSK" w:hAnsi="TH SarabunPSK" w:cs="TH SarabunPSK"/>
          <w:sz w:val="32"/>
          <w:szCs w:val="32"/>
        </w:rPr>
      </w:pPr>
      <w:r>
        <w:rPr>
          <w:rFonts w:ascii="TH SarabunPSK" w:hAnsi="TH SarabunPSK" w:cs="TH SarabunPSK"/>
          <w:color w:val="000000" w:themeColor="text1"/>
          <w:sz w:val="32"/>
          <w:szCs w:val="32"/>
          <w:cs/>
        </w:rPr>
        <w:tab/>
      </w:r>
      <w:r>
        <w:rPr>
          <w:rFonts w:ascii="TH SarabunPSK" w:hAnsi="TH SarabunPSK" w:cs="TH SarabunPSK"/>
          <w:color w:val="000000" w:themeColor="text1"/>
          <w:sz w:val="32"/>
          <w:szCs w:val="32"/>
          <w:cs/>
        </w:rPr>
        <w:tab/>
      </w:r>
      <w:r w:rsidR="00B16C8F">
        <w:rPr>
          <w:rFonts w:ascii="TH SarabunPSK" w:hAnsi="TH SarabunPSK" w:cs="TH SarabunPSK" w:hint="cs"/>
          <w:color w:val="FF0000"/>
          <w:sz w:val="28"/>
          <w:szCs w:val="32"/>
          <w:cs/>
        </w:rPr>
        <w:t>*</w:t>
      </w:r>
      <w:r w:rsidR="000122B7" w:rsidRPr="00396FBF">
        <w:rPr>
          <w:rFonts w:ascii="TH SarabunPSK" w:hAnsi="TH SarabunPSK" w:cs="TH SarabunPSK"/>
          <w:color w:val="FF0000"/>
          <w:sz w:val="28"/>
          <w:szCs w:val="32"/>
          <w:cs/>
        </w:rPr>
        <w:t>ให้ระบุลักษณะเฉพาะของนักศึกษาที่จะสมัครเข้าเรียนในหลักสูตรที่ต้องนำมาประกอบการพิจารณาเพื่อการกำหนดหลักสูตร</w:t>
      </w:r>
    </w:p>
    <w:p w:rsidR="000122B7" w:rsidRPr="00396FBF" w:rsidRDefault="000122B7" w:rsidP="000122B7">
      <w:pPr>
        <w:ind w:right="-342" w:firstLine="567"/>
        <w:jc w:val="thaiDistribute"/>
        <w:rPr>
          <w:rFonts w:ascii="TH SarabunPSK" w:hAnsi="TH SarabunPSK" w:cs="TH SarabunPSK"/>
          <w:sz w:val="32"/>
          <w:szCs w:val="32"/>
        </w:rPr>
      </w:pPr>
    </w:p>
    <w:p w:rsidR="00B55D9E" w:rsidRPr="00396FBF" w:rsidRDefault="00B55D9E" w:rsidP="000122B7">
      <w:pPr>
        <w:ind w:right="-342" w:firstLine="284"/>
        <w:jc w:val="thaiDistribute"/>
        <w:rPr>
          <w:rFonts w:ascii="TH SarabunPSK" w:hAnsi="TH SarabunPSK" w:cs="TH SarabunPSK"/>
          <w:sz w:val="32"/>
          <w:szCs w:val="32"/>
          <w:cs/>
        </w:rPr>
      </w:pPr>
      <w:r w:rsidRPr="00396FBF">
        <w:rPr>
          <w:rFonts w:ascii="TH SarabunPSK" w:hAnsi="TH SarabunPSK" w:cs="TH SarabunPSK"/>
          <w:b/>
          <w:bCs/>
          <w:sz w:val="32"/>
          <w:szCs w:val="32"/>
        </w:rPr>
        <w:t>2.5</w:t>
      </w:r>
      <w:r w:rsidR="00FC58BC" w:rsidRPr="00396FBF">
        <w:rPr>
          <w:rFonts w:ascii="TH SarabunPSK" w:hAnsi="TH SarabunPSK" w:cs="TH SarabunPSK"/>
          <w:b/>
          <w:bCs/>
          <w:sz w:val="32"/>
          <w:szCs w:val="32"/>
          <w:cs/>
        </w:rPr>
        <w:t xml:space="preserve"> </w:t>
      </w:r>
      <w:r w:rsidRPr="00396FBF">
        <w:rPr>
          <w:rFonts w:ascii="TH SarabunPSK" w:hAnsi="TH SarabunPSK" w:cs="TH SarabunPSK"/>
          <w:b/>
          <w:bCs/>
          <w:sz w:val="32"/>
          <w:szCs w:val="32"/>
          <w:cs/>
        </w:rPr>
        <w:t>แผนการรับนักศึกษาและผู้สำเร็จการศึกษาใน</w:t>
      </w:r>
      <w:r w:rsidRPr="00477F32">
        <w:rPr>
          <w:rFonts w:ascii="TH SarabunPSK" w:hAnsi="TH SarabunPSK" w:cs="TH SarabunPSK"/>
          <w:b/>
          <w:bCs/>
          <w:sz w:val="32"/>
          <w:szCs w:val="32"/>
          <w:cs/>
        </w:rPr>
        <w:t xml:space="preserve">ระยะ </w:t>
      </w:r>
      <w:r w:rsidRPr="00477F32">
        <w:rPr>
          <w:rFonts w:ascii="TH SarabunPSK" w:hAnsi="TH SarabunPSK" w:cs="TH SarabunPSK"/>
          <w:b/>
          <w:bCs/>
          <w:sz w:val="32"/>
          <w:szCs w:val="32"/>
        </w:rPr>
        <w:t xml:space="preserve">5 </w:t>
      </w:r>
      <w:r w:rsidRPr="00477F32">
        <w:rPr>
          <w:rFonts w:ascii="TH SarabunPSK" w:hAnsi="TH SarabunPSK" w:cs="TH SarabunPSK"/>
          <w:b/>
          <w:bCs/>
          <w:sz w:val="32"/>
          <w:szCs w:val="32"/>
          <w:cs/>
        </w:rPr>
        <w:t>ปี</w:t>
      </w:r>
    </w:p>
    <w:tbl>
      <w:tblPr>
        <w:tblW w:w="8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1260"/>
        <w:gridCol w:w="1260"/>
        <w:gridCol w:w="1260"/>
        <w:gridCol w:w="1260"/>
        <w:gridCol w:w="1260"/>
      </w:tblGrid>
      <w:tr w:rsidR="00B55D9E" w:rsidRPr="00396FBF" w:rsidTr="00877D3A">
        <w:trPr>
          <w:tblHeader/>
          <w:jc w:val="center"/>
        </w:trPr>
        <w:tc>
          <w:tcPr>
            <w:tcW w:w="2628" w:type="dxa"/>
            <w:vMerge w:val="restart"/>
            <w:tcBorders>
              <w:bottom w:val="single" w:sz="4" w:space="0" w:color="auto"/>
              <w:right w:val="nil"/>
            </w:tcBorders>
          </w:tcPr>
          <w:p w:rsidR="00B55D9E" w:rsidRPr="00396FBF" w:rsidRDefault="00B55D9E" w:rsidP="009C56B6">
            <w:pPr>
              <w:jc w:val="center"/>
              <w:rPr>
                <w:rFonts w:ascii="TH SarabunPSK" w:hAnsi="TH SarabunPSK" w:cs="TH SarabunPSK"/>
                <w:b/>
                <w:bCs/>
                <w:sz w:val="32"/>
                <w:szCs w:val="32"/>
              </w:rPr>
            </w:pPr>
            <w:r w:rsidRPr="00396FBF">
              <w:rPr>
                <w:rFonts w:ascii="TH SarabunPSK" w:hAnsi="TH SarabunPSK" w:cs="TH SarabunPSK"/>
                <w:b/>
                <w:bCs/>
                <w:sz w:val="32"/>
                <w:szCs w:val="32"/>
                <w:cs/>
              </w:rPr>
              <w:t>ระดับชั้นปี</w:t>
            </w:r>
          </w:p>
          <w:p w:rsidR="00B55D9E" w:rsidRPr="00396FBF" w:rsidRDefault="00B55D9E" w:rsidP="009C56B6">
            <w:pPr>
              <w:rPr>
                <w:rFonts w:ascii="TH SarabunPSK" w:hAnsi="TH SarabunPSK" w:cs="TH SarabunPSK"/>
                <w:b/>
                <w:bCs/>
                <w:sz w:val="32"/>
                <w:szCs w:val="32"/>
              </w:rPr>
            </w:pPr>
          </w:p>
        </w:tc>
        <w:tc>
          <w:tcPr>
            <w:tcW w:w="6300" w:type="dxa"/>
            <w:gridSpan w:val="5"/>
            <w:tcBorders>
              <w:top w:val="single" w:sz="4" w:space="0" w:color="auto"/>
              <w:left w:val="single" w:sz="4" w:space="0" w:color="auto"/>
              <w:bottom w:val="nil"/>
              <w:right w:val="single" w:sz="4" w:space="0" w:color="auto"/>
            </w:tcBorders>
          </w:tcPr>
          <w:p w:rsidR="00B55D9E" w:rsidRPr="00396FBF" w:rsidRDefault="00B55D9E" w:rsidP="009C56B6">
            <w:pPr>
              <w:jc w:val="center"/>
              <w:rPr>
                <w:rFonts w:ascii="TH SarabunPSK" w:hAnsi="TH SarabunPSK" w:cs="TH SarabunPSK"/>
                <w:b/>
                <w:bCs/>
                <w:sz w:val="32"/>
                <w:szCs w:val="32"/>
              </w:rPr>
            </w:pPr>
            <w:r w:rsidRPr="00396FBF">
              <w:rPr>
                <w:rFonts w:ascii="TH SarabunPSK" w:hAnsi="TH SarabunPSK" w:cs="TH SarabunPSK"/>
                <w:b/>
                <w:bCs/>
                <w:sz w:val="32"/>
                <w:szCs w:val="32"/>
                <w:cs/>
              </w:rPr>
              <w:t>จำนวนนักศึกษาในแต่ละปีการศึกษา</w:t>
            </w:r>
          </w:p>
        </w:tc>
      </w:tr>
      <w:tr w:rsidR="005100E0" w:rsidRPr="00396FBF" w:rsidTr="00877D3A">
        <w:trPr>
          <w:tblHeader/>
          <w:jc w:val="center"/>
        </w:trPr>
        <w:tc>
          <w:tcPr>
            <w:tcW w:w="2628" w:type="dxa"/>
            <w:vMerge/>
            <w:tcBorders>
              <w:top w:val="nil"/>
              <w:bottom w:val="single" w:sz="4" w:space="0" w:color="auto"/>
            </w:tcBorders>
          </w:tcPr>
          <w:p w:rsidR="005100E0" w:rsidRPr="00396FBF" w:rsidRDefault="005100E0" w:rsidP="009C56B6">
            <w:pPr>
              <w:jc w:val="both"/>
              <w:rPr>
                <w:rFonts w:ascii="TH SarabunPSK" w:hAnsi="TH SarabunPSK" w:cs="TH SarabunPSK"/>
                <w:b/>
                <w:bCs/>
                <w:sz w:val="32"/>
                <w:szCs w:val="32"/>
              </w:rPr>
            </w:pPr>
          </w:p>
        </w:tc>
        <w:tc>
          <w:tcPr>
            <w:tcW w:w="1260" w:type="dxa"/>
            <w:tcBorders>
              <w:top w:val="single" w:sz="4" w:space="0" w:color="auto"/>
              <w:bottom w:val="single" w:sz="4" w:space="0" w:color="auto"/>
            </w:tcBorders>
          </w:tcPr>
          <w:p w:rsidR="005100E0" w:rsidRPr="00396FBF" w:rsidRDefault="00FF2AFE" w:rsidP="00276901">
            <w:pPr>
              <w:tabs>
                <w:tab w:val="left" w:pos="280"/>
                <w:tab w:val="left" w:pos="700"/>
                <w:tab w:val="left" w:pos="1120"/>
                <w:tab w:val="left" w:pos="2800"/>
                <w:tab w:val="left" w:pos="4340"/>
                <w:tab w:val="left" w:pos="4690"/>
              </w:tabs>
              <w:autoSpaceDE w:val="0"/>
              <w:autoSpaceDN w:val="0"/>
              <w:adjustRightInd w:val="0"/>
              <w:jc w:val="center"/>
              <w:rPr>
                <w:rFonts w:ascii="TH SarabunPSK" w:eastAsia="BrowalliaNew-Bold" w:hAnsi="TH SarabunPSK" w:cs="TH SarabunPSK"/>
                <w:b/>
                <w:bCs/>
                <w:sz w:val="32"/>
                <w:szCs w:val="32"/>
              </w:rPr>
            </w:pPr>
            <w:r w:rsidRPr="00396FBF">
              <w:rPr>
                <w:rFonts w:ascii="TH SarabunPSK" w:hAnsi="TH SarabunPSK" w:cs="TH SarabunPSK"/>
                <w:color w:val="0000FF"/>
                <w:sz w:val="32"/>
                <w:szCs w:val="32"/>
              </w:rPr>
              <w:fldChar w:fldCharType="begin"/>
            </w:r>
            <w:r w:rsidR="00C65F9A" w:rsidRPr="00396FBF">
              <w:rPr>
                <w:rFonts w:ascii="TH SarabunPSK" w:hAnsi="TH SarabunPSK" w:cs="TH SarabunPSK"/>
                <w:color w:val="0000FF"/>
                <w:sz w:val="32"/>
                <w:szCs w:val="32"/>
              </w:rPr>
              <w:instrText xml:space="preserve"> MACROBUTTON  AcceptAllChangesInDoc [</w:instrText>
            </w:r>
            <w:r w:rsidR="00C65F9A" w:rsidRPr="00396FBF">
              <w:rPr>
                <w:rFonts w:ascii="TH SarabunPSK" w:hAnsi="TH SarabunPSK" w:cs="TH SarabunPSK"/>
                <w:color w:val="0000FF"/>
                <w:sz w:val="32"/>
                <w:szCs w:val="32"/>
                <w:cs/>
              </w:rPr>
              <w:instrText>คลิกพิมพ์]</w:instrText>
            </w:r>
            <w:r w:rsidR="00C65F9A"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tc>
        <w:tc>
          <w:tcPr>
            <w:tcW w:w="1260" w:type="dxa"/>
            <w:tcBorders>
              <w:top w:val="single" w:sz="4" w:space="0" w:color="auto"/>
              <w:bottom w:val="single" w:sz="4" w:space="0" w:color="auto"/>
            </w:tcBorders>
          </w:tcPr>
          <w:p w:rsidR="005100E0" w:rsidRPr="00396FBF" w:rsidRDefault="00FF2AFE" w:rsidP="00276901">
            <w:pPr>
              <w:jc w:val="center"/>
              <w:rPr>
                <w:rFonts w:ascii="TH SarabunPSK" w:hAnsi="TH SarabunPSK" w:cs="TH SarabunPSK"/>
                <w:b/>
                <w:bCs/>
                <w:sz w:val="32"/>
                <w:szCs w:val="32"/>
              </w:rPr>
            </w:pPr>
            <w:r w:rsidRPr="00396FBF">
              <w:rPr>
                <w:rFonts w:ascii="TH SarabunPSK" w:hAnsi="TH SarabunPSK" w:cs="TH SarabunPSK"/>
                <w:color w:val="0000FF"/>
                <w:sz w:val="32"/>
                <w:szCs w:val="32"/>
              </w:rPr>
              <w:fldChar w:fldCharType="begin"/>
            </w:r>
            <w:r w:rsidR="00C65F9A" w:rsidRPr="00396FBF">
              <w:rPr>
                <w:rFonts w:ascii="TH SarabunPSK" w:hAnsi="TH SarabunPSK" w:cs="TH SarabunPSK"/>
                <w:color w:val="0000FF"/>
                <w:sz w:val="32"/>
                <w:szCs w:val="32"/>
              </w:rPr>
              <w:instrText xml:space="preserve"> MACROBUTTON  AcceptAllChangesInDoc [</w:instrText>
            </w:r>
            <w:r w:rsidR="00C65F9A" w:rsidRPr="00396FBF">
              <w:rPr>
                <w:rFonts w:ascii="TH SarabunPSK" w:hAnsi="TH SarabunPSK" w:cs="TH SarabunPSK"/>
                <w:color w:val="0000FF"/>
                <w:sz w:val="32"/>
                <w:szCs w:val="32"/>
                <w:cs/>
              </w:rPr>
              <w:instrText>คลิกพิมพ์]</w:instrText>
            </w:r>
            <w:r w:rsidR="00C65F9A"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tc>
        <w:tc>
          <w:tcPr>
            <w:tcW w:w="1260" w:type="dxa"/>
            <w:tcBorders>
              <w:top w:val="single" w:sz="4" w:space="0" w:color="auto"/>
              <w:bottom w:val="single" w:sz="4" w:space="0" w:color="auto"/>
            </w:tcBorders>
          </w:tcPr>
          <w:p w:rsidR="005100E0" w:rsidRPr="00396FBF" w:rsidRDefault="00FF2AFE" w:rsidP="00276901">
            <w:pPr>
              <w:jc w:val="center"/>
              <w:rPr>
                <w:rFonts w:ascii="TH SarabunPSK" w:hAnsi="TH SarabunPSK" w:cs="TH SarabunPSK"/>
                <w:b/>
                <w:bCs/>
                <w:sz w:val="32"/>
                <w:szCs w:val="32"/>
              </w:rPr>
            </w:pPr>
            <w:r w:rsidRPr="00396FBF">
              <w:rPr>
                <w:rFonts w:ascii="TH SarabunPSK" w:hAnsi="TH SarabunPSK" w:cs="TH SarabunPSK"/>
                <w:color w:val="0000FF"/>
                <w:sz w:val="32"/>
                <w:szCs w:val="32"/>
              </w:rPr>
              <w:fldChar w:fldCharType="begin"/>
            </w:r>
            <w:r w:rsidR="00C65F9A" w:rsidRPr="00396FBF">
              <w:rPr>
                <w:rFonts w:ascii="TH SarabunPSK" w:hAnsi="TH SarabunPSK" w:cs="TH SarabunPSK"/>
                <w:color w:val="0000FF"/>
                <w:sz w:val="32"/>
                <w:szCs w:val="32"/>
              </w:rPr>
              <w:instrText xml:space="preserve"> MACROBUTTON  AcceptAllChangesInDoc [</w:instrText>
            </w:r>
            <w:r w:rsidR="00C65F9A" w:rsidRPr="00396FBF">
              <w:rPr>
                <w:rFonts w:ascii="TH SarabunPSK" w:hAnsi="TH SarabunPSK" w:cs="TH SarabunPSK"/>
                <w:color w:val="0000FF"/>
                <w:sz w:val="32"/>
                <w:szCs w:val="32"/>
                <w:cs/>
              </w:rPr>
              <w:instrText>คลิกพิมพ์]</w:instrText>
            </w:r>
            <w:r w:rsidR="00C65F9A"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tc>
        <w:tc>
          <w:tcPr>
            <w:tcW w:w="1260" w:type="dxa"/>
            <w:tcBorders>
              <w:top w:val="single" w:sz="4" w:space="0" w:color="auto"/>
              <w:bottom w:val="single" w:sz="4" w:space="0" w:color="auto"/>
            </w:tcBorders>
          </w:tcPr>
          <w:p w:rsidR="005100E0" w:rsidRPr="00396FBF" w:rsidRDefault="00FF2AFE" w:rsidP="00276901">
            <w:pPr>
              <w:jc w:val="center"/>
              <w:rPr>
                <w:rFonts w:ascii="TH SarabunPSK" w:hAnsi="TH SarabunPSK" w:cs="TH SarabunPSK"/>
                <w:b/>
                <w:bCs/>
                <w:sz w:val="32"/>
                <w:szCs w:val="32"/>
              </w:rPr>
            </w:pPr>
            <w:r w:rsidRPr="00396FBF">
              <w:rPr>
                <w:rFonts w:ascii="TH SarabunPSK" w:hAnsi="TH SarabunPSK" w:cs="TH SarabunPSK"/>
                <w:color w:val="0000FF"/>
                <w:sz w:val="32"/>
                <w:szCs w:val="32"/>
              </w:rPr>
              <w:fldChar w:fldCharType="begin"/>
            </w:r>
            <w:r w:rsidR="00C65F9A" w:rsidRPr="00396FBF">
              <w:rPr>
                <w:rFonts w:ascii="TH SarabunPSK" w:hAnsi="TH SarabunPSK" w:cs="TH SarabunPSK"/>
                <w:color w:val="0000FF"/>
                <w:sz w:val="32"/>
                <w:szCs w:val="32"/>
              </w:rPr>
              <w:instrText xml:space="preserve"> MACROBUTTON  AcceptAllChangesInDoc [</w:instrText>
            </w:r>
            <w:r w:rsidR="00C65F9A" w:rsidRPr="00396FBF">
              <w:rPr>
                <w:rFonts w:ascii="TH SarabunPSK" w:hAnsi="TH SarabunPSK" w:cs="TH SarabunPSK"/>
                <w:color w:val="0000FF"/>
                <w:sz w:val="32"/>
                <w:szCs w:val="32"/>
                <w:cs/>
              </w:rPr>
              <w:instrText>คลิกพิมพ์]</w:instrText>
            </w:r>
            <w:r w:rsidR="00C65F9A"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tc>
        <w:tc>
          <w:tcPr>
            <w:tcW w:w="1260" w:type="dxa"/>
            <w:tcBorders>
              <w:top w:val="single" w:sz="4" w:space="0" w:color="auto"/>
              <w:bottom w:val="single" w:sz="4" w:space="0" w:color="auto"/>
            </w:tcBorders>
          </w:tcPr>
          <w:p w:rsidR="005100E0" w:rsidRPr="00396FBF" w:rsidRDefault="00FF2AFE" w:rsidP="00276901">
            <w:pPr>
              <w:jc w:val="center"/>
              <w:rPr>
                <w:rFonts w:ascii="TH SarabunPSK" w:hAnsi="TH SarabunPSK" w:cs="TH SarabunPSK"/>
                <w:b/>
                <w:bCs/>
                <w:sz w:val="32"/>
                <w:szCs w:val="32"/>
              </w:rPr>
            </w:pPr>
            <w:r w:rsidRPr="00396FBF">
              <w:rPr>
                <w:rFonts w:ascii="TH SarabunPSK" w:hAnsi="TH SarabunPSK" w:cs="TH SarabunPSK"/>
                <w:color w:val="0000FF"/>
                <w:sz w:val="32"/>
                <w:szCs w:val="32"/>
              </w:rPr>
              <w:fldChar w:fldCharType="begin"/>
            </w:r>
            <w:r w:rsidR="00C65F9A" w:rsidRPr="00396FBF">
              <w:rPr>
                <w:rFonts w:ascii="TH SarabunPSK" w:hAnsi="TH SarabunPSK" w:cs="TH SarabunPSK"/>
                <w:color w:val="0000FF"/>
                <w:sz w:val="32"/>
                <w:szCs w:val="32"/>
              </w:rPr>
              <w:instrText xml:space="preserve"> MACROBUTTON  AcceptAllChangesInDoc [</w:instrText>
            </w:r>
            <w:r w:rsidR="00C65F9A" w:rsidRPr="00396FBF">
              <w:rPr>
                <w:rFonts w:ascii="TH SarabunPSK" w:hAnsi="TH SarabunPSK" w:cs="TH SarabunPSK"/>
                <w:color w:val="0000FF"/>
                <w:sz w:val="32"/>
                <w:szCs w:val="32"/>
                <w:cs/>
              </w:rPr>
              <w:instrText>คลิกพิมพ์]</w:instrText>
            </w:r>
            <w:r w:rsidR="00C65F9A"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tc>
      </w:tr>
      <w:tr w:rsidR="00B55D9E" w:rsidRPr="00396FBF" w:rsidTr="00877D3A">
        <w:trPr>
          <w:cantSplit/>
          <w:jc w:val="center"/>
        </w:trPr>
        <w:tc>
          <w:tcPr>
            <w:tcW w:w="2628" w:type="dxa"/>
            <w:tcBorders>
              <w:top w:val="nil"/>
              <w:left w:val="single" w:sz="4" w:space="0" w:color="auto"/>
              <w:bottom w:val="nil"/>
              <w:right w:val="single" w:sz="4" w:space="0" w:color="auto"/>
            </w:tcBorders>
          </w:tcPr>
          <w:p w:rsidR="00B55D9E" w:rsidRPr="00396FBF" w:rsidRDefault="00B55D9E" w:rsidP="009C56B6">
            <w:pPr>
              <w:jc w:val="center"/>
              <w:rPr>
                <w:rFonts w:ascii="TH SarabunPSK" w:hAnsi="TH SarabunPSK" w:cs="TH SarabunPSK"/>
                <w:sz w:val="32"/>
                <w:szCs w:val="32"/>
              </w:rPr>
            </w:pPr>
            <w:r w:rsidRPr="00396FBF">
              <w:rPr>
                <w:rFonts w:ascii="TH SarabunPSK" w:hAnsi="TH SarabunPSK" w:cs="TH SarabunPSK"/>
                <w:sz w:val="32"/>
                <w:szCs w:val="32"/>
                <w:cs/>
              </w:rPr>
              <w:t xml:space="preserve">ชั้นปีที่ </w:t>
            </w:r>
            <w:r w:rsidRPr="00396FBF">
              <w:rPr>
                <w:rFonts w:ascii="TH SarabunPSK" w:hAnsi="TH SarabunPSK" w:cs="TH SarabunPSK"/>
                <w:sz w:val="32"/>
                <w:szCs w:val="32"/>
              </w:rPr>
              <w:t>1</w:t>
            </w:r>
          </w:p>
        </w:tc>
        <w:tc>
          <w:tcPr>
            <w:tcW w:w="1260" w:type="dxa"/>
            <w:tcBorders>
              <w:top w:val="nil"/>
              <w:left w:val="single" w:sz="4" w:space="0" w:color="auto"/>
              <w:bottom w:val="nil"/>
              <w:right w:val="single" w:sz="4" w:space="0" w:color="auto"/>
            </w:tcBorders>
          </w:tcPr>
          <w:p w:rsidR="00B55D9E" w:rsidRPr="00396FBF" w:rsidRDefault="00FF2AFE" w:rsidP="009C56B6">
            <w:pPr>
              <w:jc w:val="center"/>
              <w:rPr>
                <w:rFonts w:ascii="TH SarabunPSK" w:hAnsi="TH SarabunPSK" w:cs="TH SarabunPSK"/>
                <w:sz w:val="32"/>
                <w:szCs w:val="32"/>
              </w:rPr>
            </w:pPr>
            <w:r w:rsidRPr="00396FBF">
              <w:rPr>
                <w:rFonts w:ascii="TH SarabunPSK" w:hAnsi="TH SarabunPSK" w:cs="TH SarabunPSK"/>
                <w:color w:val="0000FF"/>
                <w:sz w:val="32"/>
                <w:szCs w:val="32"/>
              </w:rPr>
              <w:fldChar w:fldCharType="begin"/>
            </w:r>
            <w:r w:rsidR="00B55D9E" w:rsidRPr="00396FBF">
              <w:rPr>
                <w:rFonts w:ascii="TH SarabunPSK" w:hAnsi="TH SarabunPSK" w:cs="TH SarabunPSK"/>
                <w:color w:val="0000FF"/>
                <w:sz w:val="32"/>
                <w:szCs w:val="32"/>
              </w:rPr>
              <w:instrText xml:space="preserve"> MACROBUTTON  AcceptAllChangesInDoc [</w:instrText>
            </w:r>
            <w:r w:rsidR="00B55D9E" w:rsidRPr="00396FBF">
              <w:rPr>
                <w:rFonts w:ascii="TH SarabunPSK" w:hAnsi="TH SarabunPSK" w:cs="TH SarabunPSK"/>
                <w:color w:val="0000FF"/>
                <w:sz w:val="32"/>
                <w:szCs w:val="32"/>
                <w:cs/>
              </w:rPr>
              <w:instrText>คลิกพิมพ์]</w:instrText>
            </w:r>
            <w:r w:rsidR="00B55D9E"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tc>
        <w:tc>
          <w:tcPr>
            <w:tcW w:w="1260" w:type="dxa"/>
            <w:tcBorders>
              <w:top w:val="nil"/>
              <w:left w:val="single" w:sz="4" w:space="0" w:color="auto"/>
              <w:bottom w:val="nil"/>
              <w:right w:val="single" w:sz="4" w:space="0" w:color="auto"/>
            </w:tcBorders>
          </w:tcPr>
          <w:p w:rsidR="00B55D9E" w:rsidRPr="00396FBF" w:rsidRDefault="00FF2AFE" w:rsidP="009C56B6">
            <w:pPr>
              <w:jc w:val="center"/>
              <w:rPr>
                <w:rFonts w:ascii="TH SarabunPSK" w:hAnsi="TH SarabunPSK" w:cs="TH SarabunPSK"/>
                <w:sz w:val="32"/>
                <w:szCs w:val="32"/>
              </w:rPr>
            </w:pPr>
            <w:r w:rsidRPr="00396FBF">
              <w:rPr>
                <w:rFonts w:ascii="TH SarabunPSK" w:hAnsi="TH SarabunPSK" w:cs="TH SarabunPSK"/>
                <w:color w:val="0000FF"/>
                <w:sz w:val="32"/>
                <w:szCs w:val="32"/>
              </w:rPr>
              <w:fldChar w:fldCharType="begin"/>
            </w:r>
            <w:r w:rsidR="00B55D9E" w:rsidRPr="00396FBF">
              <w:rPr>
                <w:rFonts w:ascii="TH SarabunPSK" w:hAnsi="TH SarabunPSK" w:cs="TH SarabunPSK"/>
                <w:color w:val="0000FF"/>
                <w:sz w:val="32"/>
                <w:szCs w:val="32"/>
              </w:rPr>
              <w:instrText xml:space="preserve"> MACROBUTTON  AcceptAllChangesInDoc [</w:instrText>
            </w:r>
            <w:r w:rsidR="00B55D9E" w:rsidRPr="00396FBF">
              <w:rPr>
                <w:rFonts w:ascii="TH SarabunPSK" w:hAnsi="TH SarabunPSK" w:cs="TH SarabunPSK"/>
                <w:color w:val="0000FF"/>
                <w:sz w:val="32"/>
                <w:szCs w:val="32"/>
                <w:cs/>
              </w:rPr>
              <w:instrText>คลิกพิมพ์]</w:instrText>
            </w:r>
            <w:r w:rsidR="00B55D9E"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tc>
        <w:tc>
          <w:tcPr>
            <w:tcW w:w="1260" w:type="dxa"/>
            <w:tcBorders>
              <w:top w:val="nil"/>
              <w:left w:val="single" w:sz="4" w:space="0" w:color="auto"/>
              <w:bottom w:val="nil"/>
              <w:right w:val="single" w:sz="4" w:space="0" w:color="auto"/>
            </w:tcBorders>
          </w:tcPr>
          <w:p w:rsidR="00B55D9E" w:rsidRPr="00396FBF" w:rsidRDefault="00FF2AFE" w:rsidP="009C56B6">
            <w:pPr>
              <w:jc w:val="center"/>
              <w:rPr>
                <w:rFonts w:ascii="TH SarabunPSK" w:hAnsi="TH SarabunPSK" w:cs="TH SarabunPSK"/>
                <w:sz w:val="32"/>
                <w:szCs w:val="32"/>
              </w:rPr>
            </w:pPr>
            <w:r w:rsidRPr="00396FBF">
              <w:rPr>
                <w:rFonts w:ascii="TH SarabunPSK" w:hAnsi="TH SarabunPSK" w:cs="TH SarabunPSK"/>
                <w:color w:val="0000FF"/>
                <w:sz w:val="32"/>
                <w:szCs w:val="32"/>
              </w:rPr>
              <w:fldChar w:fldCharType="begin"/>
            </w:r>
            <w:r w:rsidR="00B55D9E" w:rsidRPr="00396FBF">
              <w:rPr>
                <w:rFonts w:ascii="TH SarabunPSK" w:hAnsi="TH SarabunPSK" w:cs="TH SarabunPSK"/>
                <w:color w:val="0000FF"/>
                <w:sz w:val="32"/>
                <w:szCs w:val="32"/>
              </w:rPr>
              <w:instrText xml:space="preserve"> MACROBUTTON  AcceptAllChangesInDoc [</w:instrText>
            </w:r>
            <w:r w:rsidR="00B55D9E" w:rsidRPr="00396FBF">
              <w:rPr>
                <w:rFonts w:ascii="TH SarabunPSK" w:hAnsi="TH SarabunPSK" w:cs="TH SarabunPSK"/>
                <w:color w:val="0000FF"/>
                <w:sz w:val="32"/>
                <w:szCs w:val="32"/>
                <w:cs/>
              </w:rPr>
              <w:instrText>คลิกพิมพ์]</w:instrText>
            </w:r>
            <w:r w:rsidR="00B55D9E"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tc>
        <w:tc>
          <w:tcPr>
            <w:tcW w:w="1260" w:type="dxa"/>
            <w:tcBorders>
              <w:top w:val="nil"/>
              <w:left w:val="single" w:sz="4" w:space="0" w:color="auto"/>
              <w:bottom w:val="nil"/>
              <w:right w:val="single" w:sz="4" w:space="0" w:color="auto"/>
            </w:tcBorders>
          </w:tcPr>
          <w:p w:rsidR="00B55D9E" w:rsidRPr="00396FBF" w:rsidRDefault="00FF2AFE" w:rsidP="009C56B6">
            <w:pPr>
              <w:jc w:val="center"/>
              <w:rPr>
                <w:rFonts w:ascii="TH SarabunPSK" w:hAnsi="TH SarabunPSK" w:cs="TH SarabunPSK"/>
                <w:sz w:val="32"/>
                <w:szCs w:val="32"/>
              </w:rPr>
            </w:pPr>
            <w:r w:rsidRPr="00396FBF">
              <w:rPr>
                <w:rFonts w:ascii="TH SarabunPSK" w:hAnsi="TH SarabunPSK" w:cs="TH SarabunPSK"/>
                <w:color w:val="0000FF"/>
                <w:sz w:val="32"/>
                <w:szCs w:val="32"/>
              </w:rPr>
              <w:fldChar w:fldCharType="begin"/>
            </w:r>
            <w:r w:rsidR="00B55D9E" w:rsidRPr="00396FBF">
              <w:rPr>
                <w:rFonts w:ascii="TH SarabunPSK" w:hAnsi="TH SarabunPSK" w:cs="TH SarabunPSK"/>
                <w:color w:val="0000FF"/>
                <w:sz w:val="32"/>
                <w:szCs w:val="32"/>
              </w:rPr>
              <w:instrText xml:space="preserve"> MACROBUTTON  AcceptAllChangesInDoc [</w:instrText>
            </w:r>
            <w:r w:rsidR="00B55D9E" w:rsidRPr="00396FBF">
              <w:rPr>
                <w:rFonts w:ascii="TH SarabunPSK" w:hAnsi="TH SarabunPSK" w:cs="TH SarabunPSK"/>
                <w:color w:val="0000FF"/>
                <w:sz w:val="32"/>
                <w:szCs w:val="32"/>
                <w:cs/>
              </w:rPr>
              <w:instrText>คลิกพิมพ์]</w:instrText>
            </w:r>
            <w:r w:rsidR="00B55D9E"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tc>
        <w:tc>
          <w:tcPr>
            <w:tcW w:w="1260" w:type="dxa"/>
            <w:tcBorders>
              <w:top w:val="nil"/>
              <w:left w:val="single" w:sz="4" w:space="0" w:color="auto"/>
              <w:bottom w:val="nil"/>
              <w:right w:val="single" w:sz="4" w:space="0" w:color="auto"/>
            </w:tcBorders>
          </w:tcPr>
          <w:p w:rsidR="00B55D9E" w:rsidRPr="00396FBF" w:rsidRDefault="00FF2AFE" w:rsidP="009C56B6">
            <w:pPr>
              <w:jc w:val="center"/>
              <w:rPr>
                <w:rFonts w:ascii="TH SarabunPSK" w:hAnsi="TH SarabunPSK" w:cs="TH SarabunPSK"/>
                <w:sz w:val="32"/>
                <w:szCs w:val="32"/>
              </w:rPr>
            </w:pPr>
            <w:r w:rsidRPr="00396FBF">
              <w:rPr>
                <w:rFonts w:ascii="TH SarabunPSK" w:hAnsi="TH SarabunPSK" w:cs="TH SarabunPSK"/>
                <w:color w:val="0000FF"/>
                <w:sz w:val="32"/>
                <w:szCs w:val="32"/>
              </w:rPr>
              <w:fldChar w:fldCharType="begin"/>
            </w:r>
            <w:r w:rsidR="00B55D9E" w:rsidRPr="00396FBF">
              <w:rPr>
                <w:rFonts w:ascii="TH SarabunPSK" w:hAnsi="TH SarabunPSK" w:cs="TH SarabunPSK"/>
                <w:color w:val="0000FF"/>
                <w:sz w:val="32"/>
                <w:szCs w:val="32"/>
              </w:rPr>
              <w:instrText xml:space="preserve"> MACROBUTTON  AcceptAllChangesInDoc [</w:instrText>
            </w:r>
            <w:r w:rsidR="00B55D9E" w:rsidRPr="00396FBF">
              <w:rPr>
                <w:rFonts w:ascii="TH SarabunPSK" w:hAnsi="TH SarabunPSK" w:cs="TH SarabunPSK"/>
                <w:color w:val="0000FF"/>
                <w:sz w:val="32"/>
                <w:szCs w:val="32"/>
                <w:cs/>
              </w:rPr>
              <w:instrText>คลิกพิมพ์]</w:instrText>
            </w:r>
            <w:r w:rsidR="00B55D9E"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tc>
      </w:tr>
      <w:tr w:rsidR="00B55D9E" w:rsidRPr="00396FBF" w:rsidTr="00877D3A">
        <w:trPr>
          <w:cantSplit/>
          <w:jc w:val="center"/>
        </w:trPr>
        <w:tc>
          <w:tcPr>
            <w:tcW w:w="2628" w:type="dxa"/>
            <w:tcBorders>
              <w:top w:val="nil"/>
              <w:left w:val="single" w:sz="4" w:space="0" w:color="auto"/>
              <w:bottom w:val="nil"/>
              <w:right w:val="single" w:sz="4" w:space="0" w:color="auto"/>
            </w:tcBorders>
          </w:tcPr>
          <w:p w:rsidR="00B55D9E" w:rsidRPr="00396FBF" w:rsidRDefault="00B55D9E" w:rsidP="009C56B6">
            <w:pPr>
              <w:jc w:val="center"/>
              <w:rPr>
                <w:rFonts w:ascii="TH SarabunPSK" w:hAnsi="TH SarabunPSK" w:cs="TH SarabunPSK"/>
                <w:sz w:val="32"/>
                <w:szCs w:val="32"/>
              </w:rPr>
            </w:pPr>
            <w:r w:rsidRPr="00396FBF">
              <w:rPr>
                <w:rFonts w:ascii="TH SarabunPSK" w:hAnsi="TH SarabunPSK" w:cs="TH SarabunPSK"/>
                <w:sz w:val="32"/>
                <w:szCs w:val="32"/>
                <w:cs/>
              </w:rPr>
              <w:t xml:space="preserve">ชั้นปีที่ </w:t>
            </w:r>
            <w:r w:rsidRPr="00396FBF">
              <w:rPr>
                <w:rFonts w:ascii="TH SarabunPSK" w:hAnsi="TH SarabunPSK" w:cs="TH SarabunPSK"/>
                <w:sz w:val="32"/>
                <w:szCs w:val="32"/>
              </w:rPr>
              <w:t>2</w:t>
            </w:r>
          </w:p>
        </w:tc>
        <w:tc>
          <w:tcPr>
            <w:tcW w:w="1260" w:type="dxa"/>
            <w:tcBorders>
              <w:top w:val="nil"/>
              <w:left w:val="single" w:sz="4" w:space="0" w:color="auto"/>
              <w:bottom w:val="nil"/>
              <w:right w:val="single" w:sz="4" w:space="0" w:color="auto"/>
            </w:tcBorders>
          </w:tcPr>
          <w:p w:rsidR="00B55D9E" w:rsidRPr="00396FBF" w:rsidRDefault="00B55D9E" w:rsidP="009C56B6">
            <w:pPr>
              <w:jc w:val="center"/>
              <w:rPr>
                <w:rFonts w:ascii="TH SarabunPSK" w:hAnsi="TH SarabunPSK" w:cs="TH SarabunPSK"/>
                <w:sz w:val="32"/>
                <w:szCs w:val="32"/>
              </w:rPr>
            </w:pPr>
            <w:r w:rsidRPr="00396FBF">
              <w:rPr>
                <w:rFonts w:ascii="TH SarabunPSK" w:hAnsi="TH SarabunPSK" w:cs="TH SarabunPSK"/>
                <w:sz w:val="32"/>
                <w:szCs w:val="32"/>
              </w:rPr>
              <w:t>-</w:t>
            </w:r>
          </w:p>
        </w:tc>
        <w:tc>
          <w:tcPr>
            <w:tcW w:w="1260" w:type="dxa"/>
            <w:tcBorders>
              <w:top w:val="nil"/>
              <w:left w:val="single" w:sz="4" w:space="0" w:color="auto"/>
              <w:bottom w:val="nil"/>
              <w:right w:val="single" w:sz="4" w:space="0" w:color="auto"/>
            </w:tcBorders>
          </w:tcPr>
          <w:p w:rsidR="00B55D9E" w:rsidRPr="00396FBF" w:rsidRDefault="00FF2AFE" w:rsidP="009C56B6">
            <w:pPr>
              <w:jc w:val="center"/>
              <w:rPr>
                <w:rFonts w:ascii="TH SarabunPSK" w:hAnsi="TH SarabunPSK" w:cs="TH SarabunPSK"/>
                <w:sz w:val="32"/>
                <w:szCs w:val="32"/>
              </w:rPr>
            </w:pPr>
            <w:r w:rsidRPr="00396FBF">
              <w:rPr>
                <w:rFonts w:ascii="TH SarabunPSK" w:hAnsi="TH SarabunPSK" w:cs="TH SarabunPSK"/>
                <w:color w:val="0000FF"/>
                <w:sz w:val="32"/>
                <w:szCs w:val="32"/>
              </w:rPr>
              <w:fldChar w:fldCharType="begin"/>
            </w:r>
            <w:r w:rsidR="00B55D9E" w:rsidRPr="00396FBF">
              <w:rPr>
                <w:rFonts w:ascii="TH SarabunPSK" w:hAnsi="TH SarabunPSK" w:cs="TH SarabunPSK"/>
                <w:color w:val="0000FF"/>
                <w:sz w:val="32"/>
                <w:szCs w:val="32"/>
              </w:rPr>
              <w:instrText xml:space="preserve"> MACROBUTTON  AcceptAllChangesInDoc [</w:instrText>
            </w:r>
            <w:r w:rsidR="00B55D9E" w:rsidRPr="00396FBF">
              <w:rPr>
                <w:rFonts w:ascii="TH SarabunPSK" w:hAnsi="TH SarabunPSK" w:cs="TH SarabunPSK"/>
                <w:color w:val="0000FF"/>
                <w:sz w:val="32"/>
                <w:szCs w:val="32"/>
                <w:cs/>
              </w:rPr>
              <w:instrText>คลิกพิมพ์]</w:instrText>
            </w:r>
            <w:r w:rsidR="00B55D9E"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tc>
        <w:tc>
          <w:tcPr>
            <w:tcW w:w="1260" w:type="dxa"/>
            <w:tcBorders>
              <w:top w:val="nil"/>
              <w:left w:val="single" w:sz="4" w:space="0" w:color="auto"/>
              <w:bottom w:val="nil"/>
              <w:right w:val="single" w:sz="4" w:space="0" w:color="auto"/>
            </w:tcBorders>
          </w:tcPr>
          <w:p w:rsidR="00B55D9E" w:rsidRPr="00396FBF" w:rsidRDefault="00FF2AFE" w:rsidP="009C56B6">
            <w:pPr>
              <w:jc w:val="center"/>
              <w:rPr>
                <w:rFonts w:ascii="TH SarabunPSK" w:hAnsi="TH SarabunPSK" w:cs="TH SarabunPSK"/>
                <w:sz w:val="32"/>
                <w:szCs w:val="32"/>
              </w:rPr>
            </w:pPr>
            <w:r w:rsidRPr="00396FBF">
              <w:rPr>
                <w:rFonts w:ascii="TH SarabunPSK" w:hAnsi="TH SarabunPSK" w:cs="TH SarabunPSK"/>
                <w:color w:val="0000FF"/>
                <w:sz w:val="32"/>
                <w:szCs w:val="32"/>
              </w:rPr>
              <w:fldChar w:fldCharType="begin"/>
            </w:r>
            <w:r w:rsidR="00B55D9E" w:rsidRPr="00396FBF">
              <w:rPr>
                <w:rFonts w:ascii="TH SarabunPSK" w:hAnsi="TH SarabunPSK" w:cs="TH SarabunPSK"/>
                <w:color w:val="0000FF"/>
                <w:sz w:val="32"/>
                <w:szCs w:val="32"/>
              </w:rPr>
              <w:instrText xml:space="preserve"> MACROBUTTON  AcceptAllChangesInDoc [</w:instrText>
            </w:r>
            <w:r w:rsidR="00B55D9E" w:rsidRPr="00396FBF">
              <w:rPr>
                <w:rFonts w:ascii="TH SarabunPSK" w:hAnsi="TH SarabunPSK" w:cs="TH SarabunPSK"/>
                <w:color w:val="0000FF"/>
                <w:sz w:val="32"/>
                <w:szCs w:val="32"/>
                <w:cs/>
              </w:rPr>
              <w:instrText>คลิกพิมพ์]</w:instrText>
            </w:r>
            <w:r w:rsidR="00B55D9E"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tc>
        <w:tc>
          <w:tcPr>
            <w:tcW w:w="1260" w:type="dxa"/>
            <w:tcBorders>
              <w:top w:val="nil"/>
              <w:left w:val="single" w:sz="4" w:space="0" w:color="auto"/>
              <w:bottom w:val="nil"/>
              <w:right w:val="single" w:sz="4" w:space="0" w:color="auto"/>
            </w:tcBorders>
          </w:tcPr>
          <w:p w:rsidR="00B55D9E" w:rsidRPr="00396FBF" w:rsidRDefault="00FF2AFE" w:rsidP="009C56B6">
            <w:pPr>
              <w:jc w:val="center"/>
              <w:rPr>
                <w:rFonts w:ascii="TH SarabunPSK" w:hAnsi="TH SarabunPSK" w:cs="TH SarabunPSK"/>
                <w:sz w:val="32"/>
                <w:szCs w:val="32"/>
              </w:rPr>
            </w:pPr>
            <w:r w:rsidRPr="00396FBF">
              <w:rPr>
                <w:rFonts w:ascii="TH SarabunPSK" w:hAnsi="TH SarabunPSK" w:cs="TH SarabunPSK"/>
                <w:color w:val="0000FF"/>
                <w:sz w:val="32"/>
                <w:szCs w:val="32"/>
              </w:rPr>
              <w:fldChar w:fldCharType="begin"/>
            </w:r>
            <w:r w:rsidR="00B55D9E" w:rsidRPr="00396FBF">
              <w:rPr>
                <w:rFonts w:ascii="TH SarabunPSK" w:hAnsi="TH SarabunPSK" w:cs="TH SarabunPSK"/>
                <w:color w:val="0000FF"/>
                <w:sz w:val="32"/>
                <w:szCs w:val="32"/>
              </w:rPr>
              <w:instrText xml:space="preserve"> MACROBUTTON  AcceptAllChangesInDoc [</w:instrText>
            </w:r>
            <w:r w:rsidR="00B55D9E" w:rsidRPr="00396FBF">
              <w:rPr>
                <w:rFonts w:ascii="TH SarabunPSK" w:hAnsi="TH SarabunPSK" w:cs="TH SarabunPSK"/>
                <w:color w:val="0000FF"/>
                <w:sz w:val="32"/>
                <w:szCs w:val="32"/>
                <w:cs/>
              </w:rPr>
              <w:instrText>คลิกพิมพ์]</w:instrText>
            </w:r>
            <w:r w:rsidR="00B55D9E"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tc>
        <w:tc>
          <w:tcPr>
            <w:tcW w:w="1260" w:type="dxa"/>
            <w:tcBorders>
              <w:top w:val="nil"/>
              <w:left w:val="single" w:sz="4" w:space="0" w:color="auto"/>
              <w:bottom w:val="nil"/>
              <w:right w:val="single" w:sz="4" w:space="0" w:color="auto"/>
            </w:tcBorders>
          </w:tcPr>
          <w:p w:rsidR="00B55D9E" w:rsidRPr="00396FBF" w:rsidRDefault="00FF2AFE" w:rsidP="009C56B6">
            <w:pPr>
              <w:jc w:val="center"/>
              <w:rPr>
                <w:rFonts w:ascii="TH SarabunPSK" w:hAnsi="TH SarabunPSK" w:cs="TH SarabunPSK"/>
                <w:sz w:val="32"/>
                <w:szCs w:val="32"/>
              </w:rPr>
            </w:pPr>
            <w:r w:rsidRPr="00396FBF">
              <w:rPr>
                <w:rFonts w:ascii="TH SarabunPSK" w:hAnsi="TH SarabunPSK" w:cs="TH SarabunPSK"/>
                <w:color w:val="0000FF"/>
                <w:sz w:val="32"/>
                <w:szCs w:val="32"/>
              </w:rPr>
              <w:fldChar w:fldCharType="begin"/>
            </w:r>
            <w:r w:rsidR="00B55D9E" w:rsidRPr="00396FBF">
              <w:rPr>
                <w:rFonts w:ascii="TH SarabunPSK" w:hAnsi="TH SarabunPSK" w:cs="TH SarabunPSK"/>
                <w:color w:val="0000FF"/>
                <w:sz w:val="32"/>
                <w:szCs w:val="32"/>
              </w:rPr>
              <w:instrText xml:space="preserve"> MACROBUTTON  AcceptAllChangesInDoc [</w:instrText>
            </w:r>
            <w:r w:rsidR="00B55D9E" w:rsidRPr="00396FBF">
              <w:rPr>
                <w:rFonts w:ascii="TH SarabunPSK" w:hAnsi="TH SarabunPSK" w:cs="TH SarabunPSK"/>
                <w:color w:val="0000FF"/>
                <w:sz w:val="32"/>
                <w:szCs w:val="32"/>
                <w:cs/>
              </w:rPr>
              <w:instrText>คลิกพิมพ์]</w:instrText>
            </w:r>
            <w:r w:rsidR="00B55D9E"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tc>
      </w:tr>
      <w:tr w:rsidR="00B55D9E" w:rsidRPr="00396FBF" w:rsidTr="00877D3A">
        <w:trPr>
          <w:cantSplit/>
          <w:jc w:val="center"/>
        </w:trPr>
        <w:tc>
          <w:tcPr>
            <w:tcW w:w="2628" w:type="dxa"/>
            <w:tcBorders>
              <w:top w:val="nil"/>
              <w:left w:val="single" w:sz="4" w:space="0" w:color="auto"/>
              <w:bottom w:val="nil"/>
              <w:right w:val="single" w:sz="4" w:space="0" w:color="auto"/>
            </w:tcBorders>
          </w:tcPr>
          <w:p w:rsidR="00B55D9E" w:rsidRPr="00396FBF" w:rsidRDefault="00B55D9E" w:rsidP="009C56B6">
            <w:pPr>
              <w:jc w:val="center"/>
              <w:rPr>
                <w:rFonts w:ascii="TH SarabunPSK" w:hAnsi="TH SarabunPSK" w:cs="TH SarabunPSK"/>
                <w:sz w:val="32"/>
                <w:szCs w:val="32"/>
              </w:rPr>
            </w:pPr>
            <w:r w:rsidRPr="00396FBF">
              <w:rPr>
                <w:rFonts w:ascii="TH SarabunPSK" w:hAnsi="TH SarabunPSK" w:cs="TH SarabunPSK"/>
                <w:sz w:val="32"/>
                <w:szCs w:val="32"/>
                <w:cs/>
              </w:rPr>
              <w:t xml:space="preserve">ชั้นปีที่ </w:t>
            </w:r>
            <w:r w:rsidRPr="00396FBF">
              <w:rPr>
                <w:rFonts w:ascii="TH SarabunPSK" w:hAnsi="TH SarabunPSK" w:cs="TH SarabunPSK"/>
                <w:sz w:val="32"/>
                <w:szCs w:val="32"/>
              </w:rPr>
              <w:t>3</w:t>
            </w:r>
          </w:p>
        </w:tc>
        <w:tc>
          <w:tcPr>
            <w:tcW w:w="1260" w:type="dxa"/>
            <w:tcBorders>
              <w:top w:val="nil"/>
              <w:left w:val="single" w:sz="4" w:space="0" w:color="auto"/>
              <w:bottom w:val="nil"/>
              <w:right w:val="single" w:sz="4" w:space="0" w:color="auto"/>
            </w:tcBorders>
          </w:tcPr>
          <w:p w:rsidR="00B55D9E" w:rsidRPr="00396FBF" w:rsidRDefault="00B55D9E" w:rsidP="009C56B6">
            <w:pPr>
              <w:jc w:val="center"/>
              <w:rPr>
                <w:rFonts w:ascii="TH SarabunPSK" w:hAnsi="TH SarabunPSK" w:cs="TH SarabunPSK"/>
                <w:sz w:val="32"/>
                <w:szCs w:val="32"/>
              </w:rPr>
            </w:pPr>
            <w:r w:rsidRPr="00396FBF">
              <w:rPr>
                <w:rFonts w:ascii="TH SarabunPSK" w:hAnsi="TH SarabunPSK" w:cs="TH SarabunPSK"/>
                <w:sz w:val="32"/>
                <w:szCs w:val="32"/>
              </w:rPr>
              <w:t>-</w:t>
            </w:r>
          </w:p>
        </w:tc>
        <w:tc>
          <w:tcPr>
            <w:tcW w:w="1260" w:type="dxa"/>
            <w:tcBorders>
              <w:top w:val="nil"/>
              <w:left w:val="single" w:sz="4" w:space="0" w:color="auto"/>
              <w:bottom w:val="nil"/>
              <w:right w:val="single" w:sz="4" w:space="0" w:color="auto"/>
            </w:tcBorders>
          </w:tcPr>
          <w:p w:rsidR="00B55D9E" w:rsidRPr="00396FBF" w:rsidRDefault="00B55D9E" w:rsidP="009C56B6">
            <w:pPr>
              <w:jc w:val="center"/>
              <w:rPr>
                <w:rFonts w:ascii="TH SarabunPSK" w:hAnsi="TH SarabunPSK" w:cs="TH SarabunPSK"/>
                <w:sz w:val="32"/>
                <w:szCs w:val="32"/>
              </w:rPr>
            </w:pPr>
            <w:r w:rsidRPr="00396FBF">
              <w:rPr>
                <w:rFonts w:ascii="TH SarabunPSK" w:hAnsi="TH SarabunPSK" w:cs="TH SarabunPSK"/>
                <w:sz w:val="32"/>
                <w:szCs w:val="32"/>
              </w:rPr>
              <w:t>-</w:t>
            </w:r>
          </w:p>
        </w:tc>
        <w:tc>
          <w:tcPr>
            <w:tcW w:w="1260" w:type="dxa"/>
            <w:tcBorders>
              <w:top w:val="nil"/>
              <w:left w:val="single" w:sz="4" w:space="0" w:color="auto"/>
              <w:bottom w:val="nil"/>
              <w:right w:val="single" w:sz="4" w:space="0" w:color="auto"/>
            </w:tcBorders>
          </w:tcPr>
          <w:p w:rsidR="00B55D9E" w:rsidRPr="00396FBF" w:rsidRDefault="00FF2AFE" w:rsidP="009C56B6">
            <w:pPr>
              <w:jc w:val="center"/>
              <w:rPr>
                <w:rFonts w:ascii="TH SarabunPSK" w:hAnsi="TH SarabunPSK" w:cs="TH SarabunPSK"/>
                <w:sz w:val="32"/>
                <w:szCs w:val="32"/>
              </w:rPr>
            </w:pPr>
            <w:r w:rsidRPr="00396FBF">
              <w:rPr>
                <w:rFonts w:ascii="TH SarabunPSK" w:hAnsi="TH SarabunPSK" w:cs="TH SarabunPSK"/>
                <w:color w:val="0000FF"/>
                <w:sz w:val="32"/>
                <w:szCs w:val="32"/>
              </w:rPr>
              <w:fldChar w:fldCharType="begin"/>
            </w:r>
            <w:r w:rsidR="00B55D9E" w:rsidRPr="00396FBF">
              <w:rPr>
                <w:rFonts w:ascii="TH SarabunPSK" w:hAnsi="TH SarabunPSK" w:cs="TH SarabunPSK"/>
                <w:color w:val="0000FF"/>
                <w:sz w:val="32"/>
                <w:szCs w:val="32"/>
              </w:rPr>
              <w:instrText xml:space="preserve"> MACROBUTTON  AcceptAllChangesInDoc [</w:instrText>
            </w:r>
            <w:r w:rsidR="00B55D9E" w:rsidRPr="00396FBF">
              <w:rPr>
                <w:rFonts w:ascii="TH SarabunPSK" w:hAnsi="TH SarabunPSK" w:cs="TH SarabunPSK"/>
                <w:color w:val="0000FF"/>
                <w:sz w:val="32"/>
                <w:szCs w:val="32"/>
                <w:cs/>
              </w:rPr>
              <w:instrText>คลิกพิมพ์]</w:instrText>
            </w:r>
            <w:r w:rsidR="00B55D9E"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tc>
        <w:tc>
          <w:tcPr>
            <w:tcW w:w="1260" w:type="dxa"/>
            <w:tcBorders>
              <w:top w:val="nil"/>
              <w:left w:val="single" w:sz="4" w:space="0" w:color="auto"/>
              <w:bottom w:val="nil"/>
              <w:right w:val="single" w:sz="4" w:space="0" w:color="auto"/>
            </w:tcBorders>
          </w:tcPr>
          <w:p w:rsidR="00B55D9E" w:rsidRPr="00396FBF" w:rsidRDefault="00FF2AFE" w:rsidP="009C56B6">
            <w:pPr>
              <w:jc w:val="center"/>
              <w:rPr>
                <w:rFonts w:ascii="TH SarabunPSK" w:hAnsi="TH SarabunPSK" w:cs="TH SarabunPSK"/>
                <w:sz w:val="32"/>
                <w:szCs w:val="32"/>
              </w:rPr>
            </w:pPr>
            <w:r w:rsidRPr="00396FBF">
              <w:rPr>
                <w:rFonts w:ascii="TH SarabunPSK" w:hAnsi="TH SarabunPSK" w:cs="TH SarabunPSK"/>
                <w:color w:val="0000FF"/>
                <w:sz w:val="32"/>
                <w:szCs w:val="32"/>
              </w:rPr>
              <w:fldChar w:fldCharType="begin"/>
            </w:r>
            <w:r w:rsidR="00B55D9E" w:rsidRPr="00396FBF">
              <w:rPr>
                <w:rFonts w:ascii="TH SarabunPSK" w:hAnsi="TH SarabunPSK" w:cs="TH SarabunPSK"/>
                <w:color w:val="0000FF"/>
                <w:sz w:val="32"/>
                <w:szCs w:val="32"/>
              </w:rPr>
              <w:instrText xml:space="preserve"> MACROBUTTON  AcceptAllChangesInDoc [</w:instrText>
            </w:r>
            <w:r w:rsidR="00B55D9E" w:rsidRPr="00396FBF">
              <w:rPr>
                <w:rFonts w:ascii="TH SarabunPSK" w:hAnsi="TH SarabunPSK" w:cs="TH SarabunPSK"/>
                <w:color w:val="0000FF"/>
                <w:sz w:val="32"/>
                <w:szCs w:val="32"/>
                <w:cs/>
              </w:rPr>
              <w:instrText>คลิกพิมพ์]</w:instrText>
            </w:r>
            <w:r w:rsidR="00B55D9E"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tc>
        <w:tc>
          <w:tcPr>
            <w:tcW w:w="1260" w:type="dxa"/>
            <w:tcBorders>
              <w:top w:val="nil"/>
              <w:left w:val="single" w:sz="4" w:space="0" w:color="auto"/>
              <w:bottom w:val="nil"/>
              <w:right w:val="single" w:sz="4" w:space="0" w:color="auto"/>
            </w:tcBorders>
          </w:tcPr>
          <w:p w:rsidR="00B55D9E" w:rsidRPr="00396FBF" w:rsidRDefault="00FF2AFE" w:rsidP="009C56B6">
            <w:pPr>
              <w:jc w:val="center"/>
              <w:rPr>
                <w:rFonts w:ascii="TH SarabunPSK" w:hAnsi="TH SarabunPSK" w:cs="TH SarabunPSK"/>
                <w:sz w:val="32"/>
                <w:szCs w:val="32"/>
              </w:rPr>
            </w:pPr>
            <w:r w:rsidRPr="00396FBF">
              <w:rPr>
                <w:rFonts w:ascii="TH SarabunPSK" w:hAnsi="TH SarabunPSK" w:cs="TH SarabunPSK"/>
                <w:color w:val="0000FF"/>
                <w:sz w:val="32"/>
                <w:szCs w:val="32"/>
              </w:rPr>
              <w:fldChar w:fldCharType="begin"/>
            </w:r>
            <w:r w:rsidR="00B55D9E" w:rsidRPr="00396FBF">
              <w:rPr>
                <w:rFonts w:ascii="TH SarabunPSK" w:hAnsi="TH SarabunPSK" w:cs="TH SarabunPSK"/>
                <w:color w:val="0000FF"/>
                <w:sz w:val="32"/>
                <w:szCs w:val="32"/>
              </w:rPr>
              <w:instrText xml:space="preserve"> MACROBUTTON  AcceptAllChangesInDoc [</w:instrText>
            </w:r>
            <w:r w:rsidR="00B55D9E" w:rsidRPr="00396FBF">
              <w:rPr>
                <w:rFonts w:ascii="TH SarabunPSK" w:hAnsi="TH SarabunPSK" w:cs="TH SarabunPSK"/>
                <w:color w:val="0000FF"/>
                <w:sz w:val="32"/>
                <w:szCs w:val="32"/>
                <w:cs/>
              </w:rPr>
              <w:instrText>คลิกพิมพ์]</w:instrText>
            </w:r>
            <w:r w:rsidR="00B55D9E"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tc>
      </w:tr>
      <w:tr w:rsidR="00B55D9E" w:rsidRPr="00396FBF" w:rsidTr="00877D3A">
        <w:trPr>
          <w:cantSplit/>
          <w:jc w:val="center"/>
        </w:trPr>
        <w:tc>
          <w:tcPr>
            <w:tcW w:w="2628" w:type="dxa"/>
            <w:tcBorders>
              <w:top w:val="nil"/>
              <w:left w:val="single" w:sz="4" w:space="0" w:color="auto"/>
              <w:bottom w:val="nil"/>
              <w:right w:val="single" w:sz="4" w:space="0" w:color="auto"/>
            </w:tcBorders>
          </w:tcPr>
          <w:p w:rsidR="00B55D9E" w:rsidRPr="00396FBF" w:rsidRDefault="00B55D9E" w:rsidP="009C56B6">
            <w:pPr>
              <w:jc w:val="center"/>
              <w:rPr>
                <w:rFonts w:ascii="TH SarabunPSK" w:hAnsi="TH SarabunPSK" w:cs="TH SarabunPSK"/>
                <w:sz w:val="32"/>
                <w:szCs w:val="32"/>
                <w:cs/>
              </w:rPr>
            </w:pPr>
            <w:r w:rsidRPr="00396FBF">
              <w:rPr>
                <w:rFonts w:ascii="TH SarabunPSK" w:hAnsi="TH SarabunPSK" w:cs="TH SarabunPSK"/>
                <w:sz w:val="32"/>
                <w:szCs w:val="32"/>
                <w:cs/>
              </w:rPr>
              <w:t xml:space="preserve">ชั้นปีที่ </w:t>
            </w:r>
            <w:r w:rsidRPr="00396FBF">
              <w:rPr>
                <w:rFonts w:ascii="TH SarabunPSK" w:hAnsi="TH SarabunPSK" w:cs="TH SarabunPSK"/>
                <w:sz w:val="32"/>
                <w:szCs w:val="32"/>
              </w:rPr>
              <w:t>4</w:t>
            </w:r>
          </w:p>
        </w:tc>
        <w:tc>
          <w:tcPr>
            <w:tcW w:w="1260" w:type="dxa"/>
            <w:tcBorders>
              <w:top w:val="nil"/>
              <w:left w:val="single" w:sz="4" w:space="0" w:color="auto"/>
              <w:bottom w:val="nil"/>
              <w:right w:val="single" w:sz="4" w:space="0" w:color="auto"/>
            </w:tcBorders>
          </w:tcPr>
          <w:p w:rsidR="00B55D9E" w:rsidRPr="00396FBF" w:rsidRDefault="006749C9" w:rsidP="009C56B6">
            <w:pPr>
              <w:jc w:val="center"/>
              <w:rPr>
                <w:rFonts w:ascii="TH SarabunPSK" w:hAnsi="TH SarabunPSK" w:cs="TH SarabunPSK"/>
                <w:sz w:val="32"/>
                <w:szCs w:val="32"/>
              </w:rPr>
            </w:pPr>
            <w:r w:rsidRPr="00396FBF">
              <w:rPr>
                <w:rFonts w:ascii="TH SarabunPSK" w:hAnsi="TH SarabunPSK" w:cs="TH SarabunPSK"/>
                <w:sz w:val="32"/>
                <w:szCs w:val="32"/>
              </w:rPr>
              <w:t>-</w:t>
            </w:r>
          </w:p>
        </w:tc>
        <w:tc>
          <w:tcPr>
            <w:tcW w:w="1260" w:type="dxa"/>
            <w:tcBorders>
              <w:top w:val="nil"/>
              <w:left w:val="single" w:sz="4" w:space="0" w:color="auto"/>
              <w:bottom w:val="nil"/>
              <w:right w:val="single" w:sz="4" w:space="0" w:color="auto"/>
            </w:tcBorders>
          </w:tcPr>
          <w:p w:rsidR="00B55D9E" w:rsidRPr="00396FBF" w:rsidRDefault="006749C9" w:rsidP="009C56B6">
            <w:pPr>
              <w:jc w:val="center"/>
              <w:rPr>
                <w:rFonts w:ascii="TH SarabunPSK" w:hAnsi="TH SarabunPSK" w:cs="TH SarabunPSK"/>
                <w:sz w:val="32"/>
                <w:szCs w:val="32"/>
              </w:rPr>
            </w:pPr>
            <w:r w:rsidRPr="00396FBF">
              <w:rPr>
                <w:rFonts w:ascii="TH SarabunPSK" w:hAnsi="TH SarabunPSK" w:cs="TH SarabunPSK"/>
                <w:sz w:val="32"/>
                <w:szCs w:val="32"/>
              </w:rPr>
              <w:t>-</w:t>
            </w:r>
          </w:p>
        </w:tc>
        <w:tc>
          <w:tcPr>
            <w:tcW w:w="1260" w:type="dxa"/>
            <w:tcBorders>
              <w:top w:val="nil"/>
              <w:left w:val="single" w:sz="4" w:space="0" w:color="auto"/>
              <w:bottom w:val="nil"/>
              <w:right w:val="single" w:sz="4" w:space="0" w:color="auto"/>
            </w:tcBorders>
          </w:tcPr>
          <w:p w:rsidR="00B55D9E" w:rsidRPr="00396FBF" w:rsidRDefault="006749C9" w:rsidP="009C56B6">
            <w:pPr>
              <w:jc w:val="center"/>
              <w:rPr>
                <w:rFonts w:ascii="TH SarabunPSK" w:hAnsi="TH SarabunPSK" w:cs="TH SarabunPSK"/>
                <w:sz w:val="32"/>
                <w:szCs w:val="32"/>
              </w:rPr>
            </w:pPr>
            <w:r w:rsidRPr="00396FBF">
              <w:rPr>
                <w:rFonts w:ascii="TH SarabunPSK" w:hAnsi="TH SarabunPSK" w:cs="TH SarabunPSK"/>
                <w:sz w:val="32"/>
                <w:szCs w:val="32"/>
              </w:rPr>
              <w:t>-</w:t>
            </w:r>
          </w:p>
        </w:tc>
        <w:tc>
          <w:tcPr>
            <w:tcW w:w="1260" w:type="dxa"/>
            <w:tcBorders>
              <w:top w:val="nil"/>
              <w:left w:val="single" w:sz="4" w:space="0" w:color="auto"/>
              <w:bottom w:val="nil"/>
              <w:right w:val="single" w:sz="4" w:space="0" w:color="auto"/>
            </w:tcBorders>
          </w:tcPr>
          <w:p w:rsidR="00B55D9E" w:rsidRPr="00396FBF" w:rsidRDefault="00FF2AFE" w:rsidP="009C56B6">
            <w:pPr>
              <w:jc w:val="center"/>
              <w:rPr>
                <w:rFonts w:ascii="TH SarabunPSK" w:hAnsi="TH SarabunPSK" w:cs="TH SarabunPSK"/>
                <w:sz w:val="32"/>
                <w:szCs w:val="32"/>
              </w:rPr>
            </w:pPr>
            <w:r w:rsidRPr="00396FBF">
              <w:rPr>
                <w:rFonts w:ascii="TH SarabunPSK" w:hAnsi="TH SarabunPSK" w:cs="TH SarabunPSK"/>
                <w:color w:val="0000FF"/>
                <w:sz w:val="32"/>
                <w:szCs w:val="32"/>
              </w:rPr>
              <w:fldChar w:fldCharType="begin"/>
            </w:r>
            <w:r w:rsidR="00B55D9E" w:rsidRPr="00396FBF">
              <w:rPr>
                <w:rFonts w:ascii="TH SarabunPSK" w:hAnsi="TH SarabunPSK" w:cs="TH SarabunPSK"/>
                <w:color w:val="0000FF"/>
                <w:sz w:val="32"/>
                <w:szCs w:val="32"/>
              </w:rPr>
              <w:instrText xml:space="preserve"> MACROBUTTON  AcceptAllChangesInDoc [</w:instrText>
            </w:r>
            <w:r w:rsidR="00B55D9E" w:rsidRPr="00396FBF">
              <w:rPr>
                <w:rFonts w:ascii="TH SarabunPSK" w:hAnsi="TH SarabunPSK" w:cs="TH SarabunPSK"/>
                <w:color w:val="0000FF"/>
                <w:sz w:val="32"/>
                <w:szCs w:val="32"/>
                <w:cs/>
              </w:rPr>
              <w:instrText>คลิกพิมพ์]</w:instrText>
            </w:r>
            <w:r w:rsidR="00B55D9E"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tc>
        <w:tc>
          <w:tcPr>
            <w:tcW w:w="1260" w:type="dxa"/>
            <w:tcBorders>
              <w:top w:val="nil"/>
              <w:left w:val="single" w:sz="4" w:space="0" w:color="auto"/>
              <w:bottom w:val="nil"/>
              <w:right w:val="single" w:sz="4" w:space="0" w:color="auto"/>
            </w:tcBorders>
          </w:tcPr>
          <w:p w:rsidR="00B55D9E" w:rsidRPr="00396FBF" w:rsidRDefault="00FF2AFE" w:rsidP="009C56B6">
            <w:pPr>
              <w:jc w:val="center"/>
              <w:rPr>
                <w:rFonts w:ascii="TH SarabunPSK" w:hAnsi="TH SarabunPSK" w:cs="TH SarabunPSK"/>
                <w:sz w:val="32"/>
                <w:szCs w:val="32"/>
              </w:rPr>
            </w:pPr>
            <w:r w:rsidRPr="00396FBF">
              <w:rPr>
                <w:rFonts w:ascii="TH SarabunPSK" w:hAnsi="TH SarabunPSK" w:cs="TH SarabunPSK"/>
                <w:color w:val="0000FF"/>
                <w:sz w:val="32"/>
                <w:szCs w:val="32"/>
              </w:rPr>
              <w:fldChar w:fldCharType="begin"/>
            </w:r>
            <w:r w:rsidR="00B55D9E" w:rsidRPr="00396FBF">
              <w:rPr>
                <w:rFonts w:ascii="TH SarabunPSK" w:hAnsi="TH SarabunPSK" w:cs="TH SarabunPSK"/>
                <w:color w:val="0000FF"/>
                <w:sz w:val="32"/>
                <w:szCs w:val="32"/>
              </w:rPr>
              <w:instrText xml:space="preserve"> MACROBUTTON  AcceptAllChangesInDoc [</w:instrText>
            </w:r>
            <w:r w:rsidR="00B55D9E" w:rsidRPr="00396FBF">
              <w:rPr>
                <w:rFonts w:ascii="TH SarabunPSK" w:hAnsi="TH SarabunPSK" w:cs="TH SarabunPSK"/>
                <w:color w:val="0000FF"/>
                <w:sz w:val="32"/>
                <w:szCs w:val="32"/>
                <w:cs/>
              </w:rPr>
              <w:instrText>คลิกพิมพ์]</w:instrText>
            </w:r>
            <w:r w:rsidR="00B55D9E"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tc>
      </w:tr>
      <w:tr w:rsidR="00B55D9E" w:rsidRPr="00396FBF" w:rsidTr="00877D3A">
        <w:trPr>
          <w:cantSplit/>
          <w:jc w:val="center"/>
        </w:trPr>
        <w:tc>
          <w:tcPr>
            <w:tcW w:w="2628" w:type="dxa"/>
            <w:tcBorders>
              <w:top w:val="nil"/>
              <w:left w:val="single" w:sz="4" w:space="0" w:color="auto"/>
              <w:bottom w:val="single" w:sz="4" w:space="0" w:color="auto"/>
              <w:right w:val="single" w:sz="4" w:space="0" w:color="auto"/>
            </w:tcBorders>
          </w:tcPr>
          <w:p w:rsidR="00B55D9E" w:rsidRPr="00396FBF" w:rsidRDefault="00FF2AFE" w:rsidP="009C56B6">
            <w:pPr>
              <w:jc w:val="center"/>
              <w:rPr>
                <w:rFonts w:ascii="TH SarabunPSK" w:hAnsi="TH SarabunPSK" w:cs="TH SarabunPSK"/>
                <w:sz w:val="32"/>
                <w:szCs w:val="32"/>
              </w:rPr>
            </w:pPr>
            <w:r w:rsidRPr="00396FBF">
              <w:rPr>
                <w:rFonts w:ascii="TH SarabunPSK" w:hAnsi="TH SarabunPSK" w:cs="TH SarabunPSK"/>
                <w:color w:val="0000FF"/>
                <w:sz w:val="32"/>
                <w:szCs w:val="32"/>
              </w:rPr>
              <w:fldChar w:fldCharType="begin"/>
            </w:r>
            <w:r w:rsidR="00B55D9E" w:rsidRPr="00396FBF">
              <w:rPr>
                <w:rFonts w:ascii="TH SarabunPSK" w:hAnsi="TH SarabunPSK" w:cs="TH SarabunPSK"/>
                <w:color w:val="0000FF"/>
                <w:sz w:val="32"/>
                <w:szCs w:val="32"/>
              </w:rPr>
              <w:instrText xml:space="preserve"> MACROBUTTON  AcceptAllChangesInDoc [</w:instrText>
            </w:r>
            <w:r w:rsidR="00B55D9E" w:rsidRPr="00396FBF">
              <w:rPr>
                <w:rFonts w:ascii="TH SarabunPSK" w:hAnsi="TH SarabunPSK" w:cs="TH SarabunPSK"/>
                <w:color w:val="0000FF"/>
                <w:sz w:val="32"/>
                <w:szCs w:val="32"/>
                <w:cs/>
              </w:rPr>
              <w:instrText>คลิกพิมพ์]</w:instrText>
            </w:r>
            <w:r w:rsidR="00B55D9E"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tc>
        <w:tc>
          <w:tcPr>
            <w:tcW w:w="1260" w:type="dxa"/>
            <w:tcBorders>
              <w:top w:val="nil"/>
              <w:left w:val="single" w:sz="4" w:space="0" w:color="auto"/>
              <w:bottom w:val="single" w:sz="4" w:space="0" w:color="auto"/>
              <w:right w:val="single" w:sz="4" w:space="0" w:color="auto"/>
            </w:tcBorders>
          </w:tcPr>
          <w:p w:rsidR="00B55D9E" w:rsidRPr="00396FBF" w:rsidRDefault="00B55D9E" w:rsidP="009C56B6">
            <w:pPr>
              <w:jc w:val="center"/>
              <w:rPr>
                <w:rFonts w:ascii="TH SarabunPSK" w:hAnsi="TH SarabunPSK" w:cs="TH SarabunPSK"/>
                <w:sz w:val="32"/>
                <w:szCs w:val="32"/>
              </w:rPr>
            </w:pPr>
            <w:r w:rsidRPr="00396FBF">
              <w:rPr>
                <w:rFonts w:ascii="TH SarabunPSK" w:hAnsi="TH SarabunPSK" w:cs="TH SarabunPSK"/>
                <w:sz w:val="32"/>
                <w:szCs w:val="32"/>
                <w:cs/>
              </w:rPr>
              <w:t xml:space="preserve"> </w:t>
            </w:r>
          </w:p>
        </w:tc>
        <w:tc>
          <w:tcPr>
            <w:tcW w:w="1260" w:type="dxa"/>
            <w:tcBorders>
              <w:top w:val="nil"/>
              <w:left w:val="single" w:sz="4" w:space="0" w:color="auto"/>
              <w:bottom w:val="single" w:sz="4" w:space="0" w:color="auto"/>
              <w:right w:val="single" w:sz="4" w:space="0" w:color="auto"/>
            </w:tcBorders>
          </w:tcPr>
          <w:p w:rsidR="00B55D9E" w:rsidRPr="00396FBF" w:rsidRDefault="00B55D9E" w:rsidP="009C56B6">
            <w:pPr>
              <w:jc w:val="center"/>
              <w:rPr>
                <w:rFonts w:ascii="TH SarabunPSK" w:hAnsi="TH SarabunPSK" w:cs="TH SarabunPSK"/>
                <w:sz w:val="32"/>
                <w:szCs w:val="32"/>
              </w:rPr>
            </w:pPr>
            <w:r w:rsidRPr="00396FBF">
              <w:rPr>
                <w:rFonts w:ascii="TH SarabunPSK" w:hAnsi="TH SarabunPSK" w:cs="TH SarabunPSK"/>
                <w:sz w:val="32"/>
                <w:szCs w:val="32"/>
                <w:cs/>
              </w:rPr>
              <w:t xml:space="preserve"> </w:t>
            </w:r>
          </w:p>
        </w:tc>
        <w:tc>
          <w:tcPr>
            <w:tcW w:w="1260" w:type="dxa"/>
            <w:tcBorders>
              <w:top w:val="nil"/>
              <w:left w:val="single" w:sz="4" w:space="0" w:color="auto"/>
              <w:bottom w:val="single" w:sz="4" w:space="0" w:color="auto"/>
              <w:right w:val="single" w:sz="4" w:space="0" w:color="auto"/>
            </w:tcBorders>
          </w:tcPr>
          <w:p w:rsidR="00B55D9E" w:rsidRPr="00396FBF" w:rsidRDefault="00B55D9E" w:rsidP="009C56B6">
            <w:pPr>
              <w:jc w:val="center"/>
              <w:rPr>
                <w:rFonts w:ascii="TH SarabunPSK" w:hAnsi="TH SarabunPSK" w:cs="TH SarabunPSK"/>
                <w:sz w:val="32"/>
                <w:szCs w:val="32"/>
              </w:rPr>
            </w:pPr>
            <w:r w:rsidRPr="00396FBF">
              <w:rPr>
                <w:rFonts w:ascii="TH SarabunPSK" w:hAnsi="TH SarabunPSK" w:cs="TH SarabunPSK"/>
                <w:sz w:val="32"/>
                <w:szCs w:val="32"/>
                <w:cs/>
              </w:rPr>
              <w:t xml:space="preserve"> </w:t>
            </w:r>
          </w:p>
        </w:tc>
        <w:tc>
          <w:tcPr>
            <w:tcW w:w="1260" w:type="dxa"/>
            <w:tcBorders>
              <w:top w:val="nil"/>
              <w:left w:val="single" w:sz="4" w:space="0" w:color="auto"/>
              <w:bottom w:val="single" w:sz="4" w:space="0" w:color="auto"/>
              <w:right w:val="single" w:sz="4" w:space="0" w:color="auto"/>
            </w:tcBorders>
          </w:tcPr>
          <w:p w:rsidR="00B55D9E" w:rsidRPr="00396FBF" w:rsidRDefault="00B55D9E" w:rsidP="009C56B6">
            <w:pPr>
              <w:jc w:val="center"/>
              <w:rPr>
                <w:rFonts w:ascii="TH SarabunPSK" w:hAnsi="TH SarabunPSK" w:cs="TH SarabunPSK"/>
                <w:sz w:val="32"/>
                <w:szCs w:val="32"/>
              </w:rPr>
            </w:pPr>
            <w:r w:rsidRPr="00396FBF">
              <w:rPr>
                <w:rFonts w:ascii="TH SarabunPSK" w:hAnsi="TH SarabunPSK" w:cs="TH SarabunPSK"/>
                <w:sz w:val="32"/>
                <w:szCs w:val="32"/>
                <w:cs/>
              </w:rPr>
              <w:t xml:space="preserve"> </w:t>
            </w:r>
          </w:p>
        </w:tc>
        <w:tc>
          <w:tcPr>
            <w:tcW w:w="1260" w:type="dxa"/>
            <w:tcBorders>
              <w:top w:val="nil"/>
              <w:left w:val="single" w:sz="4" w:space="0" w:color="auto"/>
              <w:bottom w:val="single" w:sz="4" w:space="0" w:color="auto"/>
              <w:right w:val="single" w:sz="4" w:space="0" w:color="auto"/>
            </w:tcBorders>
          </w:tcPr>
          <w:p w:rsidR="00B55D9E" w:rsidRPr="00396FBF" w:rsidRDefault="00FF2AFE" w:rsidP="009C56B6">
            <w:pPr>
              <w:jc w:val="center"/>
              <w:rPr>
                <w:rFonts w:ascii="TH SarabunPSK" w:hAnsi="TH SarabunPSK" w:cs="TH SarabunPSK"/>
                <w:sz w:val="32"/>
                <w:szCs w:val="32"/>
              </w:rPr>
            </w:pPr>
            <w:r w:rsidRPr="00396FBF">
              <w:rPr>
                <w:rFonts w:ascii="TH SarabunPSK" w:hAnsi="TH SarabunPSK" w:cs="TH SarabunPSK"/>
                <w:color w:val="0000FF"/>
                <w:sz w:val="32"/>
                <w:szCs w:val="32"/>
              </w:rPr>
              <w:fldChar w:fldCharType="begin"/>
            </w:r>
            <w:r w:rsidR="00B55D9E" w:rsidRPr="00396FBF">
              <w:rPr>
                <w:rFonts w:ascii="TH SarabunPSK" w:hAnsi="TH SarabunPSK" w:cs="TH SarabunPSK"/>
                <w:color w:val="0000FF"/>
                <w:sz w:val="32"/>
                <w:szCs w:val="32"/>
              </w:rPr>
              <w:instrText xml:space="preserve"> MACROBUTTON  AcceptAllChangesInDoc [</w:instrText>
            </w:r>
            <w:r w:rsidR="00B55D9E" w:rsidRPr="00396FBF">
              <w:rPr>
                <w:rFonts w:ascii="TH SarabunPSK" w:hAnsi="TH SarabunPSK" w:cs="TH SarabunPSK"/>
                <w:color w:val="0000FF"/>
                <w:sz w:val="32"/>
                <w:szCs w:val="32"/>
                <w:cs/>
              </w:rPr>
              <w:instrText>คลิกพิมพ์]</w:instrText>
            </w:r>
            <w:r w:rsidR="00B55D9E"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r w:rsidR="00B55D9E" w:rsidRPr="00396FBF">
              <w:rPr>
                <w:rFonts w:ascii="TH SarabunPSK" w:hAnsi="TH SarabunPSK" w:cs="TH SarabunPSK"/>
                <w:sz w:val="32"/>
                <w:szCs w:val="32"/>
                <w:cs/>
              </w:rPr>
              <w:t xml:space="preserve"> </w:t>
            </w:r>
          </w:p>
        </w:tc>
      </w:tr>
      <w:tr w:rsidR="00B55D9E" w:rsidRPr="00396FBF" w:rsidTr="00877D3A">
        <w:trPr>
          <w:cantSplit/>
          <w:jc w:val="center"/>
        </w:trPr>
        <w:tc>
          <w:tcPr>
            <w:tcW w:w="2628" w:type="dxa"/>
            <w:tcBorders>
              <w:top w:val="nil"/>
              <w:left w:val="single" w:sz="4" w:space="0" w:color="auto"/>
              <w:bottom w:val="single" w:sz="4" w:space="0" w:color="auto"/>
              <w:right w:val="single" w:sz="4" w:space="0" w:color="auto"/>
            </w:tcBorders>
          </w:tcPr>
          <w:p w:rsidR="00B55D9E" w:rsidRPr="00396FBF" w:rsidRDefault="00B55D9E" w:rsidP="009C56B6">
            <w:pPr>
              <w:jc w:val="center"/>
              <w:rPr>
                <w:rFonts w:ascii="TH SarabunPSK" w:hAnsi="TH SarabunPSK" w:cs="TH SarabunPSK"/>
                <w:b/>
                <w:bCs/>
                <w:sz w:val="32"/>
                <w:szCs w:val="32"/>
                <w:cs/>
              </w:rPr>
            </w:pPr>
            <w:bookmarkStart w:id="2" w:name="_Hlk277321082"/>
            <w:r w:rsidRPr="00396FBF">
              <w:rPr>
                <w:rFonts w:ascii="TH SarabunPSK" w:hAnsi="TH SarabunPSK" w:cs="TH SarabunPSK"/>
                <w:b/>
                <w:bCs/>
                <w:sz w:val="32"/>
                <w:szCs w:val="32"/>
                <w:cs/>
              </w:rPr>
              <w:t>รวมจำนวนนักศึกษา</w:t>
            </w:r>
          </w:p>
        </w:tc>
        <w:tc>
          <w:tcPr>
            <w:tcW w:w="1260" w:type="dxa"/>
            <w:tcBorders>
              <w:top w:val="single" w:sz="4" w:space="0" w:color="auto"/>
              <w:left w:val="single" w:sz="4" w:space="0" w:color="auto"/>
              <w:bottom w:val="single" w:sz="4" w:space="0" w:color="auto"/>
              <w:right w:val="single" w:sz="4" w:space="0" w:color="auto"/>
            </w:tcBorders>
          </w:tcPr>
          <w:p w:rsidR="00B55D9E" w:rsidRPr="00396FBF" w:rsidRDefault="00FF2AFE" w:rsidP="009C56B6">
            <w:pPr>
              <w:jc w:val="center"/>
              <w:rPr>
                <w:rFonts w:ascii="TH SarabunPSK" w:hAnsi="TH SarabunPSK" w:cs="TH SarabunPSK"/>
                <w:sz w:val="32"/>
                <w:szCs w:val="32"/>
              </w:rPr>
            </w:pPr>
            <w:r w:rsidRPr="00396FBF">
              <w:rPr>
                <w:rFonts w:ascii="TH SarabunPSK" w:hAnsi="TH SarabunPSK" w:cs="TH SarabunPSK"/>
                <w:color w:val="0000FF"/>
                <w:sz w:val="32"/>
                <w:szCs w:val="32"/>
              </w:rPr>
              <w:fldChar w:fldCharType="begin"/>
            </w:r>
            <w:r w:rsidR="00B55D9E" w:rsidRPr="00396FBF">
              <w:rPr>
                <w:rFonts w:ascii="TH SarabunPSK" w:hAnsi="TH SarabunPSK" w:cs="TH SarabunPSK"/>
                <w:color w:val="0000FF"/>
                <w:sz w:val="32"/>
                <w:szCs w:val="32"/>
              </w:rPr>
              <w:instrText xml:space="preserve"> MACROBUTTON  AcceptAllChangesInDoc [</w:instrText>
            </w:r>
            <w:r w:rsidR="00B55D9E" w:rsidRPr="00396FBF">
              <w:rPr>
                <w:rFonts w:ascii="TH SarabunPSK" w:hAnsi="TH SarabunPSK" w:cs="TH SarabunPSK"/>
                <w:color w:val="0000FF"/>
                <w:sz w:val="32"/>
                <w:szCs w:val="32"/>
                <w:cs/>
              </w:rPr>
              <w:instrText>คลิกพิมพ์]</w:instrText>
            </w:r>
            <w:r w:rsidR="00B55D9E"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tc>
        <w:tc>
          <w:tcPr>
            <w:tcW w:w="1260" w:type="dxa"/>
            <w:tcBorders>
              <w:top w:val="single" w:sz="4" w:space="0" w:color="auto"/>
              <w:left w:val="single" w:sz="4" w:space="0" w:color="auto"/>
              <w:bottom w:val="single" w:sz="4" w:space="0" w:color="auto"/>
              <w:right w:val="single" w:sz="4" w:space="0" w:color="auto"/>
            </w:tcBorders>
          </w:tcPr>
          <w:p w:rsidR="00B55D9E" w:rsidRPr="00396FBF" w:rsidRDefault="00FF2AFE" w:rsidP="009C56B6">
            <w:pPr>
              <w:jc w:val="center"/>
              <w:rPr>
                <w:rFonts w:ascii="TH SarabunPSK" w:hAnsi="TH SarabunPSK" w:cs="TH SarabunPSK"/>
                <w:sz w:val="32"/>
                <w:szCs w:val="32"/>
              </w:rPr>
            </w:pPr>
            <w:r w:rsidRPr="00396FBF">
              <w:rPr>
                <w:rFonts w:ascii="TH SarabunPSK" w:hAnsi="TH SarabunPSK" w:cs="TH SarabunPSK"/>
                <w:color w:val="0000FF"/>
                <w:sz w:val="32"/>
                <w:szCs w:val="32"/>
              </w:rPr>
              <w:fldChar w:fldCharType="begin"/>
            </w:r>
            <w:r w:rsidR="00B55D9E" w:rsidRPr="00396FBF">
              <w:rPr>
                <w:rFonts w:ascii="TH SarabunPSK" w:hAnsi="TH SarabunPSK" w:cs="TH SarabunPSK"/>
                <w:color w:val="0000FF"/>
                <w:sz w:val="32"/>
                <w:szCs w:val="32"/>
              </w:rPr>
              <w:instrText xml:space="preserve"> MACROBUTTON  AcceptAllChangesInDoc [</w:instrText>
            </w:r>
            <w:r w:rsidR="00B55D9E" w:rsidRPr="00396FBF">
              <w:rPr>
                <w:rFonts w:ascii="TH SarabunPSK" w:hAnsi="TH SarabunPSK" w:cs="TH SarabunPSK"/>
                <w:color w:val="0000FF"/>
                <w:sz w:val="32"/>
                <w:szCs w:val="32"/>
                <w:cs/>
              </w:rPr>
              <w:instrText>คลิกพิมพ์]</w:instrText>
            </w:r>
            <w:r w:rsidR="00B55D9E"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tc>
        <w:tc>
          <w:tcPr>
            <w:tcW w:w="1260" w:type="dxa"/>
            <w:tcBorders>
              <w:top w:val="single" w:sz="4" w:space="0" w:color="auto"/>
              <w:left w:val="single" w:sz="4" w:space="0" w:color="auto"/>
              <w:bottom w:val="single" w:sz="4" w:space="0" w:color="auto"/>
              <w:right w:val="single" w:sz="4" w:space="0" w:color="auto"/>
            </w:tcBorders>
          </w:tcPr>
          <w:p w:rsidR="00B55D9E" w:rsidRPr="00396FBF" w:rsidRDefault="00FF2AFE" w:rsidP="009C56B6">
            <w:pPr>
              <w:jc w:val="center"/>
              <w:rPr>
                <w:rFonts w:ascii="TH SarabunPSK" w:hAnsi="TH SarabunPSK" w:cs="TH SarabunPSK"/>
                <w:sz w:val="32"/>
                <w:szCs w:val="32"/>
              </w:rPr>
            </w:pPr>
            <w:r w:rsidRPr="00396FBF">
              <w:rPr>
                <w:rFonts w:ascii="TH SarabunPSK" w:hAnsi="TH SarabunPSK" w:cs="TH SarabunPSK"/>
                <w:color w:val="0000FF"/>
                <w:sz w:val="32"/>
                <w:szCs w:val="32"/>
              </w:rPr>
              <w:fldChar w:fldCharType="begin"/>
            </w:r>
            <w:r w:rsidR="00B55D9E" w:rsidRPr="00396FBF">
              <w:rPr>
                <w:rFonts w:ascii="TH SarabunPSK" w:hAnsi="TH SarabunPSK" w:cs="TH SarabunPSK"/>
                <w:color w:val="0000FF"/>
                <w:sz w:val="32"/>
                <w:szCs w:val="32"/>
              </w:rPr>
              <w:instrText xml:space="preserve"> MACROBUTTON  AcceptAllChangesInDoc [</w:instrText>
            </w:r>
            <w:r w:rsidR="00B55D9E" w:rsidRPr="00396FBF">
              <w:rPr>
                <w:rFonts w:ascii="TH SarabunPSK" w:hAnsi="TH SarabunPSK" w:cs="TH SarabunPSK"/>
                <w:color w:val="0000FF"/>
                <w:sz w:val="32"/>
                <w:szCs w:val="32"/>
                <w:cs/>
              </w:rPr>
              <w:instrText>คลิกพิมพ์]</w:instrText>
            </w:r>
            <w:r w:rsidR="00B55D9E"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tc>
        <w:tc>
          <w:tcPr>
            <w:tcW w:w="1260" w:type="dxa"/>
            <w:tcBorders>
              <w:top w:val="single" w:sz="4" w:space="0" w:color="auto"/>
              <w:left w:val="single" w:sz="4" w:space="0" w:color="auto"/>
              <w:bottom w:val="single" w:sz="4" w:space="0" w:color="auto"/>
              <w:right w:val="single" w:sz="4" w:space="0" w:color="auto"/>
            </w:tcBorders>
          </w:tcPr>
          <w:p w:rsidR="00B55D9E" w:rsidRPr="00396FBF" w:rsidRDefault="00FF2AFE" w:rsidP="009C56B6">
            <w:pPr>
              <w:jc w:val="center"/>
              <w:rPr>
                <w:rFonts w:ascii="TH SarabunPSK" w:hAnsi="TH SarabunPSK" w:cs="TH SarabunPSK"/>
                <w:sz w:val="32"/>
                <w:szCs w:val="32"/>
              </w:rPr>
            </w:pPr>
            <w:r w:rsidRPr="00396FBF">
              <w:rPr>
                <w:rFonts w:ascii="TH SarabunPSK" w:hAnsi="TH SarabunPSK" w:cs="TH SarabunPSK"/>
                <w:color w:val="0000FF"/>
                <w:sz w:val="32"/>
                <w:szCs w:val="32"/>
              </w:rPr>
              <w:fldChar w:fldCharType="begin"/>
            </w:r>
            <w:r w:rsidR="00B55D9E" w:rsidRPr="00396FBF">
              <w:rPr>
                <w:rFonts w:ascii="TH SarabunPSK" w:hAnsi="TH SarabunPSK" w:cs="TH SarabunPSK"/>
                <w:color w:val="0000FF"/>
                <w:sz w:val="32"/>
                <w:szCs w:val="32"/>
              </w:rPr>
              <w:instrText xml:space="preserve"> MACROBUTTON  AcceptAllChangesInDoc [</w:instrText>
            </w:r>
            <w:r w:rsidR="00B55D9E" w:rsidRPr="00396FBF">
              <w:rPr>
                <w:rFonts w:ascii="TH SarabunPSK" w:hAnsi="TH SarabunPSK" w:cs="TH SarabunPSK"/>
                <w:color w:val="0000FF"/>
                <w:sz w:val="32"/>
                <w:szCs w:val="32"/>
                <w:cs/>
              </w:rPr>
              <w:instrText>คลิกพิมพ์]</w:instrText>
            </w:r>
            <w:r w:rsidR="00B55D9E"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tc>
        <w:tc>
          <w:tcPr>
            <w:tcW w:w="1260" w:type="dxa"/>
            <w:tcBorders>
              <w:top w:val="single" w:sz="4" w:space="0" w:color="auto"/>
              <w:left w:val="single" w:sz="4" w:space="0" w:color="auto"/>
              <w:bottom w:val="single" w:sz="4" w:space="0" w:color="auto"/>
              <w:right w:val="single" w:sz="4" w:space="0" w:color="auto"/>
            </w:tcBorders>
          </w:tcPr>
          <w:p w:rsidR="00B55D9E" w:rsidRPr="00396FBF" w:rsidRDefault="00FF2AFE" w:rsidP="009C56B6">
            <w:pPr>
              <w:jc w:val="center"/>
              <w:rPr>
                <w:rFonts w:ascii="TH SarabunPSK" w:hAnsi="TH SarabunPSK" w:cs="TH SarabunPSK"/>
                <w:sz w:val="32"/>
                <w:szCs w:val="32"/>
              </w:rPr>
            </w:pPr>
            <w:r w:rsidRPr="00396FBF">
              <w:rPr>
                <w:rFonts w:ascii="TH SarabunPSK" w:hAnsi="TH SarabunPSK" w:cs="TH SarabunPSK"/>
                <w:color w:val="0000FF"/>
                <w:sz w:val="32"/>
                <w:szCs w:val="32"/>
              </w:rPr>
              <w:fldChar w:fldCharType="begin"/>
            </w:r>
            <w:r w:rsidR="00B55D9E" w:rsidRPr="00396FBF">
              <w:rPr>
                <w:rFonts w:ascii="TH SarabunPSK" w:hAnsi="TH SarabunPSK" w:cs="TH SarabunPSK"/>
                <w:color w:val="0000FF"/>
                <w:sz w:val="32"/>
                <w:szCs w:val="32"/>
              </w:rPr>
              <w:instrText xml:space="preserve"> MACROBUTTON  AcceptAllChangesInDoc [</w:instrText>
            </w:r>
            <w:r w:rsidR="00B55D9E" w:rsidRPr="00396FBF">
              <w:rPr>
                <w:rFonts w:ascii="TH SarabunPSK" w:hAnsi="TH SarabunPSK" w:cs="TH SarabunPSK"/>
                <w:color w:val="0000FF"/>
                <w:sz w:val="32"/>
                <w:szCs w:val="32"/>
                <w:cs/>
              </w:rPr>
              <w:instrText>คลิกพิมพ์]</w:instrText>
            </w:r>
            <w:r w:rsidR="00B55D9E"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tc>
      </w:tr>
      <w:tr w:rsidR="00B55D9E" w:rsidRPr="00396FBF" w:rsidTr="00877D3A">
        <w:trPr>
          <w:cantSplit/>
          <w:jc w:val="center"/>
        </w:trPr>
        <w:tc>
          <w:tcPr>
            <w:tcW w:w="2628" w:type="dxa"/>
            <w:tcBorders>
              <w:top w:val="single" w:sz="4" w:space="0" w:color="auto"/>
              <w:left w:val="single" w:sz="4" w:space="0" w:color="auto"/>
              <w:bottom w:val="single" w:sz="4" w:space="0" w:color="auto"/>
              <w:right w:val="single" w:sz="4" w:space="0" w:color="auto"/>
            </w:tcBorders>
          </w:tcPr>
          <w:p w:rsidR="00B55D9E" w:rsidRPr="00396FBF" w:rsidRDefault="00B55D9E" w:rsidP="009C56B6">
            <w:pPr>
              <w:jc w:val="center"/>
              <w:rPr>
                <w:rFonts w:ascii="TH SarabunPSK" w:hAnsi="TH SarabunPSK" w:cs="TH SarabunPSK"/>
                <w:b/>
                <w:bCs/>
                <w:sz w:val="32"/>
                <w:szCs w:val="32"/>
              </w:rPr>
            </w:pPr>
            <w:r w:rsidRPr="00396FBF">
              <w:rPr>
                <w:rFonts w:ascii="TH SarabunPSK" w:hAnsi="TH SarabunPSK" w:cs="TH SarabunPSK"/>
                <w:b/>
                <w:bCs/>
                <w:sz w:val="32"/>
                <w:szCs w:val="32"/>
                <w:cs/>
              </w:rPr>
              <w:t>จำนวนบัณฑิตที่คาดว่า</w:t>
            </w:r>
          </w:p>
          <w:p w:rsidR="00B55D9E" w:rsidRPr="00396FBF" w:rsidRDefault="00B55D9E" w:rsidP="009C56B6">
            <w:pPr>
              <w:jc w:val="center"/>
              <w:rPr>
                <w:rFonts w:ascii="TH SarabunPSK" w:hAnsi="TH SarabunPSK" w:cs="TH SarabunPSK"/>
                <w:b/>
                <w:bCs/>
                <w:sz w:val="32"/>
                <w:szCs w:val="32"/>
                <w:cs/>
              </w:rPr>
            </w:pPr>
            <w:r w:rsidRPr="00396FBF">
              <w:rPr>
                <w:rFonts w:ascii="TH SarabunPSK" w:hAnsi="TH SarabunPSK" w:cs="TH SarabunPSK"/>
                <w:b/>
                <w:bCs/>
                <w:sz w:val="32"/>
                <w:szCs w:val="32"/>
                <w:cs/>
              </w:rPr>
              <w:t>จะสำเร็จการศึกษา</w:t>
            </w:r>
          </w:p>
        </w:tc>
        <w:tc>
          <w:tcPr>
            <w:tcW w:w="1260" w:type="dxa"/>
            <w:tcBorders>
              <w:top w:val="single" w:sz="4" w:space="0" w:color="auto"/>
              <w:left w:val="single" w:sz="4" w:space="0" w:color="auto"/>
              <w:bottom w:val="single" w:sz="4" w:space="0" w:color="auto"/>
              <w:right w:val="single" w:sz="4" w:space="0" w:color="auto"/>
            </w:tcBorders>
          </w:tcPr>
          <w:p w:rsidR="00B55D9E" w:rsidRPr="00396FBF" w:rsidRDefault="00B55D9E" w:rsidP="009C56B6">
            <w:pPr>
              <w:jc w:val="center"/>
              <w:rPr>
                <w:rFonts w:ascii="TH SarabunPSK" w:hAnsi="TH SarabunPSK" w:cs="TH SarabunPSK"/>
                <w:color w:val="0000FF"/>
                <w:sz w:val="32"/>
                <w:szCs w:val="32"/>
              </w:rPr>
            </w:pPr>
            <w:r w:rsidRPr="00396FBF">
              <w:rPr>
                <w:rFonts w:ascii="TH SarabunPSK" w:hAnsi="TH SarabunPSK" w:cs="TH SarabunPSK"/>
                <w:color w:val="0000FF"/>
                <w:sz w:val="32"/>
                <w:szCs w:val="32"/>
              </w:rPr>
              <w:t>-</w:t>
            </w:r>
          </w:p>
        </w:tc>
        <w:tc>
          <w:tcPr>
            <w:tcW w:w="1260" w:type="dxa"/>
            <w:tcBorders>
              <w:top w:val="single" w:sz="4" w:space="0" w:color="auto"/>
              <w:left w:val="single" w:sz="4" w:space="0" w:color="auto"/>
              <w:bottom w:val="single" w:sz="4" w:space="0" w:color="auto"/>
              <w:right w:val="single" w:sz="4" w:space="0" w:color="auto"/>
            </w:tcBorders>
          </w:tcPr>
          <w:p w:rsidR="00B55D9E" w:rsidRPr="00396FBF" w:rsidRDefault="00B55D9E" w:rsidP="009C56B6">
            <w:pPr>
              <w:jc w:val="center"/>
              <w:rPr>
                <w:rFonts w:ascii="TH SarabunPSK" w:hAnsi="TH SarabunPSK" w:cs="TH SarabunPSK"/>
                <w:color w:val="0000FF"/>
                <w:sz w:val="32"/>
                <w:szCs w:val="32"/>
              </w:rPr>
            </w:pPr>
            <w:r w:rsidRPr="00396FBF">
              <w:rPr>
                <w:rFonts w:ascii="TH SarabunPSK" w:hAnsi="TH SarabunPSK" w:cs="TH SarabunPSK"/>
                <w:color w:val="0000FF"/>
                <w:sz w:val="32"/>
                <w:szCs w:val="32"/>
              </w:rPr>
              <w:t>-</w:t>
            </w:r>
          </w:p>
        </w:tc>
        <w:tc>
          <w:tcPr>
            <w:tcW w:w="1260" w:type="dxa"/>
            <w:tcBorders>
              <w:top w:val="single" w:sz="4" w:space="0" w:color="auto"/>
              <w:left w:val="single" w:sz="4" w:space="0" w:color="auto"/>
              <w:bottom w:val="single" w:sz="4" w:space="0" w:color="auto"/>
              <w:right w:val="single" w:sz="4" w:space="0" w:color="auto"/>
            </w:tcBorders>
          </w:tcPr>
          <w:p w:rsidR="00B55D9E" w:rsidRPr="00396FBF" w:rsidRDefault="00B55D9E" w:rsidP="009C56B6">
            <w:pPr>
              <w:jc w:val="center"/>
              <w:rPr>
                <w:rFonts w:ascii="TH SarabunPSK" w:hAnsi="TH SarabunPSK" w:cs="TH SarabunPSK"/>
                <w:color w:val="0000FF"/>
                <w:sz w:val="32"/>
                <w:szCs w:val="32"/>
              </w:rPr>
            </w:pPr>
            <w:r w:rsidRPr="00396FBF">
              <w:rPr>
                <w:rFonts w:ascii="TH SarabunPSK" w:hAnsi="TH SarabunPSK" w:cs="TH SarabunPSK"/>
                <w:color w:val="0000FF"/>
                <w:sz w:val="32"/>
                <w:szCs w:val="32"/>
              </w:rPr>
              <w:t>-</w:t>
            </w:r>
          </w:p>
        </w:tc>
        <w:tc>
          <w:tcPr>
            <w:tcW w:w="1260" w:type="dxa"/>
            <w:tcBorders>
              <w:top w:val="single" w:sz="4" w:space="0" w:color="auto"/>
              <w:left w:val="single" w:sz="4" w:space="0" w:color="auto"/>
              <w:bottom w:val="single" w:sz="4" w:space="0" w:color="auto"/>
              <w:right w:val="single" w:sz="4" w:space="0" w:color="auto"/>
            </w:tcBorders>
          </w:tcPr>
          <w:p w:rsidR="00B55D9E" w:rsidRPr="00396FBF" w:rsidRDefault="00FF2AFE" w:rsidP="009C56B6">
            <w:pPr>
              <w:jc w:val="center"/>
              <w:rPr>
                <w:rFonts w:ascii="TH SarabunPSK" w:hAnsi="TH SarabunPSK" w:cs="TH SarabunPSK"/>
                <w:color w:val="0000FF"/>
                <w:sz w:val="32"/>
                <w:szCs w:val="32"/>
              </w:rPr>
            </w:pPr>
            <w:r w:rsidRPr="00396FBF">
              <w:rPr>
                <w:rFonts w:ascii="TH SarabunPSK" w:hAnsi="TH SarabunPSK" w:cs="TH SarabunPSK"/>
                <w:color w:val="0000FF"/>
                <w:sz w:val="32"/>
                <w:szCs w:val="32"/>
              </w:rPr>
              <w:fldChar w:fldCharType="begin"/>
            </w:r>
            <w:r w:rsidR="00875BF4" w:rsidRPr="00396FBF">
              <w:rPr>
                <w:rFonts w:ascii="TH SarabunPSK" w:hAnsi="TH SarabunPSK" w:cs="TH SarabunPSK"/>
                <w:color w:val="0000FF"/>
                <w:sz w:val="32"/>
                <w:szCs w:val="32"/>
              </w:rPr>
              <w:instrText xml:space="preserve"> MACROBUTTON  AcceptAllChangesInDoc [</w:instrText>
            </w:r>
            <w:r w:rsidR="00875BF4" w:rsidRPr="00396FBF">
              <w:rPr>
                <w:rFonts w:ascii="TH SarabunPSK" w:hAnsi="TH SarabunPSK" w:cs="TH SarabunPSK"/>
                <w:color w:val="0000FF"/>
                <w:sz w:val="32"/>
                <w:szCs w:val="32"/>
                <w:cs/>
              </w:rPr>
              <w:instrText>คลิกพิมพ์]</w:instrText>
            </w:r>
            <w:r w:rsidR="00875BF4"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tc>
        <w:tc>
          <w:tcPr>
            <w:tcW w:w="1260" w:type="dxa"/>
            <w:tcBorders>
              <w:top w:val="single" w:sz="4" w:space="0" w:color="auto"/>
              <w:left w:val="single" w:sz="4" w:space="0" w:color="auto"/>
              <w:bottom w:val="single" w:sz="4" w:space="0" w:color="auto"/>
              <w:right w:val="single" w:sz="4" w:space="0" w:color="auto"/>
            </w:tcBorders>
          </w:tcPr>
          <w:p w:rsidR="00B55D9E" w:rsidRPr="00396FBF" w:rsidRDefault="00FF2AFE" w:rsidP="009C56B6">
            <w:pPr>
              <w:jc w:val="center"/>
              <w:rPr>
                <w:rFonts w:ascii="TH SarabunPSK" w:hAnsi="TH SarabunPSK" w:cs="TH SarabunPSK"/>
                <w:color w:val="0000FF"/>
                <w:sz w:val="32"/>
                <w:szCs w:val="32"/>
              </w:rPr>
            </w:pPr>
            <w:r w:rsidRPr="00396FBF">
              <w:rPr>
                <w:rFonts w:ascii="TH SarabunPSK" w:hAnsi="TH SarabunPSK" w:cs="TH SarabunPSK"/>
                <w:color w:val="0000FF"/>
                <w:sz w:val="32"/>
                <w:szCs w:val="32"/>
              </w:rPr>
              <w:fldChar w:fldCharType="begin"/>
            </w:r>
            <w:r w:rsidR="00B55D9E" w:rsidRPr="00396FBF">
              <w:rPr>
                <w:rFonts w:ascii="TH SarabunPSK" w:hAnsi="TH SarabunPSK" w:cs="TH SarabunPSK"/>
                <w:color w:val="0000FF"/>
                <w:sz w:val="32"/>
                <w:szCs w:val="32"/>
              </w:rPr>
              <w:instrText xml:space="preserve"> MACROBUTTON  AcceptAllChangesInDoc [</w:instrText>
            </w:r>
            <w:r w:rsidR="00B55D9E" w:rsidRPr="00396FBF">
              <w:rPr>
                <w:rFonts w:ascii="TH SarabunPSK" w:hAnsi="TH SarabunPSK" w:cs="TH SarabunPSK"/>
                <w:color w:val="0000FF"/>
                <w:sz w:val="32"/>
                <w:szCs w:val="32"/>
                <w:cs/>
              </w:rPr>
              <w:instrText>คลิกพิมพ์]</w:instrText>
            </w:r>
            <w:r w:rsidR="00B55D9E"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tc>
      </w:tr>
      <w:bookmarkEnd w:id="2"/>
    </w:tbl>
    <w:p w:rsidR="00FE7046" w:rsidRPr="00396FBF" w:rsidRDefault="00FE7046" w:rsidP="00C25B67">
      <w:pPr>
        <w:tabs>
          <w:tab w:val="left" w:pos="426"/>
        </w:tabs>
        <w:rPr>
          <w:rFonts w:ascii="TH SarabunPSK" w:hAnsi="TH SarabunPSK" w:cs="TH SarabunPSK"/>
          <w:b/>
          <w:bCs/>
          <w:color w:val="FF0000"/>
          <w:sz w:val="32"/>
          <w:szCs w:val="32"/>
        </w:rPr>
      </w:pPr>
    </w:p>
    <w:p w:rsidR="008D2E55" w:rsidRPr="00396FBF" w:rsidRDefault="00B16C8F" w:rsidP="007F43F0">
      <w:pPr>
        <w:ind w:firstLine="720"/>
        <w:jc w:val="thaiDistribute"/>
        <w:rPr>
          <w:rFonts w:ascii="TH SarabunPSK" w:hAnsi="TH SarabunPSK" w:cs="TH SarabunPSK"/>
          <w:color w:val="FF0000"/>
          <w:sz w:val="32"/>
          <w:szCs w:val="32"/>
          <w:cs/>
        </w:rPr>
      </w:pPr>
      <w:r>
        <w:rPr>
          <w:rFonts w:ascii="TH SarabunPSK" w:hAnsi="TH SarabunPSK" w:cs="TH SarabunPSK" w:hint="cs"/>
          <w:color w:val="FF0000"/>
          <w:sz w:val="32"/>
          <w:szCs w:val="32"/>
          <w:cs/>
        </w:rPr>
        <w:t>*</w:t>
      </w:r>
      <w:r w:rsidR="00C25B67" w:rsidRPr="00396FBF">
        <w:rPr>
          <w:rFonts w:ascii="TH SarabunPSK" w:hAnsi="TH SarabunPSK" w:cs="TH SarabunPSK"/>
          <w:color w:val="FF0000"/>
          <w:sz w:val="32"/>
          <w:szCs w:val="32"/>
          <w:cs/>
        </w:rPr>
        <w:t>กรณีหลักสูตรมีการเปิดรับนักศึกษาหลายช่องทาง หลายแผน ให้เพิ่มช่องในตารางแสดงจำนวนการรับ</w:t>
      </w:r>
      <w:r w:rsidR="00C25B67" w:rsidRPr="00396FBF">
        <w:rPr>
          <w:rFonts w:ascii="TH SarabunPSK" w:hAnsi="TH SarabunPSK" w:cs="TH SarabunPSK"/>
          <w:color w:val="FF0000"/>
          <w:sz w:val="32"/>
          <w:szCs w:val="32"/>
        </w:rPr>
        <w:t xml:space="preserve"> </w:t>
      </w:r>
      <w:r w:rsidR="00C25B67" w:rsidRPr="00396FBF">
        <w:rPr>
          <w:rFonts w:ascii="TH SarabunPSK" w:hAnsi="TH SarabunPSK" w:cs="TH SarabunPSK"/>
          <w:color w:val="FF0000"/>
          <w:sz w:val="32"/>
          <w:szCs w:val="32"/>
          <w:cs/>
        </w:rPr>
        <w:t>ตามตัวอย่าง</w:t>
      </w:r>
    </w:p>
    <w:tbl>
      <w:tblPr>
        <w:tblStyle w:val="-2"/>
        <w:tblW w:w="9938" w:type="dxa"/>
        <w:tblLayout w:type="fixed"/>
        <w:tblLook w:val="0000" w:firstRow="0" w:lastRow="0" w:firstColumn="0" w:lastColumn="0" w:noHBand="0" w:noVBand="0"/>
      </w:tblPr>
      <w:tblGrid>
        <w:gridCol w:w="2324"/>
        <w:gridCol w:w="708"/>
        <w:gridCol w:w="851"/>
        <w:gridCol w:w="709"/>
        <w:gridCol w:w="850"/>
        <w:gridCol w:w="709"/>
        <w:gridCol w:w="810"/>
        <w:gridCol w:w="709"/>
        <w:gridCol w:w="771"/>
        <w:gridCol w:w="687"/>
        <w:gridCol w:w="810"/>
      </w:tblGrid>
      <w:tr w:rsidR="00036DFC" w:rsidRPr="00396FBF" w:rsidTr="00646071">
        <w:trPr>
          <w:tblHeader/>
        </w:trPr>
        <w:tc>
          <w:tcPr>
            <w:cnfStyle w:val="000010000000" w:firstRow="0" w:lastRow="0" w:firstColumn="0" w:lastColumn="0" w:oddVBand="1" w:evenVBand="0" w:oddHBand="0" w:evenHBand="0" w:firstRowFirstColumn="0" w:firstRowLastColumn="0" w:lastRowFirstColumn="0" w:lastRowLastColumn="0"/>
            <w:tcW w:w="2324" w:type="dxa"/>
            <w:vMerge w:val="restart"/>
            <w:tcBorders>
              <w:right w:val="single" w:sz="4" w:space="0" w:color="auto"/>
            </w:tcBorders>
          </w:tcPr>
          <w:p w:rsidR="00036DFC" w:rsidRPr="00396FBF" w:rsidRDefault="00036DFC" w:rsidP="00036DFC">
            <w:pPr>
              <w:jc w:val="center"/>
              <w:rPr>
                <w:rFonts w:ascii="TH SarabunPSK" w:hAnsi="TH SarabunPSK" w:cs="TH SarabunPSK"/>
                <w:b/>
                <w:bCs/>
                <w:color w:val="FF0000"/>
                <w:sz w:val="32"/>
                <w:szCs w:val="32"/>
              </w:rPr>
            </w:pPr>
            <w:r w:rsidRPr="00396FBF">
              <w:rPr>
                <w:rFonts w:ascii="TH SarabunPSK" w:hAnsi="TH SarabunPSK" w:cs="TH SarabunPSK"/>
                <w:b/>
                <w:bCs/>
                <w:color w:val="FF0000"/>
                <w:sz w:val="32"/>
                <w:szCs w:val="32"/>
                <w:cs/>
              </w:rPr>
              <w:t>ระดับชั้นปี</w:t>
            </w:r>
          </w:p>
          <w:p w:rsidR="00036DFC" w:rsidRPr="00396FBF" w:rsidRDefault="00036DFC" w:rsidP="00357DDC">
            <w:pPr>
              <w:jc w:val="center"/>
              <w:rPr>
                <w:rFonts w:ascii="TH SarabunPSK" w:hAnsi="TH SarabunPSK" w:cs="TH SarabunPSK"/>
                <w:b/>
                <w:bCs/>
                <w:color w:val="FF0000"/>
                <w:sz w:val="32"/>
                <w:szCs w:val="32"/>
                <w:cs/>
              </w:rPr>
            </w:pPr>
          </w:p>
        </w:tc>
        <w:tc>
          <w:tcPr>
            <w:tcW w:w="7614" w:type="dxa"/>
            <w:gridSpan w:val="10"/>
            <w:tcBorders>
              <w:top w:val="single" w:sz="4" w:space="0" w:color="auto"/>
              <w:left w:val="single" w:sz="4" w:space="0" w:color="auto"/>
              <w:bottom w:val="single" w:sz="4" w:space="0" w:color="auto"/>
              <w:right w:val="single" w:sz="4" w:space="0" w:color="auto"/>
            </w:tcBorders>
          </w:tcPr>
          <w:p w:rsidR="00036DFC" w:rsidRPr="00396FBF" w:rsidRDefault="00036DFC" w:rsidP="00357DDC">
            <w:pPr>
              <w:jc w:val="center"/>
              <w:cnfStyle w:val="000000000000" w:firstRow="0" w:lastRow="0" w:firstColumn="0" w:lastColumn="0" w:oddVBand="0" w:evenVBand="0" w:oddHBand="0" w:evenHBand="0" w:firstRowFirstColumn="0" w:firstRowLastColumn="0" w:lastRowFirstColumn="0" w:lastRowLastColumn="0"/>
              <w:rPr>
                <w:rFonts w:ascii="TH SarabunPSK" w:hAnsi="TH SarabunPSK" w:cs="TH SarabunPSK"/>
                <w:b/>
                <w:bCs/>
                <w:color w:val="FF0000"/>
                <w:sz w:val="32"/>
                <w:szCs w:val="32"/>
              </w:rPr>
            </w:pPr>
            <w:r w:rsidRPr="00396FBF">
              <w:rPr>
                <w:rFonts w:ascii="TH SarabunPSK" w:hAnsi="TH SarabunPSK" w:cs="TH SarabunPSK"/>
                <w:b/>
                <w:bCs/>
                <w:color w:val="FF0000"/>
                <w:sz w:val="32"/>
                <w:szCs w:val="32"/>
                <w:cs/>
              </w:rPr>
              <w:t>จำนวนนักศึกษาในแต่ละปีการศึกษา</w:t>
            </w:r>
          </w:p>
        </w:tc>
      </w:tr>
      <w:tr w:rsidR="00244A5D" w:rsidRPr="00396FBF" w:rsidTr="00646071">
        <w:trPr>
          <w:tblHeader/>
        </w:trPr>
        <w:tc>
          <w:tcPr>
            <w:cnfStyle w:val="000010000000" w:firstRow="0" w:lastRow="0" w:firstColumn="0" w:lastColumn="0" w:oddVBand="1" w:evenVBand="0" w:oddHBand="0" w:evenHBand="0" w:firstRowFirstColumn="0" w:firstRowLastColumn="0" w:lastRowFirstColumn="0" w:lastRowLastColumn="0"/>
            <w:tcW w:w="2324" w:type="dxa"/>
            <w:vMerge/>
            <w:tcBorders>
              <w:right w:val="single" w:sz="4" w:space="0" w:color="auto"/>
            </w:tcBorders>
          </w:tcPr>
          <w:p w:rsidR="00244A5D" w:rsidRPr="00396FBF" w:rsidRDefault="00244A5D" w:rsidP="00357DDC">
            <w:pPr>
              <w:jc w:val="center"/>
              <w:rPr>
                <w:rFonts w:ascii="TH SarabunPSK" w:hAnsi="TH SarabunPSK" w:cs="TH SarabunPSK"/>
                <w:b/>
                <w:bCs/>
                <w:color w:val="FF0000"/>
                <w:sz w:val="32"/>
                <w:szCs w:val="32"/>
                <w:cs/>
              </w:rPr>
            </w:pPr>
          </w:p>
        </w:tc>
        <w:tc>
          <w:tcPr>
            <w:tcW w:w="1559" w:type="dxa"/>
            <w:gridSpan w:val="2"/>
            <w:tcBorders>
              <w:top w:val="single" w:sz="4" w:space="0" w:color="auto"/>
              <w:left w:val="single" w:sz="4" w:space="0" w:color="auto"/>
              <w:bottom w:val="single" w:sz="4" w:space="0" w:color="auto"/>
            </w:tcBorders>
          </w:tcPr>
          <w:p w:rsidR="00244A5D" w:rsidRPr="00396FBF" w:rsidRDefault="006A0470" w:rsidP="007F43F0">
            <w:pPr>
              <w:tabs>
                <w:tab w:val="left" w:pos="280"/>
                <w:tab w:val="left" w:pos="700"/>
                <w:tab w:val="left" w:pos="1120"/>
                <w:tab w:val="left" w:pos="2800"/>
                <w:tab w:val="left" w:pos="4340"/>
                <w:tab w:val="left" w:pos="4690"/>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 SarabunPSK" w:eastAsia="BrowalliaNew-Bold" w:hAnsi="TH SarabunPSK" w:cs="TH SarabunPSK"/>
                <w:b/>
                <w:bCs/>
                <w:color w:val="FF0000"/>
                <w:sz w:val="32"/>
                <w:szCs w:val="32"/>
              </w:rPr>
            </w:pPr>
            <w:r>
              <w:rPr>
                <w:rFonts w:ascii="TH SarabunPSK" w:eastAsia="BrowalliaNew-Bold" w:hAnsi="TH SarabunPSK" w:cs="TH SarabunPSK"/>
                <w:b/>
                <w:bCs/>
                <w:color w:val="FF0000"/>
                <w:sz w:val="32"/>
                <w:szCs w:val="32"/>
              </w:rPr>
              <w:t>256</w:t>
            </w:r>
            <w:r w:rsidR="007F43F0">
              <w:rPr>
                <w:rFonts w:ascii="TH SarabunPSK" w:eastAsia="BrowalliaNew-Bold" w:hAnsi="TH SarabunPSK" w:cs="TH SarabunPSK" w:hint="cs"/>
                <w:b/>
                <w:bCs/>
                <w:color w:val="FF0000"/>
                <w:sz w:val="32"/>
                <w:szCs w:val="32"/>
                <w:cs/>
              </w:rPr>
              <w:t>1</w:t>
            </w:r>
          </w:p>
        </w:tc>
        <w:tc>
          <w:tcPr>
            <w:cnfStyle w:val="000010000000" w:firstRow="0" w:lastRow="0" w:firstColumn="0" w:lastColumn="0" w:oddVBand="1" w:evenVBand="0" w:oddHBand="0" w:evenHBand="0" w:firstRowFirstColumn="0" w:firstRowLastColumn="0" w:lastRowFirstColumn="0" w:lastRowLastColumn="0"/>
            <w:tcW w:w="1559" w:type="dxa"/>
            <w:gridSpan w:val="2"/>
            <w:tcBorders>
              <w:top w:val="single" w:sz="4" w:space="0" w:color="auto"/>
              <w:bottom w:val="single" w:sz="4" w:space="0" w:color="auto"/>
            </w:tcBorders>
          </w:tcPr>
          <w:p w:rsidR="00244A5D" w:rsidRPr="00396FBF" w:rsidRDefault="00244A5D" w:rsidP="007F43F0">
            <w:pPr>
              <w:jc w:val="center"/>
              <w:rPr>
                <w:rFonts w:ascii="TH SarabunPSK" w:hAnsi="TH SarabunPSK" w:cs="TH SarabunPSK"/>
                <w:b/>
                <w:bCs/>
                <w:color w:val="FF0000"/>
                <w:sz w:val="32"/>
                <w:szCs w:val="32"/>
              </w:rPr>
            </w:pPr>
            <w:r w:rsidRPr="00396FBF">
              <w:rPr>
                <w:rFonts w:ascii="TH SarabunPSK" w:eastAsia="BrowalliaNew-Bold" w:hAnsi="TH SarabunPSK" w:cs="TH SarabunPSK"/>
                <w:b/>
                <w:bCs/>
                <w:color w:val="FF0000"/>
                <w:sz w:val="32"/>
                <w:szCs w:val="32"/>
              </w:rPr>
              <w:t>256</w:t>
            </w:r>
            <w:r w:rsidR="007F43F0">
              <w:rPr>
                <w:rFonts w:ascii="TH SarabunPSK" w:eastAsia="BrowalliaNew-Bold" w:hAnsi="TH SarabunPSK" w:cs="TH SarabunPSK" w:hint="cs"/>
                <w:b/>
                <w:bCs/>
                <w:color w:val="FF0000"/>
                <w:sz w:val="32"/>
                <w:szCs w:val="32"/>
                <w:cs/>
              </w:rPr>
              <w:t>2</w:t>
            </w:r>
          </w:p>
        </w:tc>
        <w:tc>
          <w:tcPr>
            <w:tcW w:w="1519" w:type="dxa"/>
            <w:gridSpan w:val="2"/>
            <w:tcBorders>
              <w:top w:val="single" w:sz="4" w:space="0" w:color="auto"/>
              <w:bottom w:val="single" w:sz="4" w:space="0" w:color="auto"/>
            </w:tcBorders>
          </w:tcPr>
          <w:p w:rsidR="00244A5D" w:rsidRPr="00396FBF" w:rsidRDefault="00244A5D" w:rsidP="007F43F0">
            <w:pPr>
              <w:jc w:val="center"/>
              <w:cnfStyle w:val="000000000000" w:firstRow="0" w:lastRow="0" w:firstColumn="0" w:lastColumn="0" w:oddVBand="0" w:evenVBand="0" w:oddHBand="0" w:evenHBand="0" w:firstRowFirstColumn="0" w:firstRowLastColumn="0" w:lastRowFirstColumn="0" w:lastRowLastColumn="0"/>
              <w:rPr>
                <w:rFonts w:ascii="TH SarabunPSK" w:hAnsi="TH SarabunPSK" w:cs="TH SarabunPSK"/>
                <w:b/>
                <w:bCs/>
                <w:color w:val="FF0000"/>
                <w:sz w:val="32"/>
                <w:szCs w:val="32"/>
              </w:rPr>
            </w:pPr>
            <w:r w:rsidRPr="00396FBF">
              <w:rPr>
                <w:rFonts w:ascii="TH SarabunPSK" w:eastAsia="BrowalliaNew-Bold" w:hAnsi="TH SarabunPSK" w:cs="TH SarabunPSK"/>
                <w:b/>
                <w:bCs/>
                <w:color w:val="FF0000"/>
                <w:sz w:val="32"/>
                <w:szCs w:val="32"/>
              </w:rPr>
              <w:t>256</w:t>
            </w:r>
            <w:r w:rsidR="007F43F0">
              <w:rPr>
                <w:rFonts w:ascii="TH SarabunPSK" w:eastAsia="BrowalliaNew-Bold" w:hAnsi="TH SarabunPSK" w:cs="TH SarabunPSK" w:hint="cs"/>
                <w:b/>
                <w:bCs/>
                <w:color w:val="FF0000"/>
                <w:sz w:val="32"/>
                <w:szCs w:val="32"/>
                <w:cs/>
              </w:rPr>
              <w:t>3</w:t>
            </w:r>
          </w:p>
        </w:tc>
        <w:tc>
          <w:tcPr>
            <w:cnfStyle w:val="000010000000" w:firstRow="0" w:lastRow="0" w:firstColumn="0" w:lastColumn="0" w:oddVBand="1" w:evenVBand="0" w:oddHBand="0" w:evenHBand="0" w:firstRowFirstColumn="0" w:firstRowLastColumn="0" w:lastRowFirstColumn="0" w:lastRowLastColumn="0"/>
            <w:tcW w:w="1480" w:type="dxa"/>
            <w:gridSpan w:val="2"/>
            <w:tcBorders>
              <w:top w:val="single" w:sz="4" w:space="0" w:color="auto"/>
              <w:bottom w:val="single" w:sz="4" w:space="0" w:color="auto"/>
            </w:tcBorders>
          </w:tcPr>
          <w:p w:rsidR="00244A5D" w:rsidRPr="00396FBF" w:rsidRDefault="00244A5D" w:rsidP="007F43F0">
            <w:pPr>
              <w:jc w:val="center"/>
              <w:rPr>
                <w:rFonts w:ascii="TH SarabunPSK" w:hAnsi="TH SarabunPSK" w:cs="TH SarabunPSK"/>
                <w:b/>
                <w:bCs/>
                <w:color w:val="FF0000"/>
                <w:sz w:val="32"/>
                <w:szCs w:val="32"/>
              </w:rPr>
            </w:pPr>
            <w:r w:rsidRPr="00396FBF">
              <w:rPr>
                <w:rFonts w:ascii="TH SarabunPSK" w:eastAsia="BrowalliaNew-Bold" w:hAnsi="TH SarabunPSK" w:cs="TH SarabunPSK"/>
                <w:b/>
                <w:bCs/>
                <w:color w:val="FF0000"/>
                <w:sz w:val="32"/>
                <w:szCs w:val="32"/>
              </w:rPr>
              <w:t>256</w:t>
            </w:r>
            <w:r w:rsidR="007F43F0">
              <w:rPr>
                <w:rFonts w:ascii="TH SarabunPSK" w:eastAsia="BrowalliaNew-Bold" w:hAnsi="TH SarabunPSK" w:cs="TH SarabunPSK"/>
                <w:b/>
                <w:bCs/>
                <w:color w:val="FF0000"/>
                <w:sz w:val="32"/>
                <w:szCs w:val="32"/>
              </w:rPr>
              <w:t>4</w:t>
            </w:r>
          </w:p>
        </w:tc>
        <w:tc>
          <w:tcPr>
            <w:tcW w:w="1497" w:type="dxa"/>
            <w:gridSpan w:val="2"/>
            <w:tcBorders>
              <w:top w:val="single" w:sz="4" w:space="0" w:color="auto"/>
              <w:bottom w:val="single" w:sz="4" w:space="0" w:color="auto"/>
              <w:right w:val="single" w:sz="4" w:space="0" w:color="auto"/>
            </w:tcBorders>
          </w:tcPr>
          <w:p w:rsidR="00244A5D" w:rsidRPr="00396FBF" w:rsidRDefault="00244A5D" w:rsidP="007F43F0">
            <w:pPr>
              <w:jc w:val="center"/>
              <w:cnfStyle w:val="000000000000" w:firstRow="0" w:lastRow="0" w:firstColumn="0" w:lastColumn="0" w:oddVBand="0" w:evenVBand="0" w:oddHBand="0" w:evenHBand="0" w:firstRowFirstColumn="0" w:firstRowLastColumn="0" w:lastRowFirstColumn="0" w:lastRowLastColumn="0"/>
              <w:rPr>
                <w:rFonts w:ascii="TH SarabunPSK" w:hAnsi="TH SarabunPSK" w:cs="TH SarabunPSK"/>
                <w:b/>
                <w:bCs/>
                <w:color w:val="FF0000"/>
                <w:sz w:val="32"/>
                <w:szCs w:val="32"/>
              </w:rPr>
            </w:pPr>
            <w:r w:rsidRPr="00396FBF">
              <w:rPr>
                <w:rFonts w:ascii="TH SarabunPSK" w:eastAsia="BrowalliaNew-Bold" w:hAnsi="TH SarabunPSK" w:cs="TH SarabunPSK"/>
                <w:b/>
                <w:bCs/>
                <w:color w:val="FF0000"/>
                <w:sz w:val="32"/>
                <w:szCs w:val="32"/>
              </w:rPr>
              <w:t>256</w:t>
            </w:r>
            <w:r w:rsidR="007F43F0">
              <w:rPr>
                <w:rFonts w:ascii="TH SarabunPSK" w:eastAsia="BrowalliaNew-Bold" w:hAnsi="TH SarabunPSK" w:cs="TH SarabunPSK"/>
                <w:b/>
                <w:bCs/>
                <w:color w:val="FF0000"/>
                <w:sz w:val="32"/>
                <w:szCs w:val="32"/>
              </w:rPr>
              <w:t>5</w:t>
            </w:r>
          </w:p>
        </w:tc>
      </w:tr>
      <w:tr w:rsidR="00D12D98" w:rsidRPr="00396FBF" w:rsidTr="00646071">
        <w:trPr>
          <w:tblHeader/>
        </w:trPr>
        <w:tc>
          <w:tcPr>
            <w:cnfStyle w:val="000010000000" w:firstRow="0" w:lastRow="0" w:firstColumn="0" w:lastColumn="0" w:oddVBand="1" w:evenVBand="0" w:oddHBand="0" w:evenHBand="0" w:firstRowFirstColumn="0" w:firstRowLastColumn="0" w:lastRowFirstColumn="0" w:lastRowLastColumn="0"/>
            <w:tcW w:w="2324" w:type="dxa"/>
            <w:vMerge/>
          </w:tcPr>
          <w:p w:rsidR="00036DFC" w:rsidRPr="00396FBF" w:rsidRDefault="00036DFC" w:rsidP="00357DDC">
            <w:pPr>
              <w:jc w:val="center"/>
              <w:rPr>
                <w:rFonts w:ascii="TH SarabunPSK" w:hAnsi="TH SarabunPSK" w:cs="TH SarabunPSK"/>
                <w:b/>
                <w:bCs/>
                <w:color w:val="FF0000"/>
                <w:sz w:val="32"/>
                <w:szCs w:val="32"/>
                <w:cs/>
              </w:rPr>
            </w:pPr>
          </w:p>
        </w:tc>
        <w:tc>
          <w:tcPr>
            <w:tcW w:w="708" w:type="dxa"/>
            <w:tcBorders>
              <w:top w:val="single" w:sz="4" w:space="0" w:color="auto"/>
            </w:tcBorders>
          </w:tcPr>
          <w:p w:rsidR="00036DFC" w:rsidRPr="00396FBF" w:rsidRDefault="00036DFC" w:rsidP="00357DDC">
            <w:pPr>
              <w:jc w:val="center"/>
              <w:cnfStyle w:val="000000000000" w:firstRow="0" w:lastRow="0" w:firstColumn="0" w:lastColumn="0" w:oddVBand="0" w:evenVBand="0" w:oddHBand="0" w:evenHBand="0" w:firstRowFirstColumn="0" w:firstRowLastColumn="0" w:lastRowFirstColumn="0" w:lastRowLastColumn="0"/>
              <w:rPr>
                <w:rFonts w:ascii="TH SarabunPSK" w:hAnsi="TH SarabunPSK" w:cs="TH SarabunPSK"/>
                <w:b/>
                <w:bCs/>
                <w:color w:val="FF0000"/>
                <w:sz w:val="32"/>
                <w:szCs w:val="32"/>
                <w:cs/>
              </w:rPr>
            </w:pPr>
            <w:r w:rsidRPr="00396FBF">
              <w:rPr>
                <w:rFonts w:ascii="TH SarabunPSK" w:hAnsi="TH SarabunPSK" w:cs="TH SarabunPSK"/>
                <w:b/>
                <w:bCs/>
                <w:color w:val="FF0000"/>
                <w:sz w:val="32"/>
                <w:szCs w:val="32"/>
                <w:cs/>
              </w:rPr>
              <w:t>ปกติ</w:t>
            </w:r>
          </w:p>
        </w:tc>
        <w:tc>
          <w:tcPr>
            <w:cnfStyle w:val="000010000000" w:firstRow="0" w:lastRow="0" w:firstColumn="0" w:lastColumn="0" w:oddVBand="1" w:evenVBand="0" w:oddHBand="0" w:evenHBand="0" w:firstRowFirstColumn="0" w:firstRowLastColumn="0" w:lastRowFirstColumn="0" w:lastRowLastColumn="0"/>
            <w:tcW w:w="851" w:type="dxa"/>
            <w:tcBorders>
              <w:top w:val="single" w:sz="4" w:space="0" w:color="auto"/>
            </w:tcBorders>
          </w:tcPr>
          <w:p w:rsidR="00036DFC" w:rsidRPr="00396FBF" w:rsidRDefault="00036DFC" w:rsidP="00036DFC">
            <w:pPr>
              <w:rPr>
                <w:rFonts w:ascii="TH SarabunPSK" w:hAnsi="TH SarabunPSK" w:cs="TH SarabunPSK"/>
                <w:b/>
                <w:bCs/>
                <w:color w:val="FF0000"/>
                <w:sz w:val="32"/>
                <w:szCs w:val="32"/>
              </w:rPr>
            </w:pPr>
            <w:r w:rsidRPr="00396FBF">
              <w:rPr>
                <w:rFonts w:ascii="TH SarabunPSK" w:hAnsi="TH SarabunPSK" w:cs="TH SarabunPSK"/>
                <w:b/>
                <w:bCs/>
                <w:color w:val="FF0000"/>
                <w:sz w:val="32"/>
                <w:szCs w:val="32"/>
                <w:cs/>
              </w:rPr>
              <w:t>พิเศษ</w:t>
            </w:r>
          </w:p>
        </w:tc>
        <w:tc>
          <w:tcPr>
            <w:tcW w:w="709" w:type="dxa"/>
            <w:tcBorders>
              <w:top w:val="single" w:sz="4" w:space="0" w:color="auto"/>
            </w:tcBorders>
          </w:tcPr>
          <w:p w:rsidR="00036DFC" w:rsidRPr="00396FBF" w:rsidRDefault="00036DFC" w:rsidP="00357DDC">
            <w:pPr>
              <w:jc w:val="center"/>
              <w:cnfStyle w:val="000000000000" w:firstRow="0" w:lastRow="0" w:firstColumn="0" w:lastColumn="0" w:oddVBand="0" w:evenVBand="0" w:oddHBand="0" w:evenHBand="0" w:firstRowFirstColumn="0" w:firstRowLastColumn="0" w:lastRowFirstColumn="0" w:lastRowLastColumn="0"/>
              <w:rPr>
                <w:rFonts w:ascii="TH SarabunPSK" w:hAnsi="TH SarabunPSK" w:cs="TH SarabunPSK"/>
                <w:b/>
                <w:bCs/>
                <w:color w:val="FF0000"/>
                <w:sz w:val="32"/>
                <w:szCs w:val="32"/>
                <w:cs/>
              </w:rPr>
            </w:pPr>
            <w:r w:rsidRPr="00396FBF">
              <w:rPr>
                <w:rFonts w:ascii="TH SarabunPSK" w:hAnsi="TH SarabunPSK" w:cs="TH SarabunPSK"/>
                <w:b/>
                <w:bCs/>
                <w:color w:val="FF0000"/>
                <w:sz w:val="32"/>
                <w:szCs w:val="32"/>
                <w:cs/>
              </w:rPr>
              <w:t>ปกติ</w:t>
            </w:r>
          </w:p>
        </w:tc>
        <w:tc>
          <w:tcPr>
            <w:cnfStyle w:val="000010000000" w:firstRow="0" w:lastRow="0" w:firstColumn="0" w:lastColumn="0" w:oddVBand="1" w:evenVBand="0" w:oddHBand="0" w:evenHBand="0" w:firstRowFirstColumn="0" w:firstRowLastColumn="0" w:lastRowFirstColumn="0" w:lastRowLastColumn="0"/>
            <w:tcW w:w="850" w:type="dxa"/>
            <w:tcBorders>
              <w:top w:val="single" w:sz="4" w:space="0" w:color="auto"/>
            </w:tcBorders>
          </w:tcPr>
          <w:p w:rsidR="00036DFC" w:rsidRPr="00396FBF" w:rsidRDefault="00036DFC" w:rsidP="00357DDC">
            <w:pPr>
              <w:rPr>
                <w:rFonts w:ascii="TH SarabunPSK" w:hAnsi="TH SarabunPSK" w:cs="TH SarabunPSK"/>
                <w:b/>
                <w:bCs/>
                <w:color w:val="FF0000"/>
                <w:sz w:val="32"/>
                <w:szCs w:val="32"/>
              </w:rPr>
            </w:pPr>
            <w:r w:rsidRPr="00396FBF">
              <w:rPr>
                <w:rFonts w:ascii="TH SarabunPSK" w:hAnsi="TH SarabunPSK" w:cs="TH SarabunPSK"/>
                <w:b/>
                <w:bCs/>
                <w:color w:val="FF0000"/>
                <w:sz w:val="32"/>
                <w:szCs w:val="32"/>
                <w:cs/>
              </w:rPr>
              <w:t>พิเศษ</w:t>
            </w:r>
          </w:p>
        </w:tc>
        <w:tc>
          <w:tcPr>
            <w:tcW w:w="709" w:type="dxa"/>
            <w:tcBorders>
              <w:top w:val="single" w:sz="4" w:space="0" w:color="auto"/>
            </w:tcBorders>
          </w:tcPr>
          <w:p w:rsidR="00036DFC" w:rsidRPr="00396FBF" w:rsidRDefault="00036DFC" w:rsidP="00357DDC">
            <w:pPr>
              <w:jc w:val="center"/>
              <w:cnfStyle w:val="000000000000" w:firstRow="0" w:lastRow="0" w:firstColumn="0" w:lastColumn="0" w:oddVBand="0" w:evenVBand="0" w:oddHBand="0" w:evenHBand="0" w:firstRowFirstColumn="0" w:firstRowLastColumn="0" w:lastRowFirstColumn="0" w:lastRowLastColumn="0"/>
              <w:rPr>
                <w:rFonts w:ascii="TH SarabunPSK" w:hAnsi="TH SarabunPSK" w:cs="TH SarabunPSK"/>
                <w:b/>
                <w:bCs/>
                <w:color w:val="FF0000"/>
                <w:sz w:val="32"/>
                <w:szCs w:val="32"/>
                <w:cs/>
              </w:rPr>
            </w:pPr>
            <w:r w:rsidRPr="00396FBF">
              <w:rPr>
                <w:rFonts w:ascii="TH SarabunPSK" w:hAnsi="TH SarabunPSK" w:cs="TH SarabunPSK"/>
                <w:b/>
                <w:bCs/>
                <w:color w:val="FF0000"/>
                <w:sz w:val="32"/>
                <w:szCs w:val="32"/>
                <w:cs/>
              </w:rPr>
              <w:t>ปกติ</w:t>
            </w:r>
          </w:p>
        </w:tc>
        <w:tc>
          <w:tcPr>
            <w:cnfStyle w:val="000010000000" w:firstRow="0" w:lastRow="0" w:firstColumn="0" w:lastColumn="0" w:oddVBand="1" w:evenVBand="0" w:oddHBand="0" w:evenHBand="0" w:firstRowFirstColumn="0" w:firstRowLastColumn="0" w:lastRowFirstColumn="0" w:lastRowLastColumn="0"/>
            <w:tcW w:w="810" w:type="dxa"/>
            <w:tcBorders>
              <w:top w:val="single" w:sz="4" w:space="0" w:color="auto"/>
            </w:tcBorders>
          </w:tcPr>
          <w:p w:rsidR="00036DFC" w:rsidRPr="00396FBF" w:rsidRDefault="00036DFC" w:rsidP="00357DDC">
            <w:pPr>
              <w:rPr>
                <w:rFonts w:ascii="TH SarabunPSK" w:hAnsi="TH SarabunPSK" w:cs="TH SarabunPSK"/>
                <w:b/>
                <w:bCs/>
                <w:color w:val="FF0000"/>
                <w:sz w:val="32"/>
                <w:szCs w:val="32"/>
              </w:rPr>
            </w:pPr>
            <w:r w:rsidRPr="00396FBF">
              <w:rPr>
                <w:rFonts w:ascii="TH SarabunPSK" w:hAnsi="TH SarabunPSK" w:cs="TH SarabunPSK"/>
                <w:b/>
                <w:bCs/>
                <w:color w:val="FF0000"/>
                <w:sz w:val="32"/>
                <w:szCs w:val="32"/>
                <w:cs/>
              </w:rPr>
              <w:t>พิเศษ</w:t>
            </w:r>
          </w:p>
        </w:tc>
        <w:tc>
          <w:tcPr>
            <w:tcW w:w="709" w:type="dxa"/>
            <w:tcBorders>
              <w:top w:val="single" w:sz="4" w:space="0" w:color="auto"/>
            </w:tcBorders>
          </w:tcPr>
          <w:p w:rsidR="00036DFC" w:rsidRPr="00396FBF" w:rsidRDefault="00036DFC" w:rsidP="00357DDC">
            <w:pPr>
              <w:jc w:val="center"/>
              <w:cnfStyle w:val="000000000000" w:firstRow="0" w:lastRow="0" w:firstColumn="0" w:lastColumn="0" w:oddVBand="0" w:evenVBand="0" w:oddHBand="0" w:evenHBand="0" w:firstRowFirstColumn="0" w:firstRowLastColumn="0" w:lastRowFirstColumn="0" w:lastRowLastColumn="0"/>
              <w:rPr>
                <w:rFonts w:ascii="TH SarabunPSK" w:hAnsi="TH SarabunPSK" w:cs="TH SarabunPSK"/>
                <w:b/>
                <w:bCs/>
                <w:color w:val="FF0000"/>
                <w:sz w:val="32"/>
                <w:szCs w:val="32"/>
                <w:cs/>
              </w:rPr>
            </w:pPr>
            <w:r w:rsidRPr="00396FBF">
              <w:rPr>
                <w:rFonts w:ascii="TH SarabunPSK" w:hAnsi="TH SarabunPSK" w:cs="TH SarabunPSK"/>
                <w:b/>
                <w:bCs/>
                <w:color w:val="FF0000"/>
                <w:sz w:val="32"/>
                <w:szCs w:val="32"/>
                <w:cs/>
              </w:rPr>
              <w:t>ปกติ</w:t>
            </w:r>
          </w:p>
        </w:tc>
        <w:tc>
          <w:tcPr>
            <w:cnfStyle w:val="000010000000" w:firstRow="0" w:lastRow="0" w:firstColumn="0" w:lastColumn="0" w:oddVBand="1" w:evenVBand="0" w:oddHBand="0" w:evenHBand="0" w:firstRowFirstColumn="0" w:firstRowLastColumn="0" w:lastRowFirstColumn="0" w:lastRowLastColumn="0"/>
            <w:tcW w:w="771" w:type="dxa"/>
            <w:tcBorders>
              <w:top w:val="single" w:sz="4" w:space="0" w:color="auto"/>
            </w:tcBorders>
          </w:tcPr>
          <w:p w:rsidR="00036DFC" w:rsidRPr="00396FBF" w:rsidRDefault="00036DFC" w:rsidP="00357DDC">
            <w:pPr>
              <w:rPr>
                <w:rFonts w:ascii="TH SarabunPSK" w:hAnsi="TH SarabunPSK" w:cs="TH SarabunPSK"/>
                <w:b/>
                <w:bCs/>
                <w:color w:val="FF0000"/>
                <w:sz w:val="32"/>
                <w:szCs w:val="32"/>
              </w:rPr>
            </w:pPr>
            <w:r w:rsidRPr="00396FBF">
              <w:rPr>
                <w:rFonts w:ascii="TH SarabunPSK" w:hAnsi="TH SarabunPSK" w:cs="TH SarabunPSK"/>
                <w:b/>
                <w:bCs/>
                <w:color w:val="FF0000"/>
                <w:sz w:val="32"/>
                <w:szCs w:val="32"/>
                <w:cs/>
              </w:rPr>
              <w:t>พิเศษ</w:t>
            </w:r>
          </w:p>
        </w:tc>
        <w:tc>
          <w:tcPr>
            <w:tcW w:w="687" w:type="dxa"/>
            <w:tcBorders>
              <w:top w:val="single" w:sz="4" w:space="0" w:color="auto"/>
            </w:tcBorders>
          </w:tcPr>
          <w:p w:rsidR="00036DFC" w:rsidRPr="00396FBF" w:rsidRDefault="00036DFC" w:rsidP="00357DDC">
            <w:pPr>
              <w:jc w:val="center"/>
              <w:cnfStyle w:val="000000000000" w:firstRow="0" w:lastRow="0" w:firstColumn="0" w:lastColumn="0" w:oddVBand="0" w:evenVBand="0" w:oddHBand="0" w:evenHBand="0" w:firstRowFirstColumn="0" w:firstRowLastColumn="0" w:lastRowFirstColumn="0" w:lastRowLastColumn="0"/>
              <w:rPr>
                <w:rFonts w:ascii="TH SarabunPSK" w:hAnsi="TH SarabunPSK" w:cs="TH SarabunPSK"/>
                <w:b/>
                <w:bCs/>
                <w:color w:val="FF0000"/>
                <w:sz w:val="32"/>
                <w:szCs w:val="32"/>
                <w:cs/>
              </w:rPr>
            </w:pPr>
            <w:r w:rsidRPr="00396FBF">
              <w:rPr>
                <w:rFonts w:ascii="TH SarabunPSK" w:hAnsi="TH SarabunPSK" w:cs="TH SarabunPSK"/>
                <w:b/>
                <w:bCs/>
                <w:color w:val="FF0000"/>
                <w:sz w:val="32"/>
                <w:szCs w:val="32"/>
                <w:cs/>
              </w:rPr>
              <w:t>ปกติ</w:t>
            </w:r>
          </w:p>
        </w:tc>
        <w:tc>
          <w:tcPr>
            <w:cnfStyle w:val="000010000000" w:firstRow="0" w:lastRow="0" w:firstColumn="0" w:lastColumn="0" w:oddVBand="1" w:evenVBand="0" w:oddHBand="0" w:evenHBand="0" w:firstRowFirstColumn="0" w:firstRowLastColumn="0" w:lastRowFirstColumn="0" w:lastRowLastColumn="0"/>
            <w:tcW w:w="810" w:type="dxa"/>
            <w:tcBorders>
              <w:top w:val="single" w:sz="4" w:space="0" w:color="auto"/>
            </w:tcBorders>
          </w:tcPr>
          <w:p w:rsidR="00036DFC" w:rsidRPr="00396FBF" w:rsidRDefault="00036DFC" w:rsidP="00357DDC">
            <w:pPr>
              <w:rPr>
                <w:rFonts w:ascii="TH SarabunPSK" w:hAnsi="TH SarabunPSK" w:cs="TH SarabunPSK"/>
                <w:b/>
                <w:bCs/>
                <w:color w:val="FF0000"/>
                <w:sz w:val="32"/>
                <w:szCs w:val="32"/>
              </w:rPr>
            </w:pPr>
            <w:r w:rsidRPr="00396FBF">
              <w:rPr>
                <w:rFonts w:ascii="TH SarabunPSK" w:hAnsi="TH SarabunPSK" w:cs="TH SarabunPSK"/>
                <w:b/>
                <w:bCs/>
                <w:color w:val="FF0000"/>
                <w:sz w:val="32"/>
                <w:szCs w:val="32"/>
                <w:cs/>
              </w:rPr>
              <w:t>พิเศษ</w:t>
            </w:r>
          </w:p>
        </w:tc>
      </w:tr>
      <w:tr w:rsidR="00D12D98" w:rsidRPr="00396FBF" w:rsidTr="00C65F9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324" w:type="dxa"/>
          </w:tcPr>
          <w:p w:rsidR="0022477D" w:rsidRPr="00396FBF" w:rsidRDefault="0022477D" w:rsidP="00357DDC">
            <w:pPr>
              <w:jc w:val="center"/>
              <w:rPr>
                <w:rFonts w:ascii="TH SarabunPSK" w:hAnsi="TH SarabunPSK" w:cs="TH SarabunPSK"/>
                <w:color w:val="FF0000"/>
                <w:sz w:val="32"/>
                <w:szCs w:val="32"/>
              </w:rPr>
            </w:pPr>
            <w:r w:rsidRPr="00396FBF">
              <w:rPr>
                <w:rFonts w:ascii="TH SarabunPSK" w:hAnsi="TH SarabunPSK" w:cs="TH SarabunPSK"/>
                <w:color w:val="FF0000"/>
                <w:sz w:val="32"/>
                <w:szCs w:val="32"/>
                <w:cs/>
              </w:rPr>
              <w:t xml:space="preserve">ชั้นปีที่ </w:t>
            </w:r>
            <w:r w:rsidRPr="00396FBF">
              <w:rPr>
                <w:rFonts w:ascii="TH SarabunPSK" w:hAnsi="TH SarabunPSK" w:cs="TH SarabunPSK"/>
                <w:color w:val="FF0000"/>
                <w:sz w:val="32"/>
                <w:szCs w:val="32"/>
              </w:rPr>
              <w:t>1</w:t>
            </w:r>
          </w:p>
        </w:tc>
        <w:tc>
          <w:tcPr>
            <w:tcW w:w="708" w:type="dxa"/>
          </w:tcPr>
          <w:p w:rsidR="0022477D" w:rsidRPr="00396FBF" w:rsidRDefault="0022477D" w:rsidP="00357DDC">
            <w:pPr>
              <w:jc w:val="center"/>
              <w:cnfStyle w:val="000000100000" w:firstRow="0" w:lastRow="0" w:firstColumn="0" w:lastColumn="0" w:oddVBand="0" w:evenVBand="0" w:oddHBand="1" w:evenHBand="0" w:firstRowFirstColumn="0" w:firstRowLastColumn="0" w:lastRowFirstColumn="0" w:lastRowLastColumn="0"/>
              <w:rPr>
                <w:rFonts w:ascii="TH SarabunPSK" w:hAnsi="TH SarabunPSK" w:cs="TH SarabunPSK"/>
                <w:color w:val="FF0000"/>
                <w:sz w:val="32"/>
                <w:szCs w:val="32"/>
              </w:rPr>
            </w:pPr>
            <w:r w:rsidRPr="00396FBF">
              <w:rPr>
                <w:rFonts w:ascii="TH SarabunPSK" w:hAnsi="TH SarabunPSK" w:cs="TH SarabunPSK"/>
                <w:color w:val="FF0000"/>
                <w:sz w:val="32"/>
                <w:szCs w:val="32"/>
              </w:rPr>
              <w:t>50</w:t>
            </w:r>
          </w:p>
        </w:tc>
        <w:tc>
          <w:tcPr>
            <w:cnfStyle w:val="000010000000" w:firstRow="0" w:lastRow="0" w:firstColumn="0" w:lastColumn="0" w:oddVBand="1" w:evenVBand="0" w:oddHBand="0" w:evenHBand="0" w:firstRowFirstColumn="0" w:firstRowLastColumn="0" w:lastRowFirstColumn="0" w:lastRowLastColumn="0"/>
            <w:tcW w:w="851" w:type="dxa"/>
          </w:tcPr>
          <w:p w:rsidR="0022477D" w:rsidRPr="00396FBF" w:rsidRDefault="0022477D" w:rsidP="00357DDC">
            <w:pPr>
              <w:jc w:val="center"/>
              <w:rPr>
                <w:rFonts w:ascii="TH SarabunPSK" w:hAnsi="TH SarabunPSK" w:cs="TH SarabunPSK"/>
                <w:color w:val="FF0000"/>
                <w:sz w:val="32"/>
                <w:szCs w:val="32"/>
              </w:rPr>
            </w:pPr>
            <w:r w:rsidRPr="00396FBF">
              <w:rPr>
                <w:rFonts w:ascii="TH SarabunPSK" w:hAnsi="TH SarabunPSK" w:cs="TH SarabunPSK"/>
                <w:color w:val="FF0000"/>
                <w:sz w:val="32"/>
                <w:szCs w:val="32"/>
              </w:rPr>
              <w:t>25</w:t>
            </w:r>
          </w:p>
        </w:tc>
        <w:tc>
          <w:tcPr>
            <w:tcW w:w="709" w:type="dxa"/>
          </w:tcPr>
          <w:p w:rsidR="0022477D" w:rsidRPr="00396FBF" w:rsidRDefault="0022477D" w:rsidP="00357DDC">
            <w:pPr>
              <w:jc w:val="center"/>
              <w:cnfStyle w:val="000000100000" w:firstRow="0" w:lastRow="0" w:firstColumn="0" w:lastColumn="0" w:oddVBand="0" w:evenVBand="0" w:oddHBand="1" w:evenHBand="0" w:firstRowFirstColumn="0" w:firstRowLastColumn="0" w:lastRowFirstColumn="0" w:lastRowLastColumn="0"/>
              <w:rPr>
                <w:rFonts w:ascii="TH SarabunPSK" w:hAnsi="TH SarabunPSK" w:cs="TH SarabunPSK"/>
                <w:color w:val="FF0000"/>
                <w:sz w:val="32"/>
                <w:szCs w:val="32"/>
              </w:rPr>
            </w:pPr>
            <w:r w:rsidRPr="00396FBF">
              <w:rPr>
                <w:rFonts w:ascii="TH SarabunPSK" w:hAnsi="TH SarabunPSK" w:cs="TH SarabunPSK"/>
                <w:color w:val="FF0000"/>
                <w:sz w:val="32"/>
                <w:szCs w:val="32"/>
              </w:rPr>
              <w:t>50</w:t>
            </w:r>
          </w:p>
        </w:tc>
        <w:tc>
          <w:tcPr>
            <w:cnfStyle w:val="000010000000" w:firstRow="0" w:lastRow="0" w:firstColumn="0" w:lastColumn="0" w:oddVBand="1" w:evenVBand="0" w:oddHBand="0" w:evenHBand="0" w:firstRowFirstColumn="0" w:firstRowLastColumn="0" w:lastRowFirstColumn="0" w:lastRowLastColumn="0"/>
            <w:tcW w:w="850" w:type="dxa"/>
          </w:tcPr>
          <w:p w:rsidR="0022477D" w:rsidRPr="00396FBF" w:rsidRDefault="0022477D" w:rsidP="00357DDC">
            <w:pPr>
              <w:jc w:val="center"/>
              <w:rPr>
                <w:rFonts w:ascii="TH SarabunPSK" w:hAnsi="TH SarabunPSK" w:cs="TH SarabunPSK"/>
                <w:color w:val="FF0000"/>
                <w:sz w:val="32"/>
                <w:szCs w:val="32"/>
              </w:rPr>
            </w:pPr>
            <w:r w:rsidRPr="00396FBF">
              <w:rPr>
                <w:rFonts w:ascii="TH SarabunPSK" w:hAnsi="TH SarabunPSK" w:cs="TH SarabunPSK"/>
                <w:color w:val="FF0000"/>
                <w:sz w:val="32"/>
                <w:szCs w:val="32"/>
              </w:rPr>
              <w:t>25</w:t>
            </w:r>
          </w:p>
        </w:tc>
        <w:tc>
          <w:tcPr>
            <w:tcW w:w="709" w:type="dxa"/>
          </w:tcPr>
          <w:p w:rsidR="0022477D" w:rsidRPr="00396FBF" w:rsidRDefault="0022477D" w:rsidP="00357DDC">
            <w:pPr>
              <w:jc w:val="center"/>
              <w:cnfStyle w:val="000000100000" w:firstRow="0" w:lastRow="0" w:firstColumn="0" w:lastColumn="0" w:oddVBand="0" w:evenVBand="0" w:oddHBand="1" w:evenHBand="0" w:firstRowFirstColumn="0" w:firstRowLastColumn="0" w:lastRowFirstColumn="0" w:lastRowLastColumn="0"/>
              <w:rPr>
                <w:rFonts w:ascii="TH SarabunPSK" w:hAnsi="TH SarabunPSK" w:cs="TH SarabunPSK"/>
                <w:color w:val="FF0000"/>
                <w:sz w:val="32"/>
                <w:szCs w:val="32"/>
              </w:rPr>
            </w:pPr>
            <w:r w:rsidRPr="00396FBF">
              <w:rPr>
                <w:rFonts w:ascii="TH SarabunPSK" w:hAnsi="TH SarabunPSK" w:cs="TH SarabunPSK"/>
                <w:color w:val="FF0000"/>
                <w:sz w:val="32"/>
                <w:szCs w:val="32"/>
              </w:rPr>
              <w:t>50</w:t>
            </w:r>
          </w:p>
        </w:tc>
        <w:tc>
          <w:tcPr>
            <w:cnfStyle w:val="000010000000" w:firstRow="0" w:lastRow="0" w:firstColumn="0" w:lastColumn="0" w:oddVBand="1" w:evenVBand="0" w:oddHBand="0" w:evenHBand="0" w:firstRowFirstColumn="0" w:firstRowLastColumn="0" w:lastRowFirstColumn="0" w:lastRowLastColumn="0"/>
            <w:tcW w:w="810" w:type="dxa"/>
          </w:tcPr>
          <w:p w:rsidR="0022477D" w:rsidRPr="00396FBF" w:rsidRDefault="0022477D" w:rsidP="00357DDC">
            <w:pPr>
              <w:jc w:val="center"/>
              <w:rPr>
                <w:rFonts w:ascii="TH SarabunPSK" w:hAnsi="TH SarabunPSK" w:cs="TH SarabunPSK"/>
                <w:color w:val="FF0000"/>
                <w:sz w:val="32"/>
                <w:szCs w:val="32"/>
              </w:rPr>
            </w:pPr>
            <w:r w:rsidRPr="00396FBF">
              <w:rPr>
                <w:rFonts w:ascii="TH SarabunPSK" w:hAnsi="TH SarabunPSK" w:cs="TH SarabunPSK"/>
                <w:color w:val="FF0000"/>
                <w:sz w:val="32"/>
                <w:szCs w:val="32"/>
              </w:rPr>
              <w:t>25</w:t>
            </w:r>
          </w:p>
        </w:tc>
        <w:tc>
          <w:tcPr>
            <w:tcW w:w="709" w:type="dxa"/>
          </w:tcPr>
          <w:p w:rsidR="0022477D" w:rsidRPr="00396FBF" w:rsidRDefault="0022477D" w:rsidP="00357DDC">
            <w:pPr>
              <w:jc w:val="center"/>
              <w:cnfStyle w:val="000000100000" w:firstRow="0" w:lastRow="0" w:firstColumn="0" w:lastColumn="0" w:oddVBand="0" w:evenVBand="0" w:oddHBand="1" w:evenHBand="0" w:firstRowFirstColumn="0" w:firstRowLastColumn="0" w:lastRowFirstColumn="0" w:lastRowLastColumn="0"/>
              <w:rPr>
                <w:rFonts w:ascii="TH SarabunPSK" w:hAnsi="TH SarabunPSK" w:cs="TH SarabunPSK"/>
                <w:color w:val="FF0000"/>
                <w:sz w:val="32"/>
                <w:szCs w:val="32"/>
              </w:rPr>
            </w:pPr>
            <w:r w:rsidRPr="00396FBF">
              <w:rPr>
                <w:rFonts w:ascii="TH SarabunPSK" w:hAnsi="TH SarabunPSK" w:cs="TH SarabunPSK"/>
                <w:color w:val="FF0000"/>
                <w:sz w:val="32"/>
                <w:szCs w:val="32"/>
              </w:rPr>
              <w:t>50</w:t>
            </w:r>
          </w:p>
        </w:tc>
        <w:tc>
          <w:tcPr>
            <w:cnfStyle w:val="000010000000" w:firstRow="0" w:lastRow="0" w:firstColumn="0" w:lastColumn="0" w:oddVBand="1" w:evenVBand="0" w:oddHBand="0" w:evenHBand="0" w:firstRowFirstColumn="0" w:firstRowLastColumn="0" w:lastRowFirstColumn="0" w:lastRowLastColumn="0"/>
            <w:tcW w:w="771" w:type="dxa"/>
          </w:tcPr>
          <w:p w:rsidR="0022477D" w:rsidRPr="00396FBF" w:rsidRDefault="0022477D" w:rsidP="00357DDC">
            <w:pPr>
              <w:jc w:val="center"/>
              <w:rPr>
                <w:rFonts w:ascii="TH SarabunPSK" w:hAnsi="TH SarabunPSK" w:cs="TH SarabunPSK"/>
                <w:color w:val="FF0000"/>
                <w:sz w:val="32"/>
                <w:szCs w:val="32"/>
              </w:rPr>
            </w:pPr>
            <w:r w:rsidRPr="00396FBF">
              <w:rPr>
                <w:rFonts w:ascii="TH SarabunPSK" w:hAnsi="TH SarabunPSK" w:cs="TH SarabunPSK"/>
                <w:color w:val="FF0000"/>
                <w:sz w:val="32"/>
                <w:szCs w:val="32"/>
              </w:rPr>
              <w:t>25</w:t>
            </w:r>
          </w:p>
        </w:tc>
        <w:tc>
          <w:tcPr>
            <w:tcW w:w="687" w:type="dxa"/>
          </w:tcPr>
          <w:p w:rsidR="0022477D" w:rsidRPr="00396FBF" w:rsidRDefault="0022477D" w:rsidP="00357DDC">
            <w:pPr>
              <w:jc w:val="center"/>
              <w:cnfStyle w:val="000000100000" w:firstRow="0" w:lastRow="0" w:firstColumn="0" w:lastColumn="0" w:oddVBand="0" w:evenVBand="0" w:oddHBand="1" w:evenHBand="0" w:firstRowFirstColumn="0" w:firstRowLastColumn="0" w:lastRowFirstColumn="0" w:lastRowLastColumn="0"/>
              <w:rPr>
                <w:rFonts w:ascii="TH SarabunPSK" w:hAnsi="TH SarabunPSK" w:cs="TH SarabunPSK"/>
                <w:color w:val="FF0000"/>
                <w:sz w:val="32"/>
                <w:szCs w:val="32"/>
              </w:rPr>
            </w:pPr>
            <w:r w:rsidRPr="00396FBF">
              <w:rPr>
                <w:rFonts w:ascii="TH SarabunPSK" w:hAnsi="TH SarabunPSK" w:cs="TH SarabunPSK"/>
                <w:color w:val="FF0000"/>
                <w:sz w:val="32"/>
                <w:szCs w:val="32"/>
              </w:rPr>
              <w:t>50</w:t>
            </w:r>
          </w:p>
        </w:tc>
        <w:tc>
          <w:tcPr>
            <w:cnfStyle w:val="000010000000" w:firstRow="0" w:lastRow="0" w:firstColumn="0" w:lastColumn="0" w:oddVBand="1" w:evenVBand="0" w:oddHBand="0" w:evenHBand="0" w:firstRowFirstColumn="0" w:firstRowLastColumn="0" w:lastRowFirstColumn="0" w:lastRowLastColumn="0"/>
            <w:tcW w:w="810" w:type="dxa"/>
          </w:tcPr>
          <w:p w:rsidR="0022477D" w:rsidRPr="00396FBF" w:rsidRDefault="0022477D" w:rsidP="00357DDC">
            <w:pPr>
              <w:jc w:val="center"/>
              <w:rPr>
                <w:rFonts w:ascii="TH SarabunPSK" w:hAnsi="TH SarabunPSK" w:cs="TH SarabunPSK"/>
                <w:color w:val="FF0000"/>
                <w:sz w:val="32"/>
                <w:szCs w:val="32"/>
              </w:rPr>
            </w:pPr>
            <w:r w:rsidRPr="00396FBF">
              <w:rPr>
                <w:rFonts w:ascii="TH SarabunPSK" w:hAnsi="TH SarabunPSK" w:cs="TH SarabunPSK"/>
                <w:color w:val="FF0000"/>
                <w:sz w:val="32"/>
                <w:szCs w:val="32"/>
              </w:rPr>
              <w:t>25</w:t>
            </w:r>
          </w:p>
        </w:tc>
      </w:tr>
      <w:tr w:rsidR="00D12D98" w:rsidRPr="00396FBF" w:rsidTr="00C65F9A">
        <w:tc>
          <w:tcPr>
            <w:cnfStyle w:val="000010000000" w:firstRow="0" w:lastRow="0" w:firstColumn="0" w:lastColumn="0" w:oddVBand="1" w:evenVBand="0" w:oddHBand="0" w:evenHBand="0" w:firstRowFirstColumn="0" w:firstRowLastColumn="0" w:lastRowFirstColumn="0" w:lastRowLastColumn="0"/>
            <w:tcW w:w="2324" w:type="dxa"/>
          </w:tcPr>
          <w:p w:rsidR="00036DFC" w:rsidRPr="00396FBF" w:rsidRDefault="00036DFC" w:rsidP="00357DDC">
            <w:pPr>
              <w:jc w:val="center"/>
              <w:rPr>
                <w:rFonts w:ascii="TH SarabunPSK" w:hAnsi="TH SarabunPSK" w:cs="TH SarabunPSK"/>
                <w:color w:val="FF0000"/>
                <w:sz w:val="32"/>
                <w:szCs w:val="32"/>
              </w:rPr>
            </w:pPr>
            <w:r w:rsidRPr="00396FBF">
              <w:rPr>
                <w:rFonts w:ascii="TH SarabunPSK" w:hAnsi="TH SarabunPSK" w:cs="TH SarabunPSK"/>
                <w:color w:val="FF0000"/>
                <w:sz w:val="32"/>
                <w:szCs w:val="32"/>
                <w:cs/>
              </w:rPr>
              <w:t xml:space="preserve">ชั้นปีที่ </w:t>
            </w:r>
            <w:r w:rsidRPr="00396FBF">
              <w:rPr>
                <w:rFonts w:ascii="TH SarabunPSK" w:hAnsi="TH SarabunPSK" w:cs="TH SarabunPSK"/>
                <w:color w:val="FF0000"/>
                <w:sz w:val="32"/>
                <w:szCs w:val="32"/>
              </w:rPr>
              <w:t>2</w:t>
            </w:r>
          </w:p>
        </w:tc>
        <w:tc>
          <w:tcPr>
            <w:tcW w:w="708" w:type="dxa"/>
          </w:tcPr>
          <w:p w:rsidR="00036DFC" w:rsidRPr="00396FBF" w:rsidRDefault="00036DFC" w:rsidP="00357DDC">
            <w:pPr>
              <w:jc w:val="center"/>
              <w:cnfStyle w:val="000000000000" w:firstRow="0" w:lastRow="0" w:firstColumn="0" w:lastColumn="0" w:oddVBand="0" w:evenVBand="0" w:oddHBand="0" w:evenHBand="0" w:firstRowFirstColumn="0" w:firstRowLastColumn="0" w:lastRowFirstColumn="0" w:lastRowLastColumn="0"/>
              <w:rPr>
                <w:rFonts w:ascii="TH SarabunPSK" w:hAnsi="TH SarabunPSK" w:cs="TH SarabunPSK"/>
                <w:color w:val="FF0000"/>
                <w:sz w:val="32"/>
                <w:szCs w:val="32"/>
              </w:rPr>
            </w:pPr>
            <w:r w:rsidRPr="00396FBF">
              <w:rPr>
                <w:rFonts w:ascii="TH SarabunPSK" w:hAnsi="TH SarabunPSK" w:cs="TH SarabunPSK"/>
                <w:color w:val="FF0000"/>
                <w:sz w:val="32"/>
                <w:szCs w:val="32"/>
              </w:rPr>
              <w:t>-</w:t>
            </w:r>
          </w:p>
        </w:tc>
        <w:tc>
          <w:tcPr>
            <w:cnfStyle w:val="000010000000" w:firstRow="0" w:lastRow="0" w:firstColumn="0" w:lastColumn="0" w:oddVBand="1" w:evenVBand="0" w:oddHBand="0" w:evenHBand="0" w:firstRowFirstColumn="0" w:firstRowLastColumn="0" w:lastRowFirstColumn="0" w:lastRowLastColumn="0"/>
            <w:tcW w:w="851" w:type="dxa"/>
          </w:tcPr>
          <w:p w:rsidR="00036DFC" w:rsidRPr="00396FBF" w:rsidRDefault="0022477D" w:rsidP="00357DDC">
            <w:pPr>
              <w:jc w:val="center"/>
              <w:rPr>
                <w:rFonts w:ascii="TH SarabunPSK" w:hAnsi="TH SarabunPSK" w:cs="TH SarabunPSK"/>
                <w:color w:val="FF0000"/>
                <w:sz w:val="32"/>
                <w:szCs w:val="32"/>
              </w:rPr>
            </w:pPr>
            <w:r w:rsidRPr="00396FBF">
              <w:rPr>
                <w:rFonts w:ascii="TH SarabunPSK" w:hAnsi="TH SarabunPSK" w:cs="TH SarabunPSK"/>
                <w:color w:val="FF0000"/>
                <w:sz w:val="32"/>
                <w:szCs w:val="32"/>
              </w:rPr>
              <w:t>-</w:t>
            </w:r>
          </w:p>
        </w:tc>
        <w:tc>
          <w:tcPr>
            <w:tcW w:w="709" w:type="dxa"/>
          </w:tcPr>
          <w:p w:rsidR="00036DFC" w:rsidRPr="00396FBF" w:rsidRDefault="0022477D" w:rsidP="00357DDC">
            <w:pPr>
              <w:jc w:val="center"/>
              <w:cnfStyle w:val="000000000000" w:firstRow="0" w:lastRow="0" w:firstColumn="0" w:lastColumn="0" w:oddVBand="0" w:evenVBand="0" w:oddHBand="0" w:evenHBand="0" w:firstRowFirstColumn="0" w:firstRowLastColumn="0" w:lastRowFirstColumn="0" w:lastRowLastColumn="0"/>
              <w:rPr>
                <w:rFonts w:ascii="TH SarabunPSK" w:hAnsi="TH SarabunPSK" w:cs="TH SarabunPSK"/>
                <w:color w:val="FF0000"/>
                <w:sz w:val="32"/>
                <w:szCs w:val="32"/>
              </w:rPr>
            </w:pPr>
            <w:r w:rsidRPr="00396FBF">
              <w:rPr>
                <w:rFonts w:ascii="TH SarabunPSK" w:hAnsi="TH SarabunPSK" w:cs="TH SarabunPSK"/>
                <w:color w:val="FF0000"/>
                <w:sz w:val="32"/>
                <w:szCs w:val="32"/>
              </w:rPr>
              <w:t>50</w:t>
            </w:r>
          </w:p>
        </w:tc>
        <w:tc>
          <w:tcPr>
            <w:cnfStyle w:val="000010000000" w:firstRow="0" w:lastRow="0" w:firstColumn="0" w:lastColumn="0" w:oddVBand="1" w:evenVBand="0" w:oddHBand="0" w:evenHBand="0" w:firstRowFirstColumn="0" w:firstRowLastColumn="0" w:lastRowFirstColumn="0" w:lastRowLastColumn="0"/>
            <w:tcW w:w="850" w:type="dxa"/>
          </w:tcPr>
          <w:p w:rsidR="00036DFC" w:rsidRPr="00396FBF" w:rsidRDefault="0022477D" w:rsidP="00357DDC">
            <w:pPr>
              <w:jc w:val="center"/>
              <w:rPr>
                <w:rFonts w:ascii="TH SarabunPSK" w:hAnsi="TH SarabunPSK" w:cs="TH SarabunPSK"/>
                <w:color w:val="FF0000"/>
                <w:sz w:val="32"/>
                <w:szCs w:val="32"/>
              </w:rPr>
            </w:pPr>
            <w:r w:rsidRPr="00396FBF">
              <w:rPr>
                <w:rFonts w:ascii="TH SarabunPSK" w:hAnsi="TH SarabunPSK" w:cs="TH SarabunPSK"/>
                <w:color w:val="FF0000"/>
                <w:sz w:val="32"/>
                <w:szCs w:val="32"/>
              </w:rPr>
              <w:t>25</w:t>
            </w:r>
          </w:p>
        </w:tc>
        <w:tc>
          <w:tcPr>
            <w:tcW w:w="709" w:type="dxa"/>
          </w:tcPr>
          <w:p w:rsidR="00036DFC" w:rsidRPr="00396FBF" w:rsidRDefault="0022477D" w:rsidP="00357DDC">
            <w:pPr>
              <w:jc w:val="center"/>
              <w:cnfStyle w:val="000000000000" w:firstRow="0" w:lastRow="0" w:firstColumn="0" w:lastColumn="0" w:oddVBand="0" w:evenVBand="0" w:oddHBand="0" w:evenHBand="0" w:firstRowFirstColumn="0" w:firstRowLastColumn="0" w:lastRowFirstColumn="0" w:lastRowLastColumn="0"/>
              <w:rPr>
                <w:rFonts w:ascii="TH SarabunPSK" w:hAnsi="TH SarabunPSK" w:cs="TH SarabunPSK"/>
                <w:color w:val="FF0000"/>
                <w:sz w:val="32"/>
                <w:szCs w:val="32"/>
              </w:rPr>
            </w:pPr>
            <w:r w:rsidRPr="00396FBF">
              <w:rPr>
                <w:rFonts w:ascii="TH SarabunPSK" w:hAnsi="TH SarabunPSK" w:cs="TH SarabunPSK"/>
                <w:color w:val="FF0000"/>
                <w:sz w:val="32"/>
                <w:szCs w:val="32"/>
              </w:rPr>
              <w:t>50</w:t>
            </w:r>
          </w:p>
        </w:tc>
        <w:tc>
          <w:tcPr>
            <w:cnfStyle w:val="000010000000" w:firstRow="0" w:lastRow="0" w:firstColumn="0" w:lastColumn="0" w:oddVBand="1" w:evenVBand="0" w:oddHBand="0" w:evenHBand="0" w:firstRowFirstColumn="0" w:firstRowLastColumn="0" w:lastRowFirstColumn="0" w:lastRowLastColumn="0"/>
            <w:tcW w:w="810" w:type="dxa"/>
          </w:tcPr>
          <w:p w:rsidR="00036DFC" w:rsidRPr="00396FBF" w:rsidRDefault="0022477D" w:rsidP="00357DDC">
            <w:pPr>
              <w:jc w:val="center"/>
              <w:rPr>
                <w:rFonts w:ascii="TH SarabunPSK" w:hAnsi="TH SarabunPSK" w:cs="TH SarabunPSK"/>
                <w:color w:val="FF0000"/>
                <w:sz w:val="32"/>
                <w:szCs w:val="32"/>
              </w:rPr>
            </w:pPr>
            <w:r w:rsidRPr="00396FBF">
              <w:rPr>
                <w:rFonts w:ascii="TH SarabunPSK" w:hAnsi="TH SarabunPSK" w:cs="TH SarabunPSK"/>
                <w:color w:val="FF0000"/>
                <w:sz w:val="32"/>
                <w:szCs w:val="32"/>
              </w:rPr>
              <w:t>25</w:t>
            </w:r>
          </w:p>
        </w:tc>
        <w:tc>
          <w:tcPr>
            <w:tcW w:w="709" w:type="dxa"/>
          </w:tcPr>
          <w:p w:rsidR="00036DFC" w:rsidRPr="00396FBF" w:rsidRDefault="0022477D" w:rsidP="00357DDC">
            <w:pPr>
              <w:jc w:val="center"/>
              <w:cnfStyle w:val="000000000000" w:firstRow="0" w:lastRow="0" w:firstColumn="0" w:lastColumn="0" w:oddVBand="0" w:evenVBand="0" w:oddHBand="0" w:evenHBand="0" w:firstRowFirstColumn="0" w:firstRowLastColumn="0" w:lastRowFirstColumn="0" w:lastRowLastColumn="0"/>
              <w:rPr>
                <w:rFonts w:ascii="TH SarabunPSK" w:hAnsi="TH SarabunPSK" w:cs="TH SarabunPSK"/>
                <w:color w:val="FF0000"/>
                <w:sz w:val="32"/>
                <w:szCs w:val="32"/>
              </w:rPr>
            </w:pPr>
            <w:r w:rsidRPr="00396FBF">
              <w:rPr>
                <w:rFonts w:ascii="TH SarabunPSK" w:hAnsi="TH SarabunPSK" w:cs="TH SarabunPSK"/>
                <w:color w:val="FF0000"/>
                <w:sz w:val="32"/>
                <w:szCs w:val="32"/>
              </w:rPr>
              <w:t>50</w:t>
            </w:r>
          </w:p>
        </w:tc>
        <w:tc>
          <w:tcPr>
            <w:cnfStyle w:val="000010000000" w:firstRow="0" w:lastRow="0" w:firstColumn="0" w:lastColumn="0" w:oddVBand="1" w:evenVBand="0" w:oddHBand="0" w:evenHBand="0" w:firstRowFirstColumn="0" w:firstRowLastColumn="0" w:lastRowFirstColumn="0" w:lastRowLastColumn="0"/>
            <w:tcW w:w="771" w:type="dxa"/>
          </w:tcPr>
          <w:p w:rsidR="00036DFC" w:rsidRPr="00396FBF" w:rsidRDefault="0022477D" w:rsidP="00357DDC">
            <w:pPr>
              <w:jc w:val="center"/>
              <w:rPr>
                <w:rFonts w:ascii="TH SarabunPSK" w:hAnsi="TH SarabunPSK" w:cs="TH SarabunPSK"/>
                <w:color w:val="FF0000"/>
                <w:sz w:val="32"/>
                <w:szCs w:val="32"/>
              </w:rPr>
            </w:pPr>
            <w:r w:rsidRPr="00396FBF">
              <w:rPr>
                <w:rFonts w:ascii="TH SarabunPSK" w:hAnsi="TH SarabunPSK" w:cs="TH SarabunPSK"/>
                <w:color w:val="FF0000"/>
                <w:sz w:val="32"/>
                <w:szCs w:val="32"/>
              </w:rPr>
              <w:t>25</w:t>
            </w:r>
          </w:p>
        </w:tc>
        <w:tc>
          <w:tcPr>
            <w:tcW w:w="687" w:type="dxa"/>
          </w:tcPr>
          <w:p w:rsidR="00036DFC" w:rsidRPr="00396FBF" w:rsidRDefault="0022477D" w:rsidP="00357DDC">
            <w:pPr>
              <w:jc w:val="center"/>
              <w:cnfStyle w:val="000000000000" w:firstRow="0" w:lastRow="0" w:firstColumn="0" w:lastColumn="0" w:oddVBand="0" w:evenVBand="0" w:oddHBand="0" w:evenHBand="0" w:firstRowFirstColumn="0" w:firstRowLastColumn="0" w:lastRowFirstColumn="0" w:lastRowLastColumn="0"/>
              <w:rPr>
                <w:rFonts w:ascii="TH SarabunPSK" w:hAnsi="TH SarabunPSK" w:cs="TH SarabunPSK"/>
                <w:color w:val="FF0000"/>
                <w:sz w:val="32"/>
                <w:szCs w:val="32"/>
              </w:rPr>
            </w:pPr>
            <w:r w:rsidRPr="00396FBF">
              <w:rPr>
                <w:rFonts w:ascii="TH SarabunPSK" w:hAnsi="TH SarabunPSK" w:cs="TH SarabunPSK"/>
                <w:color w:val="FF0000"/>
                <w:sz w:val="32"/>
                <w:szCs w:val="32"/>
              </w:rPr>
              <w:t>50</w:t>
            </w:r>
          </w:p>
        </w:tc>
        <w:tc>
          <w:tcPr>
            <w:cnfStyle w:val="000010000000" w:firstRow="0" w:lastRow="0" w:firstColumn="0" w:lastColumn="0" w:oddVBand="1" w:evenVBand="0" w:oddHBand="0" w:evenHBand="0" w:firstRowFirstColumn="0" w:firstRowLastColumn="0" w:lastRowFirstColumn="0" w:lastRowLastColumn="0"/>
            <w:tcW w:w="810" w:type="dxa"/>
          </w:tcPr>
          <w:p w:rsidR="00036DFC" w:rsidRPr="00396FBF" w:rsidRDefault="0022477D" w:rsidP="00357DDC">
            <w:pPr>
              <w:jc w:val="center"/>
              <w:rPr>
                <w:rFonts w:ascii="TH SarabunPSK" w:hAnsi="TH SarabunPSK" w:cs="TH SarabunPSK"/>
                <w:color w:val="FF0000"/>
                <w:sz w:val="32"/>
                <w:szCs w:val="32"/>
              </w:rPr>
            </w:pPr>
            <w:r w:rsidRPr="00396FBF">
              <w:rPr>
                <w:rFonts w:ascii="TH SarabunPSK" w:hAnsi="TH SarabunPSK" w:cs="TH SarabunPSK"/>
                <w:color w:val="FF0000"/>
                <w:sz w:val="32"/>
                <w:szCs w:val="32"/>
              </w:rPr>
              <w:t>25</w:t>
            </w:r>
          </w:p>
        </w:tc>
      </w:tr>
      <w:tr w:rsidR="00D12D98" w:rsidRPr="00396FBF" w:rsidTr="00C65F9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324" w:type="dxa"/>
          </w:tcPr>
          <w:p w:rsidR="00036DFC" w:rsidRPr="00396FBF" w:rsidRDefault="00036DFC" w:rsidP="00357DDC">
            <w:pPr>
              <w:jc w:val="center"/>
              <w:rPr>
                <w:rFonts w:ascii="TH SarabunPSK" w:hAnsi="TH SarabunPSK" w:cs="TH SarabunPSK"/>
                <w:color w:val="FF0000"/>
                <w:sz w:val="32"/>
                <w:szCs w:val="32"/>
              </w:rPr>
            </w:pPr>
            <w:r w:rsidRPr="00396FBF">
              <w:rPr>
                <w:rFonts w:ascii="TH SarabunPSK" w:hAnsi="TH SarabunPSK" w:cs="TH SarabunPSK"/>
                <w:color w:val="FF0000"/>
                <w:sz w:val="32"/>
                <w:szCs w:val="32"/>
                <w:cs/>
              </w:rPr>
              <w:t xml:space="preserve">ชั้นปีที่ </w:t>
            </w:r>
            <w:r w:rsidRPr="00396FBF">
              <w:rPr>
                <w:rFonts w:ascii="TH SarabunPSK" w:hAnsi="TH SarabunPSK" w:cs="TH SarabunPSK"/>
                <w:color w:val="FF0000"/>
                <w:sz w:val="32"/>
                <w:szCs w:val="32"/>
              </w:rPr>
              <w:t>3</w:t>
            </w:r>
          </w:p>
        </w:tc>
        <w:tc>
          <w:tcPr>
            <w:tcW w:w="708" w:type="dxa"/>
          </w:tcPr>
          <w:p w:rsidR="0022477D" w:rsidRPr="00396FBF" w:rsidRDefault="00036DFC" w:rsidP="0022477D">
            <w:pPr>
              <w:jc w:val="center"/>
              <w:cnfStyle w:val="000000100000" w:firstRow="0" w:lastRow="0" w:firstColumn="0" w:lastColumn="0" w:oddVBand="0" w:evenVBand="0" w:oddHBand="1" w:evenHBand="0" w:firstRowFirstColumn="0" w:firstRowLastColumn="0" w:lastRowFirstColumn="0" w:lastRowLastColumn="0"/>
              <w:rPr>
                <w:rFonts w:ascii="TH SarabunPSK" w:hAnsi="TH SarabunPSK" w:cs="TH SarabunPSK"/>
                <w:color w:val="FF0000"/>
                <w:sz w:val="32"/>
                <w:szCs w:val="32"/>
              </w:rPr>
            </w:pPr>
            <w:r w:rsidRPr="00396FBF">
              <w:rPr>
                <w:rFonts w:ascii="TH SarabunPSK" w:hAnsi="TH SarabunPSK" w:cs="TH SarabunPSK"/>
                <w:color w:val="FF0000"/>
                <w:sz w:val="32"/>
                <w:szCs w:val="32"/>
              </w:rPr>
              <w:t>-</w:t>
            </w:r>
          </w:p>
        </w:tc>
        <w:tc>
          <w:tcPr>
            <w:cnfStyle w:val="000010000000" w:firstRow="0" w:lastRow="0" w:firstColumn="0" w:lastColumn="0" w:oddVBand="1" w:evenVBand="0" w:oddHBand="0" w:evenHBand="0" w:firstRowFirstColumn="0" w:firstRowLastColumn="0" w:lastRowFirstColumn="0" w:lastRowLastColumn="0"/>
            <w:tcW w:w="851" w:type="dxa"/>
          </w:tcPr>
          <w:p w:rsidR="00036DFC" w:rsidRPr="00396FBF" w:rsidRDefault="00036DFC" w:rsidP="00357DDC">
            <w:pPr>
              <w:jc w:val="center"/>
              <w:rPr>
                <w:rFonts w:ascii="TH SarabunPSK" w:hAnsi="TH SarabunPSK" w:cs="TH SarabunPSK"/>
                <w:color w:val="FF0000"/>
                <w:sz w:val="32"/>
                <w:szCs w:val="32"/>
              </w:rPr>
            </w:pPr>
            <w:r w:rsidRPr="00396FBF">
              <w:rPr>
                <w:rFonts w:ascii="TH SarabunPSK" w:hAnsi="TH SarabunPSK" w:cs="TH SarabunPSK"/>
                <w:color w:val="FF0000"/>
                <w:sz w:val="32"/>
                <w:szCs w:val="32"/>
              </w:rPr>
              <w:t>-</w:t>
            </w:r>
          </w:p>
        </w:tc>
        <w:tc>
          <w:tcPr>
            <w:tcW w:w="709" w:type="dxa"/>
          </w:tcPr>
          <w:p w:rsidR="00036DFC" w:rsidRPr="00396FBF" w:rsidRDefault="0022477D" w:rsidP="00357DDC">
            <w:pPr>
              <w:jc w:val="center"/>
              <w:cnfStyle w:val="000000100000" w:firstRow="0" w:lastRow="0" w:firstColumn="0" w:lastColumn="0" w:oddVBand="0" w:evenVBand="0" w:oddHBand="1" w:evenHBand="0" w:firstRowFirstColumn="0" w:firstRowLastColumn="0" w:lastRowFirstColumn="0" w:lastRowLastColumn="0"/>
              <w:rPr>
                <w:rFonts w:ascii="TH SarabunPSK" w:hAnsi="TH SarabunPSK" w:cs="TH SarabunPSK"/>
                <w:color w:val="FF0000"/>
                <w:sz w:val="32"/>
                <w:szCs w:val="32"/>
              </w:rPr>
            </w:pPr>
            <w:r w:rsidRPr="00396FBF">
              <w:rPr>
                <w:rFonts w:ascii="TH SarabunPSK" w:hAnsi="TH SarabunPSK" w:cs="TH SarabunPSK"/>
                <w:color w:val="FF0000"/>
                <w:sz w:val="32"/>
                <w:szCs w:val="32"/>
              </w:rPr>
              <w:t>-</w:t>
            </w:r>
          </w:p>
        </w:tc>
        <w:tc>
          <w:tcPr>
            <w:cnfStyle w:val="000010000000" w:firstRow="0" w:lastRow="0" w:firstColumn="0" w:lastColumn="0" w:oddVBand="1" w:evenVBand="0" w:oddHBand="0" w:evenHBand="0" w:firstRowFirstColumn="0" w:firstRowLastColumn="0" w:lastRowFirstColumn="0" w:lastRowLastColumn="0"/>
            <w:tcW w:w="850" w:type="dxa"/>
          </w:tcPr>
          <w:p w:rsidR="00036DFC" w:rsidRPr="00396FBF" w:rsidRDefault="0022477D" w:rsidP="00357DDC">
            <w:pPr>
              <w:jc w:val="center"/>
              <w:rPr>
                <w:rFonts w:ascii="TH SarabunPSK" w:hAnsi="TH SarabunPSK" w:cs="TH SarabunPSK"/>
                <w:color w:val="FF0000"/>
                <w:sz w:val="32"/>
                <w:szCs w:val="32"/>
              </w:rPr>
            </w:pPr>
            <w:r w:rsidRPr="00396FBF">
              <w:rPr>
                <w:rFonts w:ascii="TH SarabunPSK" w:hAnsi="TH SarabunPSK" w:cs="TH SarabunPSK"/>
                <w:color w:val="FF0000"/>
                <w:sz w:val="32"/>
                <w:szCs w:val="32"/>
              </w:rPr>
              <w:t>-</w:t>
            </w:r>
          </w:p>
        </w:tc>
        <w:tc>
          <w:tcPr>
            <w:tcW w:w="709" w:type="dxa"/>
          </w:tcPr>
          <w:p w:rsidR="00036DFC" w:rsidRPr="00396FBF" w:rsidRDefault="0022477D" w:rsidP="00357DDC">
            <w:pPr>
              <w:jc w:val="center"/>
              <w:cnfStyle w:val="000000100000" w:firstRow="0" w:lastRow="0" w:firstColumn="0" w:lastColumn="0" w:oddVBand="0" w:evenVBand="0" w:oddHBand="1" w:evenHBand="0" w:firstRowFirstColumn="0" w:firstRowLastColumn="0" w:lastRowFirstColumn="0" w:lastRowLastColumn="0"/>
              <w:rPr>
                <w:rFonts w:ascii="TH SarabunPSK" w:hAnsi="TH SarabunPSK" w:cs="TH SarabunPSK"/>
                <w:color w:val="FF0000"/>
                <w:sz w:val="32"/>
                <w:szCs w:val="32"/>
              </w:rPr>
            </w:pPr>
            <w:r w:rsidRPr="00396FBF">
              <w:rPr>
                <w:rFonts w:ascii="TH SarabunPSK" w:hAnsi="TH SarabunPSK" w:cs="TH SarabunPSK"/>
                <w:color w:val="FF0000"/>
                <w:sz w:val="32"/>
                <w:szCs w:val="32"/>
              </w:rPr>
              <w:t>50</w:t>
            </w:r>
          </w:p>
        </w:tc>
        <w:tc>
          <w:tcPr>
            <w:cnfStyle w:val="000010000000" w:firstRow="0" w:lastRow="0" w:firstColumn="0" w:lastColumn="0" w:oddVBand="1" w:evenVBand="0" w:oddHBand="0" w:evenHBand="0" w:firstRowFirstColumn="0" w:firstRowLastColumn="0" w:lastRowFirstColumn="0" w:lastRowLastColumn="0"/>
            <w:tcW w:w="810" w:type="dxa"/>
          </w:tcPr>
          <w:p w:rsidR="00036DFC" w:rsidRPr="00396FBF" w:rsidRDefault="0022477D" w:rsidP="00357DDC">
            <w:pPr>
              <w:jc w:val="center"/>
              <w:rPr>
                <w:rFonts w:ascii="TH SarabunPSK" w:hAnsi="TH SarabunPSK" w:cs="TH SarabunPSK"/>
                <w:color w:val="FF0000"/>
                <w:sz w:val="32"/>
                <w:szCs w:val="32"/>
              </w:rPr>
            </w:pPr>
            <w:r w:rsidRPr="00396FBF">
              <w:rPr>
                <w:rFonts w:ascii="TH SarabunPSK" w:hAnsi="TH SarabunPSK" w:cs="TH SarabunPSK"/>
                <w:color w:val="FF0000"/>
                <w:sz w:val="32"/>
                <w:szCs w:val="32"/>
              </w:rPr>
              <w:t>25</w:t>
            </w:r>
          </w:p>
        </w:tc>
        <w:tc>
          <w:tcPr>
            <w:tcW w:w="709" w:type="dxa"/>
          </w:tcPr>
          <w:p w:rsidR="00036DFC" w:rsidRPr="00396FBF" w:rsidRDefault="0022477D" w:rsidP="00357DDC">
            <w:pPr>
              <w:jc w:val="center"/>
              <w:cnfStyle w:val="000000100000" w:firstRow="0" w:lastRow="0" w:firstColumn="0" w:lastColumn="0" w:oddVBand="0" w:evenVBand="0" w:oddHBand="1" w:evenHBand="0" w:firstRowFirstColumn="0" w:firstRowLastColumn="0" w:lastRowFirstColumn="0" w:lastRowLastColumn="0"/>
              <w:rPr>
                <w:rFonts w:ascii="TH SarabunPSK" w:hAnsi="TH SarabunPSK" w:cs="TH SarabunPSK"/>
                <w:color w:val="FF0000"/>
                <w:sz w:val="32"/>
                <w:szCs w:val="32"/>
              </w:rPr>
            </w:pPr>
            <w:r w:rsidRPr="00396FBF">
              <w:rPr>
                <w:rFonts w:ascii="TH SarabunPSK" w:hAnsi="TH SarabunPSK" w:cs="TH SarabunPSK"/>
                <w:color w:val="FF0000"/>
                <w:sz w:val="32"/>
                <w:szCs w:val="32"/>
              </w:rPr>
              <w:t>50</w:t>
            </w:r>
          </w:p>
        </w:tc>
        <w:tc>
          <w:tcPr>
            <w:cnfStyle w:val="000010000000" w:firstRow="0" w:lastRow="0" w:firstColumn="0" w:lastColumn="0" w:oddVBand="1" w:evenVBand="0" w:oddHBand="0" w:evenHBand="0" w:firstRowFirstColumn="0" w:firstRowLastColumn="0" w:lastRowFirstColumn="0" w:lastRowLastColumn="0"/>
            <w:tcW w:w="771" w:type="dxa"/>
          </w:tcPr>
          <w:p w:rsidR="00036DFC" w:rsidRPr="00396FBF" w:rsidRDefault="0022477D" w:rsidP="00357DDC">
            <w:pPr>
              <w:jc w:val="center"/>
              <w:rPr>
                <w:rFonts w:ascii="TH SarabunPSK" w:hAnsi="TH SarabunPSK" w:cs="TH SarabunPSK"/>
                <w:color w:val="FF0000"/>
                <w:sz w:val="32"/>
                <w:szCs w:val="32"/>
              </w:rPr>
            </w:pPr>
            <w:r w:rsidRPr="00396FBF">
              <w:rPr>
                <w:rFonts w:ascii="TH SarabunPSK" w:hAnsi="TH SarabunPSK" w:cs="TH SarabunPSK"/>
                <w:color w:val="FF0000"/>
                <w:sz w:val="32"/>
                <w:szCs w:val="32"/>
              </w:rPr>
              <w:t>25</w:t>
            </w:r>
          </w:p>
        </w:tc>
        <w:tc>
          <w:tcPr>
            <w:tcW w:w="687" w:type="dxa"/>
          </w:tcPr>
          <w:p w:rsidR="00036DFC" w:rsidRPr="00396FBF" w:rsidRDefault="0022477D" w:rsidP="00357DDC">
            <w:pPr>
              <w:jc w:val="center"/>
              <w:cnfStyle w:val="000000100000" w:firstRow="0" w:lastRow="0" w:firstColumn="0" w:lastColumn="0" w:oddVBand="0" w:evenVBand="0" w:oddHBand="1" w:evenHBand="0" w:firstRowFirstColumn="0" w:firstRowLastColumn="0" w:lastRowFirstColumn="0" w:lastRowLastColumn="0"/>
              <w:rPr>
                <w:rFonts w:ascii="TH SarabunPSK" w:hAnsi="TH SarabunPSK" w:cs="TH SarabunPSK"/>
                <w:color w:val="FF0000"/>
                <w:sz w:val="32"/>
                <w:szCs w:val="32"/>
              </w:rPr>
            </w:pPr>
            <w:r w:rsidRPr="00396FBF">
              <w:rPr>
                <w:rFonts w:ascii="TH SarabunPSK" w:hAnsi="TH SarabunPSK" w:cs="TH SarabunPSK"/>
                <w:color w:val="FF0000"/>
                <w:sz w:val="32"/>
                <w:szCs w:val="32"/>
              </w:rPr>
              <w:t>50</w:t>
            </w:r>
          </w:p>
        </w:tc>
        <w:tc>
          <w:tcPr>
            <w:cnfStyle w:val="000010000000" w:firstRow="0" w:lastRow="0" w:firstColumn="0" w:lastColumn="0" w:oddVBand="1" w:evenVBand="0" w:oddHBand="0" w:evenHBand="0" w:firstRowFirstColumn="0" w:firstRowLastColumn="0" w:lastRowFirstColumn="0" w:lastRowLastColumn="0"/>
            <w:tcW w:w="810" w:type="dxa"/>
          </w:tcPr>
          <w:p w:rsidR="00036DFC" w:rsidRPr="00396FBF" w:rsidRDefault="0022477D" w:rsidP="00357DDC">
            <w:pPr>
              <w:jc w:val="center"/>
              <w:rPr>
                <w:rFonts w:ascii="TH SarabunPSK" w:hAnsi="TH SarabunPSK" w:cs="TH SarabunPSK"/>
                <w:color w:val="FF0000"/>
                <w:sz w:val="32"/>
                <w:szCs w:val="32"/>
              </w:rPr>
            </w:pPr>
            <w:r w:rsidRPr="00396FBF">
              <w:rPr>
                <w:rFonts w:ascii="TH SarabunPSK" w:hAnsi="TH SarabunPSK" w:cs="TH SarabunPSK"/>
                <w:color w:val="FF0000"/>
                <w:sz w:val="32"/>
                <w:szCs w:val="32"/>
              </w:rPr>
              <w:t>25</w:t>
            </w:r>
          </w:p>
        </w:tc>
      </w:tr>
      <w:tr w:rsidR="00D12D98" w:rsidRPr="00396FBF" w:rsidTr="00C65F9A">
        <w:tc>
          <w:tcPr>
            <w:cnfStyle w:val="000010000000" w:firstRow="0" w:lastRow="0" w:firstColumn="0" w:lastColumn="0" w:oddVBand="1" w:evenVBand="0" w:oddHBand="0" w:evenHBand="0" w:firstRowFirstColumn="0" w:firstRowLastColumn="0" w:lastRowFirstColumn="0" w:lastRowLastColumn="0"/>
            <w:tcW w:w="2324" w:type="dxa"/>
          </w:tcPr>
          <w:p w:rsidR="00036DFC" w:rsidRPr="00396FBF" w:rsidRDefault="00036DFC" w:rsidP="00357DDC">
            <w:pPr>
              <w:jc w:val="center"/>
              <w:rPr>
                <w:rFonts w:ascii="TH SarabunPSK" w:hAnsi="TH SarabunPSK" w:cs="TH SarabunPSK"/>
                <w:color w:val="FF0000"/>
                <w:sz w:val="32"/>
                <w:szCs w:val="32"/>
                <w:cs/>
              </w:rPr>
            </w:pPr>
            <w:r w:rsidRPr="00396FBF">
              <w:rPr>
                <w:rFonts w:ascii="TH SarabunPSK" w:hAnsi="TH SarabunPSK" w:cs="TH SarabunPSK"/>
                <w:color w:val="FF0000"/>
                <w:sz w:val="32"/>
                <w:szCs w:val="32"/>
                <w:cs/>
              </w:rPr>
              <w:t xml:space="preserve">ชั้นปีที่ </w:t>
            </w:r>
            <w:r w:rsidRPr="00396FBF">
              <w:rPr>
                <w:rFonts w:ascii="TH SarabunPSK" w:hAnsi="TH SarabunPSK" w:cs="TH SarabunPSK"/>
                <w:color w:val="FF0000"/>
                <w:sz w:val="32"/>
                <w:szCs w:val="32"/>
              </w:rPr>
              <w:t>4</w:t>
            </w:r>
          </w:p>
        </w:tc>
        <w:tc>
          <w:tcPr>
            <w:tcW w:w="708" w:type="dxa"/>
          </w:tcPr>
          <w:p w:rsidR="00036DFC" w:rsidRPr="00396FBF" w:rsidRDefault="0022477D" w:rsidP="00357DDC">
            <w:pPr>
              <w:jc w:val="center"/>
              <w:cnfStyle w:val="000000000000" w:firstRow="0" w:lastRow="0" w:firstColumn="0" w:lastColumn="0" w:oddVBand="0" w:evenVBand="0" w:oddHBand="0" w:evenHBand="0" w:firstRowFirstColumn="0" w:firstRowLastColumn="0" w:lastRowFirstColumn="0" w:lastRowLastColumn="0"/>
              <w:rPr>
                <w:rFonts w:ascii="TH SarabunPSK" w:hAnsi="TH SarabunPSK" w:cs="TH SarabunPSK"/>
                <w:color w:val="FF0000"/>
                <w:sz w:val="32"/>
                <w:szCs w:val="32"/>
              </w:rPr>
            </w:pPr>
            <w:r w:rsidRPr="00396FBF">
              <w:rPr>
                <w:rFonts w:ascii="TH SarabunPSK" w:hAnsi="TH SarabunPSK" w:cs="TH SarabunPSK"/>
                <w:color w:val="FF0000"/>
                <w:sz w:val="32"/>
                <w:szCs w:val="32"/>
              </w:rPr>
              <w:t>-</w:t>
            </w:r>
          </w:p>
        </w:tc>
        <w:tc>
          <w:tcPr>
            <w:cnfStyle w:val="000010000000" w:firstRow="0" w:lastRow="0" w:firstColumn="0" w:lastColumn="0" w:oddVBand="1" w:evenVBand="0" w:oddHBand="0" w:evenHBand="0" w:firstRowFirstColumn="0" w:firstRowLastColumn="0" w:lastRowFirstColumn="0" w:lastRowLastColumn="0"/>
            <w:tcW w:w="851" w:type="dxa"/>
          </w:tcPr>
          <w:p w:rsidR="00036DFC" w:rsidRPr="00396FBF" w:rsidRDefault="0022477D" w:rsidP="00357DDC">
            <w:pPr>
              <w:jc w:val="center"/>
              <w:rPr>
                <w:rFonts w:ascii="TH SarabunPSK" w:hAnsi="TH SarabunPSK" w:cs="TH SarabunPSK"/>
                <w:color w:val="FF0000"/>
                <w:sz w:val="32"/>
                <w:szCs w:val="32"/>
              </w:rPr>
            </w:pPr>
            <w:r w:rsidRPr="00396FBF">
              <w:rPr>
                <w:rFonts w:ascii="TH SarabunPSK" w:hAnsi="TH SarabunPSK" w:cs="TH SarabunPSK"/>
                <w:color w:val="FF0000"/>
                <w:sz w:val="32"/>
                <w:szCs w:val="32"/>
              </w:rPr>
              <w:t>-</w:t>
            </w:r>
          </w:p>
        </w:tc>
        <w:tc>
          <w:tcPr>
            <w:tcW w:w="709" w:type="dxa"/>
          </w:tcPr>
          <w:p w:rsidR="00036DFC" w:rsidRPr="00396FBF" w:rsidRDefault="0022477D" w:rsidP="00357DDC">
            <w:pPr>
              <w:jc w:val="center"/>
              <w:cnfStyle w:val="000000000000" w:firstRow="0" w:lastRow="0" w:firstColumn="0" w:lastColumn="0" w:oddVBand="0" w:evenVBand="0" w:oddHBand="0" w:evenHBand="0" w:firstRowFirstColumn="0" w:firstRowLastColumn="0" w:lastRowFirstColumn="0" w:lastRowLastColumn="0"/>
              <w:rPr>
                <w:rFonts w:ascii="TH SarabunPSK" w:hAnsi="TH SarabunPSK" w:cs="TH SarabunPSK"/>
                <w:color w:val="FF0000"/>
                <w:sz w:val="32"/>
                <w:szCs w:val="32"/>
              </w:rPr>
            </w:pPr>
            <w:r w:rsidRPr="00396FBF">
              <w:rPr>
                <w:rFonts w:ascii="TH SarabunPSK" w:hAnsi="TH SarabunPSK" w:cs="TH SarabunPSK"/>
                <w:color w:val="FF0000"/>
                <w:sz w:val="32"/>
                <w:szCs w:val="32"/>
              </w:rPr>
              <w:t>-</w:t>
            </w:r>
          </w:p>
        </w:tc>
        <w:tc>
          <w:tcPr>
            <w:cnfStyle w:val="000010000000" w:firstRow="0" w:lastRow="0" w:firstColumn="0" w:lastColumn="0" w:oddVBand="1" w:evenVBand="0" w:oddHBand="0" w:evenHBand="0" w:firstRowFirstColumn="0" w:firstRowLastColumn="0" w:lastRowFirstColumn="0" w:lastRowLastColumn="0"/>
            <w:tcW w:w="850" w:type="dxa"/>
          </w:tcPr>
          <w:p w:rsidR="00036DFC" w:rsidRPr="00396FBF" w:rsidRDefault="0022477D" w:rsidP="00357DDC">
            <w:pPr>
              <w:jc w:val="center"/>
              <w:rPr>
                <w:rFonts w:ascii="TH SarabunPSK" w:hAnsi="TH SarabunPSK" w:cs="TH SarabunPSK"/>
                <w:color w:val="FF0000"/>
                <w:sz w:val="32"/>
                <w:szCs w:val="32"/>
              </w:rPr>
            </w:pPr>
            <w:r w:rsidRPr="00396FBF">
              <w:rPr>
                <w:rFonts w:ascii="TH SarabunPSK" w:hAnsi="TH SarabunPSK" w:cs="TH SarabunPSK"/>
                <w:color w:val="FF0000"/>
                <w:sz w:val="32"/>
                <w:szCs w:val="32"/>
              </w:rPr>
              <w:t>-</w:t>
            </w:r>
          </w:p>
        </w:tc>
        <w:tc>
          <w:tcPr>
            <w:tcW w:w="709" w:type="dxa"/>
          </w:tcPr>
          <w:p w:rsidR="00036DFC" w:rsidRPr="00396FBF" w:rsidRDefault="0022477D" w:rsidP="00357DDC">
            <w:pPr>
              <w:jc w:val="center"/>
              <w:cnfStyle w:val="000000000000" w:firstRow="0" w:lastRow="0" w:firstColumn="0" w:lastColumn="0" w:oddVBand="0" w:evenVBand="0" w:oddHBand="0" w:evenHBand="0" w:firstRowFirstColumn="0" w:firstRowLastColumn="0" w:lastRowFirstColumn="0" w:lastRowLastColumn="0"/>
              <w:rPr>
                <w:rFonts w:ascii="TH SarabunPSK" w:hAnsi="TH SarabunPSK" w:cs="TH SarabunPSK"/>
                <w:color w:val="FF0000"/>
                <w:sz w:val="32"/>
                <w:szCs w:val="32"/>
              </w:rPr>
            </w:pPr>
            <w:r w:rsidRPr="00396FBF">
              <w:rPr>
                <w:rFonts w:ascii="TH SarabunPSK" w:hAnsi="TH SarabunPSK" w:cs="TH SarabunPSK"/>
                <w:color w:val="FF0000"/>
                <w:sz w:val="32"/>
                <w:szCs w:val="32"/>
              </w:rPr>
              <w:t>-</w:t>
            </w:r>
          </w:p>
        </w:tc>
        <w:tc>
          <w:tcPr>
            <w:cnfStyle w:val="000010000000" w:firstRow="0" w:lastRow="0" w:firstColumn="0" w:lastColumn="0" w:oddVBand="1" w:evenVBand="0" w:oddHBand="0" w:evenHBand="0" w:firstRowFirstColumn="0" w:firstRowLastColumn="0" w:lastRowFirstColumn="0" w:lastRowLastColumn="0"/>
            <w:tcW w:w="810" w:type="dxa"/>
          </w:tcPr>
          <w:p w:rsidR="00036DFC" w:rsidRPr="00396FBF" w:rsidRDefault="0022477D" w:rsidP="00357DDC">
            <w:pPr>
              <w:jc w:val="center"/>
              <w:rPr>
                <w:rFonts w:ascii="TH SarabunPSK" w:hAnsi="TH SarabunPSK" w:cs="TH SarabunPSK"/>
                <w:color w:val="FF0000"/>
                <w:sz w:val="32"/>
                <w:szCs w:val="32"/>
              </w:rPr>
            </w:pPr>
            <w:r w:rsidRPr="00396FBF">
              <w:rPr>
                <w:rFonts w:ascii="TH SarabunPSK" w:hAnsi="TH SarabunPSK" w:cs="TH SarabunPSK"/>
                <w:color w:val="FF0000"/>
                <w:sz w:val="32"/>
                <w:szCs w:val="32"/>
              </w:rPr>
              <w:t>-</w:t>
            </w:r>
          </w:p>
        </w:tc>
        <w:tc>
          <w:tcPr>
            <w:tcW w:w="709" w:type="dxa"/>
          </w:tcPr>
          <w:p w:rsidR="00036DFC" w:rsidRPr="00396FBF" w:rsidRDefault="0022477D" w:rsidP="00357DDC">
            <w:pPr>
              <w:jc w:val="center"/>
              <w:cnfStyle w:val="000000000000" w:firstRow="0" w:lastRow="0" w:firstColumn="0" w:lastColumn="0" w:oddVBand="0" w:evenVBand="0" w:oddHBand="0" w:evenHBand="0" w:firstRowFirstColumn="0" w:firstRowLastColumn="0" w:lastRowFirstColumn="0" w:lastRowLastColumn="0"/>
              <w:rPr>
                <w:rFonts w:ascii="TH SarabunPSK" w:hAnsi="TH SarabunPSK" w:cs="TH SarabunPSK"/>
                <w:color w:val="FF0000"/>
                <w:sz w:val="32"/>
                <w:szCs w:val="32"/>
              </w:rPr>
            </w:pPr>
            <w:r w:rsidRPr="00396FBF">
              <w:rPr>
                <w:rFonts w:ascii="TH SarabunPSK" w:hAnsi="TH SarabunPSK" w:cs="TH SarabunPSK"/>
                <w:color w:val="FF0000"/>
                <w:sz w:val="32"/>
                <w:szCs w:val="32"/>
              </w:rPr>
              <w:t>50</w:t>
            </w:r>
          </w:p>
        </w:tc>
        <w:tc>
          <w:tcPr>
            <w:cnfStyle w:val="000010000000" w:firstRow="0" w:lastRow="0" w:firstColumn="0" w:lastColumn="0" w:oddVBand="1" w:evenVBand="0" w:oddHBand="0" w:evenHBand="0" w:firstRowFirstColumn="0" w:firstRowLastColumn="0" w:lastRowFirstColumn="0" w:lastRowLastColumn="0"/>
            <w:tcW w:w="771" w:type="dxa"/>
          </w:tcPr>
          <w:p w:rsidR="00036DFC" w:rsidRPr="00396FBF" w:rsidRDefault="0022477D" w:rsidP="00357DDC">
            <w:pPr>
              <w:jc w:val="center"/>
              <w:rPr>
                <w:rFonts w:ascii="TH SarabunPSK" w:hAnsi="TH SarabunPSK" w:cs="TH SarabunPSK"/>
                <w:color w:val="FF0000"/>
                <w:sz w:val="32"/>
                <w:szCs w:val="32"/>
              </w:rPr>
            </w:pPr>
            <w:r w:rsidRPr="00396FBF">
              <w:rPr>
                <w:rFonts w:ascii="TH SarabunPSK" w:hAnsi="TH SarabunPSK" w:cs="TH SarabunPSK"/>
                <w:color w:val="FF0000"/>
                <w:sz w:val="32"/>
                <w:szCs w:val="32"/>
              </w:rPr>
              <w:t>25</w:t>
            </w:r>
          </w:p>
        </w:tc>
        <w:tc>
          <w:tcPr>
            <w:tcW w:w="687" w:type="dxa"/>
          </w:tcPr>
          <w:p w:rsidR="00036DFC" w:rsidRPr="00396FBF" w:rsidRDefault="0022477D" w:rsidP="00357DDC">
            <w:pPr>
              <w:jc w:val="center"/>
              <w:cnfStyle w:val="000000000000" w:firstRow="0" w:lastRow="0" w:firstColumn="0" w:lastColumn="0" w:oddVBand="0" w:evenVBand="0" w:oddHBand="0" w:evenHBand="0" w:firstRowFirstColumn="0" w:firstRowLastColumn="0" w:lastRowFirstColumn="0" w:lastRowLastColumn="0"/>
              <w:rPr>
                <w:rFonts w:ascii="TH SarabunPSK" w:hAnsi="TH SarabunPSK" w:cs="TH SarabunPSK"/>
                <w:color w:val="FF0000"/>
                <w:sz w:val="32"/>
                <w:szCs w:val="32"/>
              </w:rPr>
            </w:pPr>
            <w:r w:rsidRPr="00396FBF">
              <w:rPr>
                <w:rFonts w:ascii="TH SarabunPSK" w:hAnsi="TH SarabunPSK" w:cs="TH SarabunPSK"/>
                <w:color w:val="FF0000"/>
                <w:sz w:val="32"/>
                <w:szCs w:val="32"/>
              </w:rPr>
              <w:t>50</w:t>
            </w:r>
          </w:p>
        </w:tc>
        <w:tc>
          <w:tcPr>
            <w:cnfStyle w:val="000010000000" w:firstRow="0" w:lastRow="0" w:firstColumn="0" w:lastColumn="0" w:oddVBand="1" w:evenVBand="0" w:oddHBand="0" w:evenHBand="0" w:firstRowFirstColumn="0" w:firstRowLastColumn="0" w:lastRowFirstColumn="0" w:lastRowLastColumn="0"/>
            <w:tcW w:w="810" w:type="dxa"/>
          </w:tcPr>
          <w:p w:rsidR="00036DFC" w:rsidRPr="00396FBF" w:rsidRDefault="0022477D" w:rsidP="00357DDC">
            <w:pPr>
              <w:jc w:val="center"/>
              <w:rPr>
                <w:rFonts w:ascii="TH SarabunPSK" w:hAnsi="TH SarabunPSK" w:cs="TH SarabunPSK"/>
                <w:color w:val="FF0000"/>
                <w:sz w:val="32"/>
                <w:szCs w:val="32"/>
              </w:rPr>
            </w:pPr>
            <w:r w:rsidRPr="00396FBF">
              <w:rPr>
                <w:rFonts w:ascii="TH SarabunPSK" w:hAnsi="TH SarabunPSK" w:cs="TH SarabunPSK"/>
                <w:color w:val="FF0000"/>
                <w:sz w:val="32"/>
                <w:szCs w:val="32"/>
              </w:rPr>
              <w:t>25</w:t>
            </w:r>
          </w:p>
        </w:tc>
      </w:tr>
      <w:tr w:rsidR="00D12D98" w:rsidRPr="00396FBF" w:rsidTr="00C65F9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324" w:type="dxa"/>
          </w:tcPr>
          <w:p w:rsidR="00036DFC" w:rsidRPr="00396FBF" w:rsidRDefault="004942E5" w:rsidP="00357DDC">
            <w:pPr>
              <w:jc w:val="center"/>
              <w:rPr>
                <w:rFonts w:ascii="TH SarabunPSK" w:hAnsi="TH SarabunPSK" w:cs="TH SarabunPSK"/>
                <w:color w:val="FF0000"/>
                <w:sz w:val="32"/>
                <w:szCs w:val="32"/>
                <w:cs/>
              </w:rPr>
            </w:pPr>
            <w:r w:rsidRPr="00396FBF">
              <w:rPr>
                <w:rFonts w:ascii="TH SarabunPSK" w:hAnsi="TH SarabunPSK" w:cs="TH SarabunPSK"/>
                <w:color w:val="FF0000"/>
                <w:sz w:val="32"/>
                <w:szCs w:val="32"/>
                <w:cs/>
              </w:rPr>
              <w:t>ชั้นปีที่ 5</w:t>
            </w:r>
          </w:p>
        </w:tc>
        <w:tc>
          <w:tcPr>
            <w:tcW w:w="708" w:type="dxa"/>
          </w:tcPr>
          <w:p w:rsidR="00036DFC" w:rsidRPr="00396FBF" w:rsidRDefault="00036DFC" w:rsidP="00357DDC">
            <w:pPr>
              <w:jc w:val="center"/>
              <w:cnfStyle w:val="000000100000" w:firstRow="0" w:lastRow="0" w:firstColumn="0" w:lastColumn="0" w:oddVBand="0" w:evenVBand="0" w:oddHBand="1" w:evenHBand="0" w:firstRowFirstColumn="0" w:firstRowLastColumn="0" w:lastRowFirstColumn="0" w:lastRowLastColumn="0"/>
              <w:rPr>
                <w:rFonts w:ascii="TH SarabunPSK" w:hAnsi="TH SarabunPSK" w:cs="TH SarabunPSK"/>
                <w:color w:val="FF0000"/>
                <w:sz w:val="32"/>
                <w:szCs w:val="32"/>
              </w:rPr>
            </w:pPr>
            <w:r w:rsidRPr="00396FBF">
              <w:rPr>
                <w:rFonts w:ascii="TH SarabunPSK" w:hAnsi="TH SarabunPSK" w:cs="TH SarabunPSK"/>
                <w:color w:val="FF0000"/>
                <w:sz w:val="32"/>
                <w:szCs w:val="32"/>
                <w:cs/>
              </w:rPr>
              <w:t xml:space="preserve"> </w:t>
            </w:r>
          </w:p>
        </w:tc>
        <w:tc>
          <w:tcPr>
            <w:cnfStyle w:val="000010000000" w:firstRow="0" w:lastRow="0" w:firstColumn="0" w:lastColumn="0" w:oddVBand="1" w:evenVBand="0" w:oddHBand="0" w:evenHBand="0" w:firstRowFirstColumn="0" w:firstRowLastColumn="0" w:lastRowFirstColumn="0" w:lastRowLastColumn="0"/>
            <w:tcW w:w="851" w:type="dxa"/>
          </w:tcPr>
          <w:p w:rsidR="00036DFC" w:rsidRPr="00396FBF" w:rsidRDefault="00036DFC" w:rsidP="00357DDC">
            <w:pPr>
              <w:jc w:val="center"/>
              <w:rPr>
                <w:rFonts w:ascii="TH SarabunPSK" w:hAnsi="TH SarabunPSK" w:cs="TH SarabunPSK"/>
                <w:color w:val="FF0000"/>
                <w:sz w:val="32"/>
                <w:szCs w:val="32"/>
              </w:rPr>
            </w:pPr>
            <w:r w:rsidRPr="00396FBF">
              <w:rPr>
                <w:rFonts w:ascii="TH SarabunPSK" w:hAnsi="TH SarabunPSK" w:cs="TH SarabunPSK"/>
                <w:color w:val="FF0000"/>
                <w:sz w:val="32"/>
                <w:szCs w:val="32"/>
                <w:cs/>
              </w:rPr>
              <w:t xml:space="preserve"> </w:t>
            </w:r>
          </w:p>
        </w:tc>
        <w:tc>
          <w:tcPr>
            <w:tcW w:w="709" w:type="dxa"/>
          </w:tcPr>
          <w:p w:rsidR="00036DFC" w:rsidRPr="00396FBF" w:rsidRDefault="00036DFC" w:rsidP="00357DDC">
            <w:pPr>
              <w:jc w:val="center"/>
              <w:cnfStyle w:val="000000100000" w:firstRow="0" w:lastRow="0" w:firstColumn="0" w:lastColumn="0" w:oddVBand="0" w:evenVBand="0" w:oddHBand="1" w:evenHBand="0" w:firstRowFirstColumn="0" w:firstRowLastColumn="0" w:lastRowFirstColumn="0" w:lastRowLastColumn="0"/>
              <w:rPr>
                <w:rFonts w:ascii="TH SarabunPSK" w:hAnsi="TH SarabunPSK" w:cs="TH SarabunPSK"/>
                <w:color w:val="FF0000"/>
                <w:sz w:val="32"/>
                <w:szCs w:val="32"/>
              </w:rPr>
            </w:pPr>
            <w:r w:rsidRPr="00396FBF">
              <w:rPr>
                <w:rFonts w:ascii="TH SarabunPSK" w:hAnsi="TH SarabunPSK" w:cs="TH SarabunPSK"/>
                <w:color w:val="FF0000"/>
                <w:sz w:val="32"/>
                <w:szCs w:val="32"/>
                <w:cs/>
              </w:rPr>
              <w:t xml:space="preserve"> </w:t>
            </w:r>
          </w:p>
        </w:tc>
        <w:tc>
          <w:tcPr>
            <w:cnfStyle w:val="000010000000" w:firstRow="0" w:lastRow="0" w:firstColumn="0" w:lastColumn="0" w:oddVBand="1" w:evenVBand="0" w:oddHBand="0" w:evenHBand="0" w:firstRowFirstColumn="0" w:firstRowLastColumn="0" w:lastRowFirstColumn="0" w:lastRowLastColumn="0"/>
            <w:tcW w:w="850" w:type="dxa"/>
          </w:tcPr>
          <w:p w:rsidR="00036DFC" w:rsidRPr="00396FBF" w:rsidRDefault="00036DFC" w:rsidP="00357DDC">
            <w:pPr>
              <w:jc w:val="center"/>
              <w:rPr>
                <w:rFonts w:ascii="TH SarabunPSK" w:hAnsi="TH SarabunPSK" w:cs="TH SarabunPSK"/>
                <w:color w:val="FF0000"/>
                <w:sz w:val="32"/>
                <w:szCs w:val="32"/>
              </w:rPr>
            </w:pPr>
            <w:r w:rsidRPr="00396FBF">
              <w:rPr>
                <w:rFonts w:ascii="TH SarabunPSK" w:hAnsi="TH SarabunPSK" w:cs="TH SarabunPSK"/>
                <w:color w:val="FF0000"/>
                <w:sz w:val="32"/>
                <w:szCs w:val="32"/>
                <w:cs/>
              </w:rPr>
              <w:t xml:space="preserve"> </w:t>
            </w:r>
          </w:p>
        </w:tc>
        <w:tc>
          <w:tcPr>
            <w:tcW w:w="709" w:type="dxa"/>
          </w:tcPr>
          <w:p w:rsidR="00036DFC" w:rsidRPr="00396FBF" w:rsidRDefault="00036DFC" w:rsidP="00357DDC">
            <w:pPr>
              <w:jc w:val="center"/>
              <w:cnfStyle w:val="000000100000" w:firstRow="0" w:lastRow="0" w:firstColumn="0" w:lastColumn="0" w:oddVBand="0" w:evenVBand="0" w:oddHBand="1" w:evenHBand="0" w:firstRowFirstColumn="0" w:firstRowLastColumn="0" w:lastRowFirstColumn="0" w:lastRowLastColumn="0"/>
              <w:rPr>
                <w:rFonts w:ascii="TH SarabunPSK" w:hAnsi="TH SarabunPSK" w:cs="TH SarabunPSK"/>
                <w:color w:val="FF0000"/>
                <w:sz w:val="32"/>
                <w:szCs w:val="32"/>
              </w:rPr>
            </w:pPr>
          </w:p>
        </w:tc>
        <w:tc>
          <w:tcPr>
            <w:cnfStyle w:val="000010000000" w:firstRow="0" w:lastRow="0" w:firstColumn="0" w:lastColumn="0" w:oddVBand="1" w:evenVBand="0" w:oddHBand="0" w:evenHBand="0" w:firstRowFirstColumn="0" w:firstRowLastColumn="0" w:lastRowFirstColumn="0" w:lastRowLastColumn="0"/>
            <w:tcW w:w="810" w:type="dxa"/>
          </w:tcPr>
          <w:p w:rsidR="00036DFC" w:rsidRPr="00396FBF" w:rsidRDefault="00036DFC" w:rsidP="00357DDC">
            <w:pPr>
              <w:jc w:val="center"/>
              <w:rPr>
                <w:rFonts w:ascii="TH SarabunPSK" w:hAnsi="TH SarabunPSK" w:cs="TH SarabunPSK"/>
                <w:color w:val="FF0000"/>
                <w:sz w:val="32"/>
                <w:szCs w:val="32"/>
              </w:rPr>
            </w:pPr>
          </w:p>
        </w:tc>
        <w:tc>
          <w:tcPr>
            <w:tcW w:w="709" w:type="dxa"/>
          </w:tcPr>
          <w:p w:rsidR="00036DFC" w:rsidRPr="00396FBF" w:rsidRDefault="00036DFC" w:rsidP="00357DDC">
            <w:pPr>
              <w:jc w:val="center"/>
              <w:cnfStyle w:val="000000100000" w:firstRow="0" w:lastRow="0" w:firstColumn="0" w:lastColumn="0" w:oddVBand="0" w:evenVBand="0" w:oddHBand="1" w:evenHBand="0" w:firstRowFirstColumn="0" w:firstRowLastColumn="0" w:lastRowFirstColumn="0" w:lastRowLastColumn="0"/>
              <w:rPr>
                <w:rFonts w:ascii="TH SarabunPSK" w:hAnsi="TH SarabunPSK" w:cs="TH SarabunPSK"/>
                <w:color w:val="FF0000"/>
                <w:sz w:val="32"/>
                <w:szCs w:val="32"/>
              </w:rPr>
            </w:pPr>
          </w:p>
        </w:tc>
        <w:tc>
          <w:tcPr>
            <w:cnfStyle w:val="000010000000" w:firstRow="0" w:lastRow="0" w:firstColumn="0" w:lastColumn="0" w:oddVBand="1" w:evenVBand="0" w:oddHBand="0" w:evenHBand="0" w:firstRowFirstColumn="0" w:firstRowLastColumn="0" w:lastRowFirstColumn="0" w:lastRowLastColumn="0"/>
            <w:tcW w:w="771" w:type="dxa"/>
          </w:tcPr>
          <w:p w:rsidR="00036DFC" w:rsidRPr="00396FBF" w:rsidRDefault="00036DFC" w:rsidP="00357DDC">
            <w:pPr>
              <w:jc w:val="center"/>
              <w:rPr>
                <w:rFonts w:ascii="TH SarabunPSK" w:hAnsi="TH SarabunPSK" w:cs="TH SarabunPSK"/>
                <w:color w:val="FF0000"/>
                <w:sz w:val="32"/>
                <w:szCs w:val="32"/>
              </w:rPr>
            </w:pPr>
          </w:p>
        </w:tc>
        <w:tc>
          <w:tcPr>
            <w:tcW w:w="687" w:type="dxa"/>
          </w:tcPr>
          <w:p w:rsidR="00036DFC" w:rsidRPr="00396FBF" w:rsidRDefault="00036DFC" w:rsidP="00357DDC">
            <w:pPr>
              <w:jc w:val="center"/>
              <w:cnfStyle w:val="000000100000" w:firstRow="0" w:lastRow="0" w:firstColumn="0" w:lastColumn="0" w:oddVBand="0" w:evenVBand="0" w:oddHBand="1" w:evenHBand="0" w:firstRowFirstColumn="0" w:firstRowLastColumn="0" w:lastRowFirstColumn="0" w:lastRowLastColumn="0"/>
              <w:rPr>
                <w:rFonts w:ascii="TH SarabunPSK" w:hAnsi="TH SarabunPSK" w:cs="TH SarabunPSK"/>
                <w:color w:val="FF0000"/>
                <w:sz w:val="32"/>
                <w:szCs w:val="32"/>
              </w:rPr>
            </w:pPr>
          </w:p>
        </w:tc>
        <w:tc>
          <w:tcPr>
            <w:cnfStyle w:val="000010000000" w:firstRow="0" w:lastRow="0" w:firstColumn="0" w:lastColumn="0" w:oddVBand="1" w:evenVBand="0" w:oddHBand="0" w:evenHBand="0" w:firstRowFirstColumn="0" w:firstRowLastColumn="0" w:lastRowFirstColumn="0" w:lastRowLastColumn="0"/>
            <w:tcW w:w="810" w:type="dxa"/>
          </w:tcPr>
          <w:p w:rsidR="00036DFC" w:rsidRPr="00396FBF" w:rsidRDefault="00036DFC" w:rsidP="00357DDC">
            <w:pPr>
              <w:jc w:val="center"/>
              <w:rPr>
                <w:rFonts w:ascii="TH SarabunPSK" w:hAnsi="TH SarabunPSK" w:cs="TH SarabunPSK"/>
                <w:color w:val="FF0000"/>
                <w:sz w:val="32"/>
                <w:szCs w:val="32"/>
              </w:rPr>
            </w:pPr>
          </w:p>
        </w:tc>
      </w:tr>
      <w:tr w:rsidR="00D12D98" w:rsidRPr="00396FBF" w:rsidTr="00C65F9A">
        <w:tc>
          <w:tcPr>
            <w:cnfStyle w:val="000010000000" w:firstRow="0" w:lastRow="0" w:firstColumn="0" w:lastColumn="0" w:oddVBand="1" w:evenVBand="0" w:oddHBand="0" w:evenHBand="0" w:firstRowFirstColumn="0" w:firstRowLastColumn="0" w:lastRowFirstColumn="0" w:lastRowLastColumn="0"/>
            <w:tcW w:w="2324" w:type="dxa"/>
          </w:tcPr>
          <w:p w:rsidR="0022477D" w:rsidRPr="00396FBF" w:rsidRDefault="0022477D" w:rsidP="00357DDC">
            <w:pPr>
              <w:jc w:val="center"/>
              <w:rPr>
                <w:rFonts w:ascii="TH SarabunPSK" w:hAnsi="TH SarabunPSK" w:cs="TH SarabunPSK"/>
                <w:b/>
                <w:bCs/>
                <w:color w:val="FF0000"/>
                <w:sz w:val="32"/>
                <w:szCs w:val="32"/>
                <w:cs/>
              </w:rPr>
            </w:pPr>
            <w:r w:rsidRPr="00396FBF">
              <w:rPr>
                <w:rFonts w:ascii="TH SarabunPSK" w:hAnsi="TH SarabunPSK" w:cs="TH SarabunPSK"/>
                <w:b/>
                <w:bCs/>
                <w:color w:val="FF0000"/>
                <w:sz w:val="32"/>
                <w:szCs w:val="32"/>
                <w:cs/>
              </w:rPr>
              <w:t>รวมจำนวนนักศึกษา</w:t>
            </w:r>
          </w:p>
        </w:tc>
        <w:tc>
          <w:tcPr>
            <w:tcW w:w="708" w:type="dxa"/>
          </w:tcPr>
          <w:p w:rsidR="0022477D" w:rsidRPr="00396FBF" w:rsidRDefault="0022477D" w:rsidP="00357DDC">
            <w:pPr>
              <w:jc w:val="center"/>
              <w:cnfStyle w:val="000000000000" w:firstRow="0" w:lastRow="0" w:firstColumn="0" w:lastColumn="0" w:oddVBand="0" w:evenVBand="0" w:oddHBand="0" w:evenHBand="0" w:firstRowFirstColumn="0" w:firstRowLastColumn="0" w:lastRowFirstColumn="0" w:lastRowLastColumn="0"/>
              <w:rPr>
                <w:rFonts w:ascii="TH SarabunPSK" w:hAnsi="TH SarabunPSK" w:cs="TH SarabunPSK"/>
                <w:color w:val="FF0000"/>
                <w:sz w:val="32"/>
                <w:szCs w:val="32"/>
              </w:rPr>
            </w:pPr>
            <w:r w:rsidRPr="00396FBF">
              <w:rPr>
                <w:rFonts w:ascii="TH SarabunPSK" w:hAnsi="TH SarabunPSK" w:cs="TH SarabunPSK"/>
                <w:color w:val="FF0000"/>
                <w:sz w:val="32"/>
                <w:szCs w:val="32"/>
              </w:rPr>
              <w:t>50</w:t>
            </w:r>
          </w:p>
        </w:tc>
        <w:tc>
          <w:tcPr>
            <w:cnfStyle w:val="000010000000" w:firstRow="0" w:lastRow="0" w:firstColumn="0" w:lastColumn="0" w:oddVBand="1" w:evenVBand="0" w:oddHBand="0" w:evenHBand="0" w:firstRowFirstColumn="0" w:firstRowLastColumn="0" w:lastRowFirstColumn="0" w:lastRowLastColumn="0"/>
            <w:tcW w:w="851" w:type="dxa"/>
          </w:tcPr>
          <w:p w:rsidR="0022477D" w:rsidRPr="00396FBF" w:rsidRDefault="0022477D" w:rsidP="00357DDC">
            <w:pPr>
              <w:jc w:val="center"/>
              <w:rPr>
                <w:rFonts w:ascii="TH SarabunPSK" w:hAnsi="TH SarabunPSK" w:cs="TH SarabunPSK"/>
                <w:color w:val="FF0000"/>
                <w:sz w:val="32"/>
                <w:szCs w:val="32"/>
              </w:rPr>
            </w:pPr>
            <w:r w:rsidRPr="00396FBF">
              <w:rPr>
                <w:rFonts w:ascii="TH SarabunPSK" w:hAnsi="TH SarabunPSK" w:cs="TH SarabunPSK"/>
                <w:color w:val="FF0000"/>
                <w:sz w:val="32"/>
                <w:szCs w:val="32"/>
              </w:rPr>
              <w:t>25</w:t>
            </w:r>
          </w:p>
        </w:tc>
        <w:tc>
          <w:tcPr>
            <w:tcW w:w="709" w:type="dxa"/>
          </w:tcPr>
          <w:p w:rsidR="0022477D" w:rsidRPr="00396FBF" w:rsidRDefault="0022477D" w:rsidP="00357DDC">
            <w:pPr>
              <w:jc w:val="center"/>
              <w:cnfStyle w:val="000000000000" w:firstRow="0" w:lastRow="0" w:firstColumn="0" w:lastColumn="0" w:oddVBand="0" w:evenVBand="0" w:oddHBand="0" w:evenHBand="0" w:firstRowFirstColumn="0" w:firstRowLastColumn="0" w:lastRowFirstColumn="0" w:lastRowLastColumn="0"/>
              <w:rPr>
                <w:rFonts w:ascii="TH SarabunPSK" w:hAnsi="TH SarabunPSK" w:cs="TH SarabunPSK"/>
                <w:color w:val="FF0000"/>
                <w:sz w:val="32"/>
                <w:szCs w:val="32"/>
              </w:rPr>
            </w:pPr>
            <w:r w:rsidRPr="00396FBF">
              <w:rPr>
                <w:rFonts w:ascii="TH SarabunPSK" w:hAnsi="TH SarabunPSK" w:cs="TH SarabunPSK"/>
                <w:color w:val="FF0000"/>
                <w:sz w:val="32"/>
                <w:szCs w:val="32"/>
              </w:rPr>
              <w:t>100</w:t>
            </w:r>
          </w:p>
        </w:tc>
        <w:tc>
          <w:tcPr>
            <w:cnfStyle w:val="000010000000" w:firstRow="0" w:lastRow="0" w:firstColumn="0" w:lastColumn="0" w:oddVBand="1" w:evenVBand="0" w:oddHBand="0" w:evenHBand="0" w:firstRowFirstColumn="0" w:firstRowLastColumn="0" w:lastRowFirstColumn="0" w:lastRowLastColumn="0"/>
            <w:tcW w:w="850" w:type="dxa"/>
          </w:tcPr>
          <w:p w:rsidR="0022477D" w:rsidRPr="00396FBF" w:rsidRDefault="0022477D" w:rsidP="00357DDC">
            <w:pPr>
              <w:jc w:val="center"/>
              <w:rPr>
                <w:rFonts w:ascii="TH SarabunPSK" w:hAnsi="TH SarabunPSK" w:cs="TH SarabunPSK"/>
                <w:color w:val="FF0000"/>
                <w:sz w:val="32"/>
                <w:szCs w:val="32"/>
              </w:rPr>
            </w:pPr>
            <w:r w:rsidRPr="00396FBF">
              <w:rPr>
                <w:rFonts w:ascii="TH SarabunPSK" w:hAnsi="TH SarabunPSK" w:cs="TH SarabunPSK"/>
                <w:color w:val="FF0000"/>
                <w:sz w:val="32"/>
                <w:szCs w:val="32"/>
              </w:rPr>
              <w:t>50</w:t>
            </w:r>
          </w:p>
        </w:tc>
        <w:tc>
          <w:tcPr>
            <w:tcW w:w="709" w:type="dxa"/>
          </w:tcPr>
          <w:p w:rsidR="0022477D" w:rsidRPr="00396FBF" w:rsidRDefault="0022477D" w:rsidP="00357DDC">
            <w:pPr>
              <w:jc w:val="center"/>
              <w:cnfStyle w:val="000000000000" w:firstRow="0" w:lastRow="0" w:firstColumn="0" w:lastColumn="0" w:oddVBand="0" w:evenVBand="0" w:oddHBand="0" w:evenHBand="0" w:firstRowFirstColumn="0" w:firstRowLastColumn="0" w:lastRowFirstColumn="0" w:lastRowLastColumn="0"/>
              <w:rPr>
                <w:rFonts w:ascii="TH SarabunPSK" w:hAnsi="TH SarabunPSK" w:cs="TH SarabunPSK"/>
                <w:color w:val="FF0000"/>
                <w:sz w:val="32"/>
                <w:szCs w:val="32"/>
              </w:rPr>
            </w:pPr>
            <w:r w:rsidRPr="00396FBF">
              <w:rPr>
                <w:rFonts w:ascii="TH SarabunPSK" w:hAnsi="TH SarabunPSK" w:cs="TH SarabunPSK"/>
                <w:color w:val="FF0000"/>
                <w:sz w:val="32"/>
                <w:szCs w:val="32"/>
              </w:rPr>
              <w:t>150</w:t>
            </w:r>
          </w:p>
        </w:tc>
        <w:tc>
          <w:tcPr>
            <w:cnfStyle w:val="000010000000" w:firstRow="0" w:lastRow="0" w:firstColumn="0" w:lastColumn="0" w:oddVBand="1" w:evenVBand="0" w:oddHBand="0" w:evenHBand="0" w:firstRowFirstColumn="0" w:firstRowLastColumn="0" w:lastRowFirstColumn="0" w:lastRowLastColumn="0"/>
            <w:tcW w:w="810" w:type="dxa"/>
          </w:tcPr>
          <w:p w:rsidR="0022477D" w:rsidRPr="00396FBF" w:rsidRDefault="0022477D" w:rsidP="00357DDC">
            <w:pPr>
              <w:jc w:val="center"/>
              <w:rPr>
                <w:rFonts w:ascii="TH SarabunPSK" w:hAnsi="TH SarabunPSK" w:cs="TH SarabunPSK"/>
                <w:color w:val="FF0000"/>
                <w:sz w:val="32"/>
                <w:szCs w:val="32"/>
              </w:rPr>
            </w:pPr>
            <w:r w:rsidRPr="00396FBF">
              <w:rPr>
                <w:rFonts w:ascii="TH SarabunPSK" w:hAnsi="TH SarabunPSK" w:cs="TH SarabunPSK"/>
                <w:color w:val="FF0000"/>
                <w:sz w:val="32"/>
                <w:szCs w:val="32"/>
              </w:rPr>
              <w:t>75</w:t>
            </w:r>
          </w:p>
        </w:tc>
        <w:tc>
          <w:tcPr>
            <w:tcW w:w="709" w:type="dxa"/>
          </w:tcPr>
          <w:p w:rsidR="0022477D" w:rsidRPr="00396FBF" w:rsidRDefault="0022477D" w:rsidP="00357DDC">
            <w:pPr>
              <w:jc w:val="center"/>
              <w:cnfStyle w:val="000000000000" w:firstRow="0" w:lastRow="0" w:firstColumn="0" w:lastColumn="0" w:oddVBand="0" w:evenVBand="0" w:oddHBand="0" w:evenHBand="0" w:firstRowFirstColumn="0" w:firstRowLastColumn="0" w:lastRowFirstColumn="0" w:lastRowLastColumn="0"/>
              <w:rPr>
                <w:rFonts w:ascii="TH SarabunPSK" w:hAnsi="TH SarabunPSK" w:cs="TH SarabunPSK"/>
                <w:color w:val="FF0000"/>
                <w:sz w:val="32"/>
                <w:szCs w:val="32"/>
              </w:rPr>
            </w:pPr>
            <w:r w:rsidRPr="00396FBF">
              <w:rPr>
                <w:rFonts w:ascii="TH SarabunPSK" w:hAnsi="TH SarabunPSK" w:cs="TH SarabunPSK"/>
                <w:color w:val="FF0000"/>
                <w:sz w:val="32"/>
                <w:szCs w:val="32"/>
              </w:rPr>
              <w:t>200</w:t>
            </w:r>
          </w:p>
        </w:tc>
        <w:tc>
          <w:tcPr>
            <w:cnfStyle w:val="000010000000" w:firstRow="0" w:lastRow="0" w:firstColumn="0" w:lastColumn="0" w:oddVBand="1" w:evenVBand="0" w:oddHBand="0" w:evenHBand="0" w:firstRowFirstColumn="0" w:firstRowLastColumn="0" w:lastRowFirstColumn="0" w:lastRowLastColumn="0"/>
            <w:tcW w:w="771" w:type="dxa"/>
          </w:tcPr>
          <w:p w:rsidR="0022477D" w:rsidRPr="00396FBF" w:rsidRDefault="0022477D" w:rsidP="00357DDC">
            <w:pPr>
              <w:jc w:val="center"/>
              <w:rPr>
                <w:rFonts w:ascii="TH SarabunPSK" w:hAnsi="TH SarabunPSK" w:cs="TH SarabunPSK"/>
                <w:color w:val="FF0000"/>
                <w:sz w:val="32"/>
                <w:szCs w:val="32"/>
              </w:rPr>
            </w:pPr>
            <w:r w:rsidRPr="00396FBF">
              <w:rPr>
                <w:rFonts w:ascii="TH SarabunPSK" w:hAnsi="TH SarabunPSK" w:cs="TH SarabunPSK"/>
                <w:color w:val="FF0000"/>
                <w:sz w:val="32"/>
                <w:szCs w:val="32"/>
              </w:rPr>
              <w:t>100</w:t>
            </w:r>
          </w:p>
        </w:tc>
        <w:tc>
          <w:tcPr>
            <w:tcW w:w="687" w:type="dxa"/>
          </w:tcPr>
          <w:p w:rsidR="0022477D" w:rsidRPr="00396FBF" w:rsidRDefault="0022477D" w:rsidP="00357DDC">
            <w:pPr>
              <w:jc w:val="center"/>
              <w:cnfStyle w:val="000000000000" w:firstRow="0" w:lastRow="0" w:firstColumn="0" w:lastColumn="0" w:oddVBand="0" w:evenVBand="0" w:oddHBand="0" w:evenHBand="0" w:firstRowFirstColumn="0" w:firstRowLastColumn="0" w:lastRowFirstColumn="0" w:lastRowLastColumn="0"/>
              <w:rPr>
                <w:rFonts w:ascii="TH SarabunPSK" w:hAnsi="TH SarabunPSK" w:cs="TH SarabunPSK"/>
                <w:color w:val="FF0000"/>
                <w:sz w:val="32"/>
                <w:szCs w:val="32"/>
              </w:rPr>
            </w:pPr>
            <w:r w:rsidRPr="00396FBF">
              <w:rPr>
                <w:rFonts w:ascii="TH SarabunPSK" w:hAnsi="TH SarabunPSK" w:cs="TH SarabunPSK"/>
                <w:color w:val="FF0000"/>
                <w:sz w:val="32"/>
                <w:szCs w:val="32"/>
              </w:rPr>
              <w:t>200</w:t>
            </w:r>
          </w:p>
        </w:tc>
        <w:tc>
          <w:tcPr>
            <w:cnfStyle w:val="000010000000" w:firstRow="0" w:lastRow="0" w:firstColumn="0" w:lastColumn="0" w:oddVBand="1" w:evenVBand="0" w:oddHBand="0" w:evenHBand="0" w:firstRowFirstColumn="0" w:firstRowLastColumn="0" w:lastRowFirstColumn="0" w:lastRowLastColumn="0"/>
            <w:tcW w:w="810" w:type="dxa"/>
          </w:tcPr>
          <w:p w:rsidR="0022477D" w:rsidRPr="00396FBF" w:rsidRDefault="0022477D" w:rsidP="00357DDC">
            <w:pPr>
              <w:jc w:val="center"/>
              <w:rPr>
                <w:rFonts w:ascii="TH SarabunPSK" w:hAnsi="TH SarabunPSK" w:cs="TH SarabunPSK"/>
                <w:color w:val="FF0000"/>
                <w:sz w:val="32"/>
                <w:szCs w:val="32"/>
              </w:rPr>
            </w:pPr>
            <w:r w:rsidRPr="00396FBF">
              <w:rPr>
                <w:rFonts w:ascii="TH SarabunPSK" w:hAnsi="TH SarabunPSK" w:cs="TH SarabunPSK"/>
                <w:color w:val="FF0000"/>
                <w:sz w:val="32"/>
                <w:szCs w:val="32"/>
              </w:rPr>
              <w:t>100</w:t>
            </w:r>
          </w:p>
        </w:tc>
      </w:tr>
      <w:tr w:rsidR="00D12D98" w:rsidRPr="00396FBF" w:rsidTr="00C65F9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324" w:type="dxa"/>
          </w:tcPr>
          <w:p w:rsidR="00036DFC" w:rsidRPr="00396FBF" w:rsidRDefault="00036DFC" w:rsidP="00357DDC">
            <w:pPr>
              <w:jc w:val="center"/>
              <w:rPr>
                <w:rFonts w:ascii="TH SarabunPSK" w:hAnsi="TH SarabunPSK" w:cs="TH SarabunPSK"/>
                <w:b/>
                <w:bCs/>
                <w:color w:val="FF0000"/>
                <w:sz w:val="32"/>
                <w:szCs w:val="32"/>
              </w:rPr>
            </w:pPr>
            <w:r w:rsidRPr="00396FBF">
              <w:rPr>
                <w:rFonts w:ascii="TH SarabunPSK" w:hAnsi="TH SarabunPSK" w:cs="TH SarabunPSK"/>
                <w:b/>
                <w:bCs/>
                <w:color w:val="FF0000"/>
                <w:sz w:val="32"/>
                <w:szCs w:val="32"/>
                <w:cs/>
              </w:rPr>
              <w:t>จำนวนบัณฑิตที่คาดว่า</w:t>
            </w:r>
          </w:p>
          <w:p w:rsidR="00036DFC" w:rsidRPr="00396FBF" w:rsidRDefault="00036DFC" w:rsidP="00357DDC">
            <w:pPr>
              <w:jc w:val="center"/>
              <w:rPr>
                <w:rFonts w:ascii="TH SarabunPSK" w:hAnsi="TH SarabunPSK" w:cs="TH SarabunPSK"/>
                <w:b/>
                <w:bCs/>
                <w:color w:val="FF0000"/>
                <w:sz w:val="32"/>
                <w:szCs w:val="32"/>
                <w:cs/>
              </w:rPr>
            </w:pPr>
            <w:r w:rsidRPr="00396FBF">
              <w:rPr>
                <w:rFonts w:ascii="TH SarabunPSK" w:hAnsi="TH SarabunPSK" w:cs="TH SarabunPSK"/>
                <w:b/>
                <w:bCs/>
                <w:color w:val="FF0000"/>
                <w:sz w:val="32"/>
                <w:szCs w:val="32"/>
                <w:cs/>
              </w:rPr>
              <w:lastRenderedPageBreak/>
              <w:t>จะสำเร็จการศึกษา</w:t>
            </w:r>
          </w:p>
        </w:tc>
        <w:tc>
          <w:tcPr>
            <w:tcW w:w="708" w:type="dxa"/>
          </w:tcPr>
          <w:p w:rsidR="00036DFC" w:rsidRPr="00396FBF" w:rsidRDefault="00036DFC" w:rsidP="00357DDC">
            <w:pPr>
              <w:jc w:val="center"/>
              <w:cnfStyle w:val="000000100000" w:firstRow="0" w:lastRow="0" w:firstColumn="0" w:lastColumn="0" w:oddVBand="0" w:evenVBand="0" w:oddHBand="1" w:evenHBand="0" w:firstRowFirstColumn="0" w:firstRowLastColumn="0" w:lastRowFirstColumn="0" w:lastRowLastColumn="0"/>
              <w:rPr>
                <w:rFonts w:ascii="TH SarabunPSK" w:hAnsi="TH SarabunPSK" w:cs="TH SarabunPSK"/>
                <w:color w:val="FF0000"/>
                <w:sz w:val="32"/>
                <w:szCs w:val="32"/>
              </w:rPr>
            </w:pPr>
            <w:r w:rsidRPr="00396FBF">
              <w:rPr>
                <w:rFonts w:ascii="TH SarabunPSK" w:hAnsi="TH SarabunPSK" w:cs="TH SarabunPSK"/>
                <w:color w:val="FF0000"/>
                <w:sz w:val="32"/>
                <w:szCs w:val="32"/>
              </w:rPr>
              <w:lastRenderedPageBreak/>
              <w:t>-</w:t>
            </w:r>
          </w:p>
        </w:tc>
        <w:tc>
          <w:tcPr>
            <w:cnfStyle w:val="000010000000" w:firstRow="0" w:lastRow="0" w:firstColumn="0" w:lastColumn="0" w:oddVBand="1" w:evenVBand="0" w:oddHBand="0" w:evenHBand="0" w:firstRowFirstColumn="0" w:firstRowLastColumn="0" w:lastRowFirstColumn="0" w:lastRowLastColumn="0"/>
            <w:tcW w:w="851" w:type="dxa"/>
          </w:tcPr>
          <w:p w:rsidR="00036DFC" w:rsidRPr="00396FBF" w:rsidRDefault="00036DFC" w:rsidP="00357DDC">
            <w:pPr>
              <w:jc w:val="center"/>
              <w:rPr>
                <w:rFonts w:ascii="TH SarabunPSK" w:hAnsi="TH SarabunPSK" w:cs="TH SarabunPSK"/>
                <w:color w:val="FF0000"/>
                <w:sz w:val="32"/>
                <w:szCs w:val="32"/>
              </w:rPr>
            </w:pPr>
            <w:r w:rsidRPr="00396FBF">
              <w:rPr>
                <w:rFonts w:ascii="TH SarabunPSK" w:hAnsi="TH SarabunPSK" w:cs="TH SarabunPSK"/>
                <w:color w:val="FF0000"/>
                <w:sz w:val="32"/>
                <w:szCs w:val="32"/>
              </w:rPr>
              <w:t>-</w:t>
            </w:r>
          </w:p>
        </w:tc>
        <w:tc>
          <w:tcPr>
            <w:tcW w:w="709" w:type="dxa"/>
          </w:tcPr>
          <w:p w:rsidR="00036DFC" w:rsidRPr="00396FBF" w:rsidRDefault="00036DFC" w:rsidP="00357DDC">
            <w:pPr>
              <w:jc w:val="center"/>
              <w:cnfStyle w:val="000000100000" w:firstRow="0" w:lastRow="0" w:firstColumn="0" w:lastColumn="0" w:oddVBand="0" w:evenVBand="0" w:oddHBand="1" w:evenHBand="0" w:firstRowFirstColumn="0" w:firstRowLastColumn="0" w:lastRowFirstColumn="0" w:lastRowLastColumn="0"/>
              <w:rPr>
                <w:rFonts w:ascii="TH SarabunPSK" w:hAnsi="TH SarabunPSK" w:cs="TH SarabunPSK"/>
                <w:color w:val="FF0000"/>
                <w:sz w:val="32"/>
                <w:szCs w:val="32"/>
              </w:rPr>
            </w:pPr>
            <w:r w:rsidRPr="00396FBF">
              <w:rPr>
                <w:rFonts w:ascii="TH SarabunPSK" w:hAnsi="TH SarabunPSK" w:cs="TH SarabunPSK"/>
                <w:color w:val="FF0000"/>
                <w:sz w:val="32"/>
                <w:szCs w:val="32"/>
              </w:rPr>
              <w:t>-</w:t>
            </w:r>
          </w:p>
        </w:tc>
        <w:tc>
          <w:tcPr>
            <w:cnfStyle w:val="000010000000" w:firstRow="0" w:lastRow="0" w:firstColumn="0" w:lastColumn="0" w:oddVBand="1" w:evenVBand="0" w:oddHBand="0" w:evenHBand="0" w:firstRowFirstColumn="0" w:firstRowLastColumn="0" w:lastRowFirstColumn="0" w:lastRowLastColumn="0"/>
            <w:tcW w:w="850" w:type="dxa"/>
          </w:tcPr>
          <w:p w:rsidR="00036DFC" w:rsidRPr="00396FBF" w:rsidRDefault="0022477D" w:rsidP="00357DDC">
            <w:pPr>
              <w:jc w:val="center"/>
              <w:rPr>
                <w:rFonts w:ascii="TH SarabunPSK" w:hAnsi="TH SarabunPSK" w:cs="TH SarabunPSK"/>
                <w:color w:val="FF0000"/>
                <w:sz w:val="32"/>
                <w:szCs w:val="32"/>
              </w:rPr>
            </w:pPr>
            <w:r w:rsidRPr="00396FBF">
              <w:rPr>
                <w:rFonts w:ascii="TH SarabunPSK" w:hAnsi="TH SarabunPSK" w:cs="TH SarabunPSK"/>
                <w:color w:val="FF0000"/>
                <w:sz w:val="32"/>
                <w:szCs w:val="32"/>
              </w:rPr>
              <w:t>-</w:t>
            </w:r>
          </w:p>
        </w:tc>
        <w:tc>
          <w:tcPr>
            <w:tcW w:w="709" w:type="dxa"/>
          </w:tcPr>
          <w:p w:rsidR="00036DFC" w:rsidRPr="00396FBF" w:rsidRDefault="0022477D" w:rsidP="00357DDC">
            <w:pPr>
              <w:jc w:val="center"/>
              <w:cnfStyle w:val="000000100000" w:firstRow="0" w:lastRow="0" w:firstColumn="0" w:lastColumn="0" w:oddVBand="0" w:evenVBand="0" w:oddHBand="1" w:evenHBand="0" w:firstRowFirstColumn="0" w:firstRowLastColumn="0" w:lastRowFirstColumn="0" w:lastRowLastColumn="0"/>
              <w:rPr>
                <w:rFonts w:ascii="TH SarabunPSK" w:hAnsi="TH SarabunPSK" w:cs="TH SarabunPSK"/>
                <w:color w:val="FF0000"/>
                <w:sz w:val="32"/>
                <w:szCs w:val="32"/>
              </w:rPr>
            </w:pPr>
            <w:r w:rsidRPr="00396FBF">
              <w:rPr>
                <w:rFonts w:ascii="TH SarabunPSK" w:hAnsi="TH SarabunPSK" w:cs="TH SarabunPSK"/>
                <w:color w:val="FF0000"/>
                <w:sz w:val="32"/>
                <w:szCs w:val="32"/>
              </w:rPr>
              <w:t>-</w:t>
            </w:r>
          </w:p>
        </w:tc>
        <w:tc>
          <w:tcPr>
            <w:cnfStyle w:val="000010000000" w:firstRow="0" w:lastRow="0" w:firstColumn="0" w:lastColumn="0" w:oddVBand="1" w:evenVBand="0" w:oddHBand="0" w:evenHBand="0" w:firstRowFirstColumn="0" w:firstRowLastColumn="0" w:lastRowFirstColumn="0" w:lastRowLastColumn="0"/>
            <w:tcW w:w="810" w:type="dxa"/>
          </w:tcPr>
          <w:p w:rsidR="00036DFC" w:rsidRPr="00396FBF" w:rsidRDefault="0022477D" w:rsidP="00357DDC">
            <w:pPr>
              <w:jc w:val="center"/>
              <w:rPr>
                <w:rFonts w:ascii="TH SarabunPSK" w:hAnsi="TH SarabunPSK" w:cs="TH SarabunPSK"/>
                <w:color w:val="FF0000"/>
                <w:sz w:val="32"/>
                <w:szCs w:val="32"/>
              </w:rPr>
            </w:pPr>
            <w:r w:rsidRPr="00396FBF">
              <w:rPr>
                <w:rFonts w:ascii="TH SarabunPSK" w:hAnsi="TH SarabunPSK" w:cs="TH SarabunPSK"/>
                <w:color w:val="FF0000"/>
                <w:sz w:val="32"/>
                <w:szCs w:val="32"/>
              </w:rPr>
              <w:t>-</w:t>
            </w:r>
          </w:p>
        </w:tc>
        <w:tc>
          <w:tcPr>
            <w:tcW w:w="709" w:type="dxa"/>
          </w:tcPr>
          <w:p w:rsidR="00036DFC" w:rsidRPr="00396FBF" w:rsidRDefault="0022477D" w:rsidP="00357DDC">
            <w:pPr>
              <w:jc w:val="center"/>
              <w:cnfStyle w:val="000000100000" w:firstRow="0" w:lastRow="0" w:firstColumn="0" w:lastColumn="0" w:oddVBand="0" w:evenVBand="0" w:oddHBand="1" w:evenHBand="0" w:firstRowFirstColumn="0" w:firstRowLastColumn="0" w:lastRowFirstColumn="0" w:lastRowLastColumn="0"/>
              <w:rPr>
                <w:rFonts w:ascii="TH SarabunPSK" w:hAnsi="TH SarabunPSK" w:cs="TH SarabunPSK"/>
                <w:color w:val="FF0000"/>
                <w:sz w:val="32"/>
                <w:szCs w:val="32"/>
              </w:rPr>
            </w:pPr>
            <w:r w:rsidRPr="00396FBF">
              <w:rPr>
                <w:rFonts w:ascii="TH SarabunPSK" w:hAnsi="TH SarabunPSK" w:cs="TH SarabunPSK"/>
                <w:color w:val="FF0000"/>
                <w:sz w:val="32"/>
                <w:szCs w:val="32"/>
              </w:rPr>
              <w:t>50</w:t>
            </w:r>
          </w:p>
        </w:tc>
        <w:tc>
          <w:tcPr>
            <w:cnfStyle w:val="000010000000" w:firstRow="0" w:lastRow="0" w:firstColumn="0" w:lastColumn="0" w:oddVBand="1" w:evenVBand="0" w:oddHBand="0" w:evenHBand="0" w:firstRowFirstColumn="0" w:firstRowLastColumn="0" w:lastRowFirstColumn="0" w:lastRowLastColumn="0"/>
            <w:tcW w:w="771" w:type="dxa"/>
          </w:tcPr>
          <w:p w:rsidR="00036DFC" w:rsidRPr="00396FBF" w:rsidRDefault="0022477D" w:rsidP="00357DDC">
            <w:pPr>
              <w:jc w:val="center"/>
              <w:rPr>
                <w:rFonts w:ascii="TH SarabunPSK" w:hAnsi="TH SarabunPSK" w:cs="TH SarabunPSK"/>
                <w:color w:val="FF0000"/>
                <w:sz w:val="32"/>
                <w:szCs w:val="32"/>
              </w:rPr>
            </w:pPr>
            <w:r w:rsidRPr="00396FBF">
              <w:rPr>
                <w:rFonts w:ascii="TH SarabunPSK" w:hAnsi="TH SarabunPSK" w:cs="TH SarabunPSK"/>
                <w:color w:val="FF0000"/>
                <w:sz w:val="32"/>
                <w:szCs w:val="32"/>
              </w:rPr>
              <w:t>25</w:t>
            </w:r>
          </w:p>
        </w:tc>
        <w:tc>
          <w:tcPr>
            <w:tcW w:w="687" w:type="dxa"/>
          </w:tcPr>
          <w:p w:rsidR="00036DFC" w:rsidRPr="00396FBF" w:rsidRDefault="0022477D" w:rsidP="00357DDC">
            <w:pPr>
              <w:jc w:val="center"/>
              <w:cnfStyle w:val="000000100000" w:firstRow="0" w:lastRow="0" w:firstColumn="0" w:lastColumn="0" w:oddVBand="0" w:evenVBand="0" w:oddHBand="1" w:evenHBand="0" w:firstRowFirstColumn="0" w:firstRowLastColumn="0" w:lastRowFirstColumn="0" w:lastRowLastColumn="0"/>
              <w:rPr>
                <w:rFonts w:ascii="TH SarabunPSK" w:hAnsi="TH SarabunPSK" w:cs="TH SarabunPSK"/>
                <w:color w:val="FF0000"/>
                <w:sz w:val="32"/>
                <w:szCs w:val="32"/>
              </w:rPr>
            </w:pPr>
            <w:r w:rsidRPr="00396FBF">
              <w:rPr>
                <w:rFonts w:ascii="TH SarabunPSK" w:hAnsi="TH SarabunPSK" w:cs="TH SarabunPSK"/>
                <w:color w:val="FF0000"/>
                <w:sz w:val="32"/>
                <w:szCs w:val="32"/>
              </w:rPr>
              <w:t>50</w:t>
            </w:r>
          </w:p>
        </w:tc>
        <w:tc>
          <w:tcPr>
            <w:cnfStyle w:val="000010000000" w:firstRow="0" w:lastRow="0" w:firstColumn="0" w:lastColumn="0" w:oddVBand="1" w:evenVBand="0" w:oddHBand="0" w:evenHBand="0" w:firstRowFirstColumn="0" w:firstRowLastColumn="0" w:lastRowFirstColumn="0" w:lastRowLastColumn="0"/>
            <w:tcW w:w="810" w:type="dxa"/>
          </w:tcPr>
          <w:p w:rsidR="00036DFC" w:rsidRPr="00396FBF" w:rsidRDefault="0022477D" w:rsidP="00357DDC">
            <w:pPr>
              <w:jc w:val="center"/>
              <w:rPr>
                <w:rFonts w:ascii="TH SarabunPSK" w:hAnsi="TH SarabunPSK" w:cs="TH SarabunPSK"/>
                <w:color w:val="FF0000"/>
                <w:sz w:val="32"/>
                <w:szCs w:val="32"/>
              </w:rPr>
            </w:pPr>
            <w:r w:rsidRPr="00396FBF">
              <w:rPr>
                <w:rFonts w:ascii="TH SarabunPSK" w:hAnsi="TH SarabunPSK" w:cs="TH SarabunPSK"/>
                <w:color w:val="FF0000"/>
                <w:sz w:val="32"/>
                <w:szCs w:val="32"/>
              </w:rPr>
              <w:t>25</w:t>
            </w:r>
          </w:p>
        </w:tc>
      </w:tr>
    </w:tbl>
    <w:p w:rsidR="00A372BC" w:rsidRDefault="00B55D9E" w:rsidP="00C65F9A">
      <w:pPr>
        <w:tabs>
          <w:tab w:val="left" w:pos="284"/>
        </w:tabs>
        <w:rPr>
          <w:rFonts w:ascii="TH SarabunPSK" w:hAnsi="TH SarabunPSK" w:cs="TH SarabunPSK"/>
          <w:b/>
          <w:bCs/>
          <w:sz w:val="32"/>
          <w:szCs w:val="32"/>
        </w:rPr>
      </w:pPr>
      <w:r w:rsidRPr="00396FBF">
        <w:rPr>
          <w:rFonts w:ascii="TH SarabunPSK" w:hAnsi="TH SarabunPSK" w:cs="TH SarabunPSK"/>
          <w:sz w:val="32"/>
          <w:szCs w:val="32"/>
          <w:cs/>
        </w:rPr>
        <w:lastRenderedPageBreak/>
        <w:tab/>
      </w:r>
    </w:p>
    <w:p w:rsidR="00EC40A6" w:rsidRPr="008F24C0" w:rsidRDefault="008F24C0" w:rsidP="008F24C0">
      <w:pPr>
        <w:tabs>
          <w:tab w:val="left" w:pos="284"/>
        </w:tabs>
        <w:rPr>
          <w:rFonts w:ascii="TH SarabunPSK" w:hAnsi="TH SarabunPSK" w:cs="TH SarabunPSK"/>
          <w:b/>
          <w:bCs/>
          <w:sz w:val="32"/>
          <w:szCs w:val="32"/>
        </w:rPr>
      </w:pPr>
      <w:r>
        <w:rPr>
          <w:rFonts w:ascii="TH SarabunPSK" w:hAnsi="TH SarabunPSK" w:cs="TH SarabunPSK"/>
          <w:b/>
          <w:bCs/>
          <w:sz w:val="32"/>
          <w:szCs w:val="32"/>
        </w:rPr>
        <w:tab/>
      </w:r>
      <w:r w:rsidR="00B55D9E" w:rsidRPr="00396FBF">
        <w:rPr>
          <w:rFonts w:ascii="TH SarabunPSK" w:hAnsi="TH SarabunPSK" w:cs="TH SarabunPSK"/>
          <w:b/>
          <w:bCs/>
          <w:sz w:val="32"/>
          <w:szCs w:val="32"/>
        </w:rPr>
        <w:t>2.6</w:t>
      </w:r>
      <w:r w:rsidR="00FC58BC" w:rsidRPr="00396FBF">
        <w:rPr>
          <w:rFonts w:ascii="TH SarabunPSK" w:hAnsi="TH SarabunPSK" w:cs="TH SarabunPSK"/>
          <w:b/>
          <w:bCs/>
          <w:sz w:val="32"/>
          <w:szCs w:val="32"/>
          <w:cs/>
        </w:rPr>
        <w:t xml:space="preserve"> </w:t>
      </w:r>
      <w:r w:rsidR="00B55D9E" w:rsidRPr="00396FBF">
        <w:rPr>
          <w:rFonts w:ascii="TH SarabunPSK" w:hAnsi="TH SarabunPSK" w:cs="TH SarabunPSK"/>
          <w:b/>
          <w:bCs/>
          <w:sz w:val="32"/>
          <w:szCs w:val="32"/>
          <w:cs/>
        </w:rPr>
        <w:t>งบประมาณตามแผน</w:t>
      </w:r>
      <w:r w:rsidR="00B55D9E" w:rsidRPr="00396FBF">
        <w:rPr>
          <w:rFonts w:ascii="TH SarabunPSK" w:hAnsi="TH SarabunPSK" w:cs="TH SarabunPSK"/>
          <w:b/>
          <w:bCs/>
          <w:sz w:val="32"/>
          <w:szCs w:val="32"/>
        </w:rPr>
        <w:t xml:space="preserve">  </w:t>
      </w:r>
    </w:p>
    <w:p w:rsidR="00C65F9A" w:rsidRPr="00396FBF" w:rsidRDefault="00B55D9E" w:rsidP="00FC58BC">
      <w:pPr>
        <w:tabs>
          <w:tab w:val="left" w:pos="709"/>
          <w:tab w:val="left" w:pos="1134"/>
        </w:tabs>
        <w:rPr>
          <w:rStyle w:val="a5"/>
          <w:rFonts w:ascii="TH SarabunPSK" w:hAnsi="TH SarabunPSK" w:cs="TH SarabunPSK"/>
          <w:sz w:val="32"/>
          <w:szCs w:val="32"/>
        </w:rPr>
      </w:pPr>
      <w:r w:rsidRPr="00396FBF">
        <w:rPr>
          <w:rFonts w:ascii="TH SarabunPSK" w:hAnsi="TH SarabunPSK" w:cs="TH SarabunPSK"/>
          <w:sz w:val="32"/>
          <w:szCs w:val="32"/>
          <w:cs/>
        </w:rPr>
        <w:tab/>
        <w:t xml:space="preserve">งบประมาณ </w:t>
      </w:r>
      <w:r w:rsidRPr="00396FBF">
        <w:rPr>
          <w:rFonts w:ascii="TH SarabunPSK" w:hAnsi="TH SarabunPSK" w:cs="TH SarabunPSK"/>
          <w:sz w:val="32"/>
          <w:szCs w:val="32"/>
        </w:rPr>
        <w:t xml:space="preserve">: </w:t>
      </w:r>
      <w:r w:rsidRPr="00396FBF">
        <w:rPr>
          <w:rFonts w:ascii="TH SarabunPSK" w:hAnsi="TH SarabunPSK" w:cs="TH SarabunPSK"/>
          <w:sz w:val="32"/>
          <w:szCs w:val="32"/>
          <w:cs/>
        </w:rPr>
        <w:t>ใช้งบประมาณจาก</w:t>
      </w:r>
      <w:r w:rsidR="00FF2AFE" w:rsidRPr="00396FBF">
        <w:rPr>
          <w:rFonts w:ascii="TH SarabunPSK" w:hAnsi="TH SarabunPSK" w:cs="TH SarabunPSK"/>
          <w:color w:val="0000FF"/>
          <w:sz w:val="32"/>
          <w:szCs w:val="32"/>
        </w:rPr>
        <w:fldChar w:fldCharType="begin"/>
      </w:r>
      <w:r w:rsidRPr="00396FBF">
        <w:rPr>
          <w:rFonts w:ascii="TH SarabunPSK" w:hAnsi="TH SarabunPSK" w:cs="TH SarabunPSK"/>
          <w:color w:val="0000FF"/>
          <w:sz w:val="32"/>
          <w:szCs w:val="32"/>
        </w:rPr>
        <w:instrText xml:space="preserve"> MACROBUTTON  AcceptAllChangesInDoc [</w:instrText>
      </w:r>
      <w:r w:rsidRPr="00396FBF">
        <w:rPr>
          <w:rFonts w:ascii="TH SarabunPSK" w:hAnsi="TH SarabunPSK" w:cs="TH SarabunPSK"/>
          <w:color w:val="0000FF"/>
          <w:sz w:val="32"/>
          <w:szCs w:val="32"/>
          <w:cs/>
        </w:rPr>
        <w:instrText>คลิกพิมพ์..........]</w:instrText>
      </w:r>
      <w:r w:rsidRPr="00396FBF">
        <w:rPr>
          <w:rFonts w:ascii="TH SarabunPSK" w:hAnsi="TH SarabunPSK" w:cs="TH SarabunPSK"/>
          <w:color w:val="0000FF"/>
          <w:sz w:val="32"/>
          <w:szCs w:val="32"/>
        </w:rPr>
        <w:instrText xml:space="preserve"> </w:instrText>
      </w:r>
      <w:r w:rsidR="00FF2AFE" w:rsidRPr="00396FBF">
        <w:rPr>
          <w:rFonts w:ascii="TH SarabunPSK" w:hAnsi="TH SarabunPSK" w:cs="TH SarabunPSK"/>
          <w:color w:val="0000FF"/>
          <w:sz w:val="32"/>
          <w:szCs w:val="32"/>
        </w:rPr>
        <w:fldChar w:fldCharType="end"/>
      </w:r>
      <w:r w:rsidRPr="00396FBF">
        <w:rPr>
          <w:rFonts w:ascii="TH SarabunPSK" w:hAnsi="TH SarabunPSK" w:cs="TH SarabunPSK"/>
          <w:sz w:val="32"/>
          <w:szCs w:val="32"/>
          <w:cs/>
        </w:rPr>
        <w:t>ในคณะ</w:t>
      </w:r>
      <w:r w:rsidR="00FF2AFE" w:rsidRPr="00396FBF">
        <w:rPr>
          <w:rFonts w:ascii="TH SarabunPSK" w:hAnsi="TH SarabunPSK" w:cs="TH SarabunPSK"/>
          <w:color w:val="0000FF"/>
          <w:sz w:val="32"/>
          <w:szCs w:val="32"/>
        </w:rPr>
        <w:fldChar w:fldCharType="begin"/>
      </w:r>
      <w:r w:rsidRPr="00396FBF">
        <w:rPr>
          <w:rFonts w:ascii="TH SarabunPSK" w:hAnsi="TH SarabunPSK" w:cs="TH SarabunPSK"/>
          <w:color w:val="0000FF"/>
          <w:sz w:val="32"/>
          <w:szCs w:val="32"/>
        </w:rPr>
        <w:instrText xml:space="preserve"> MACROBUTTON  AcceptAllChangesInDoc [</w:instrText>
      </w:r>
      <w:r w:rsidRPr="00396FBF">
        <w:rPr>
          <w:rFonts w:ascii="TH SarabunPSK" w:hAnsi="TH SarabunPSK" w:cs="TH SarabunPSK"/>
          <w:color w:val="0000FF"/>
          <w:sz w:val="32"/>
          <w:szCs w:val="32"/>
          <w:cs/>
        </w:rPr>
        <w:instrText>คลิกพิมพ์..........]</w:instrText>
      </w:r>
      <w:r w:rsidRPr="00396FBF">
        <w:rPr>
          <w:rFonts w:ascii="TH SarabunPSK" w:hAnsi="TH SarabunPSK" w:cs="TH SarabunPSK"/>
          <w:color w:val="0000FF"/>
          <w:sz w:val="32"/>
          <w:szCs w:val="32"/>
        </w:rPr>
        <w:instrText xml:space="preserve"> </w:instrText>
      </w:r>
      <w:r w:rsidR="00FF2AFE" w:rsidRPr="00396FBF">
        <w:rPr>
          <w:rFonts w:ascii="TH SarabunPSK" w:hAnsi="TH SarabunPSK" w:cs="TH SarabunPSK"/>
          <w:color w:val="0000FF"/>
          <w:sz w:val="32"/>
          <w:szCs w:val="32"/>
        </w:rPr>
        <w:fldChar w:fldCharType="end"/>
      </w:r>
      <w:r w:rsidRPr="00396FBF">
        <w:rPr>
          <w:rFonts w:ascii="TH SarabunPSK" w:hAnsi="TH SarabunPSK" w:cs="TH SarabunPSK"/>
          <w:sz w:val="32"/>
          <w:szCs w:val="32"/>
          <w:cs/>
        </w:rPr>
        <w:t xml:space="preserve"> </w:t>
      </w:r>
      <w:r w:rsidR="00E52D0E">
        <w:rPr>
          <w:rStyle w:val="a5"/>
          <w:rFonts w:ascii="TH SarabunPSK" w:hAnsi="TH SarabunPSK" w:cs="TH SarabunPSK"/>
          <w:sz w:val="32"/>
          <w:szCs w:val="32"/>
          <w:cs/>
        </w:rPr>
        <w:t>มหาวิทยาลัยราชภัฏกำแพงเพชร</w:t>
      </w:r>
      <w:r w:rsidRPr="00396FBF">
        <w:rPr>
          <w:rStyle w:val="a5"/>
          <w:rFonts w:ascii="TH SarabunPSK" w:hAnsi="TH SarabunPSK" w:cs="TH SarabunPSK"/>
          <w:sz w:val="32"/>
          <w:szCs w:val="32"/>
        </w:rPr>
        <w:t xml:space="preserve">    </w:t>
      </w:r>
      <w:r w:rsidRPr="00396FBF">
        <w:rPr>
          <w:rStyle w:val="a5"/>
          <w:rFonts w:ascii="TH SarabunPSK" w:hAnsi="TH SarabunPSK" w:cs="TH SarabunPSK"/>
          <w:sz w:val="32"/>
          <w:szCs w:val="32"/>
          <w:cs/>
        </w:rPr>
        <w:t>(ไม่นำค่าสิ่งก่อสร้างมาคำนวณ)</w:t>
      </w:r>
      <w:r w:rsidRPr="00396FBF">
        <w:rPr>
          <w:rStyle w:val="a5"/>
          <w:rFonts w:ascii="TH SarabunPSK" w:hAnsi="TH SarabunPSK" w:cs="TH SarabunPSK"/>
          <w:sz w:val="32"/>
          <w:szCs w:val="32"/>
        </w:rPr>
        <w:t xml:space="preserve">      </w:t>
      </w:r>
    </w:p>
    <w:p w:rsidR="001B4B8E" w:rsidRPr="00396FBF" w:rsidRDefault="001B4B8E" w:rsidP="001B4B8E">
      <w:pPr>
        <w:pStyle w:val="af5"/>
        <w:tabs>
          <w:tab w:val="left" w:pos="280"/>
          <w:tab w:val="left" w:pos="700"/>
          <w:tab w:val="left" w:pos="1120"/>
          <w:tab w:val="left" w:pos="2800"/>
          <w:tab w:val="left" w:pos="4340"/>
          <w:tab w:val="left" w:pos="4690"/>
        </w:tabs>
        <w:autoSpaceDE w:val="0"/>
        <w:autoSpaceDN w:val="0"/>
        <w:adjustRightInd w:val="0"/>
        <w:ind w:left="990"/>
        <w:rPr>
          <w:rFonts w:ascii="TH SarabunPSK" w:eastAsia="BrowalliaNew-Bold" w:hAnsi="TH SarabunPSK" w:cs="TH SarabunPSK"/>
          <w:sz w:val="32"/>
          <w:szCs w:val="32"/>
        </w:rPr>
      </w:pPr>
      <w:r w:rsidRPr="00396FBF">
        <w:rPr>
          <w:rFonts w:ascii="TH SarabunPSK" w:eastAsia="BrowalliaNew-Bold" w:hAnsi="TH SarabunPSK" w:cs="TH SarabunPSK"/>
          <w:sz w:val="32"/>
          <w:szCs w:val="32"/>
          <w:cs/>
        </w:rPr>
        <w:t>2.6.1</w:t>
      </w:r>
      <w:r w:rsidR="00C65F9A" w:rsidRPr="00396FBF">
        <w:rPr>
          <w:rFonts w:ascii="TH SarabunPSK" w:eastAsia="BrowalliaNew-Bold" w:hAnsi="TH SarabunPSK" w:cs="TH SarabunPSK"/>
          <w:sz w:val="32"/>
          <w:szCs w:val="32"/>
        </w:rPr>
        <w:t xml:space="preserve"> </w:t>
      </w:r>
      <w:r w:rsidRPr="00396FBF">
        <w:rPr>
          <w:rFonts w:ascii="TH SarabunPSK" w:eastAsia="BrowalliaNew-Bold" w:hAnsi="TH SarabunPSK" w:cs="TH SarabunPSK"/>
          <w:sz w:val="32"/>
          <w:szCs w:val="32"/>
          <w:cs/>
        </w:rPr>
        <w:t xml:space="preserve">งบประมาณรายรับ (หน่วย </w:t>
      </w:r>
      <w:r w:rsidRPr="00396FBF">
        <w:rPr>
          <w:rFonts w:ascii="TH SarabunPSK" w:eastAsia="BrowalliaNew-Bold" w:hAnsi="TH SarabunPSK" w:cs="TH SarabunPSK"/>
          <w:sz w:val="32"/>
          <w:szCs w:val="32"/>
        </w:rPr>
        <w:t>:</w:t>
      </w:r>
      <w:r w:rsidRPr="00396FBF">
        <w:rPr>
          <w:rFonts w:ascii="TH SarabunPSK" w:eastAsia="BrowalliaNew-Bold" w:hAnsi="TH SarabunPSK" w:cs="TH SarabunPSK"/>
          <w:sz w:val="32"/>
          <w:szCs w:val="32"/>
          <w:cs/>
        </w:rPr>
        <w:t xml:space="preserve"> บาท)</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0"/>
        <w:gridCol w:w="1178"/>
        <w:gridCol w:w="1151"/>
        <w:gridCol w:w="1195"/>
        <w:gridCol w:w="1151"/>
        <w:gridCol w:w="1151"/>
      </w:tblGrid>
      <w:tr w:rsidR="001B4B8E" w:rsidRPr="00396FBF" w:rsidTr="00FE7046">
        <w:trPr>
          <w:tblHeader/>
          <w:jc w:val="center"/>
        </w:trPr>
        <w:tc>
          <w:tcPr>
            <w:tcW w:w="3220" w:type="dxa"/>
            <w:vMerge w:val="restart"/>
            <w:vAlign w:val="center"/>
          </w:tcPr>
          <w:p w:rsidR="001B4B8E" w:rsidRPr="00396FBF" w:rsidRDefault="001B4B8E" w:rsidP="00F855B2">
            <w:pPr>
              <w:tabs>
                <w:tab w:val="left" w:pos="280"/>
                <w:tab w:val="left" w:pos="700"/>
                <w:tab w:val="left" w:pos="1120"/>
                <w:tab w:val="left" w:pos="2800"/>
                <w:tab w:val="left" w:pos="4340"/>
                <w:tab w:val="left" w:pos="4690"/>
              </w:tabs>
              <w:autoSpaceDE w:val="0"/>
              <w:autoSpaceDN w:val="0"/>
              <w:adjustRightInd w:val="0"/>
              <w:jc w:val="center"/>
              <w:rPr>
                <w:rFonts w:ascii="TH SarabunPSK" w:eastAsia="BrowalliaNew-Bold" w:hAnsi="TH SarabunPSK" w:cs="TH SarabunPSK"/>
                <w:b/>
                <w:bCs/>
                <w:sz w:val="32"/>
                <w:szCs w:val="32"/>
              </w:rPr>
            </w:pPr>
            <w:r w:rsidRPr="00396FBF">
              <w:rPr>
                <w:rFonts w:ascii="TH SarabunPSK" w:eastAsia="BrowalliaNew-Bold" w:hAnsi="TH SarabunPSK" w:cs="TH SarabunPSK"/>
                <w:b/>
                <w:bCs/>
                <w:sz w:val="32"/>
                <w:szCs w:val="32"/>
                <w:cs/>
              </w:rPr>
              <w:t>รายละเอียดรายรับ</w:t>
            </w:r>
          </w:p>
        </w:tc>
        <w:tc>
          <w:tcPr>
            <w:tcW w:w="5826" w:type="dxa"/>
            <w:gridSpan w:val="5"/>
          </w:tcPr>
          <w:p w:rsidR="001B4B8E" w:rsidRPr="00396FBF" w:rsidRDefault="001B4B8E" w:rsidP="00F855B2">
            <w:pPr>
              <w:tabs>
                <w:tab w:val="left" w:pos="280"/>
                <w:tab w:val="left" w:pos="700"/>
                <w:tab w:val="left" w:pos="1120"/>
                <w:tab w:val="left" w:pos="2800"/>
                <w:tab w:val="left" w:pos="4340"/>
                <w:tab w:val="left" w:pos="4690"/>
              </w:tabs>
              <w:autoSpaceDE w:val="0"/>
              <w:autoSpaceDN w:val="0"/>
              <w:adjustRightInd w:val="0"/>
              <w:jc w:val="center"/>
              <w:rPr>
                <w:rFonts w:ascii="TH SarabunPSK" w:eastAsia="BrowalliaNew-Bold" w:hAnsi="TH SarabunPSK" w:cs="TH SarabunPSK"/>
                <w:b/>
                <w:bCs/>
                <w:sz w:val="32"/>
                <w:szCs w:val="32"/>
              </w:rPr>
            </w:pPr>
            <w:r w:rsidRPr="00396FBF">
              <w:rPr>
                <w:rFonts w:ascii="TH SarabunPSK" w:eastAsia="BrowalliaNew-Bold" w:hAnsi="TH SarabunPSK" w:cs="TH SarabunPSK"/>
                <w:b/>
                <w:bCs/>
                <w:sz w:val="32"/>
                <w:szCs w:val="32"/>
                <w:cs/>
              </w:rPr>
              <w:t>ปีงบประมาณ</w:t>
            </w:r>
          </w:p>
        </w:tc>
      </w:tr>
      <w:tr w:rsidR="001B4B8E" w:rsidRPr="00396FBF" w:rsidTr="00FE7046">
        <w:trPr>
          <w:tblHeader/>
          <w:jc w:val="center"/>
        </w:trPr>
        <w:tc>
          <w:tcPr>
            <w:tcW w:w="3220" w:type="dxa"/>
            <w:vMerge/>
            <w:vAlign w:val="center"/>
          </w:tcPr>
          <w:p w:rsidR="001B4B8E" w:rsidRPr="00396FBF" w:rsidRDefault="001B4B8E" w:rsidP="00F855B2">
            <w:pPr>
              <w:tabs>
                <w:tab w:val="left" w:pos="280"/>
                <w:tab w:val="left" w:pos="700"/>
                <w:tab w:val="left" w:pos="1120"/>
                <w:tab w:val="left" w:pos="2800"/>
                <w:tab w:val="left" w:pos="4340"/>
                <w:tab w:val="left" w:pos="4690"/>
              </w:tabs>
              <w:autoSpaceDE w:val="0"/>
              <w:autoSpaceDN w:val="0"/>
              <w:adjustRightInd w:val="0"/>
              <w:rPr>
                <w:rFonts w:ascii="TH SarabunPSK" w:eastAsia="BrowalliaNew-Bold" w:hAnsi="TH SarabunPSK" w:cs="TH SarabunPSK"/>
                <w:sz w:val="32"/>
                <w:szCs w:val="32"/>
              </w:rPr>
            </w:pPr>
          </w:p>
        </w:tc>
        <w:tc>
          <w:tcPr>
            <w:tcW w:w="1178" w:type="dxa"/>
          </w:tcPr>
          <w:p w:rsidR="001B4B8E" w:rsidRPr="00396FBF" w:rsidRDefault="00FF2AFE" w:rsidP="00F855B2">
            <w:pPr>
              <w:tabs>
                <w:tab w:val="left" w:pos="280"/>
                <w:tab w:val="left" w:pos="700"/>
                <w:tab w:val="left" w:pos="1120"/>
                <w:tab w:val="left" w:pos="2800"/>
                <w:tab w:val="left" w:pos="4340"/>
                <w:tab w:val="left" w:pos="4690"/>
              </w:tabs>
              <w:autoSpaceDE w:val="0"/>
              <w:autoSpaceDN w:val="0"/>
              <w:adjustRightInd w:val="0"/>
              <w:jc w:val="center"/>
              <w:rPr>
                <w:rFonts w:ascii="TH SarabunPSK" w:eastAsia="BrowalliaNew-Bold" w:hAnsi="TH SarabunPSK" w:cs="TH SarabunPSK"/>
                <w:b/>
                <w:bCs/>
                <w:sz w:val="32"/>
                <w:szCs w:val="32"/>
              </w:rPr>
            </w:pPr>
            <w:r w:rsidRPr="00396FBF">
              <w:rPr>
                <w:rFonts w:ascii="TH SarabunPSK" w:hAnsi="TH SarabunPSK" w:cs="TH SarabunPSK"/>
                <w:color w:val="0000FF"/>
                <w:sz w:val="32"/>
                <w:szCs w:val="32"/>
              </w:rPr>
              <w:fldChar w:fldCharType="begin"/>
            </w:r>
            <w:r w:rsidR="00C65F9A" w:rsidRPr="00396FBF">
              <w:rPr>
                <w:rFonts w:ascii="TH SarabunPSK" w:hAnsi="TH SarabunPSK" w:cs="TH SarabunPSK"/>
                <w:color w:val="0000FF"/>
                <w:sz w:val="32"/>
                <w:szCs w:val="32"/>
              </w:rPr>
              <w:instrText xml:space="preserve"> MACROBUTTON  AcceptAllChangesInDoc [</w:instrText>
            </w:r>
            <w:r w:rsidR="00C65F9A" w:rsidRPr="00396FBF">
              <w:rPr>
                <w:rFonts w:ascii="TH SarabunPSK" w:hAnsi="TH SarabunPSK" w:cs="TH SarabunPSK"/>
                <w:color w:val="0000FF"/>
                <w:sz w:val="32"/>
                <w:szCs w:val="32"/>
                <w:cs/>
              </w:rPr>
              <w:instrText>คลิกพิมพ์]</w:instrText>
            </w:r>
            <w:r w:rsidR="00C65F9A"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tc>
        <w:tc>
          <w:tcPr>
            <w:tcW w:w="1151" w:type="dxa"/>
          </w:tcPr>
          <w:p w:rsidR="001B4B8E" w:rsidRPr="00396FBF" w:rsidRDefault="00FF2AFE" w:rsidP="00F855B2">
            <w:pPr>
              <w:jc w:val="center"/>
              <w:rPr>
                <w:rFonts w:ascii="TH SarabunPSK" w:hAnsi="TH SarabunPSK" w:cs="TH SarabunPSK"/>
                <w:b/>
                <w:bCs/>
                <w:sz w:val="32"/>
                <w:szCs w:val="32"/>
              </w:rPr>
            </w:pPr>
            <w:r w:rsidRPr="00396FBF">
              <w:rPr>
                <w:rFonts w:ascii="TH SarabunPSK" w:hAnsi="TH SarabunPSK" w:cs="TH SarabunPSK"/>
                <w:color w:val="0000FF"/>
                <w:sz w:val="32"/>
                <w:szCs w:val="32"/>
              </w:rPr>
              <w:fldChar w:fldCharType="begin"/>
            </w:r>
            <w:r w:rsidR="00C65F9A" w:rsidRPr="00396FBF">
              <w:rPr>
                <w:rFonts w:ascii="TH SarabunPSK" w:hAnsi="TH SarabunPSK" w:cs="TH SarabunPSK"/>
                <w:color w:val="0000FF"/>
                <w:sz w:val="32"/>
                <w:szCs w:val="32"/>
              </w:rPr>
              <w:instrText xml:space="preserve"> MACROBUTTON  AcceptAllChangesInDoc [</w:instrText>
            </w:r>
            <w:r w:rsidR="00C65F9A" w:rsidRPr="00396FBF">
              <w:rPr>
                <w:rFonts w:ascii="TH SarabunPSK" w:hAnsi="TH SarabunPSK" w:cs="TH SarabunPSK"/>
                <w:color w:val="0000FF"/>
                <w:sz w:val="32"/>
                <w:szCs w:val="32"/>
                <w:cs/>
              </w:rPr>
              <w:instrText>คลิกพิมพ์]</w:instrText>
            </w:r>
            <w:r w:rsidR="00C65F9A"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tc>
        <w:tc>
          <w:tcPr>
            <w:tcW w:w="1195" w:type="dxa"/>
          </w:tcPr>
          <w:p w:rsidR="001B4B8E" w:rsidRPr="00396FBF" w:rsidRDefault="00FF2AFE" w:rsidP="00F855B2">
            <w:pPr>
              <w:jc w:val="center"/>
              <w:rPr>
                <w:rFonts w:ascii="TH SarabunPSK" w:hAnsi="TH SarabunPSK" w:cs="TH SarabunPSK"/>
                <w:b/>
                <w:bCs/>
                <w:sz w:val="32"/>
                <w:szCs w:val="32"/>
              </w:rPr>
            </w:pPr>
            <w:r w:rsidRPr="00396FBF">
              <w:rPr>
                <w:rFonts w:ascii="TH SarabunPSK" w:hAnsi="TH SarabunPSK" w:cs="TH SarabunPSK"/>
                <w:color w:val="0000FF"/>
                <w:sz w:val="32"/>
                <w:szCs w:val="32"/>
              </w:rPr>
              <w:fldChar w:fldCharType="begin"/>
            </w:r>
            <w:r w:rsidR="00C65F9A" w:rsidRPr="00396FBF">
              <w:rPr>
                <w:rFonts w:ascii="TH SarabunPSK" w:hAnsi="TH SarabunPSK" w:cs="TH SarabunPSK"/>
                <w:color w:val="0000FF"/>
                <w:sz w:val="32"/>
                <w:szCs w:val="32"/>
              </w:rPr>
              <w:instrText xml:space="preserve"> MACROBUTTON  AcceptAllChangesInDoc [</w:instrText>
            </w:r>
            <w:r w:rsidR="00C65F9A" w:rsidRPr="00396FBF">
              <w:rPr>
                <w:rFonts w:ascii="TH SarabunPSK" w:hAnsi="TH SarabunPSK" w:cs="TH SarabunPSK"/>
                <w:color w:val="0000FF"/>
                <w:sz w:val="32"/>
                <w:szCs w:val="32"/>
                <w:cs/>
              </w:rPr>
              <w:instrText>คลิกพิมพ์]</w:instrText>
            </w:r>
            <w:r w:rsidR="00C65F9A"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tc>
        <w:tc>
          <w:tcPr>
            <w:tcW w:w="1151" w:type="dxa"/>
          </w:tcPr>
          <w:p w:rsidR="001B4B8E" w:rsidRPr="00396FBF" w:rsidRDefault="00FF2AFE" w:rsidP="00F855B2">
            <w:pPr>
              <w:jc w:val="center"/>
              <w:rPr>
                <w:rFonts w:ascii="TH SarabunPSK" w:hAnsi="TH SarabunPSK" w:cs="TH SarabunPSK"/>
                <w:b/>
                <w:bCs/>
                <w:sz w:val="32"/>
                <w:szCs w:val="32"/>
              </w:rPr>
            </w:pPr>
            <w:r w:rsidRPr="00396FBF">
              <w:rPr>
                <w:rFonts w:ascii="TH SarabunPSK" w:hAnsi="TH SarabunPSK" w:cs="TH SarabunPSK"/>
                <w:color w:val="0000FF"/>
                <w:sz w:val="32"/>
                <w:szCs w:val="32"/>
              </w:rPr>
              <w:fldChar w:fldCharType="begin"/>
            </w:r>
            <w:r w:rsidR="00C65F9A" w:rsidRPr="00396FBF">
              <w:rPr>
                <w:rFonts w:ascii="TH SarabunPSK" w:hAnsi="TH SarabunPSK" w:cs="TH SarabunPSK"/>
                <w:color w:val="0000FF"/>
                <w:sz w:val="32"/>
                <w:szCs w:val="32"/>
              </w:rPr>
              <w:instrText xml:space="preserve"> MACROBUTTON  AcceptAllChangesInDoc [</w:instrText>
            </w:r>
            <w:r w:rsidR="00C65F9A" w:rsidRPr="00396FBF">
              <w:rPr>
                <w:rFonts w:ascii="TH SarabunPSK" w:hAnsi="TH SarabunPSK" w:cs="TH SarabunPSK"/>
                <w:color w:val="0000FF"/>
                <w:sz w:val="32"/>
                <w:szCs w:val="32"/>
                <w:cs/>
              </w:rPr>
              <w:instrText>คลิกพิมพ์]</w:instrText>
            </w:r>
            <w:r w:rsidR="00C65F9A"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tc>
        <w:tc>
          <w:tcPr>
            <w:tcW w:w="1151" w:type="dxa"/>
          </w:tcPr>
          <w:p w:rsidR="001B4B8E" w:rsidRPr="00396FBF" w:rsidRDefault="00FF2AFE" w:rsidP="00F855B2">
            <w:pPr>
              <w:jc w:val="center"/>
              <w:rPr>
                <w:rFonts w:ascii="TH SarabunPSK" w:hAnsi="TH SarabunPSK" w:cs="TH SarabunPSK"/>
                <w:b/>
                <w:bCs/>
                <w:sz w:val="32"/>
                <w:szCs w:val="32"/>
              </w:rPr>
            </w:pPr>
            <w:r w:rsidRPr="00396FBF">
              <w:rPr>
                <w:rFonts w:ascii="TH SarabunPSK" w:hAnsi="TH SarabunPSK" w:cs="TH SarabunPSK"/>
                <w:color w:val="0000FF"/>
                <w:sz w:val="32"/>
                <w:szCs w:val="32"/>
              </w:rPr>
              <w:fldChar w:fldCharType="begin"/>
            </w:r>
            <w:r w:rsidR="00C65F9A" w:rsidRPr="00396FBF">
              <w:rPr>
                <w:rFonts w:ascii="TH SarabunPSK" w:hAnsi="TH SarabunPSK" w:cs="TH SarabunPSK"/>
                <w:color w:val="0000FF"/>
                <w:sz w:val="32"/>
                <w:szCs w:val="32"/>
              </w:rPr>
              <w:instrText xml:space="preserve"> MACROBUTTON  AcceptAllChangesInDoc [</w:instrText>
            </w:r>
            <w:r w:rsidR="00C65F9A" w:rsidRPr="00396FBF">
              <w:rPr>
                <w:rFonts w:ascii="TH SarabunPSK" w:hAnsi="TH SarabunPSK" w:cs="TH SarabunPSK"/>
                <w:color w:val="0000FF"/>
                <w:sz w:val="32"/>
                <w:szCs w:val="32"/>
                <w:cs/>
              </w:rPr>
              <w:instrText>คลิกพิมพ์]</w:instrText>
            </w:r>
            <w:r w:rsidR="00C65F9A"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tc>
      </w:tr>
      <w:tr w:rsidR="001A0E04" w:rsidRPr="00396FBF" w:rsidTr="00877D3A">
        <w:trPr>
          <w:jc w:val="center"/>
        </w:trPr>
        <w:tc>
          <w:tcPr>
            <w:tcW w:w="3220" w:type="dxa"/>
            <w:vAlign w:val="center"/>
          </w:tcPr>
          <w:p w:rsidR="001A0E04" w:rsidRPr="00396FBF" w:rsidRDefault="001A0E04" w:rsidP="00F855B2">
            <w:pPr>
              <w:tabs>
                <w:tab w:val="left" w:pos="280"/>
                <w:tab w:val="left" w:pos="700"/>
                <w:tab w:val="left" w:pos="1120"/>
                <w:tab w:val="left" w:pos="2800"/>
                <w:tab w:val="left" w:pos="4340"/>
                <w:tab w:val="left" w:pos="4690"/>
              </w:tabs>
              <w:autoSpaceDE w:val="0"/>
              <w:autoSpaceDN w:val="0"/>
              <w:adjustRightInd w:val="0"/>
              <w:rPr>
                <w:rFonts w:ascii="TH SarabunPSK" w:eastAsia="BrowalliaNew-Bold" w:hAnsi="TH SarabunPSK" w:cs="TH SarabunPSK"/>
                <w:sz w:val="32"/>
                <w:szCs w:val="32"/>
              </w:rPr>
            </w:pPr>
            <w:r w:rsidRPr="00396FBF">
              <w:rPr>
                <w:rFonts w:ascii="TH SarabunPSK" w:eastAsia="BrowalliaNew-Bold" w:hAnsi="TH SarabunPSK" w:cs="TH SarabunPSK"/>
                <w:sz w:val="32"/>
                <w:szCs w:val="32"/>
                <w:cs/>
              </w:rPr>
              <w:t>ค่าบำรุงการศึกษา</w:t>
            </w:r>
          </w:p>
        </w:tc>
        <w:tc>
          <w:tcPr>
            <w:tcW w:w="1178" w:type="dxa"/>
          </w:tcPr>
          <w:p w:rsidR="001A0E04" w:rsidRPr="00396FBF" w:rsidRDefault="00FF2AFE" w:rsidP="00984E65">
            <w:pPr>
              <w:tabs>
                <w:tab w:val="left" w:pos="280"/>
                <w:tab w:val="left" w:pos="700"/>
                <w:tab w:val="left" w:pos="1120"/>
                <w:tab w:val="left" w:pos="2800"/>
                <w:tab w:val="left" w:pos="4340"/>
                <w:tab w:val="left" w:pos="4690"/>
              </w:tabs>
              <w:autoSpaceDE w:val="0"/>
              <w:autoSpaceDN w:val="0"/>
              <w:adjustRightInd w:val="0"/>
              <w:jc w:val="center"/>
              <w:rPr>
                <w:rFonts w:ascii="TH SarabunPSK" w:eastAsia="BrowalliaNew-Bold" w:hAnsi="TH SarabunPSK" w:cs="TH SarabunPSK"/>
                <w:b/>
                <w:bCs/>
                <w:sz w:val="32"/>
                <w:szCs w:val="32"/>
              </w:rPr>
            </w:pPr>
            <w:r w:rsidRPr="00396FBF">
              <w:rPr>
                <w:rFonts w:ascii="TH SarabunPSK" w:hAnsi="TH SarabunPSK" w:cs="TH SarabunPSK"/>
                <w:color w:val="0000FF"/>
                <w:sz w:val="32"/>
                <w:szCs w:val="32"/>
              </w:rPr>
              <w:fldChar w:fldCharType="begin"/>
            </w:r>
            <w:r w:rsidR="001A0E04" w:rsidRPr="00396FBF">
              <w:rPr>
                <w:rFonts w:ascii="TH SarabunPSK" w:hAnsi="TH SarabunPSK" w:cs="TH SarabunPSK"/>
                <w:color w:val="0000FF"/>
                <w:sz w:val="32"/>
                <w:szCs w:val="32"/>
              </w:rPr>
              <w:instrText xml:space="preserve"> MACROBUTTON  AcceptAllChangesInDoc [</w:instrText>
            </w:r>
            <w:r w:rsidR="001A0E04" w:rsidRPr="00396FBF">
              <w:rPr>
                <w:rFonts w:ascii="TH SarabunPSK" w:hAnsi="TH SarabunPSK" w:cs="TH SarabunPSK"/>
                <w:color w:val="0000FF"/>
                <w:sz w:val="32"/>
                <w:szCs w:val="32"/>
                <w:cs/>
              </w:rPr>
              <w:instrText>คลิกพิมพ์]</w:instrText>
            </w:r>
            <w:r w:rsidR="001A0E04"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tc>
        <w:tc>
          <w:tcPr>
            <w:tcW w:w="1151" w:type="dxa"/>
          </w:tcPr>
          <w:p w:rsidR="001A0E04" w:rsidRPr="00396FBF" w:rsidRDefault="00FF2AFE" w:rsidP="00984E65">
            <w:pPr>
              <w:jc w:val="center"/>
              <w:rPr>
                <w:rFonts w:ascii="TH SarabunPSK" w:hAnsi="TH SarabunPSK" w:cs="TH SarabunPSK"/>
                <w:b/>
                <w:bCs/>
                <w:sz w:val="32"/>
                <w:szCs w:val="32"/>
              </w:rPr>
            </w:pPr>
            <w:r w:rsidRPr="00396FBF">
              <w:rPr>
                <w:rFonts w:ascii="TH SarabunPSK" w:hAnsi="TH SarabunPSK" w:cs="TH SarabunPSK"/>
                <w:color w:val="0000FF"/>
                <w:sz w:val="32"/>
                <w:szCs w:val="32"/>
              </w:rPr>
              <w:fldChar w:fldCharType="begin"/>
            </w:r>
            <w:r w:rsidR="001A0E04" w:rsidRPr="00396FBF">
              <w:rPr>
                <w:rFonts w:ascii="TH SarabunPSK" w:hAnsi="TH SarabunPSK" w:cs="TH SarabunPSK"/>
                <w:color w:val="0000FF"/>
                <w:sz w:val="32"/>
                <w:szCs w:val="32"/>
              </w:rPr>
              <w:instrText xml:space="preserve"> MACROBUTTON  AcceptAllChangesInDoc [</w:instrText>
            </w:r>
            <w:r w:rsidR="001A0E04" w:rsidRPr="00396FBF">
              <w:rPr>
                <w:rFonts w:ascii="TH SarabunPSK" w:hAnsi="TH SarabunPSK" w:cs="TH SarabunPSK"/>
                <w:color w:val="0000FF"/>
                <w:sz w:val="32"/>
                <w:szCs w:val="32"/>
                <w:cs/>
              </w:rPr>
              <w:instrText>คลิกพิมพ์]</w:instrText>
            </w:r>
            <w:r w:rsidR="001A0E04"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tc>
        <w:tc>
          <w:tcPr>
            <w:tcW w:w="1195" w:type="dxa"/>
          </w:tcPr>
          <w:p w:rsidR="001A0E04" w:rsidRPr="00396FBF" w:rsidRDefault="00FF2AFE" w:rsidP="00984E65">
            <w:pPr>
              <w:jc w:val="center"/>
              <w:rPr>
                <w:rFonts w:ascii="TH SarabunPSK" w:hAnsi="TH SarabunPSK" w:cs="TH SarabunPSK"/>
                <w:b/>
                <w:bCs/>
                <w:sz w:val="32"/>
                <w:szCs w:val="32"/>
              </w:rPr>
            </w:pPr>
            <w:r w:rsidRPr="00396FBF">
              <w:rPr>
                <w:rFonts w:ascii="TH SarabunPSK" w:hAnsi="TH SarabunPSK" w:cs="TH SarabunPSK"/>
                <w:color w:val="0000FF"/>
                <w:sz w:val="32"/>
                <w:szCs w:val="32"/>
              </w:rPr>
              <w:fldChar w:fldCharType="begin"/>
            </w:r>
            <w:r w:rsidR="001A0E04" w:rsidRPr="00396FBF">
              <w:rPr>
                <w:rFonts w:ascii="TH SarabunPSK" w:hAnsi="TH SarabunPSK" w:cs="TH SarabunPSK"/>
                <w:color w:val="0000FF"/>
                <w:sz w:val="32"/>
                <w:szCs w:val="32"/>
              </w:rPr>
              <w:instrText xml:space="preserve"> MACROBUTTON  AcceptAllChangesInDoc [</w:instrText>
            </w:r>
            <w:r w:rsidR="001A0E04" w:rsidRPr="00396FBF">
              <w:rPr>
                <w:rFonts w:ascii="TH SarabunPSK" w:hAnsi="TH SarabunPSK" w:cs="TH SarabunPSK"/>
                <w:color w:val="0000FF"/>
                <w:sz w:val="32"/>
                <w:szCs w:val="32"/>
                <w:cs/>
              </w:rPr>
              <w:instrText>คลิกพิมพ์]</w:instrText>
            </w:r>
            <w:r w:rsidR="001A0E04"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tc>
        <w:tc>
          <w:tcPr>
            <w:tcW w:w="1151" w:type="dxa"/>
          </w:tcPr>
          <w:p w:rsidR="001A0E04" w:rsidRPr="00396FBF" w:rsidRDefault="00FF2AFE" w:rsidP="00984E65">
            <w:pPr>
              <w:jc w:val="center"/>
              <w:rPr>
                <w:rFonts w:ascii="TH SarabunPSK" w:hAnsi="TH SarabunPSK" w:cs="TH SarabunPSK"/>
                <w:b/>
                <w:bCs/>
                <w:sz w:val="32"/>
                <w:szCs w:val="32"/>
              </w:rPr>
            </w:pPr>
            <w:r w:rsidRPr="00396FBF">
              <w:rPr>
                <w:rFonts w:ascii="TH SarabunPSK" w:hAnsi="TH SarabunPSK" w:cs="TH SarabunPSK"/>
                <w:color w:val="0000FF"/>
                <w:sz w:val="32"/>
                <w:szCs w:val="32"/>
              </w:rPr>
              <w:fldChar w:fldCharType="begin"/>
            </w:r>
            <w:r w:rsidR="001A0E04" w:rsidRPr="00396FBF">
              <w:rPr>
                <w:rFonts w:ascii="TH SarabunPSK" w:hAnsi="TH SarabunPSK" w:cs="TH SarabunPSK"/>
                <w:color w:val="0000FF"/>
                <w:sz w:val="32"/>
                <w:szCs w:val="32"/>
              </w:rPr>
              <w:instrText xml:space="preserve"> MACROBUTTON  AcceptAllChangesInDoc [</w:instrText>
            </w:r>
            <w:r w:rsidR="001A0E04" w:rsidRPr="00396FBF">
              <w:rPr>
                <w:rFonts w:ascii="TH SarabunPSK" w:hAnsi="TH SarabunPSK" w:cs="TH SarabunPSK"/>
                <w:color w:val="0000FF"/>
                <w:sz w:val="32"/>
                <w:szCs w:val="32"/>
                <w:cs/>
              </w:rPr>
              <w:instrText>คลิกพิมพ์]</w:instrText>
            </w:r>
            <w:r w:rsidR="001A0E04"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tc>
        <w:tc>
          <w:tcPr>
            <w:tcW w:w="1151" w:type="dxa"/>
          </w:tcPr>
          <w:p w:rsidR="001A0E04" w:rsidRPr="00396FBF" w:rsidRDefault="00FF2AFE" w:rsidP="00984E65">
            <w:pPr>
              <w:jc w:val="center"/>
              <w:rPr>
                <w:rFonts w:ascii="TH SarabunPSK" w:hAnsi="TH SarabunPSK" w:cs="TH SarabunPSK"/>
                <w:b/>
                <w:bCs/>
                <w:sz w:val="32"/>
                <w:szCs w:val="32"/>
              </w:rPr>
            </w:pPr>
            <w:r w:rsidRPr="00396FBF">
              <w:rPr>
                <w:rFonts w:ascii="TH SarabunPSK" w:hAnsi="TH SarabunPSK" w:cs="TH SarabunPSK"/>
                <w:color w:val="0000FF"/>
                <w:sz w:val="32"/>
                <w:szCs w:val="32"/>
              </w:rPr>
              <w:fldChar w:fldCharType="begin"/>
            </w:r>
            <w:r w:rsidR="001A0E04" w:rsidRPr="00396FBF">
              <w:rPr>
                <w:rFonts w:ascii="TH SarabunPSK" w:hAnsi="TH SarabunPSK" w:cs="TH SarabunPSK"/>
                <w:color w:val="0000FF"/>
                <w:sz w:val="32"/>
                <w:szCs w:val="32"/>
              </w:rPr>
              <w:instrText xml:space="preserve"> MACROBUTTON  AcceptAllChangesInDoc [</w:instrText>
            </w:r>
            <w:r w:rsidR="001A0E04" w:rsidRPr="00396FBF">
              <w:rPr>
                <w:rFonts w:ascii="TH SarabunPSK" w:hAnsi="TH SarabunPSK" w:cs="TH SarabunPSK"/>
                <w:color w:val="0000FF"/>
                <w:sz w:val="32"/>
                <w:szCs w:val="32"/>
                <w:cs/>
              </w:rPr>
              <w:instrText>คลิกพิมพ์]</w:instrText>
            </w:r>
            <w:r w:rsidR="001A0E04"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tc>
      </w:tr>
      <w:tr w:rsidR="001A0E04" w:rsidRPr="00396FBF" w:rsidTr="00877D3A">
        <w:trPr>
          <w:jc w:val="center"/>
        </w:trPr>
        <w:tc>
          <w:tcPr>
            <w:tcW w:w="3220" w:type="dxa"/>
            <w:vAlign w:val="center"/>
          </w:tcPr>
          <w:p w:rsidR="001A0E04" w:rsidRPr="00396FBF" w:rsidRDefault="001A0E04" w:rsidP="00F855B2">
            <w:pPr>
              <w:tabs>
                <w:tab w:val="left" w:pos="280"/>
                <w:tab w:val="left" w:pos="700"/>
                <w:tab w:val="left" w:pos="1120"/>
                <w:tab w:val="left" w:pos="2800"/>
                <w:tab w:val="left" w:pos="4340"/>
                <w:tab w:val="left" w:pos="4690"/>
              </w:tabs>
              <w:autoSpaceDE w:val="0"/>
              <w:autoSpaceDN w:val="0"/>
              <w:adjustRightInd w:val="0"/>
              <w:rPr>
                <w:rFonts w:ascii="TH SarabunPSK" w:eastAsia="BrowalliaNew-Bold" w:hAnsi="TH SarabunPSK" w:cs="TH SarabunPSK"/>
                <w:sz w:val="32"/>
                <w:szCs w:val="32"/>
                <w:cs/>
              </w:rPr>
            </w:pPr>
            <w:r w:rsidRPr="00396FBF">
              <w:rPr>
                <w:rFonts w:ascii="TH SarabunPSK" w:eastAsia="BrowalliaNew-Bold" w:hAnsi="TH SarabunPSK" w:cs="TH SarabunPSK"/>
                <w:sz w:val="32"/>
                <w:szCs w:val="32"/>
                <w:cs/>
              </w:rPr>
              <w:t>ค่าลงทะเบียน</w:t>
            </w:r>
          </w:p>
        </w:tc>
        <w:tc>
          <w:tcPr>
            <w:tcW w:w="1178" w:type="dxa"/>
          </w:tcPr>
          <w:p w:rsidR="001A0E04" w:rsidRPr="00396FBF" w:rsidRDefault="00FF2AFE" w:rsidP="00984E65">
            <w:pPr>
              <w:tabs>
                <w:tab w:val="left" w:pos="280"/>
                <w:tab w:val="left" w:pos="700"/>
                <w:tab w:val="left" w:pos="1120"/>
                <w:tab w:val="left" w:pos="2800"/>
                <w:tab w:val="left" w:pos="4340"/>
                <w:tab w:val="left" w:pos="4690"/>
              </w:tabs>
              <w:autoSpaceDE w:val="0"/>
              <w:autoSpaceDN w:val="0"/>
              <w:adjustRightInd w:val="0"/>
              <w:jc w:val="center"/>
              <w:rPr>
                <w:rFonts w:ascii="TH SarabunPSK" w:eastAsia="BrowalliaNew-Bold" w:hAnsi="TH SarabunPSK" w:cs="TH SarabunPSK"/>
                <w:b/>
                <w:bCs/>
                <w:sz w:val="32"/>
                <w:szCs w:val="32"/>
              </w:rPr>
            </w:pPr>
            <w:r w:rsidRPr="00396FBF">
              <w:rPr>
                <w:rFonts w:ascii="TH SarabunPSK" w:hAnsi="TH SarabunPSK" w:cs="TH SarabunPSK"/>
                <w:color w:val="0000FF"/>
                <w:sz w:val="32"/>
                <w:szCs w:val="32"/>
              </w:rPr>
              <w:fldChar w:fldCharType="begin"/>
            </w:r>
            <w:r w:rsidR="001A0E04" w:rsidRPr="00396FBF">
              <w:rPr>
                <w:rFonts w:ascii="TH SarabunPSK" w:hAnsi="TH SarabunPSK" w:cs="TH SarabunPSK"/>
                <w:color w:val="0000FF"/>
                <w:sz w:val="32"/>
                <w:szCs w:val="32"/>
              </w:rPr>
              <w:instrText xml:space="preserve"> MACROBUTTON  AcceptAllChangesInDoc [</w:instrText>
            </w:r>
            <w:r w:rsidR="001A0E04" w:rsidRPr="00396FBF">
              <w:rPr>
                <w:rFonts w:ascii="TH SarabunPSK" w:hAnsi="TH SarabunPSK" w:cs="TH SarabunPSK"/>
                <w:color w:val="0000FF"/>
                <w:sz w:val="32"/>
                <w:szCs w:val="32"/>
                <w:cs/>
              </w:rPr>
              <w:instrText>คลิกพิมพ์]</w:instrText>
            </w:r>
            <w:r w:rsidR="001A0E04"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tc>
        <w:tc>
          <w:tcPr>
            <w:tcW w:w="1151" w:type="dxa"/>
          </w:tcPr>
          <w:p w:rsidR="001A0E04" w:rsidRPr="00396FBF" w:rsidRDefault="00FF2AFE" w:rsidP="00984E65">
            <w:pPr>
              <w:jc w:val="center"/>
              <w:rPr>
                <w:rFonts w:ascii="TH SarabunPSK" w:hAnsi="TH SarabunPSK" w:cs="TH SarabunPSK"/>
                <w:b/>
                <w:bCs/>
                <w:sz w:val="32"/>
                <w:szCs w:val="32"/>
              </w:rPr>
            </w:pPr>
            <w:r w:rsidRPr="00396FBF">
              <w:rPr>
                <w:rFonts w:ascii="TH SarabunPSK" w:hAnsi="TH SarabunPSK" w:cs="TH SarabunPSK"/>
                <w:color w:val="0000FF"/>
                <w:sz w:val="32"/>
                <w:szCs w:val="32"/>
              </w:rPr>
              <w:fldChar w:fldCharType="begin"/>
            </w:r>
            <w:r w:rsidR="001A0E04" w:rsidRPr="00396FBF">
              <w:rPr>
                <w:rFonts w:ascii="TH SarabunPSK" w:hAnsi="TH SarabunPSK" w:cs="TH SarabunPSK"/>
                <w:color w:val="0000FF"/>
                <w:sz w:val="32"/>
                <w:szCs w:val="32"/>
              </w:rPr>
              <w:instrText xml:space="preserve"> MACROBUTTON  AcceptAllChangesInDoc [</w:instrText>
            </w:r>
            <w:r w:rsidR="001A0E04" w:rsidRPr="00396FBF">
              <w:rPr>
                <w:rFonts w:ascii="TH SarabunPSK" w:hAnsi="TH SarabunPSK" w:cs="TH SarabunPSK"/>
                <w:color w:val="0000FF"/>
                <w:sz w:val="32"/>
                <w:szCs w:val="32"/>
                <w:cs/>
              </w:rPr>
              <w:instrText>คลิกพิมพ์]</w:instrText>
            </w:r>
            <w:r w:rsidR="001A0E04"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tc>
        <w:tc>
          <w:tcPr>
            <w:tcW w:w="1195" w:type="dxa"/>
          </w:tcPr>
          <w:p w:rsidR="001A0E04" w:rsidRPr="00396FBF" w:rsidRDefault="00FF2AFE" w:rsidP="00984E65">
            <w:pPr>
              <w:jc w:val="center"/>
              <w:rPr>
                <w:rFonts w:ascii="TH SarabunPSK" w:hAnsi="TH SarabunPSK" w:cs="TH SarabunPSK"/>
                <w:b/>
                <w:bCs/>
                <w:sz w:val="32"/>
                <w:szCs w:val="32"/>
              </w:rPr>
            </w:pPr>
            <w:r w:rsidRPr="00396FBF">
              <w:rPr>
                <w:rFonts w:ascii="TH SarabunPSK" w:hAnsi="TH SarabunPSK" w:cs="TH SarabunPSK"/>
                <w:color w:val="0000FF"/>
                <w:sz w:val="32"/>
                <w:szCs w:val="32"/>
              </w:rPr>
              <w:fldChar w:fldCharType="begin"/>
            </w:r>
            <w:r w:rsidR="001A0E04" w:rsidRPr="00396FBF">
              <w:rPr>
                <w:rFonts w:ascii="TH SarabunPSK" w:hAnsi="TH SarabunPSK" w:cs="TH SarabunPSK"/>
                <w:color w:val="0000FF"/>
                <w:sz w:val="32"/>
                <w:szCs w:val="32"/>
              </w:rPr>
              <w:instrText xml:space="preserve"> MACROBUTTON  AcceptAllChangesInDoc [</w:instrText>
            </w:r>
            <w:r w:rsidR="001A0E04" w:rsidRPr="00396FBF">
              <w:rPr>
                <w:rFonts w:ascii="TH SarabunPSK" w:hAnsi="TH SarabunPSK" w:cs="TH SarabunPSK"/>
                <w:color w:val="0000FF"/>
                <w:sz w:val="32"/>
                <w:szCs w:val="32"/>
                <w:cs/>
              </w:rPr>
              <w:instrText>คลิกพิมพ์]</w:instrText>
            </w:r>
            <w:r w:rsidR="001A0E04"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tc>
        <w:tc>
          <w:tcPr>
            <w:tcW w:w="1151" w:type="dxa"/>
          </w:tcPr>
          <w:p w:rsidR="001A0E04" w:rsidRPr="00396FBF" w:rsidRDefault="00FF2AFE" w:rsidP="00984E65">
            <w:pPr>
              <w:jc w:val="center"/>
              <w:rPr>
                <w:rFonts w:ascii="TH SarabunPSK" w:hAnsi="TH SarabunPSK" w:cs="TH SarabunPSK"/>
                <w:b/>
                <w:bCs/>
                <w:sz w:val="32"/>
                <w:szCs w:val="32"/>
              </w:rPr>
            </w:pPr>
            <w:r w:rsidRPr="00396FBF">
              <w:rPr>
                <w:rFonts w:ascii="TH SarabunPSK" w:hAnsi="TH SarabunPSK" w:cs="TH SarabunPSK"/>
                <w:color w:val="0000FF"/>
                <w:sz w:val="32"/>
                <w:szCs w:val="32"/>
              </w:rPr>
              <w:fldChar w:fldCharType="begin"/>
            </w:r>
            <w:r w:rsidR="001A0E04" w:rsidRPr="00396FBF">
              <w:rPr>
                <w:rFonts w:ascii="TH SarabunPSK" w:hAnsi="TH SarabunPSK" w:cs="TH SarabunPSK"/>
                <w:color w:val="0000FF"/>
                <w:sz w:val="32"/>
                <w:szCs w:val="32"/>
              </w:rPr>
              <w:instrText xml:space="preserve"> MACROBUTTON  AcceptAllChangesInDoc [</w:instrText>
            </w:r>
            <w:r w:rsidR="001A0E04" w:rsidRPr="00396FBF">
              <w:rPr>
                <w:rFonts w:ascii="TH SarabunPSK" w:hAnsi="TH SarabunPSK" w:cs="TH SarabunPSK"/>
                <w:color w:val="0000FF"/>
                <w:sz w:val="32"/>
                <w:szCs w:val="32"/>
                <w:cs/>
              </w:rPr>
              <w:instrText>คลิกพิมพ์]</w:instrText>
            </w:r>
            <w:r w:rsidR="001A0E04"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tc>
        <w:tc>
          <w:tcPr>
            <w:tcW w:w="1151" w:type="dxa"/>
          </w:tcPr>
          <w:p w:rsidR="001A0E04" w:rsidRPr="00396FBF" w:rsidRDefault="00FF2AFE" w:rsidP="00984E65">
            <w:pPr>
              <w:jc w:val="center"/>
              <w:rPr>
                <w:rFonts w:ascii="TH SarabunPSK" w:hAnsi="TH SarabunPSK" w:cs="TH SarabunPSK"/>
                <w:b/>
                <w:bCs/>
                <w:sz w:val="32"/>
                <w:szCs w:val="32"/>
              </w:rPr>
            </w:pPr>
            <w:r w:rsidRPr="00396FBF">
              <w:rPr>
                <w:rFonts w:ascii="TH SarabunPSK" w:hAnsi="TH SarabunPSK" w:cs="TH SarabunPSK"/>
                <w:color w:val="0000FF"/>
                <w:sz w:val="32"/>
                <w:szCs w:val="32"/>
              </w:rPr>
              <w:fldChar w:fldCharType="begin"/>
            </w:r>
            <w:r w:rsidR="001A0E04" w:rsidRPr="00396FBF">
              <w:rPr>
                <w:rFonts w:ascii="TH SarabunPSK" w:hAnsi="TH SarabunPSK" w:cs="TH SarabunPSK"/>
                <w:color w:val="0000FF"/>
                <w:sz w:val="32"/>
                <w:szCs w:val="32"/>
              </w:rPr>
              <w:instrText xml:space="preserve"> MACROBUTTON  AcceptAllChangesInDoc [</w:instrText>
            </w:r>
            <w:r w:rsidR="001A0E04" w:rsidRPr="00396FBF">
              <w:rPr>
                <w:rFonts w:ascii="TH SarabunPSK" w:hAnsi="TH SarabunPSK" w:cs="TH SarabunPSK"/>
                <w:color w:val="0000FF"/>
                <w:sz w:val="32"/>
                <w:szCs w:val="32"/>
                <w:cs/>
              </w:rPr>
              <w:instrText>คลิกพิมพ์]</w:instrText>
            </w:r>
            <w:r w:rsidR="001A0E04"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tc>
      </w:tr>
      <w:tr w:rsidR="001A0E04" w:rsidRPr="00396FBF" w:rsidTr="00877D3A">
        <w:trPr>
          <w:jc w:val="center"/>
        </w:trPr>
        <w:tc>
          <w:tcPr>
            <w:tcW w:w="3220" w:type="dxa"/>
            <w:vAlign w:val="center"/>
          </w:tcPr>
          <w:p w:rsidR="001A0E04" w:rsidRPr="00396FBF" w:rsidRDefault="001A0E04" w:rsidP="00F855B2">
            <w:pPr>
              <w:tabs>
                <w:tab w:val="left" w:pos="280"/>
                <w:tab w:val="left" w:pos="700"/>
                <w:tab w:val="left" w:pos="1120"/>
                <w:tab w:val="left" w:pos="2800"/>
                <w:tab w:val="left" w:pos="4340"/>
                <w:tab w:val="left" w:pos="4690"/>
              </w:tabs>
              <w:autoSpaceDE w:val="0"/>
              <w:autoSpaceDN w:val="0"/>
              <w:adjustRightInd w:val="0"/>
              <w:rPr>
                <w:rFonts w:ascii="TH SarabunPSK" w:eastAsia="BrowalliaNew-Bold" w:hAnsi="TH SarabunPSK" w:cs="TH SarabunPSK"/>
                <w:sz w:val="32"/>
                <w:szCs w:val="32"/>
                <w:cs/>
              </w:rPr>
            </w:pPr>
            <w:r w:rsidRPr="00396FBF">
              <w:rPr>
                <w:rFonts w:ascii="TH SarabunPSK" w:eastAsia="BrowalliaNew-Bold" w:hAnsi="TH SarabunPSK" w:cs="TH SarabunPSK"/>
                <w:sz w:val="32"/>
                <w:szCs w:val="32"/>
                <w:cs/>
              </w:rPr>
              <w:t>เงินอุดหนุนจากรัฐบาล</w:t>
            </w:r>
          </w:p>
        </w:tc>
        <w:tc>
          <w:tcPr>
            <w:tcW w:w="1178" w:type="dxa"/>
          </w:tcPr>
          <w:p w:rsidR="001A0E04" w:rsidRPr="00396FBF" w:rsidRDefault="00FF2AFE" w:rsidP="00984E65">
            <w:pPr>
              <w:tabs>
                <w:tab w:val="left" w:pos="280"/>
                <w:tab w:val="left" w:pos="700"/>
                <w:tab w:val="left" w:pos="1120"/>
                <w:tab w:val="left" w:pos="2800"/>
                <w:tab w:val="left" w:pos="4340"/>
                <w:tab w:val="left" w:pos="4690"/>
              </w:tabs>
              <w:autoSpaceDE w:val="0"/>
              <w:autoSpaceDN w:val="0"/>
              <w:adjustRightInd w:val="0"/>
              <w:jc w:val="center"/>
              <w:rPr>
                <w:rFonts w:ascii="TH SarabunPSK" w:eastAsia="BrowalliaNew-Bold" w:hAnsi="TH SarabunPSK" w:cs="TH SarabunPSK"/>
                <w:b/>
                <w:bCs/>
                <w:sz w:val="32"/>
                <w:szCs w:val="32"/>
              </w:rPr>
            </w:pPr>
            <w:r w:rsidRPr="00396FBF">
              <w:rPr>
                <w:rFonts w:ascii="TH SarabunPSK" w:hAnsi="TH SarabunPSK" w:cs="TH SarabunPSK"/>
                <w:color w:val="0000FF"/>
                <w:sz w:val="32"/>
                <w:szCs w:val="32"/>
              </w:rPr>
              <w:fldChar w:fldCharType="begin"/>
            </w:r>
            <w:r w:rsidR="001A0E04" w:rsidRPr="00396FBF">
              <w:rPr>
                <w:rFonts w:ascii="TH SarabunPSK" w:hAnsi="TH SarabunPSK" w:cs="TH SarabunPSK"/>
                <w:color w:val="0000FF"/>
                <w:sz w:val="32"/>
                <w:szCs w:val="32"/>
              </w:rPr>
              <w:instrText xml:space="preserve"> MACROBUTTON  AcceptAllChangesInDoc [</w:instrText>
            </w:r>
            <w:r w:rsidR="001A0E04" w:rsidRPr="00396FBF">
              <w:rPr>
                <w:rFonts w:ascii="TH SarabunPSK" w:hAnsi="TH SarabunPSK" w:cs="TH SarabunPSK"/>
                <w:color w:val="0000FF"/>
                <w:sz w:val="32"/>
                <w:szCs w:val="32"/>
                <w:cs/>
              </w:rPr>
              <w:instrText>คลิกพิมพ์]</w:instrText>
            </w:r>
            <w:r w:rsidR="001A0E04"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tc>
        <w:tc>
          <w:tcPr>
            <w:tcW w:w="1151" w:type="dxa"/>
          </w:tcPr>
          <w:p w:rsidR="001A0E04" w:rsidRPr="00396FBF" w:rsidRDefault="00FF2AFE" w:rsidP="00984E65">
            <w:pPr>
              <w:jc w:val="center"/>
              <w:rPr>
                <w:rFonts w:ascii="TH SarabunPSK" w:hAnsi="TH SarabunPSK" w:cs="TH SarabunPSK"/>
                <w:b/>
                <w:bCs/>
                <w:sz w:val="32"/>
                <w:szCs w:val="32"/>
              </w:rPr>
            </w:pPr>
            <w:r w:rsidRPr="00396FBF">
              <w:rPr>
                <w:rFonts w:ascii="TH SarabunPSK" w:hAnsi="TH SarabunPSK" w:cs="TH SarabunPSK"/>
                <w:color w:val="0000FF"/>
                <w:sz w:val="32"/>
                <w:szCs w:val="32"/>
              </w:rPr>
              <w:fldChar w:fldCharType="begin"/>
            </w:r>
            <w:r w:rsidR="001A0E04" w:rsidRPr="00396FBF">
              <w:rPr>
                <w:rFonts w:ascii="TH SarabunPSK" w:hAnsi="TH SarabunPSK" w:cs="TH SarabunPSK"/>
                <w:color w:val="0000FF"/>
                <w:sz w:val="32"/>
                <w:szCs w:val="32"/>
              </w:rPr>
              <w:instrText xml:space="preserve"> MACROBUTTON  AcceptAllChangesInDoc [</w:instrText>
            </w:r>
            <w:r w:rsidR="001A0E04" w:rsidRPr="00396FBF">
              <w:rPr>
                <w:rFonts w:ascii="TH SarabunPSK" w:hAnsi="TH SarabunPSK" w:cs="TH SarabunPSK"/>
                <w:color w:val="0000FF"/>
                <w:sz w:val="32"/>
                <w:szCs w:val="32"/>
                <w:cs/>
              </w:rPr>
              <w:instrText>คลิกพิมพ์]</w:instrText>
            </w:r>
            <w:r w:rsidR="001A0E04"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tc>
        <w:tc>
          <w:tcPr>
            <w:tcW w:w="1195" w:type="dxa"/>
          </w:tcPr>
          <w:p w:rsidR="001A0E04" w:rsidRPr="00396FBF" w:rsidRDefault="00FF2AFE" w:rsidP="00984E65">
            <w:pPr>
              <w:jc w:val="center"/>
              <w:rPr>
                <w:rFonts w:ascii="TH SarabunPSK" w:hAnsi="TH SarabunPSK" w:cs="TH SarabunPSK"/>
                <w:b/>
                <w:bCs/>
                <w:sz w:val="32"/>
                <w:szCs w:val="32"/>
              </w:rPr>
            </w:pPr>
            <w:r w:rsidRPr="00396FBF">
              <w:rPr>
                <w:rFonts w:ascii="TH SarabunPSK" w:hAnsi="TH SarabunPSK" w:cs="TH SarabunPSK"/>
                <w:color w:val="0000FF"/>
                <w:sz w:val="32"/>
                <w:szCs w:val="32"/>
              </w:rPr>
              <w:fldChar w:fldCharType="begin"/>
            </w:r>
            <w:r w:rsidR="001A0E04" w:rsidRPr="00396FBF">
              <w:rPr>
                <w:rFonts w:ascii="TH SarabunPSK" w:hAnsi="TH SarabunPSK" w:cs="TH SarabunPSK"/>
                <w:color w:val="0000FF"/>
                <w:sz w:val="32"/>
                <w:szCs w:val="32"/>
              </w:rPr>
              <w:instrText xml:space="preserve"> MACROBUTTON  AcceptAllChangesInDoc [</w:instrText>
            </w:r>
            <w:r w:rsidR="001A0E04" w:rsidRPr="00396FBF">
              <w:rPr>
                <w:rFonts w:ascii="TH SarabunPSK" w:hAnsi="TH SarabunPSK" w:cs="TH SarabunPSK"/>
                <w:color w:val="0000FF"/>
                <w:sz w:val="32"/>
                <w:szCs w:val="32"/>
                <w:cs/>
              </w:rPr>
              <w:instrText>คลิกพิมพ์]</w:instrText>
            </w:r>
            <w:r w:rsidR="001A0E04"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tc>
        <w:tc>
          <w:tcPr>
            <w:tcW w:w="1151" w:type="dxa"/>
          </w:tcPr>
          <w:p w:rsidR="001A0E04" w:rsidRPr="00396FBF" w:rsidRDefault="00FF2AFE" w:rsidP="00984E65">
            <w:pPr>
              <w:jc w:val="center"/>
              <w:rPr>
                <w:rFonts w:ascii="TH SarabunPSK" w:hAnsi="TH SarabunPSK" w:cs="TH SarabunPSK"/>
                <w:b/>
                <w:bCs/>
                <w:sz w:val="32"/>
                <w:szCs w:val="32"/>
              </w:rPr>
            </w:pPr>
            <w:r w:rsidRPr="00396FBF">
              <w:rPr>
                <w:rFonts w:ascii="TH SarabunPSK" w:hAnsi="TH SarabunPSK" w:cs="TH SarabunPSK"/>
                <w:color w:val="0000FF"/>
                <w:sz w:val="32"/>
                <w:szCs w:val="32"/>
              </w:rPr>
              <w:fldChar w:fldCharType="begin"/>
            </w:r>
            <w:r w:rsidR="001A0E04" w:rsidRPr="00396FBF">
              <w:rPr>
                <w:rFonts w:ascii="TH SarabunPSK" w:hAnsi="TH SarabunPSK" w:cs="TH SarabunPSK"/>
                <w:color w:val="0000FF"/>
                <w:sz w:val="32"/>
                <w:szCs w:val="32"/>
              </w:rPr>
              <w:instrText xml:space="preserve"> MACROBUTTON  AcceptAllChangesInDoc [</w:instrText>
            </w:r>
            <w:r w:rsidR="001A0E04" w:rsidRPr="00396FBF">
              <w:rPr>
                <w:rFonts w:ascii="TH SarabunPSK" w:hAnsi="TH SarabunPSK" w:cs="TH SarabunPSK"/>
                <w:color w:val="0000FF"/>
                <w:sz w:val="32"/>
                <w:szCs w:val="32"/>
                <w:cs/>
              </w:rPr>
              <w:instrText>คลิกพิมพ์]</w:instrText>
            </w:r>
            <w:r w:rsidR="001A0E04"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tc>
        <w:tc>
          <w:tcPr>
            <w:tcW w:w="1151" w:type="dxa"/>
          </w:tcPr>
          <w:p w:rsidR="001A0E04" w:rsidRPr="00396FBF" w:rsidRDefault="00FF2AFE" w:rsidP="00984E65">
            <w:pPr>
              <w:jc w:val="center"/>
              <w:rPr>
                <w:rFonts w:ascii="TH SarabunPSK" w:hAnsi="TH SarabunPSK" w:cs="TH SarabunPSK"/>
                <w:b/>
                <w:bCs/>
                <w:sz w:val="32"/>
                <w:szCs w:val="32"/>
              </w:rPr>
            </w:pPr>
            <w:r w:rsidRPr="00396FBF">
              <w:rPr>
                <w:rFonts w:ascii="TH SarabunPSK" w:hAnsi="TH SarabunPSK" w:cs="TH SarabunPSK"/>
                <w:color w:val="0000FF"/>
                <w:sz w:val="32"/>
                <w:szCs w:val="32"/>
              </w:rPr>
              <w:fldChar w:fldCharType="begin"/>
            </w:r>
            <w:r w:rsidR="001A0E04" w:rsidRPr="00396FBF">
              <w:rPr>
                <w:rFonts w:ascii="TH SarabunPSK" w:hAnsi="TH SarabunPSK" w:cs="TH SarabunPSK"/>
                <w:color w:val="0000FF"/>
                <w:sz w:val="32"/>
                <w:szCs w:val="32"/>
              </w:rPr>
              <w:instrText xml:space="preserve"> MACROBUTTON  AcceptAllChangesInDoc [</w:instrText>
            </w:r>
            <w:r w:rsidR="001A0E04" w:rsidRPr="00396FBF">
              <w:rPr>
                <w:rFonts w:ascii="TH SarabunPSK" w:hAnsi="TH SarabunPSK" w:cs="TH SarabunPSK"/>
                <w:color w:val="0000FF"/>
                <w:sz w:val="32"/>
                <w:szCs w:val="32"/>
                <w:cs/>
              </w:rPr>
              <w:instrText>คลิกพิมพ์]</w:instrText>
            </w:r>
            <w:r w:rsidR="001A0E04"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tc>
      </w:tr>
      <w:tr w:rsidR="001A0E04" w:rsidRPr="00396FBF" w:rsidTr="00877D3A">
        <w:trPr>
          <w:jc w:val="center"/>
        </w:trPr>
        <w:tc>
          <w:tcPr>
            <w:tcW w:w="3220" w:type="dxa"/>
            <w:vAlign w:val="center"/>
          </w:tcPr>
          <w:p w:rsidR="001A0E04" w:rsidRPr="00396FBF" w:rsidRDefault="001A0E04" w:rsidP="00F855B2">
            <w:pPr>
              <w:tabs>
                <w:tab w:val="left" w:pos="280"/>
                <w:tab w:val="left" w:pos="700"/>
                <w:tab w:val="left" w:pos="1120"/>
                <w:tab w:val="left" w:pos="2800"/>
                <w:tab w:val="left" w:pos="4340"/>
                <w:tab w:val="left" w:pos="4690"/>
              </w:tabs>
              <w:autoSpaceDE w:val="0"/>
              <w:autoSpaceDN w:val="0"/>
              <w:adjustRightInd w:val="0"/>
              <w:rPr>
                <w:rFonts w:ascii="TH SarabunPSK" w:eastAsia="BrowalliaNew-Bold" w:hAnsi="TH SarabunPSK" w:cs="TH SarabunPSK"/>
                <w:sz w:val="32"/>
                <w:szCs w:val="32"/>
                <w:cs/>
              </w:rPr>
            </w:pPr>
            <w:r w:rsidRPr="00396FBF">
              <w:rPr>
                <w:rFonts w:ascii="TH SarabunPSK" w:eastAsia="BrowalliaNew-Bold" w:hAnsi="TH SarabunPSK" w:cs="TH SarabunPSK"/>
                <w:sz w:val="32"/>
                <w:szCs w:val="32"/>
                <w:cs/>
              </w:rPr>
              <w:t>อื่นๆ ระบุ</w:t>
            </w:r>
          </w:p>
        </w:tc>
        <w:tc>
          <w:tcPr>
            <w:tcW w:w="1178" w:type="dxa"/>
          </w:tcPr>
          <w:p w:rsidR="001A0E04" w:rsidRPr="00396FBF" w:rsidRDefault="00FF2AFE" w:rsidP="00984E65">
            <w:pPr>
              <w:tabs>
                <w:tab w:val="left" w:pos="280"/>
                <w:tab w:val="left" w:pos="700"/>
                <w:tab w:val="left" w:pos="1120"/>
                <w:tab w:val="left" w:pos="2800"/>
                <w:tab w:val="left" w:pos="4340"/>
                <w:tab w:val="left" w:pos="4690"/>
              </w:tabs>
              <w:autoSpaceDE w:val="0"/>
              <w:autoSpaceDN w:val="0"/>
              <w:adjustRightInd w:val="0"/>
              <w:jc w:val="center"/>
              <w:rPr>
                <w:rFonts w:ascii="TH SarabunPSK" w:eastAsia="BrowalliaNew-Bold" w:hAnsi="TH SarabunPSK" w:cs="TH SarabunPSK"/>
                <w:b/>
                <w:bCs/>
                <w:sz w:val="32"/>
                <w:szCs w:val="32"/>
              </w:rPr>
            </w:pPr>
            <w:r w:rsidRPr="00396FBF">
              <w:rPr>
                <w:rFonts w:ascii="TH SarabunPSK" w:hAnsi="TH SarabunPSK" w:cs="TH SarabunPSK"/>
                <w:color w:val="0000FF"/>
                <w:sz w:val="32"/>
                <w:szCs w:val="32"/>
              </w:rPr>
              <w:fldChar w:fldCharType="begin"/>
            </w:r>
            <w:r w:rsidR="001A0E04" w:rsidRPr="00396FBF">
              <w:rPr>
                <w:rFonts w:ascii="TH SarabunPSK" w:hAnsi="TH SarabunPSK" w:cs="TH SarabunPSK"/>
                <w:color w:val="0000FF"/>
                <w:sz w:val="32"/>
                <w:szCs w:val="32"/>
              </w:rPr>
              <w:instrText xml:space="preserve"> MACROBUTTON  AcceptAllChangesInDoc [</w:instrText>
            </w:r>
            <w:r w:rsidR="001A0E04" w:rsidRPr="00396FBF">
              <w:rPr>
                <w:rFonts w:ascii="TH SarabunPSK" w:hAnsi="TH SarabunPSK" w:cs="TH SarabunPSK"/>
                <w:color w:val="0000FF"/>
                <w:sz w:val="32"/>
                <w:szCs w:val="32"/>
                <w:cs/>
              </w:rPr>
              <w:instrText>คลิกพิมพ์]</w:instrText>
            </w:r>
            <w:r w:rsidR="001A0E04"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tc>
        <w:tc>
          <w:tcPr>
            <w:tcW w:w="1151" w:type="dxa"/>
          </w:tcPr>
          <w:p w:rsidR="001A0E04" w:rsidRPr="00396FBF" w:rsidRDefault="00FF2AFE" w:rsidP="00984E65">
            <w:pPr>
              <w:jc w:val="center"/>
              <w:rPr>
                <w:rFonts w:ascii="TH SarabunPSK" w:hAnsi="TH SarabunPSK" w:cs="TH SarabunPSK"/>
                <w:b/>
                <w:bCs/>
                <w:sz w:val="32"/>
                <w:szCs w:val="32"/>
              </w:rPr>
            </w:pPr>
            <w:r w:rsidRPr="00396FBF">
              <w:rPr>
                <w:rFonts w:ascii="TH SarabunPSK" w:hAnsi="TH SarabunPSK" w:cs="TH SarabunPSK"/>
                <w:color w:val="0000FF"/>
                <w:sz w:val="32"/>
                <w:szCs w:val="32"/>
              </w:rPr>
              <w:fldChar w:fldCharType="begin"/>
            </w:r>
            <w:r w:rsidR="001A0E04" w:rsidRPr="00396FBF">
              <w:rPr>
                <w:rFonts w:ascii="TH SarabunPSK" w:hAnsi="TH SarabunPSK" w:cs="TH SarabunPSK"/>
                <w:color w:val="0000FF"/>
                <w:sz w:val="32"/>
                <w:szCs w:val="32"/>
              </w:rPr>
              <w:instrText xml:space="preserve"> MACROBUTTON  AcceptAllChangesInDoc [</w:instrText>
            </w:r>
            <w:r w:rsidR="001A0E04" w:rsidRPr="00396FBF">
              <w:rPr>
                <w:rFonts w:ascii="TH SarabunPSK" w:hAnsi="TH SarabunPSK" w:cs="TH SarabunPSK"/>
                <w:color w:val="0000FF"/>
                <w:sz w:val="32"/>
                <w:szCs w:val="32"/>
                <w:cs/>
              </w:rPr>
              <w:instrText>คลิกพิมพ์]</w:instrText>
            </w:r>
            <w:r w:rsidR="001A0E04"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tc>
        <w:tc>
          <w:tcPr>
            <w:tcW w:w="1195" w:type="dxa"/>
          </w:tcPr>
          <w:p w:rsidR="001A0E04" w:rsidRPr="00396FBF" w:rsidRDefault="00FF2AFE" w:rsidP="00984E65">
            <w:pPr>
              <w:jc w:val="center"/>
              <w:rPr>
                <w:rFonts w:ascii="TH SarabunPSK" w:hAnsi="TH SarabunPSK" w:cs="TH SarabunPSK"/>
                <w:b/>
                <w:bCs/>
                <w:sz w:val="32"/>
                <w:szCs w:val="32"/>
              </w:rPr>
            </w:pPr>
            <w:r w:rsidRPr="00396FBF">
              <w:rPr>
                <w:rFonts w:ascii="TH SarabunPSK" w:hAnsi="TH SarabunPSK" w:cs="TH SarabunPSK"/>
                <w:color w:val="0000FF"/>
                <w:sz w:val="32"/>
                <w:szCs w:val="32"/>
              </w:rPr>
              <w:fldChar w:fldCharType="begin"/>
            </w:r>
            <w:r w:rsidR="001A0E04" w:rsidRPr="00396FBF">
              <w:rPr>
                <w:rFonts w:ascii="TH SarabunPSK" w:hAnsi="TH SarabunPSK" w:cs="TH SarabunPSK"/>
                <w:color w:val="0000FF"/>
                <w:sz w:val="32"/>
                <w:szCs w:val="32"/>
              </w:rPr>
              <w:instrText xml:space="preserve"> MACROBUTTON  AcceptAllChangesInDoc [</w:instrText>
            </w:r>
            <w:r w:rsidR="001A0E04" w:rsidRPr="00396FBF">
              <w:rPr>
                <w:rFonts w:ascii="TH SarabunPSK" w:hAnsi="TH SarabunPSK" w:cs="TH SarabunPSK"/>
                <w:color w:val="0000FF"/>
                <w:sz w:val="32"/>
                <w:szCs w:val="32"/>
                <w:cs/>
              </w:rPr>
              <w:instrText>คลิกพิมพ์]</w:instrText>
            </w:r>
            <w:r w:rsidR="001A0E04"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tc>
        <w:tc>
          <w:tcPr>
            <w:tcW w:w="1151" w:type="dxa"/>
          </w:tcPr>
          <w:p w:rsidR="001A0E04" w:rsidRPr="00396FBF" w:rsidRDefault="00FF2AFE" w:rsidP="00984E65">
            <w:pPr>
              <w:jc w:val="center"/>
              <w:rPr>
                <w:rFonts w:ascii="TH SarabunPSK" w:hAnsi="TH SarabunPSK" w:cs="TH SarabunPSK"/>
                <w:b/>
                <w:bCs/>
                <w:sz w:val="32"/>
                <w:szCs w:val="32"/>
              </w:rPr>
            </w:pPr>
            <w:r w:rsidRPr="00396FBF">
              <w:rPr>
                <w:rFonts w:ascii="TH SarabunPSK" w:hAnsi="TH SarabunPSK" w:cs="TH SarabunPSK"/>
                <w:color w:val="0000FF"/>
                <w:sz w:val="32"/>
                <w:szCs w:val="32"/>
              </w:rPr>
              <w:fldChar w:fldCharType="begin"/>
            </w:r>
            <w:r w:rsidR="001A0E04" w:rsidRPr="00396FBF">
              <w:rPr>
                <w:rFonts w:ascii="TH SarabunPSK" w:hAnsi="TH SarabunPSK" w:cs="TH SarabunPSK"/>
                <w:color w:val="0000FF"/>
                <w:sz w:val="32"/>
                <w:szCs w:val="32"/>
              </w:rPr>
              <w:instrText xml:space="preserve"> MACROBUTTON  AcceptAllChangesInDoc [</w:instrText>
            </w:r>
            <w:r w:rsidR="001A0E04" w:rsidRPr="00396FBF">
              <w:rPr>
                <w:rFonts w:ascii="TH SarabunPSK" w:hAnsi="TH SarabunPSK" w:cs="TH SarabunPSK"/>
                <w:color w:val="0000FF"/>
                <w:sz w:val="32"/>
                <w:szCs w:val="32"/>
                <w:cs/>
              </w:rPr>
              <w:instrText>คลิกพิมพ์]</w:instrText>
            </w:r>
            <w:r w:rsidR="001A0E04"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tc>
        <w:tc>
          <w:tcPr>
            <w:tcW w:w="1151" w:type="dxa"/>
          </w:tcPr>
          <w:p w:rsidR="001A0E04" w:rsidRPr="00396FBF" w:rsidRDefault="00FF2AFE" w:rsidP="00984E65">
            <w:pPr>
              <w:jc w:val="center"/>
              <w:rPr>
                <w:rFonts w:ascii="TH SarabunPSK" w:hAnsi="TH SarabunPSK" w:cs="TH SarabunPSK"/>
                <w:b/>
                <w:bCs/>
                <w:sz w:val="32"/>
                <w:szCs w:val="32"/>
              </w:rPr>
            </w:pPr>
            <w:r w:rsidRPr="00396FBF">
              <w:rPr>
                <w:rFonts w:ascii="TH SarabunPSK" w:hAnsi="TH SarabunPSK" w:cs="TH SarabunPSK"/>
                <w:color w:val="0000FF"/>
                <w:sz w:val="32"/>
                <w:szCs w:val="32"/>
              </w:rPr>
              <w:fldChar w:fldCharType="begin"/>
            </w:r>
            <w:r w:rsidR="001A0E04" w:rsidRPr="00396FBF">
              <w:rPr>
                <w:rFonts w:ascii="TH SarabunPSK" w:hAnsi="TH SarabunPSK" w:cs="TH SarabunPSK"/>
                <w:color w:val="0000FF"/>
                <w:sz w:val="32"/>
                <w:szCs w:val="32"/>
              </w:rPr>
              <w:instrText xml:space="preserve"> MACROBUTTON  AcceptAllChangesInDoc [</w:instrText>
            </w:r>
            <w:r w:rsidR="001A0E04" w:rsidRPr="00396FBF">
              <w:rPr>
                <w:rFonts w:ascii="TH SarabunPSK" w:hAnsi="TH SarabunPSK" w:cs="TH SarabunPSK"/>
                <w:color w:val="0000FF"/>
                <w:sz w:val="32"/>
                <w:szCs w:val="32"/>
                <w:cs/>
              </w:rPr>
              <w:instrText>คลิกพิมพ์]</w:instrText>
            </w:r>
            <w:r w:rsidR="001A0E04"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tc>
      </w:tr>
      <w:tr w:rsidR="001A0E04" w:rsidRPr="00396FBF" w:rsidTr="00877D3A">
        <w:trPr>
          <w:jc w:val="center"/>
        </w:trPr>
        <w:tc>
          <w:tcPr>
            <w:tcW w:w="3220" w:type="dxa"/>
            <w:vAlign w:val="center"/>
          </w:tcPr>
          <w:p w:rsidR="001A0E04" w:rsidRPr="00396FBF" w:rsidRDefault="001A0E04" w:rsidP="000F76F0">
            <w:pPr>
              <w:tabs>
                <w:tab w:val="left" w:pos="280"/>
                <w:tab w:val="left" w:pos="700"/>
                <w:tab w:val="left" w:pos="1120"/>
                <w:tab w:val="left" w:pos="2800"/>
                <w:tab w:val="left" w:pos="4340"/>
                <w:tab w:val="left" w:pos="4690"/>
              </w:tabs>
              <w:autoSpaceDE w:val="0"/>
              <w:autoSpaceDN w:val="0"/>
              <w:adjustRightInd w:val="0"/>
              <w:jc w:val="right"/>
              <w:rPr>
                <w:rFonts w:ascii="TH SarabunPSK" w:eastAsia="BrowalliaNew-Bold" w:hAnsi="TH SarabunPSK" w:cs="TH SarabunPSK"/>
                <w:b/>
                <w:bCs/>
                <w:sz w:val="32"/>
                <w:szCs w:val="32"/>
                <w:cs/>
              </w:rPr>
            </w:pPr>
            <w:r w:rsidRPr="00396FBF">
              <w:rPr>
                <w:rFonts w:ascii="TH SarabunPSK" w:eastAsia="BrowalliaNew-Bold" w:hAnsi="TH SarabunPSK" w:cs="TH SarabunPSK"/>
                <w:b/>
                <w:bCs/>
                <w:sz w:val="32"/>
                <w:szCs w:val="32"/>
                <w:cs/>
              </w:rPr>
              <w:t>รวมรายรับ</w:t>
            </w:r>
          </w:p>
        </w:tc>
        <w:tc>
          <w:tcPr>
            <w:tcW w:w="1178" w:type="dxa"/>
          </w:tcPr>
          <w:p w:rsidR="001A0E04" w:rsidRPr="00396FBF" w:rsidRDefault="00FF2AFE" w:rsidP="00984E65">
            <w:pPr>
              <w:tabs>
                <w:tab w:val="left" w:pos="280"/>
                <w:tab w:val="left" w:pos="700"/>
                <w:tab w:val="left" w:pos="1120"/>
                <w:tab w:val="left" w:pos="2800"/>
                <w:tab w:val="left" w:pos="4340"/>
                <w:tab w:val="left" w:pos="4690"/>
              </w:tabs>
              <w:autoSpaceDE w:val="0"/>
              <w:autoSpaceDN w:val="0"/>
              <w:adjustRightInd w:val="0"/>
              <w:jc w:val="center"/>
              <w:rPr>
                <w:rFonts w:ascii="TH SarabunPSK" w:eastAsia="BrowalliaNew-Bold" w:hAnsi="TH SarabunPSK" w:cs="TH SarabunPSK"/>
                <w:b/>
                <w:bCs/>
                <w:sz w:val="32"/>
                <w:szCs w:val="32"/>
              </w:rPr>
            </w:pPr>
            <w:r w:rsidRPr="00396FBF">
              <w:rPr>
                <w:rFonts w:ascii="TH SarabunPSK" w:hAnsi="TH SarabunPSK" w:cs="TH SarabunPSK"/>
                <w:color w:val="0000FF"/>
                <w:sz w:val="32"/>
                <w:szCs w:val="32"/>
              </w:rPr>
              <w:fldChar w:fldCharType="begin"/>
            </w:r>
            <w:r w:rsidR="001A0E04" w:rsidRPr="00396FBF">
              <w:rPr>
                <w:rFonts w:ascii="TH SarabunPSK" w:hAnsi="TH SarabunPSK" w:cs="TH SarabunPSK"/>
                <w:color w:val="0000FF"/>
                <w:sz w:val="32"/>
                <w:szCs w:val="32"/>
              </w:rPr>
              <w:instrText xml:space="preserve"> MACROBUTTON  AcceptAllChangesInDoc [</w:instrText>
            </w:r>
            <w:r w:rsidR="001A0E04" w:rsidRPr="00396FBF">
              <w:rPr>
                <w:rFonts w:ascii="TH SarabunPSK" w:hAnsi="TH SarabunPSK" w:cs="TH SarabunPSK"/>
                <w:color w:val="0000FF"/>
                <w:sz w:val="32"/>
                <w:szCs w:val="32"/>
                <w:cs/>
              </w:rPr>
              <w:instrText>คลิกพิมพ์]</w:instrText>
            </w:r>
            <w:r w:rsidR="001A0E04"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tc>
        <w:tc>
          <w:tcPr>
            <w:tcW w:w="1151" w:type="dxa"/>
          </w:tcPr>
          <w:p w:rsidR="001A0E04" w:rsidRPr="00396FBF" w:rsidRDefault="00FF2AFE" w:rsidP="00984E65">
            <w:pPr>
              <w:jc w:val="center"/>
              <w:rPr>
                <w:rFonts w:ascii="TH SarabunPSK" w:hAnsi="TH SarabunPSK" w:cs="TH SarabunPSK"/>
                <w:b/>
                <w:bCs/>
                <w:sz w:val="32"/>
                <w:szCs w:val="32"/>
              </w:rPr>
            </w:pPr>
            <w:r w:rsidRPr="00396FBF">
              <w:rPr>
                <w:rFonts w:ascii="TH SarabunPSK" w:hAnsi="TH SarabunPSK" w:cs="TH SarabunPSK"/>
                <w:color w:val="0000FF"/>
                <w:sz w:val="32"/>
                <w:szCs w:val="32"/>
              </w:rPr>
              <w:fldChar w:fldCharType="begin"/>
            </w:r>
            <w:r w:rsidR="001A0E04" w:rsidRPr="00396FBF">
              <w:rPr>
                <w:rFonts w:ascii="TH SarabunPSK" w:hAnsi="TH SarabunPSK" w:cs="TH SarabunPSK"/>
                <w:color w:val="0000FF"/>
                <w:sz w:val="32"/>
                <w:szCs w:val="32"/>
              </w:rPr>
              <w:instrText xml:space="preserve"> MACROBUTTON  AcceptAllChangesInDoc [</w:instrText>
            </w:r>
            <w:r w:rsidR="001A0E04" w:rsidRPr="00396FBF">
              <w:rPr>
                <w:rFonts w:ascii="TH SarabunPSK" w:hAnsi="TH SarabunPSK" w:cs="TH SarabunPSK"/>
                <w:color w:val="0000FF"/>
                <w:sz w:val="32"/>
                <w:szCs w:val="32"/>
                <w:cs/>
              </w:rPr>
              <w:instrText>คลิกพิมพ์]</w:instrText>
            </w:r>
            <w:r w:rsidR="001A0E04"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tc>
        <w:tc>
          <w:tcPr>
            <w:tcW w:w="1195" w:type="dxa"/>
          </w:tcPr>
          <w:p w:rsidR="001A0E04" w:rsidRPr="00396FBF" w:rsidRDefault="00FF2AFE" w:rsidP="00984E65">
            <w:pPr>
              <w:jc w:val="center"/>
              <w:rPr>
                <w:rFonts w:ascii="TH SarabunPSK" w:hAnsi="TH SarabunPSK" w:cs="TH SarabunPSK"/>
                <w:b/>
                <w:bCs/>
                <w:sz w:val="32"/>
                <w:szCs w:val="32"/>
              </w:rPr>
            </w:pPr>
            <w:r w:rsidRPr="00396FBF">
              <w:rPr>
                <w:rFonts w:ascii="TH SarabunPSK" w:hAnsi="TH SarabunPSK" w:cs="TH SarabunPSK"/>
                <w:color w:val="0000FF"/>
                <w:sz w:val="32"/>
                <w:szCs w:val="32"/>
              </w:rPr>
              <w:fldChar w:fldCharType="begin"/>
            </w:r>
            <w:r w:rsidR="001A0E04" w:rsidRPr="00396FBF">
              <w:rPr>
                <w:rFonts w:ascii="TH SarabunPSK" w:hAnsi="TH SarabunPSK" w:cs="TH SarabunPSK"/>
                <w:color w:val="0000FF"/>
                <w:sz w:val="32"/>
                <w:szCs w:val="32"/>
              </w:rPr>
              <w:instrText xml:space="preserve"> MACROBUTTON  AcceptAllChangesInDoc [</w:instrText>
            </w:r>
            <w:r w:rsidR="001A0E04" w:rsidRPr="00396FBF">
              <w:rPr>
                <w:rFonts w:ascii="TH SarabunPSK" w:hAnsi="TH SarabunPSK" w:cs="TH SarabunPSK"/>
                <w:color w:val="0000FF"/>
                <w:sz w:val="32"/>
                <w:szCs w:val="32"/>
                <w:cs/>
              </w:rPr>
              <w:instrText>คลิกพิมพ์]</w:instrText>
            </w:r>
            <w:r w:rsidR="001A0E04"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tc>
        <w:tc>
          <w:tcPr>
            <w:tcW w:w="1151" w:type="dxa"/>
          </w:tcPr>
          <w:p w:rsidR="001A0E04" w:rsidRPr="00396FBF" w:rsidRDefault="00FF2AFE" w:rsidP="00984E65">
            <w:pPr>
              <w:jc w:val="center"/>
              <w:rPr>
                <w:rFonts w:ascii="TH SarabunPSK" w:hAnsi="TH SarabunPSK" w:cs="TH SarabunPSK"/>
                <w:b/>
                <w:bCs/>
                <w:sz w:val="32"/>
                <w:szCs w:val="32"/>
              </w:rPr>
            </w:pPr>
            <w:r w:rsidRPr="00396FBF">
              <w:rPr>
                <w:rFonts w:ascii="TH SarabunPSK" w:hAnsi="TH SarabunPSK" w:cs="TH SarabunPSK"/>
                <w:color w:val="0000FF"/>
                <w:sz w:val="32"/>
                <w:szCs w:val="32"/>
              </w:rPr>
              <w:fldChar w:fldCharType="begin"/>
            </w:r>
            <w:r w:rsidR="001A0E04" w:rsidRPr="00396FBF">
              <w:rPr>
                <w:rFonts w:ascii="TH SarabunPSK" w:hAnsi="TH SarabunPSK" w:cs="TH SarabunPSK"/>
                <w:color w:val="0000FF"/>
                <w:sz w:val="32"/>
                <w:szCs w:val="32"/>
              </w:rPr>
              <w:instrText xml:space="preserve"> MACROBUTTON  AcceptAllChangesInDoc [</w:instrText>
            </w:r>
            <w:r w:rsidR="001A0E04" w:rsidRPr="00396FBF">
              <w:rPr>
                <w:rFonts w:ascii="TH SarabunPSK" w:hAnsi="TH SarabunPSK" w:cs="TH SarabunPSK"/>
                <w:color w:val="0000FF"/>
                <w:sz w:val="32"/>
                <w:szCs w:val="32"/>
                <w:cs/>
              </w:rPr>
              <w:instrText>คลิกพิมพ์]</w:instrText>
            </w:r>
            <w:r w:rsidR="001A0E04"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tc>
        <w:tc>
          <w:tcPr>
            <w:tcW w:w="1151" w:type="dxa"/>
          </w:tcPr>
          <w:p w:rsidR="001A0E04" w:rsidRPr="00396FBF" w:rsidRDefault="00FF2AFE" w:rsidP="00984E65">
            <w:pPr>
              <w:jc w:val="center"/>
              <w:rPr>
                <w:rFonts w:ascii="TH SarabunPSK" w:hAnsi="TH SarabunPSK" w:cs="TH SarabunPSK"/>
                <w:b/>
                <w:bCs/>
                <w:sz w:val="32"/>
                <w:szCs w:val="32"/>
              </w:rPr>
            </w:pPr>
            <w:r w:rsidRPr="00396FBF">
              <w:rPr>
                <w:rFonts w:ascii="TH SarabunPSK" w:hAnsi="TH SarabunPSK" w:cs="TH SarabunPSK"/>
                <w:color w:val="0000FF"/>
                <w:sz w:val="32"/>
                <w:szCs w:val="32"/>
              </w:rPr>
              <w:fldChar w:fldCharType="begin"/>
            </w:r>
            <w:r w:rsidR="001A0E04" w:rsidRPr="00396FBF">
              <w:rPr>
                <w:rFonts w:ascii="TH SarabunPSK" w:hAnsi="TH SarabunPSK" w:cs="TH SarabunPSK"/>
                <w:color w:val="0000FF"/>
                <w:sz w:val="32"/>
                <w:szCs w:val="32"/>
              </w:rPr>
              <w:instrText xml:space="preserve"> MACROBUTTON  AcceptAllChangesInDoc [</w:instrText>
            </w:r>
            <w:r w:rsidR="001A0E04" w:rsidRPr="00396FBF">
              <w:rPr>
                <w:rFonts w:ascii="TH SarabunPSK" w:hAnsi="TH SarabunPSK" w:cs="TH SarabunPSK"/>
                <w:color w:val="0000FF"/>
                <w:sz w:val="32"/>
                <w:szCs w:val="32"/>
                <w:cs/>
              </w:rPr>
              <w:instrText>คลิกพิมพ์]</w:instrText>
            </w:r>
            <w:r w:rsidR="001A0E04"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tc>
      </w:tr>
    </w:tbl>
    <w:p w:rsidR="00984E65" w:rsidRPr="00396FBF" w:rsidRDefault="001B4B8E" w:rsidP="001B4B8E">
      <w:pPr>
        <w:tabs>
          <w:tab w:val="left" w:pos="280"/>
          <w:tab w:val="left" w:pos="700"/>
          <w:tab w:val="left" w:pos="1120"/>
          <w:tab w:val="left" w:pos="2800"/>
          <w:tab w:val="left" w:pos="4340"/>
          <w:tab w:val="left" w:pos="4690"/>
        </w:tabs>
        <w:autoSpaceDE w:val="0"/>
        <w:autoSpaceDN w:val="0"/>
        <w:adjustRightInd w:val="0"/>
        <w:rPr>
          <w:rFonts w:ascii="TH SarabunPSK" w:eastAsia="BrowalliaNew-Bold" w:hAnsi="TH SarabunPSK" w:cs="TH SarabunPSK"/>
          <w:sz w:val="32"/>
          <w:szCs w:val="32"/>
        </w:rPr>
      </w:pPr>
      <w:r w:rsidRPr="00396FBF">
        <w:rPr>
          <w:rFonts w:ascii="TH SarabunPSK" w:eastAsia="BrowalliaNew-Bold" w:hAnsi="TH SarabunPSK" w:cs="TH SarabunPSK"/>
          <w:sz w:val="32"/>
          <w:szCs w:val="32"/>
          <w:cs/>
        </w:rPr>
        <w:t xml:space="preserve"> </w:t>
      </w:r>
      <w:r w:rsidRPr="00396FBF">
        <w:rPr>
          <w:rFonts w:ascii="TH SarabunPSK" w:eastAsia="BrowalliaNew-Bold" w:hAnsi="TH SarabunPSK" w:cs="TH SarabunPSK"/>
          <w:sz w:val="32"/>
          <w:szCs w:val="32"/>
          <w:cs/>
        </w:rPr>
        <w:tab/>
      </w:r>
      <w:r w:rsidRPr="00396FBF">
        <w:rPr>
          <w:rFonts w:ascii="TH SarabunPSK" w:eastAsia="BrowalliaNew-Bold" w:hAnsi="TH SarabunPSK" w:cs="TH SarabunPSK"/>
          <w:sz w:val="32"/>
          <w:szCs w:val="32"/>
          <w:cs/>
        </w:rPr>
        <w:tab/>
      </w:r>
    </w:p>
    <w:p w:rsidR="001B4B8E" w:rsidRPr="00396FBF" w:rsidRDefault="001B4B8E" w:rsidP="001B4B8E">
      <w:pPr>
        <w:tabs>
          <w:tab w:val="left" w:pos="280"/>
          <w:tab w:val="left" w:pos="700"/>
          <w:tab w:val="left" w:pos="1120"/>
          <w:tab w:val="left" w:pos="2800"/>
          <w:tab w:val="left" w:pos="4340"/>
          <w:tab w:val="left" w:pos="4690"/>
        </w:tabs>
        <w:autoSpaceDE w:val="0"/>
        <w:autoSpaceDN w:val="0"/>
        <w:adjustRightInd w:val="0"/>
        <w:rPr>
          <w:rFonts w:ascii="TH SarabunPSK" w:eastAsia="BrowalliaNew-Bold" w:hAnsi="TH SarabunPSK" w:cs="TH SarabunPSK"/>
          <w:sz w:val="32"/>
          <w:szCs w:val="32"/>
        </w:rPr>
      </w:pPr>
      <w:r w:rsidRPr="00396FBF">
        <w:rPr>
          <w:rFonts w:ascii="TH SarabunPSK" w:eastAsia="BrowalliaNew-Bold" w:hAnsi="TH SarabunPSK" w:cs="TH SarabunPSK"/>
          <w:sz w:val="32"/>
          <w:szCs w:val="32"/>
          <w:cs/>
        </w:rPr>
        <w:tab/>
      </w:r>
      <w:r w:rsidRPr="00396FBF">
        <w:rPr>
          <w:rFonts w:ascii="TH SarabunPSK" w:eastAsia="BrowalliaNew-Bold" w:hAnsi="TH SarabunPSK" w:cs="TH SarabunPSK"/>
          <w:sz w:val="32"/>
          <w:szCs w:val="32"/>
          <w:cs/>
        </w:rPr>
        <w:tab/>
        <w:t>2.6.2  งบประมาณรายจ่าย</w:t>
      </w:r>
      <w:r w:rsidR="002828E5" w:rsidRPr="00396FBF">
        <w:rPr>
          <w:rFonts w:ascii="TH SarabunPSK" w:eastAsia="BrowalliaNew-Bold" w:hAnsi="TH SarabunPSK" w:cs="TH SarabunPSK"/>
          <w:sz w:val="32"/>
          <w:szCs w:val="32"/>
          <w:cs/>
        </w:rPr>
        <w:t>ในหลักสูตร</w:t>
      </w:r>
      <w:r w:rsidRPr="00396FBF">
        <w:rPr>
          <w:rFonts w:ascii="TH SarabunPSK" w:eastAsia="BrowalliaNew-Bold" w:hAnsi="TH SarabunPSK" w:cs="TH SarabunPSK"/>
          <w:sz w:val="32"/>
          <w:szCs w:val="32"/>
          <w:cs/>
        </w:rPr>
        <w:t xml:space="preserve"> (หน่วย </w:t>
      </w:r>
      <w:r w:rsidRPr="00396FBF">
        <w:rPr>
          <w:rFonts w:ascii="TH SarabunPSK" w:eastAsia="BrowalliaNew-Bold" w:hAnsi="TH SarabunPSK" w:cs="TH SarabunPSK"/>
          <w:sz w:val="32"/>
          <w:szCs w:val="32"/>
        </w:rPr>
        <w:t>:</w:t>
      </w:r>
      <w:r w:rsidRPr="00396FBF">
        <w:rPr>
          <w:rFonts w:ascii="TH SarabunPSK" w:eastAsia="BrowalliaNew-Bold" w:hAnsi="TH SarabunPSK" w:cs="TH SarabunPSK"/>
          <w:sz w:val="32"/>
          <w:szCs w:val="32"/>
          <w:cs/>
        </w:rPr>
        <w:t xml:space="preserve"> บาท)</w:t>
      </w:r>
    </w:p>
    <w:tbl>
      <w:tblPr>
        <w:tblW w:w="988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62"/>
        <w:gridCol w:w="1178"/>
        <w:gridCol w:w="1151"/>
        <w:gridCol w:w="1195"/>
        <w:gridCol w:w="1151"/>
        <w:gridCol w:w="1151"/>
      </w:tblGrid>
      <w:tr w:rsidR="001B4B8E" w:rsidRPr="00396FBF" w:rsidTr="008D2E55">
        <w:trPr>
          <w:tblHeader/>
        </w:trPr>
        <w:tc>
          <w:tcPr>
            <w:tcW w:w="4062" w:type="dxa"/>
            <w:vMerge w:val="restart"/>
            <w:vAlign w:val="center"/>
          </w:tcPr>
          <w:p w:rsidR="001B4B8E" w:rsidRPr="00396FBF" w:rsidRDefault="001B4B8E" w:rsidP="00F855B2">
            <w:pPr>
              <w:tabs>
                <w:tab w:val="left" w:pos="280"/>
                <w:tab w:val="left" w:pos="700"/>
                <w:tab w:val="left" w:pos="1120"/>
                <w:tab w:val="left" w:pos="2800"/>
                <w:tab w:val="left" w:pos="4340"/>
                <w:tab w:val="left" w:pos="4690"/>
              </w:tabs>
              <w:autoSpaceDE w:val="0"/>
              <w:autoSpaceDN w:val="0"/>
              <w:adjustRightInd w:val="0"/>
              <w:jc w:val="center"/>
              <w:rPr>
                <w:rFonts w:ascii="TH SarabunPSK" w:eastAsia="BrowalliaNew-Bold" w:hAnsi="TH SarabunPSK" w:cs="TH SarabunPSK"/>
                <w:b/>
                <w:bCs/>
                <w:sz w:val="32"/>
                <w:szCs w:val="32"/>
                <w:cs/>
              </w:rPr>
            </w:pPr>
            <w:r w:rsidRPr="00396FBF">
              <w:rPr>
                <w:rFonts w:ascii="TH SarabunPSK" w:eastAsia="BrowalliaNew-Bold" w:hAnsi="TH SarabunPSK" w:cs="TH SarabunPSK"/>
                <w:b/>
                <w:bCs/>
                <w:sz w:val="32"/>
                <w:szCs w:val="32"/>
                <w:cs/>
              </w:rPr>
              <w:t>หมวดเงิน</w:t>
            </w:r>
          </w:p>
        </w:tc>
        <w:tc>
          <w:tcPr>
            <w:tcW w:w="5826" w:type="dxa"/>
            <w:gridSpan w:val="5"/>
          </w:tcPr>
          <w:p w:rsidR="001B4B8E" w:rsidRPr="00396FBF" w:rsidRDefault="001B4B8E" w:rsidP="00F855B2">
            <w:pPr>
              <w:tabs>
                <w:tab w:val="left" w:pos="280"/>
                <w:tab w:val="left" w:pos="700"/>
                <w:tab w:val="left" w:pos="1120"/>
                <w:tab w:val="left" w:pos="2800"/>
                <w:tab w:val="left" w:pos="4340"/>
                <w:tab w:val="left" w:pos="4690"/>
              </w:tabs>
              <w:autoSpaceDE w:val="0"/>
              <w:autoSpaceDN w:val="0"/>
              <w:adjustRightInd w:val="0"/>
              <w:jc w:val="center"/>
              <w:rPr>
                <w:rFonts w:ascii="TH SarabunPSK" w:eastAsia="BrowalliaNew-Bold" w:hAnsi="TH SarabunPSK" w:cs="TH SarabunPSK"/>
                <w:b/>
                <w:bCs/>
                <w:sz w:val="32"/>
                <w:szCs w:val="32"/>
              </w:rPr>
            </w:pPr>
            <w:r w:rsidRPr="00396FBF">
              <w:rPr>
                <w:rFonts w:ascii="TH SarabunPSK" w:eastAsia="BrowalliaNew-Bold" w:hAnsi="TH SarabunPSK" w:cs="TH SarabunPSK"/>
                <w:b/>
                <w:bCs/>
                <w:sz w:val="32"/>
                <w:szCs w:val="32"/>
                <w:cs/>
              </w:rPr>
              <w:t>ปีงบประมาณ</w:t>
            </w:r>
          </w:p>
        </w:tc>
      </w:tr>
      <w:tr w:rsidR="004C7C45" w:rsidRPr="00396FBF" w:rsidTr="008D2E55">
        <w:trPr>
          <w:tblHeader/>
        </w:trPr>
        <w:tc>
          <w:tcPr>
            <w:tcW w:w="4062" w:type="dxa"/>
            <w:vMerge/>
            <w:vAlign w:val="center"/>
          </w:tcPr>
          <w:p w:rsidR="004C7C45" w:rsidRPr="00396FBF" w:rsidRDefault="004C7C45" w:rsidP="00F855B2">
            <w:pPr>
              <w:tabs>
                <w:tab w:val="left" w:pos="280"/>
                <w:tab w:val="left" w:pos="700"/>
                <w:tab w:val="left" w:pos="1120"/>
                <w:tab w:val="left" w:pos="2800"/>
                <w:tab w:val="left" w:pos="4340"/>
                <w:tab w:val="left" w:pos="4690"/>
              </w:tabs>
              <w:autoSpaceDE w:val="0"/>
              <w:autoSpaceDN w:val="0"/>
              <w:adjustRightInd w:val="0"/>
              <w:rPr>
                <w:rFonts w:ascii="TH SarabunPSK" w:eastAsia="BrowalliaNew-Bold" w:hAnsi="TH SarabunPSK" w:cs="TH SarabunPSK"/>
                <w:sz w:val="32"/>
                <w:szCs w:val="32"/>
              </w:rPr>
            </w:pPr>
          </w:p>
        </w:tc>
        <w:tc>
          <w:tcPr>
            <w:tcW w:w="1178" w:type="dxa"/>
          </w:tcPr>
          <w:p w:rsidR="004C7C45" w:rsidRPr="00396FBF" w:rsidRDefault="00FF2AFE" w:rsidP="00276901">
            <w:pPr>
              <w:tabs>
                <w:tab w:val="left" w:pos="280"/>
                <w:tab w:val="left" w:pos="700"/>
                <w:tab w:val="left" w:pos="1120"/>
                <w:tab w:val="left" w:pos="2800"/>
                <w:tab w:val="left" w:pos="4340"/>
                <w:tab w:val="left" w:pos="4690"/>
              </w:tabs>
              <w:autoSpaceDE w:val="0"/>
              <w:autoSpaceDN w:val="0"/>
              <w:adjustRightInd w:val="0"/>
              <w:jc w:val="center"/>
              <w:rPr>
                <w:rFonts w:ascii="TH SarabunPSK" w:eastAsia="BrowalliaNew-Bold" w:hAnsi="TH SarabunPSK" w:cs="TH SarabunPSK"/>
                <w:b/>
                <w:bCs/>
                <w:sz w:val="32"/>
                <w:szCs w:val="32"/>
              </w:rPr>
            </w:pPr>
            <w:r w:rsidRPr="00396FBF">
              <w:rPr>
                <w:rFonts w:ascii="TH SarabunPSK" w:hAnsi="TH SarabunPSK" w:cs="TH SarabunPSK"/>
                <w:color w:val="0000FF"/>
                <w:sz w:val="32"/>
                <w:szCs w:val="32"/>
              </w:rPr>
              <w:fldChar w:fldCharType="begin"/>
            </w:r>
            <w:r w:rsidR="00C65F9A" w:rsidRPr="00396FBF">
              <w:rPr>
                <w:rFonts w:ascii="TH SarabunPSK" w:hAnsi="TH SarabunPSK" w:cs="TH SarabunPSK"/>
                <w:color w:val="0000FF"/>
                <w:sz w:val="32"/>
                <w:szCs w:val="32"/>
              </w:rPr>
              <w:instrText xml:space="preserve"> MACROBUTTON  AcceptAllChangesInDoc [</w:instrText>
            </w:r>
            <w:r w:rsidR="00C65F9A" w:rsidRPr="00396FBF">
              <w:rPr>
                <w:rFonts w:ascii="TH SarabunPSK" w:hAnsi="TH SarabunPSK" w:cs="TH SarabunPSK"/>
                <w:color w:val="0000FF"/>
                <w:sz w:val="32"/>
                <w:szCs w:val="32"/>
                <w:cs/>
              </w:rPr>
              <w:instrText>คลิกพิมพ์]</w:instrText>
            </w:r>
            <w:r w:rsidR="00C65F9A"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tc>
        <w:tc>
          <w:tcPr>
            <w:tcW w:w="1151" w:type="dxa"/>
            <w:tcBorders>
              <w:bottom w:val="single" w:sz="4" w:space="0" w:color="auto"/>
            </w:tcBorders>
          </w:tcPr>
          <w:p w:rsidR="004C7C45" w:rsidRPr="00396FBF" w:rsidRDefault="00FF2AFE" w:rsidP="00276901">
            <w:pPr>
              <w:jc w:val="center"/>
              <w:rPr>
                <w:rFonts w:ascii="TH SarabunPSK" w:hAnsi="TH SarabunPSK" w:cs="TH SarabunPSK"/>
                <w:b/>
                <w:bCs/>
                <w:sz w:val="32"/>
                <w:szCs w:val="32"/>
              </w:rPr>
            </w:pPr>
            <w:r w:rsidRPr="00396FBF">
              <w:rPr>
                <w:rFonts w:ascii="TH SarabunPSK" w:hAnsi="TH SarabunPSK" w:cs="TH SarabunPSK"/>
                <w:color w:val="0000FF"/>
                <w:sz w:val="32"/>
                <w:szCs w:val="32"/>
              </w:rPr>
              <w:fldChar w:fldCharType="begin"/>
            </w:r>
            <w:r w:rsidR="00C65F9A" w:rsidRPr="00396FBF">
              <w:rPr>
                <w:rFonts w:ascii="TH SarabunPSK" w:hAnsi="TH SarabunPSK" w:cs="TH SarabunPSK"/>
                <w:color w:val="0000FF"/>
                <w:sz w:val="32"/>
                <w:szCs w:val="32"/>
              </w:rPr>
              <w:instrText xml:space="preserve"> MACROBUTTON  AcceptAllChangesInDoc [</w:instrText>
            </w:r>
            <w:r w:rsidR="00C65F9A" w:rsidRPr="00396FBF">
              <w:rPr>
                <w:rFonts w:ascii="TH SarabunPSK" w:hAnsi="TH SarabunPSK" w:cs="TH SarabunPSK"/>
                <w:color w:val="0000FF"/>
                <w:sz w:val="32"/>
                <w:szCs w:val="32"/>
                <w:cs/>
              </w:rPr>
              <w:instrText>คลิกพิมพ์]</w:instrText>
            </w:r>
            <w:r w:rsidR="00C65F9A"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tc>
        <w:tc>
          <w:tcPr>
            <w:tcW w:w="1195" w:type="dxa"/>
            <w:tcBorders>
              <w:bottom w:val="single" w:sz="4" w:space="0" w:color="auto"/>
            </w:tcBorders>
          </w:tcPr>
          <w:p w:rsidR="004C7C45" w:rsidRPr="00396FBF" w:rsidRDefault="00FF2AFE" w:rsidP="00276901">
            <w:pPr>
              <w:jc w:val="center"/>
              <w:rPr>
                <w:rFonts w:ascii="TH SarabunPSK" w:hAnsi="TH SarabunPSK" w:cs="TH SarabunPSK"/>
                <w:b/>
                <w:bCs/>
                <w:sz w:val="32"/>
                <w:szCs w:val="32"/>
              </w:rPr>
            </w:pPr>
            <w:r w:rsidRPr="00396FBF">
              <w:rPr>
                <w:rFonts w:ascii="TH SarabunPSK" w:hAnsi="TH SarabunPSK" w:cs="TH SarabunPSK"/>
                <w:color w:val="0000FF"/>
                <w:sz w:val="32"/>
                <w:szCs w:val="32"/>
              </w:rPr>
              <w:fldChar w:fldCharType="begin"/>
            </w:r>
            <w:r w:rsidR="00C65F9A" w:rsidRPr="00396FBF">
              <w:rPr>
                <w:rFonts w:ascii="TH SarabunPSK" w:hAnsi="TH SarabunPSK" w:cs="TH SarabunPSK"/>
                <w:color w:val="0000FF"/>
                <w:sz w:val="32"/>
                <w:szCs w:val="32"/>
              </w:rPr>
              <w:instrText xml:space="preserve"> MACROBUTTON  AcceptAllChangesInDoc [</w:instrText>
            </w:r>
            <w:r w:rsidR="00C65F9A" w:rsidRPr="00396FBF">
              <w:rPr>
                <w:rFonts w:ascii="TH SarabunPSK" w:hAnsi="TH SarabunPSK" w:cs="TH SarabunPSK"/>
                <w:color w:val="0000FF"/>
                <w:sz w:val="32"/>
                <w:szCs w:val="32"/>
                <w:cs/>
              </w:rPr>
              <w:instrText>คลิกพิมพ์]</w:instrText>
            </w:r>
            <w:r w:rsidR="00C65F9A"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tc>
        <w:tc>
          <w:tcPr>
            <w:tcW w:w="1151" w:type="dxa"/>
            <w:tcBorders>
              <w:bottom w:val="single" w:sz="4" w:space="0" w:color="auto"/>
            </w:tcBorders>
          </w:tcPr>
          <w:p w:rsidR="004C7C45" w:rsidRPr="00396FBF" w:rsidRDefault="00FF2AFE" w:rsidP="00276901">
            <w:pPr>
              <w:jc w:val="center"/>
              <w:rPr>
                <w:rFonts w:ascii="TH SarabunPSK" w:hAnsi="TH SarabunPSK" w:cs="TH SarabunPSK"/>
                <w:b/>
                <w:bCs/>
                <w:sz w:val="32"/>
                <w:szCs w:val="32"/>
              </w:rPr>
            </w:pPr>
            <w:r w:rsidRPr="00396FBF">
              <w:rPr>
                <w:rFonts w:ascii="TH SarabunPSK" w:hAnsi="TH SarabunPSK" w:cs="TH SarabunPSK"/>
                <w:color w:val="0000FF"/>
                <w:sz w:val="32"/>
                <w:szCs w:val="32"/>
              </w:rPr>
              <w:fldChar w:fldCharType="begin"/>
            </w:r>
            <w:r w:rsidR="00C65F9A" w:rsidRPr="00396FBF">
              <w:rPr>
                <w:rFonts w:ascii="TH SarabunPSK" w:hAnsi="TH SarabunPSK" w:cs="TH SarabunPSK"/>
                <w:color w:val="0000FF"/>
                <w:sz w:val="32"/>
                <w:szCs w:val="32"/>
              </w:rPr>
              <w:instrText xml:space="preserve"> MACROBUTTON  AcceptAllChangesInDoc [</w:instrText>
            </w:r>
            <w:r w:rsidR="00C65F9A" w:rsidRPr="00396FBF">
              <w:rPr>
                <w:rFonts w:ascii="TH SarabunPSK" w:hAnsi="TH SarabunPSK" w:cs="TH SarabunPSK"/>
                <w:color w:val="0000FF"/>
                <w:sz w:val="32"/>
                <w:szCs w:val="32"/>
                <w:cs/>
              </w:rPr>
              <w:instrText>คลิกพิมพ์]</w:instrText>
            </w:r>
            <w:r w:rsidR="00C65F9A"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tc>
        <w:tc>
          <w:tcPr>
            <w:tcW w:w="1151" w:type="dxa"/>
          </w:tcPr>
          <w:p w:rsidR="004C7C45" w:rsidRPr="00396FBF" w:rsidRDefault="00FF2AFE" w:rsidP="00276901">
            <w:pPr>
              <w:jc w:val="center"/>
              <w:rPr>
                <w:rFonts w:ascii="TH SarabunPSK" w:hAnsi="TH SarabunPSK" w:cs="TH SarabunPSK"/>
                <w:b/>
                <w:bCs/>
                <w:sz w:val="32"/>
                <w:szCs w:val="32"/>
              </w:rPr>
            </w:pPr>
            <w:r w:rsidRPr="00396FBF">
              <w:rPr>
                <w:rFonts w:ascii="TH SarabunPSK" w:hAnsi="TH SarabunPSK" w:cs="TH SarabunPSK"/>
                <w:color w:val="0000FF"/>
                <w:sz w:val="32"/>
                <w:szCs w:val="32"/>
              </w:rPr>
              <w:fldChar w:fldCharType="begin"/>
            </w:r>
            <w:r w:rsidR="00C65F9A" w:rsidRPr="00396FBF">
              <w:rPr>
                <w:rFonts w:ascii="TH SarabunPSK" w:hAnsi="TH SarabunPSK" w:cs="TH SarabunPSK"/>
                <w:color w:val="0000FF"/>
                <w:sz w:val="32"/>
                <w:szCs w:val="32"/>
              </w:rPr>
              <w:instrText xml:space="preserve"> MACROBUTTON  AcceptAllChangesInDoc [</w:instrText>
            </w:r>
            <w:r w:rsidR="00C65F9A" w:rsidRPr="00396FBF">
              <w:rPr>
                <w:rFonts w:ascii="TH SarabunPSK" w:hAnsi="TH SarabunPSK" w:cs="TH SarabunPSK"/>
                <w:color w:val="0000FF"/>
                <w:sz w:val="32"/>
                <w:szCs w:val="32"/>
                <w:cs/>
              </w:rPr>
              <w:instrText>คลิกพิมพ์]</w:instrText>
            </w:r>
            <w:r w:rsidR="00C65F9A"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tc>
      </w:tr>
      <w:tr w:rsidR="001B4B8E" w:rsidRPr="00396FBF" w:rsidTr="00073C07">
        <w:tc>
          <w:tcPr>
            <w:tcW w:w="4062" w:type="dxa"/>
            <w:shd w:val="clear" w:color="auto" w:fill="auto"/>
            <w:vAlign w:val="center"/>
          </w:tcPr>
          <w:p w:rsidR="001B4B8E" w:rsidRPr="00396FBF" w:rsidRDefault="001B4B8E" w:rsidP="00F855B2">
            <w:pPr>
              <w:tabs>
                <w:tab w:val="left" w:pos="280"/>
                <w:tab w:val="left" w:pos="700"/>
                <w:tab w:val="left" w:pos="1120"/>
                <w:tab w:val="left" w:pos="2800"/>
                <w:tab w:val="left" w:pos="4340"/>
                <w:tab w:val="left" w:pos="4690"/>
              </w:tabs>
              <w:autoSpaceDE w:val="0"/>
              <w:autoSpaceDN w:val="0"/>
              <w:adjustRightInd w:val="0"/>
              <w:rPr>
                <w:rFonts w:ascii="TH SarabunPSK" w:eastAsia="BrowalliaNew-Bold" w:hAnsi="TH SarabunPSK" w:cs="TH SarabunPSK"/>
                <w:sz w:val="32"/>
                <w:szCs w:val="32"/>
                <w:cs/>
              </w:rPr>
            </w:pPr>
            <w:r w:rsidRPr="00396FBF">
              <w:rPr>
                <w:rFonts w:ascii="TH SarabunPSK" w:eastAsia="BrowalliaNew-Bold" w:hAnsi="TH SarabunPSK" w:cs="TH SarabunPSK"/>
                <w:sz w:val="32"/>
                <w:szCs w:val="32"/>
                <w:cs/>
              </w:rPr>
              <w:t>งบดำเนินการ</w:t>
            </w:r>
            <w:r w:rsidR="00764204" w:rsidRPr="00396FBF">
              <w:rPr>
                <w:rFonts w:ascii="TH SarabunPSK" w:eastAsia="BrowalliaNew-Bold" w:hAnsi="TH SarabunPSK" w:cs="TH SarabunPSK"/>
                <w:sz w:val="32"/>
                <w:szCs w:val="32"/>
              </w:rPr>
              <w:t xml:space="preserve"> (</w:t>
            </w:r>
            <w:r w:rsidR="00764204" w:rsidRPr="00396FBF">
              <w:rPr>
                <w:rFonts w:ascii="TH SarabunPSK" w:eastAsia="BrowalliaNew-Bold" w:hAnsi="TH SarabunPSK" w:cs="TH SarabunPSK"/>
                <w:sz w:val="32"/>
                <w:szCs w:val="32"/>
                <w:cs/>
              </w:rPr>
              <w:t>ค่าตอบแทน ใช้สอย วัสดุ)</w:t>
            </w:r>
          </w:p>
        </w:tc>
        <w:tc>
          <w:tcPr>
            <w:tcW w:w="1178" w:type="dxa"/>
            <w:tcBorders>
              <w:right w:val="nil"/>
            </w:tcBorders>
            <w:shd w:val="clear" w:color="auto" w:fill="auto"/>
          </w:tcPr>
          <w:p w:rsidR="001B4B8E" w:rsidRPr="00396FBF" w:rsidRDefault="001B4B8E" w:rsidP="00F855B2">
            <w:pPr>
              <w:tabs>
                <w:tab w:val="left" w:pos="280"/>
                <w:tab w:val="left" w:pos="700"/>
                <w:tab w:val="left" w:pos="1120"/>
                <w:tab w:val="left" w:pos="2800"/>
                <w:tab w:val="left" w:pos="4340"/>
                <w:tab w:val="left" w:pos="4690"/>
              </w:tabs>
              <w:autoSpaceDE w:val="0"/>
              <w:autoSpaceDN w:val="0"/>
              <w:adjustRightInd w:val="0"/>
              <w:jc w:val="center"/>
              <w:rPr>
                <w:rFonts w:ascii="TH SarabunPSK" w:eastAsia="BrowalliaNew-Bold" w:hAnsi="TH SarabunPSK" w:cs="TH SarabunPSK"/>
                <w:b/>
                <w:bCs/>
                <w:sz w:val="32"/>
                <w:szCs w:val="32"/>
                <w:cs/>
              </w:rPr>
            </w:pPr>
          </w:p>
        </w:tc>
        <w:tc>
          <w:tcPr>
            <w:tcW w:w="1151" w:type="dxa"/>
            <w:tcBorders>
              <w:left w:val="nil"/>
              <w:right w:val="nil"/>
            </w:tcBorders>
            <w:shd w:val="clear" w:color="auto" w:fill="auto"/>
          </w:tcPr>
          <w:p w:rsidR="001B4B8E" w:rsidRPr="00396FBF" w:rsidRDefault="001B4B8E" w:rsidP="00F855B2">
            <w:pPr>
              <w:jc w:val="center"/>
              <w:rPr>
                <w:rFonts w:ascii="TH SarabunPSK" w:eastAsia="BrowalliaNew-Bold" w:hAnsi="TH SarabunPSK" w:cs="TH SarabunPSK"/>
                <w:b/>
                <w:bCs/>
                <w:sz w:val="32"/>
                <w:szCs w:val="32"/>
                <w:cs/>
              </w:rPr>
            </w:pPr>
          </w:p>
        </w:tc>
        <w:tc>
          <w:tcPr>
            <w:tcW w:w="1195" w:type="dxa"/>
            <w:tcBorders>
              <w:left w:val="nil"/>
              <w:right w:val="nil"/>
            </w:tcBorders>
            <w:shd w:val="clear" w:color="auto" w:fill="auto"/>
          </w:tcPr>
          <w:p w:rsidR="001B4B8E" w:rsidRPr="00396FBF" w:rsidRDefault="001B4B8E" w:rsidP="00F855B2">
            <w:pPr>
              <w:jc w:val="center"/>
              <w:rPr>
                <w:rFonts w:ascii="TH SarabunPSK" w:eastAsia="BrowalliaNew-Bold" w:hAnsi="TH SarabunPSK" w:cs="TH SarabunPSK"/>
                <w:b/>
                <w:bCs/>
                <w:sz w:val="32"/>
                <w:szCs w:val="32"/>
                <w:cs/>
              </w:rPr>
            </w:pPr>
          </w:p>
        </w:tc>
        <w:tc>
          <w:tcPr>
            <w:tcW w:w="1151" w:type="dxa"/>
            <w:tcBorders>
              <w:left w:val="nil"/>
              <w:right w:val="nil"/>
            </w:tcBorders>
            <w:shd w:val="clear" w:color="auto" w:fill="auto"/>
          </w:tcPr>
          <w:p w:rsidR="001B4B8E" w:rsidRPr="00396FBF" w:rsidRDefault="001B4B8E" w:rsidP="00F855B2">
            <w:pPr>
              <w:jc w:val="center"/>
              <w:rPr>
                <w:rFonts w:ascii="TH SarabunPSK" w:eastAsia="BrowalliaNew-Bold" w:hAnsi="TH SarabunPSK" w:cs="TH SarabunPSK"/>
                <w:b/>
                <w:bCs/>
                <w:sz w:val="32"/>
                <w:szCs w:val="32"/>
                <w:cs/>
              </w:rPr>
            </w:pPr>
          </w:p>
        </w:tc>
        <w:tc>
          <w:tcPr>
            <w:tcW w:w="1151" w:type="dxa"/>
            <w:tcBorders>
              <w:left w:val="nil"/>
            </w:tcBorders>
            <w:shd w:val="clear" w:color="auto" w:fill="auto"/>
          </w:tcPr>
          <w:p w:rsidR="001B4B8E" w:rsidRPr="00396FBF" w:rsidRDefault="001B4B8E" w:rsidP="00F855B2">
            <w:pPr>
              <w:jc w:val="center"/>
              <w:rPr>
                <w:rFonts w:ascii="TH SarabunPSK" w:eastAsia="BrowalliaNew-Bold" w:hAnsi="TH SarabunPSK" w:cs="TH SarabunPSK"/>
                <w:b/>
                <w:bCs/>
                <w:sz w:val="32"/>
                <w:szCs w:val="32"/>
                <w:cs/>
              </w:rPr>
            </w:pPr>
          </w:p>
        </w:tc>
      </w:tr>
      <w:tr w:rsidR="001A0E04" w:rsidRPr="00396FBF" w:rsidTr="00F55B6D">
        <w:tc>
          <w:tcPr>
            <w:tcW w:w="4062" w:type="dxa"/>
            <w:vAlign w:val="center"/>
          </w:tcPr>
          <w:p w:rsidR="001A0E04" w:rsidRPr="00396FBF" w:rsidRDefault="001A0E04" w:rsidP="00C65F9A">
            <w:pPr>
              <w:tabs>
                <w:tab w:val="left" w:pos="280"/>
                <w:tab w:val="left" w:pos="700"/>
                <w:tab w:val="left" w:pos="1120"/>
                <w:tab w:val="left" w:pos="2800"/>
                <w:tab w:val="left" w:pos="4340"/>
                <w:tab w:val="left" w:pos="4690"/>
              </w:tabs>
              <w:autoSpaceDE w:val="0"/>
              <w:autoSpaceDN w:val="0"/>
              <w:adjustRightInd w:val="0"/>
              <w:rPr>
                <w:rFonts w:ascii="TH SarabunPSK" w:eastAsia="BrowalliaNew-Bold" w:hAnsi="TH SarabunPSK" w:cs="TH SarabunPSK"/>
                <w:sz w:val="32"/>
                <w:szCs w:val="32"/>
                <w:cs/>
              </w:rPr>
            </w:pPr>
            <w:r w:rsidRPr="00396FBF">
              <w:rPr>
                <w:rFonts w:ascii="TH SarabunPSK" w:eastAsia="BrowalliaNew-Bold" w:hAnsi="TH SarabunPSK" w:cs="TH SarabunPSK"/>
                <w:sz w:val="32"/>
                <w:szCs w:val="32"/>
              </w:rPr>
              <w:t xml:space="preserve">1. </w:t>
            </w:r>
            <w:r w:rsidRPr="00396FBF">
              <w:rPr>
                <w:rFonts w:ascii="TH SarabunPSK" w:eastAsia="BrowalliaNew-Bold" w:hAnsi="TH SarabunPSK" w:cs="TH SarabunPSK"/>
                <w:sz w:val="32"/>
                <w:szCs w:val="32"/>
                <w:cs/>
              </w:rPr>
              <w:t xml:space="preserve">ค่าใช้จ่ายอาจารย์ผู้รับผิดชอบหลักสูตร </w:t>
            </w:r>
            <w:r w:rsidRPr="00396FBF">
              <w:rPr>
                <w:rFonts w:ascii="TH SarabunPSK" w:eastAsia="BrowalliaNew-Bold" w:hAnsi="TH SarabunPSK" w:cs="TH SarabunPSK"/>
                <w:sz w:val="32"/>
                <w:szCs w:val="32"/>
                <w:cs/>
              </w:rPr>
              <w:br/>
              <w:t>5 คน (เงินเดือน)</w:t>
            </w:r>
          </w:p>
        </w:tc>
        <w:tc>
          <w:tcPr>
            <w:tcW w:w="1178" w:type="dxa"/>
          </w:tcPr>
          <w:p w:rsidR="001A0E04" w:rsidRPr="00396FBF" w:rsidRDefault="00FF2AFE" w:rsidP="00984E65">
            <w:pPr>
              <w:tabs>
                <w:tab w:val="left" w:pos="280"/>
                <w:tab w:val="left" w:pos="700"/>
                <w:tab w:val="left" w:pos="1120"/>
                <w:tab w:val="left" w:pos="2800"/>
                <w:tab w:val="left" w:pos="4340"/>
                <w:tab w:val="left" w:pos="4690"/>
              </w:tabs>
              <w:autoSpaceDE w:val="0"/>
              <w:autoSpaceDN w:val="0"/>
              <w:adjustRightInd w:val="0"/>
              <w:jc w:val="center"/>
              <w:rPr>
                <w:rFonts w:ascii="TH SarabunPSK" w:eastAsia="BrowalliaNew-Bold" w:hAnsi="TH SarabunPSK" w:cs="TH SarabunPSK"/>
                <w:b/>
                <w:bCs/>
                <w:sz w:val="32"/>
                <w:szCs w:val="32"/>
              </w:rPr>
            </w:pPr>
            <w:r w:rsidRPr="00396FBF">
              <w:rPr>
                <w:rFonts w:ascii="TH SarabunPSK" w:hAnsi="TH SarabunPSK" w:cs="TH SarabunPSK"/>
                <w:color w:val="0000FF"/>
                <w:sz w:val="32"/>
                <w:szCs w:val="32"/>
              </w:rPr>
              <w:fldChar w:fldCharType="begin"/>
            </w:r>
            <w:r w:rsidR="001A0E04" w:rsidRPr="00396FBF">
              <w:rPr>
                <w:rFonts w:ascii="TH SarabunPSK" w:hAnsi="TH SarabunPSK" w:cs="TH SarabunPSK"/>
                <w:color w:val="0000FF"/>
                <w:sz w:val="32"/>
                <w:szCs w:val="32"/>
              </w:rPr>
              <w:instrText xml:space="preserve"> MACROBUTTON  AcceptAllChangesInDoc [</w:instrText>
            </w:r>
            <w:r w:rsidR="001A0E04" w:rsidRPr="00396FBF">
              <w:rPr>
                <w:rFonts w:ascii="TH SarabunPSK" w:hAnsi="TH SarabunPSK" w:cs="TH SarabunPSK"/>
                <w:color w:val="0000FF"/>
                <w:sz w:val="32"/>
                <w:szCs w:val="32"/>
                <w:cs/>
              </w:rPr>
              <w:instrText>คลิกพิมพ์]</w:instrText>
            </w:r>
            <w:r w:rsidR="001A0E04"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tc>
        <w:tc>
          <w:tcPr>
            <w:tcW w:w="1151" w:type="dxa"/>
          </w:tcPr>
          <w:p w:rsidR="001A0E04" w:rsidRPr="00396FBF" w:rsidRDefault="00FF2AFE" w:rsidP="00984E65">
            <w:pPr>
              <w:jc w:val="center"/>
              <w:rPr>
                <w:rFonts w:ascii="TH SarabunPSK" w:hAnsi="TH SarabunPSK" w:cs="TH SarabunPSK"/>
                <w:b/>
                <w:bCs/>
                <w:sz w:val="32"/>
                <w:szCs w:val="32"/>
              </w:rPr>
            </w:pPr>
            <w:r w:rsidRPr="00396FBF">
              <w:rPr>
                <w:rFonts w:ascii="TH SarabunPSK" w:hAnsi="TH SarabunPSK" w:cs="TH SarabunPSK"/>
                <w:color w:val="0000FF"/>
                <w:sz w:val="32"/>
                <w:szCs w:val="32"/>
              </w:rPr>
              <w:fldChar w:fldCharType="begin"/>
            </w:r>
            <w:r w:rsidR="001A0E04" w:rsidRPr="00396FBF">
              <w:rPr>
                <w:rFonts w:ascii="TH SarabunPSK" w:hAnsi="TH SarabunPSK" w:cs="TH SarabunPSK"/>
                <w:color w:val="0000FF"/>
                <w:sz w:val="32"/>
                <w:szCs w:val="32"/>
              </w:rPr>
              <w:instrText xml:space="preserve"> MACROBUTTON  AcceptAllChangesInDoc [</w:instrText>
            </w:r>
            <w:r w:rsidR="001A0E04" w:rsidRPr="00396FBF">
              <w:rPr>
                <w:rFonts w:ascii="TH SarabunPSK" w:hAnsi="TH SarabunPSK" w:cs="TH SarabunPSK"/>
                <w:color w:val="0000FF"/>
                <w:sz w:val="32"/>
                <w:szCs w:val="32"/>
                <w:cs/>
              </w:rPr>
              <w:instrText>คลิกพิมพ์]</w:instrText>
            </w:r>
            <w:r w:rsidR="001A0E04"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tc>
        <w:tc>
          <w:tcPr>
            <w:tcW w:w="1195" w:type="dxa"/>
          </w:tcPr>
          <w:p w:rsidR="001A0E04" w:rsidRPr="00396FBF" w:rsidRDefault="00FF2AFE" w:rsidP="00984E65">
            <w:pPr>
              <w:jc w:val="center"/>
              <w:rPr>
                <w:rFonts w:ascii="TH SarabunPSK" w:hAnsi="TH SarabunPSK" w:cs="TH SarabunPSK"/>
                <w:b/>
                <w:bCs/>
                <w:sz w:val="32"/>
                <w:szCs w:val="32"/>
              </w:rPr>
            </w:pPr>
            <w:r w:rsidRPr="00396FBF">
              <w:rPr>
                <w:rFonts w:ascii="TH SarabunPSK" w:hAnsi="TH SarabunPSK" w:cs="TH SarabunPSK"/>
                <w:color w:val="0000FF"/>
                <w:sz w:val="32"/>
                <w:szCs w:val="32"/>
              </w:rPr>
              <w:fldChar w:fldCharType="begin"/>
            </w:r>
            <w:r w:rsidR="001A0E04" w:rsidRPr="00396FBF">
              <w:rPr>
                <w:rFonts w:ascii="TH SarabunPSK" w:hAnsi="TH SarabunPSK" w:cs="TH SarabunPSK"/>
                <w:color w:val="0000FF"/>
                <w:sz w:val="32"/>
                <w:szCs w:val="32"/>
              </w:rPr>
              <w:instrText xml:space="preserve"> MACROBUTTON  AcceptAllChangesInDoc [</w:instrText>
            </w:r>
            <w:r w:rsidR="001A0E04" w:rsidRPr="00396FBF">
              <w:rPr>
                <w:rFonts w:ascii="TH SarabunPSK" w:hAnsi="TH SarabunPSK" w:cs="TH SarabunPSK"/>
                <w:color w:val="0000FF"/>
                <w:sz w:val="32"/>
                <w:szCs w:val="32"/>
                <w:cs/>
              </w:rPr>
              <w:instrText>คลิกพิมพ์]</w:instrText>
            </w:r>
            <w:r w:rsidR="001A0E04"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tc>
        <w:tc>
          <w:tcPr>
            <w:tcW w:w="1151" w:type="dxa"/>
          </w:tcPr>
          <w:p w:rsidR="001A0E04" w:rsidRPr="00396FBF" w:rsidRDefault="00FF2AFE" w:rsidP="00984E65">
            <w:pPr>
              <w:jc w:val="center"/>
              <w:rPr>
                <w:rFonts w:ascii="TH SarabunPSK" w:hAnsi="TH SarabunPSK" w:cs="TH SarabunPSK"/>
                <w:b/>
                <w:bCs/>
                <w:sz w:val="32"/>
                <w:szCs w:val="32"/>
              </w:rPr>
            </w:pPr>
            <w:r w:rsidRPr="00396FBF">
              <w:rPr>
                <w:rFonts w:ascii="TH SarabunPSK" w:hAnsi="TH SarabunPSK" w:cs="TH SarabunPSK"/>
                <w:color w:val="0000FF"/>
                <w:sz w:val="32"/>
                <w:szCs w:val="32"/>
              </w:rPr>
              <w:fldChar w:fldCharType="begin"/>
            </w:r>
            <w:r w:rsidR="001A0E04" w:rsidRPr="00396FBF">
              <w:rPr>
                <w:rFonts w:ascii="TH SarabunPSK" w:hAnsi="TH SarabunPSK" w:cs="TH SarabunPSK"/>
                <w:color w:val="0000FF"/>
                <w:sz w:val="32"/>
                <w:szCs w:val="32"/>
              </w:rPr>
              <w:instrText xml:space="preserve"> MACROBUTTON  AcceptAllChangesInDoc [</w:instrText>
            </w:r>
            <w:r w:rsidR="001A0E04" w:rsidRPr="00396FBF">
              <w:rPr>
                <w:rFonts w:ascii="TH SarabunPSK" w:hAnsi="TH SarabunPSK" w:cs="TH SarabunPSK"/>
                <w:color w:val="0000FF"/>
                <w:sz w:val="32"/>
                <w:szCs w:val="32"/>
                <w:cs/>
              </w:rPr>
              <w:instrText>คลิกพิมพ์]</w:instrText>
            </w:r>
            <w:r w:rsidR="001A0E04"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tc>
        <w:tc>
          <w:tcPr>
            <w:tcW w:w="1151" w:type="dxa"/>
          </w:tcPr>
          <w:p w:rsidR="001A0E04" w:rsidRPr="00396FBF" w:rsidRDefault="00FF2AFE" w:rsidP="00984E65">
            <w:pPr>
              <w:jc w:val="center"/>
              <w:rPr>
                <w:rFonts w:ascii="TH SarabunPSK" w:hAnsi="TH SarabunPSK" w:cs="TH SarabunPSK"/>
                <w:b/>
                <w:bCs/>
                <w:sz w:val="32"/>
                <w:szCs w:val="32"/>
              </w:rPr>
            </w:pPr>
            <w:r w:rsidRPr="00396FBF">
              <w:rPr>
                <w:rFonts w:ascii="TH SarabunPSK" w:hAnsi="TH SarabunPSK" w:cs="TH SarabunPSK"/>
                <w:color w:val="0000FF"/>
                <w:sz w:val="32"/>
                <w:szCs w:val="32"/>
              </w:rPr>
              <w:fldChar w:fldCharType="begin"/>
            </w:r>
            <w:r w:rsidR="001A0E04" w:rsidRPr="00396FBF">
              <w:rPr>
                <w:rFonts w:ascii="TH SarabunPSK" w:hAnsi="TH SarabunPSK" w:cs="TH SarabunPSK"/>
                <w:color w:val="0000FF"/>
                <w:sz w:val="32"/>
                <w:szCs w:val="32"/>
              </w:rPr>
              <w:instrText xml:space="preserve"> MACROBUTTON  AcceptAllChangesInDoc [</w:instrText>
            </w:r>
            <w:r w:rsidR="001A0E04" w:rsidRPr="00396FBF">
              <w:rPr>
                <w:rFonts w:ascii="TH SarabunPSK" w:hAnsi="TH SarabunPSK" w:cs="TH SarabunPSK"/>
                <w:color w:val="0000FF"/>
                <w:sz w:val="32"/>
                <w:szCs w:val="32"/>
                <w:cs/>
              </w:rPr>
              <w:instrText>คลิกพิมพ์]</w:instrText>
            </w:r>
            <w:r w:rsidR="001A0E04"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tc>
      </w:tr>
      <w:tr w:rsidR="001A0E04" w:rsidRPr="00396FBF" w:rsidTr="00F55B6D">
        <w:tc>
          <w:tcPr>
            <w:tcW w:w="4062" w:type="dxa"/>
            <w:vAlign w:val="center"/>
          </w:tcPr>
          <w:p w:rsidR="001A0E04" w:rsidRPr="00396FBF" w:rsidRDefault="001A0E04" w:rsidP="00F855B2">
            <w:pPr>
              <w:tabs>
                <w:tab w:val="left" w:pos="280"/>
                <w:tab w:val="left" w:pos="700"/>
                <w:tab w:val="left" w:pos="1120"/>
                <w:tab w:val="left" w:pos="2800"/>
                <w:tab w:val="left" w:pos="4340"/>
                <w:tab w:val="left" w:pos="4690"/>
              </w:tabs>
              <w:autoSpaceDE w:val="0"/>
              <w:autoSpaceDN w:val="0"/>
              <w:adjustRightInd w:val="0"/>
              <w:rPr>
                <w:rFonts w:ascii="TH SarabunPSK" w:eastAsia="BrowalliaNew-Bold" w:hAnsi="TH SarabunPSK" w:cs="TH SarabunPSK"/>
                <w:sz w:val="32"/>
                <w:szCs w:val="32"/>
                <w:cs/>
              </w:rPr>
            </w:pPr>
            <w:r w:rsidRPr="00396FBF">
              <w:rPr>
                <w:rFonts w:ascii="TH SarabunPSK" w:eastAsia="BrowalliaNew-Bold" w:hAnsi="TH SarabunPSK" w:cs="TH SarabunPSK"/>
                <w:sz w:val="32"/>
                <w:szCs w:val="32"/>
                <w:cs/>
              </w:rPr>
              <w:t xml:space="preserve">2. ค่าใช้จ่ายอาจารย์ประจำหลักสูตร อาจารย์ผู้สอน อาจารย์พิเศษ และบุคลากรอื่นๆ </w:t>
            </w:r>
            <w:r w:rsidRPr="00396FBF">
              <w:rPr>
                <w:rFonts w:ascii="TH SarabunPSK" w:eastAsia="BrowalliaNew-Bold" w:hAnsi="TH SarabunPSK" w:cs="TH SarabunPSK"/>
                <w:sz w:val="32"/>
                <w:szCs w:val="32"/>
                <w:cs/>
              </w:rPr>
              <w:br/>
              <w:t>ในหลักสูตร</w:t>
            </w:r>
          </w:p>
        </w:tc>
        <w:tc>
          <w:tcPr>
            <w:tcW w:w="1178" w:type="dxa"/>
          </w:tcPr>
          <w:p w:rsidR="001A0E04" w:rsidRPr="00396FBF" w:rsidRDefault="00FF2AFE" w:rsidP="00984E65">
            <w:pPr>
              <w:tabs>
                <w:tab w:val="left" w:pos="280"/>
                <w:tab w:val="left" w:pos="700"/>
                <w:tab w:val="left" w:pos="1120"/>
                <w:tab w:val="left" w:pos="2800"/>
                <w:tab w:val="left" w:pos="4340"/>
                <w:tab w:val="left" w:pos="4690"/>
              </w:tabs>
              <w:autoSpaceDE w:val="0"/>
              <w:autoSpaceDN w:val="0"/>
              <w:adjustRightInd w:val="0"/>
              <w:jc w:val="center"/>
              <w:rPr>
                <w:rFonts w:ascii="TH SarabunPSK" w:eastAsia="BrowalliaNew-Bold" w:hAnsi="TH SarabunPSK" w:cs="TH SarabunPSK"/>
                <w:b/>
                <w:bCs/>
                <w:sz w:val="32"/>
                <w:szCs w:val="32"/>
              </w:rPr>
            </w:pPr>
            <w:r w:rsidRPr="00396FBF">
              <w:rPr>
                <w:rFonts w:ascii="TH SarabunPSK" w:hAnsi="TH SarabunPSK" w:cs="TH SarabunPSK"/>
                <w:color w:val="0000FF"/>
                <w:sz w:val="32"/>
                <w:szCs w:val="32"/>
              </w:rPr>
              <w:fldChar w:fldCharType="begin"/>
            </w:r>
            <w:r w:rsidR="001A0E04" w:rsidRPr="00396FBF">
              <w:rPr>
                <w:rFonts w:ascii="TH SarabunPSK" w:hAnsi="TH SarabunPSK" w:cs="TH SarabunPSK"/>
                <w:color w:val="0000FF"/>
                <w:sz w:val="32"/>
                <w:szCs w:val="32"/>
              </w:rPr>
              <w:instrText xml:space="preserve"> MACROBUTTON  AcceptAllChangesInDoc [</w:instrText>
            </w:r>
            <w:r w:rsidR="001A0E04" w:rsidRPr="00396FBF">
              <w:rPr>
                <w:rFonts w:ascii="TH SarabunPSK" w:hAnsi="TH SarabunPSK" w:cs="TH SarabunPSK"/>
                <w:color w:val="0000FF"/>
                <w:sz w:val="32"/>
                <w:szCs w:val="32"/>
                <w:cs/>
              </w:rPr>
              <w:instrText>คลิกพิมพ์]</w:instrText>
            </w:r>
            <w:r w:rsidR="001A0E04"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tc>
        <w:tc>
          <w:tcPr>
            <w:tcW w:w="1151" w:type="dxa"/>
          </w:tcPr>
          <w:p w:rsidR="001A0E04" w:rsidRPr="00396FBF" w:rsidRDefault="00FF2AFE" w:rsidP="00984E65">
            <w:pPr>
              <w:jc w:val="center"/>
              <w:rPr>
                <w:rFonts w:ascii="TH SarabunPSK" w:hAnsi="TH SarabunPSK" w:cs="TH SarabunPSK"/>
                <w:b/>
                <w:bCs/>
                <w:sz w:val="32"/>
                <w:szCs w:val="32"/>
              </w:rPr>
            </w:pPr>
            <w:r w:rsidRPr="00396FBF">
              <w:rPr>
                <w:rFonts w:ascii="TH SarabunPSK" w:hAnsi="TH SarabunPSK" w:cs="TH SarabunPSK"/>
                <w:color w:val="0000FF"/>
                <w:sz w:val="32"/>
                <w:szCs w:val="32"/>
              </w:rPr>
              <w:fldChar w:fldCharType="begin"/>
            </w:r>
            <w:r w:rsidR="001A0E04" w:rsidRPr="00396FBF">
              <w:rPr>
                <w:rFonts w:ascii="TH SarabunPSK" w:hAnsi="TH SarabunPSK" w:cs="TH SarabunPSK"/>
                <w:color w:val="0000FF"/>
                <w:sz w:val="32"/>
                <w:szCs w:val="32"/>
              </w:rPr>
              <w:instrText xml:space="preserve"> MACROBUTTON  AcceptAllChangesInDoc [</w:instrText>
            </w:r>
            <w:r w:rsidR="001A0E04" w:rsidRPr="00396FBF">
              <w:rPr>
                <w:rFonts w:ascii="TH SarabunPSK" w:hAnsi="TH SarabunPSK" w:cs="TH SarabunPSK"/>
                <w:color w:val="0000FF"/>
                <w:sz w:val="32"/>
                <w:szCs w:val="32"/>
                <w:cs/>
              </w:rPr>
              <w:instrText>คลิกพิมพ์]</w:instrText>
            </w:r>
            <w:r w:rsidR="001A0E04"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tc>
        <w:tc>
          <w:tcPr>
            <w:tcW w:w="1195" w:type="dxa"/>
          </w:tcPr>
          <w:p w:rsidR="001A0E04" w:rsidRPr="00396FBF" w:rsidRDefault="00FF2AFE" w:rsidP="00984E65">
            <w:pPr>
              <w:jc w:val="center"/>
              <w:rPr>
                <w:rFonts w:ascii="TH SarabunPSK" w:hAnsi="TH SarabunPSK" w:cs="TH SarabunPSK"/>
                <w:b/>
                <w:bCs/>
                <w:sz w:val="32"/>
                <w:szCs w:val="32"/>
              </w:rPr>
            </w:pPr>
            <w:r w:rsidRPr="00396FBF">
              <w:rPr>
                <w:rFonts w:ascii="TH SarabunPSK" w:hAnsi="TH SarabunPSK" w:cs="TH SarabunPSK"/>
                <w:color w:val="0000FF"/>
                <w:sz w:val="32"/>
                <w:szCs w:val="32"/>
              </w:rPr>
              <w:fldChar w:fldCharType="begin"/>
            </w:r>
            <w:r w:rsidR="001A0E04" w:rsidRPr="00396FBF">
              <w:rPr>
                <w:rFonts w:ascii="TH SarabunPSK" w:hAnsi="TH SarabunPSK" w:cs="TH SarabunPSK"/>
                <w:color w:val="0000FF"/>
                <w:sz w:val="32"/>
                <w:szCs w:val="32"/>
              </w:rPr>
              <w:instrText xml:space="preserve"> MACROBUTTON  AcceptAllChangesInDoc [</w:instrText>
            </w:r>
            <w:r w:rsidR="001A0E04" w:rsidRPr="00396FBF">
              <w:rPr>
                <w:rFonts w:ascii="TH SarabunPSK" w:hAnsi="TH SarabunPSK" w:cs="TH SarabunPSK"/>
                <w:color w:val="0000FF"/>
                <w:sz w:val="32"/>
                <w:szCs w:val="32"/>
                <w:cs/>
              </w:rPr>
              <w:instrText>คลิกพิมพ์]</w:instrText>
            </w:r>
            <w:r w:rsidR="001A0E04"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tc>
        <w:tc>
          <w:tcPr>
            <w:tcW w:w="1151" w:type="dxa"/>
          </w:tcPr>
          <w:p w:rsidR="001A0E04" w:rsidRPr="00396FBF" w:rsidRDefault="00FF2AFE" w:rsidP="00984E65">
            <w:pPr>
              <w:jc w:val="center"/>
              <w:rPr>
                <w:rFonts w:ascii="TH SarabunPSK" w:hAnsi="TH SarabunPSK" w:cs="TH SarabunPSK"/>
                <w:b/>
                <w:bCs/>
                <w:sz w:val="32"/>
                <w:szCs w:val="32"/>
              </w:rPr>
            </w:pPr>
            <w:r w:rsidRPr="00396FBF">
              <w:rPr>
                <w:rFonts w:ascii="TH SarabunPSK" w:hAnsi="TH SarabunPSK" w:cs="TH SarabunPSK"/>
                <w:color w:val="0000FF"/>
                <w:sz w:val="32"/>
                <w:szCs w:val="32"/>
              </w:rPr>
              <w:fldChar w:fldCharType="begin"/>
            </w:r>
            <w:r w:rsidR="001A0E04" w:rsidRPr="00396FBF">
              <w:rPr>
                <w:rFonts w:ascii="TH SarabunPSK" w:hAnsi="TH SarabunPSK" w:cs="TH SarabunPSK"/>
                <w:color w:val="0000FF"/>
                <w:sz w:val="32"/>
                <w:szCs w:val="32"/>
              </w:rPr>
              <w:instrText xml:space="preserve"> MACROBUTTON  AcceptAllChangesInDoc [</w:instrText>
            </w:r>
            <w:r w:rsidR="001A0E04" w:rsidRPr="00396FBF">
              <w:rPr>
                <w:rFonts w:ascii="TH SarabunPSK" w:hAnsi="TH SarabunPSK" w:cs="TH SarabunPSK"/>
                <w:color w:val="0000FF"/>
                <w:sz w:val="32"/>
                <w:szCs w:val="32"/>
                <w:cs/>
              </w:rPr>
              <w:instrText>คลิกพิมพ์]</w:instrText>
            </w:r>
            <w:r w:rsidR="001A0E04"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tc>
        <w:tc>
          <w:tcPr>
            <w:tcW w:w="1151" w:type="dxa"/>
          </w:tcPr>
          <w:p w:rsidR="001A0E04" w:rsidRPr="00396FBF" w:rsidRDefault="00FF2AFE" w:rsidP="00984E65">
            <w:pPr>
              <w:jc w:val="center"/>
              <w:rPr>
                <w:rFonts w:ascii="TH SarabunPSK" w:hAnsi="TH SarabunPSK" w:cs="TH SarabunPSK"/>
                <w:b/>
                <w:bCs/>
                <w:sz w:val="32"/>
                <w:szCs w:val="32"/>
              </w:rPr>
            </w:pPr>
            <w:r w:rsidRPr="00396FBF">
              <w:rPr>
                <w:rFonts w:ascii="TH SarabunPSK" w:hAnsi="TH SarabunPSK" w:cs="TH SarabunPSK"/>
                <w:color w:val="0000FF"/>
                <w:sz w:val="32"/>
                <w:szCs w:val="32"/>
              </w:rPr>
              <w:fldChar w:fldCharType="begin"/>
            </w:r>
            <w:r w:rsidR="001A0E04" w:rsidRPr="00396FBF">
              <w:rPr>
                <w:rFonts w:ascii="TH SarabunPSK" w:hAnsi="TH SarabunPSK" w:cs="TH SarabunPSK"/>
                <w:color w:val="0000FF"/>
                <w:sz w:val="32"/>
                <w:szCs w:val="32"/>
              </w:rPr>
              <w:instrText xml:space="preserve"> MACROBUTTON  AcceptAllChangesInDoc [</w:instrText>
            </w:r>
            <w:r w:rsidR="001A0E04" w:rsidRPr="00396FBF">
              <w:rPr>
                <w:rFonts w:ascii="TH SarabunPSK" w:hAnsi="TH SarabunPSK" w:cs="TH SarabunPSK"/>
                <w:color w:val="0000FF"/>
                <w:sz w:val="32"/>
                <w:szCs w:val="32"/>
                <w:cs/>
              </w:rPr>
              <w:instrText>คลิกพิมพ์]</w:instrText>
            </w:r>
            <w:r w:rsidR="001A0E04"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tc>
      </w:tr>
      <w:tr w:rsidR="001A0E04" w:rsidRPr="00396FBF" w:rsidTr="00F55B6D">
        <w:tc>
          <w:tcPr>
            <w:tcW w:w="4062" w:type="dxa"/>
            <w:vAlign w:val="center"/>
          </w:tcPr>
          <w:p w:rsidR="001A0E04" w:rsidRPr="00396FBF" w:rsidRDefault="001A0E04" w:rsidP="00A47DDE">
            <w:pPr>
              <w:tabs>
                <w:tab w:val="left" w:pos="280"/>
                <w:tab w:val="left" w:pos="700"/>
                <w:tab w:val="left" w:pos="1120"/>
                <w:tab w:val="left" w:pos="2800"/>
                <w:tab w:val="left" w:pos="4340"/>
                <w:tab w:val="left" w:pos="4690"/>
              </w:tabs>
              <w:autoSpaceDE w:val="0"/>
              <w:autoSpaceDN w:val="0"/>
              <w:adjustRightInd w:val="0"/>
              <w:rPr>
                <w:rFonts w:ascii="TH SarabunPSK" w:eastAsia="BrowalliaNew-Bold" w:hAnsi="TH SarabunPSK" w:cs="TH SarabunPSK"/>
                <w:sz w:val="32"/>
                <w:szCs w:val="32"/>
                <w:cs/>
              </w:rPr>
            </w:pPr>
            <w:r w:rsidRPr="00396FBF">
              <w:rPr>
                <w:rFonts w:ascii="TH SarabunPSK" w:eastAsia="BrowalliaNew-Bold" w:hAnsi="TH SarabunPSK" w:cs="TH SarabunPSK"/>
                <w:sz w:val="32"/>
                <w:szCs w:val="32"/>
                <w:cs/>
              </w:rPr>
              <w:t xml:space="preserve">3. ค่าใช้จ่ายดำเนินงาน (ทุกรายการทุกกิจกรรมในหลักสูตร </w:t>
            </w:r>
            <w:r w:rsidRPr="00396FBF">
              <w:rPr>
                <w:rFonts w:ascii="TH SarabunPSK" w:hAnsi="TH SarabunPSK" w:cs="TH SarabunPSK"/>
                <w:color w:val="FF0000"/>
                <w:sz w:val="32"/>
                <w:szCs w:val="32"/>
                <w:cs/>
              </w:rPr>
              <w:t>ค่าตอบแทน ใช้สอย วัสดุ)</w:t>
            </w:r>
            <w:r w:rsidRPr="00396FBF">
              <w:rPr>
                <w:rFonts w:ascii="TH SarabunPSK" w:eastAsia="BrowalliaNew-Bold" w:hAnsi="TH SarabunPSK" w:cs="TH SarabunPSK"/>
                <w:sz w:val="32"/>
                <w:szCs w:val="32"/>
                <w:cs/>
              </w:rPr>
              <w:t xml:space="preserve"> </w:t>
            </w:r>
            <w:r w:rsidRPr="00396FBF">
              <w:rPr>
                <w:rFonts w:ascii="TH SarabunPSK" w:eastAsia="BrowalliaNew-Bold" w:hAnsi="TH SarabunPSK" w:cs="TH SarabunPSK"/>
                <w:color w:val="FF0000"/>
                <w:sz w:val="32"/>
                <w:szCs w:val="32"/>
                <w:cs/>
              </w:rPr>
              <w:t xml:space="preserve"> </w:t>
            </w:r>
          </w:p>
        </w:tc>
        <w:tc>
          <w:tcPr>
            <w:tcW w:w="1178" w:type="dxa"/>
          </w:tcPr>
          <w:p w:rsidR="001A0E04" w:rsidRPr="00396FBF" w:rsidRDefault="00FF2AFE" w:rsidP="00984E65">
            <w:pPr>
              <w:tabs>
                <w:tab w:val="left" w:pos="280"/>
                <w:tab w:val="left" w:pos="700"/>
                <w:tab w:val="left" w:pos="1120"/>
                <w:tab w:val="left" w:pos="2800"/>
                <w:tab w:val="left" w:pos="4340"/>
                <w:tab w:val="left" w:pos="4690"/>
              </w:tabs>
              <w:autoSpaceDE w:val="0"/>
              <w:autoSpaceDN w:val="0"/>
              <w:adjustRightInd w:val="0"/>
              <w:jc w:val="center"/>
              <w:rPr>
                <w:rFonts w:ascii="TH SarabunPSK" w:eastAsia="BrowalliaNew-Bold" w:hAnsi="TH SarabunPSK" w:cs="TH SarabunPSK"/>
                <w:b/>
                <w:bCs/>
                <w:sz w:val="32"/>
                <w:szCs w:val="32"/>
              </w:rPr>
            </w:pPr>
            <w:r w:rsidRPr="00396FBF">
              <w:rPr>
                <w:rFonts w:ascii="TH SarabunPSK" w:hAnsi="TH SarabunPSK" w:cs="TH SarabunPSK"/>
                <w:color w:val="0000FF"/>
                <w:sz w:val="32"/>
                <w:szCs w:val="32"/>
              </w:rPr>
              <w:fldChar w:fldCharType="begin"/>
            </w:r>
            <w:r w:rsidR="001A0E04" w:rsidRPr="00396FBF">
              <w:rPr>
                <w:rFonts w:ascii="TH SarabunPSK" w:hAnsi="TH SarabunPSK" w:cs="TH SarabunPSK"/>
                <w:color w:val="0000FF"/>
                <w:sz w:val="32"/>
                <w:szCs w:val="32"/>
              </w:rPr>
              <w:instrText xml:space="preserve"> MACROBUTTON  AcceptAllChangesInDoc [</w:instrText>
            </w:r>
            <w:r w:rsidR="001A0E04" w:rsidRPr="00396FBF">
              <w:rPr>
                <w:rFonts w:ascii="TH SarabunPSK" w:hAnsi="TH SarabunPSK" w:cs="TH SarabunPSK"/>
                <w:color w:val="0000FF"/>
                <w:sz w:val="32"/>
                <w:szCs w:val="32"/>
                <w:cs/>
              </w:rPr>
              <w:instrText>คลิกพิมพ์]</w:instrText>
            </w:r>
            <w:r w:rsidR="001A0E04"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tc>
        <w:tc>
          <w:tcPr>
            <w:tcW w:w="1151" w:type="dxa"/>
          </w:tcPr>
          <w:p w:rsidR="001A0E04" w:rsidRPr="00396FBF" w:rsidRDefault="00FF2AFE" w:rsidP="00984E65">
            <w:pPr>
              <w:jc w:val="center"/>
              <w:rPr>
                <w:rFonts w:ascii="TH SarabunPSK" w:hAnsi="TH SarabunPSK" w:cs="TH SarabunPSK"/>
                <w:b/>
                <w:bCs/>
                <w:sz w:val="32"/>
                <w:szCs w:val="32"/>
              </w:rPr>
            </w:pPr>
            <w:r w:rsidRPr="00396FBF">
              <w:rPr>
                <w:rFonts w:ascii="TH SarabunPSK" w:hAnsi="TH SarabunPSK" w:cs="TH SarabunPSK"/>
                <w:color w:val="0000FF"/>
                <w:sz w:val="32"/>
                <w:szCs w:val="32"/>
              </w:rPr>
              <w:fldChar w:fldCharType="begin"/>
            </w:r>
            <w:r w:rsidR="001A0E04" w:rsidRPr="00396FBF">
              <w:rPr>
                <w:rFonts w:ascii="TH SarabunPSK" w:hAnsi="TH SarabunPSK" w:cs="TH SarabunPSK"/>
                <w:color w:val="0000FF"/>
                <w:sz w:val="32"/>
                <w:szCs w:val="32"/>
              </w:rPr>
              <w:instrText xml:space="preserve"> MACROBUTTON  AcceptAllChangesInDoc [</w:instrText>
            </w:r>
            <w:r w:rsidR="001A0E04" w:rsidRPr="00396FBF">
              <w:rPr>
                <w:rFonts w:ascii="TH SarabunPSK" w:hAnsi="TH SarabunPSK" w:cs="TH SarabunPSK"/>
                <w:color w:val="0000FF"/>
                <w:sz w:val="32"/>
                <w:szCs w:val="32"/>
                <w:cs/>
              </w:rPr>
              <w:instrText>คลิกพิมพ์]</w:instrText>
            </w:r>
            <w:r w:rsidR="001A0E04"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tc>
        <w:tc>
          <w:tcPr>
            <w:tcW w:w="1195" w:type="dxa"/>
          </w:tcPr>
          <w:p w:rsidR="001A0E04" w:rsidRPr="00396FBF" w:rsidRDefault="00FF2AFE" w:rsidP="00984E65">
            <w:pPr>
              <w:jc w:val="center"/>
              <w:rPr>
                <w:rFonts w:ascii="TH SarabunPSK" w:hAnsi="TH SarabunPSK" w:cs="TH SarabunPSK"/>
                <w:b/>
                <w:bCs/>
                <w:sz w:val="32"/>
                <w:szCs w:val="32"/>
              </w:rPr>
            </w:pPr>
            <w:r w:rsidRPr="00396FBF">
              <w:rPr>
                <w:rFonts w:ascii="TH SarabunPSK" w:hAnsi="TH SarabunPSK" w:cs="TH SarabunPSK"/>
                <w:color w:val="0000FF"/>
                <w:sz w:val="32"/>
                <w:szCs w:val="32"/>
              </w:rPr>
              <w:fldChar w:fldCharType="begin"/>
            </w:r>
            <w:r w:rsidR="001A0E04" w:rsidRPr="00396FBF">
              <w:rPr>
                <w:rFonts w:ascii="TH SarabunPSK" w:hAnsi="TH SarabunPSK" w:cs="TH SarabunPSK"/>
                <w:color w:val="0000FF"/>
                <w:sz w:val="32"/>
                <w:szCs w:val="32"/>
              </w:rPr>
              <w:instrText xml:space="preserve"> MACROBUTTON  AcceptAllChangesInDoc [</w:instrText>
            </w:r>
            <w:r w:rsidR="001A0E04" w:rsidRPr="00396FBF">
              <w:rPr>
                <w:rFonts w:ascii="TH SarabunPSK" w:hAnsi="TH SarabunPSK" w:cs="TH SarabunPSK"/>
                <w:color w:val="0000FF"/>
                <w:sz w:val="32"/>
                <w:szCs w:val="32"/>
                <w:cs/>
              </w:rPr>
              <w:instrText>คลิกพิมพ์]</w:instrText>
            </w:r>
            <w:r w:rsidR="001A0E04"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tc>
        <w:tc>
          <w:tcPr>
            <w:tcW w:w="1151" w:type="dxa"/>
          </w:tcPr>
          <w:p w:rsidR="001A0E04" w:rsidRPr="00396FBF" w:rsidRDefault="00FF2AFE" w:rsidP="00984E65">
            <w:pPr>
              <w:jc w:val="center"/>
              <w:rPr>
                <w:rFonts w:ascii="TH SarabunPSK" w:hAnsi="TH SarabunPSK" w:cs="TH SarabunPSK"/>
                <w:b/>
                <w:bCs/>
                <w:sz w:val="32"/>
                <w:szCs w:val="32"/>
              </w:rPr>
            </w:pPr>
            <w:r w:rsidRPr="00396FBF">
              <w:rPr>
                <w:rFonts w:ascii="TH SarabunPSK" w:hAnsi="TH SarabunPSK" w:cs="TH SarabunPSK"/>
                <w:color w:val="0000FF"/>
                <w:sz w:val="32"/>
                <w:szCs w:val="32"/>
              </w:rPr>
              <w:fldChar w:fldCharType="begin"/>
            </w:r>
            <w:r w:rsidR="001A0E04" w:rsidRPr="00396FBF">
              <w:rPr>
                <w:rFonts w:ascii="TH SarabunPSK" w:hAnsi="TH SarabunPSK" w:cs="TH SarabunPSK"/>
                <w:color w:val="0000FF"/>
                <w:sz w:val="32"/>
                <w:szCs w:val="32"/>
              </w:rPr>
              <w:instrText xml:space="preserve"> MACROBUTTON  AcceptAllChangesInDoc [</w:instrText>
            </w:r>
            <w:r w:rsidR="001A0E04" w:rsidRPr="00396FBF">
              <w:rPr>
                <w:rFonts w:ascii="TH SarabunPSK" w:hAnsi="TH SarabunPSK" w:cs="TH SarabunPSK"/>
                <w:color w:val="0000FF"/>
                <w:sz w:val="32"/>
                <w:szCs w:val="32"/>
                <w:cs/>
              </w:rPr>
              <w:instrText>คลิกพิมพ์]</w:instrText>
            </w:r>
            <w:r w:rsidR="001A0E04"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tc>
        <w:tc>
          <w:tcPr>
            <w:tcW w:w="1151" w:type="dxa"/>
          </w:tcPr>
          <w:p w:rsidR="001A0E04" w:rsidRPr="00396FBF" w:rsidRDefault="00FF2AFE" w:rsidP="00984E65">
            <w:pPr>
              <w:jc w:val="center"/>
              <w:rPr>
                <w:rFonts w:ascii="TH SarabunPSK" w:hAnsi="TH SarabunPSK" w:cs="TH SarabunPSK"/>
                <w:b/>
                <w:bCs/>
                <w:sz w:val="32"/>
                <w:szCs w:val="32"/>
              </w:rPr>
            </w:pPr>
            <w:r w:rsidRPr="00396FBF">
              <w:rPr>
                <w:rFonts w:ascii="TH SarabunPSK" w:hAnsi="TH SarabunPSK" w:cs="TH SarabunPSK"/>
                <w:color w:val="0000FF"/>
                <w:sz w:val="32"/>
                <w:szCs w:val="32"/>
              </w:rPr>
              <w:fldChar w:fldCharType="begin"/>
            </w:r>
            <w:r w:rsidR="001A0E04" w:rsidRPr="00396FBF">
              <w:rPr>
                <w:rFonts w:ascii="TH SarabunPSK" w:hAnsi="TH SarabunPSK" w:cs="TH SarabunPSK"/>
                <w:color w:val="0000FF"/>
                <w:sz w:val="32"/>
                <w:szCs w:val="32"/>
              </w:rPr>
              <w:instrText xml:space="preserve"> MACROBUTTON  AcceptAllChangesInDoc [</w:instrText>
            </w:r>
            <w:r w:rsidR="001A0E04" w:rsidRPr="00396FBF">
              <w:rPr>
                <w:rFonts w:ascii="TH SarabunPSK" w:hAnsi="TH SarabunPSK" w:cs="TH SarabunPSK"/>
                <w:color w:val="0000FF"/>
                <w:sz w:val="32"/>
                <w:szCs w:val="32"/>
                <w:cs/>
              </w:rPr>
              <w:instrText>คลิกพิมพ์]</w:instrText>
            </w:r>
            <w:r w:rsidR="001A0E04"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tc>
      </w:tr>
      <w:tr w:rsidR="001A0E04" w:rsidRPr="00396FBF" w:rsidTr="00F55B6D">
        <w:tc>
          <w:tcPr>
            <w:tcW w:w="4062" w:type="dxa"/>
            <w:vAlign w:val="center"/>
          </w:tcPr>
          <w:p w:rsidR="001A0E04" w:rsidRPr="00396FBF" w:rsidRDefault="001A0E04" w:rsidP="00F855B2">
            <w:pPr>
              <w:tabs>
                <w:tab w:val="left" w:pos="280"/>
                <w:tab w:val="left" w:pos="700"/>
                <w:tab w:val="left" w:pos="1120"/>
                <w:tab w:val="left" w:pos="2800"/>
                <w:tab w:val="left" w:pos="4340"/>
                <w:tab w:val="left" w:pos="4690"/>
              </w:tabs>
              <w:autoSpaceDE w:val="0"/>
              <w:autoSpaceDN w:val="0"/>
              <w:adjustRightInd w:val="0"/>
              <w:rPr>
                <w:rFonts w:ascii="TH SarabunPSK" w:eastAsia="BrowalliaNew-Bold" w:hAnsi="TH SarabunPSK" w:cs="TH SarabunPSK"/>
                <w:sz w:val="32"/>
                <w:szCs w:val="32"/>
                <w:cs/>
              </w:rPr>
            </w:pPr>
            <w:r w:rsidRPr="00396FBF">
              <w:rPr>
                <w:rFonts w:ascii="TH SarabunPSK" w:eastAsia="BrowalliaNew-Bold" w:hAnsi="TH SarabunPSK" w:cs="TH SarabunPSK"/>
                <w:sz w:val="32"/>
                <w:szCs w:val="32"/>
                <w:cs/>
              </w:rPr>
              <w:t>4. ทุนการศึกษา เงินอุดหนุน/ส่งเสริมนักศึกษา</w:t>
            </w:r>
          </w:p>
        </w:tc>
        <w:tc>
          <w:tcPr>
            <w:tcW w:w="1178" w:type="dxa"/>
          </w:tcPr>
          <w:p w:rsidR="001A0E04" w:rsidRPr="00396FBF" w:rsidRDefault="00FF2AFE" w:rsidP="00984E65">
            <w:pPr>
              <w:tabs>
                <w:tab w:val="left" w:pos="280"/>
                <w:tab w:val="left" w:pos="700"/>
                <w:tab w:val="left" w:pos="1120"/>
                <w:tab w:val="left" w:pos="2800"/>
                <w:tab w:val="left" w:pos="4340"/>
                <w:tab w:val="left" w:pos="4690"/>
              </w:tabs>
              <w:autoSpaceDE w:val="0"/>
              <w:autoSpaceDN w:val="0"/>
              <w:adjustRightInd w:val="0"/>
              <w:jc w:val="center"/>
              <w:rPr>
                <w:rFonts w:ascii="TH SarabunPSK" w:eastAsia="BrowalliaNew-Bold" w:hAnsi="TH SarabunPSK" w:cs="TH SarabunPSK"/>
                <w:b/>
                <w:bCs/>
                <w:sz w:val="32"/>
                <w:szCs w:val="32"/>
              </w:rPr>
            </w:pPr>
            <w:r w:rsidRPr="00396FBF">
              <w:rPr>
                <w:rFonts w:ascii="TH SarabunPSK" w:hAnsi="TH SarabunPSK" w:cs="TH SarabunPSK"/>
                <w:color w:val="0000FF"/>
                <w:sz w:val="32"/>
                <w:szCs w:val="32"/>
              </w:rPr>
              <w:fldChar w:fldCharType="begin"/>
            </w:r>
            <w:r w:rsidR="001A0E04" w:rsidRPr="00396FBF">
              <w:rPr>
                <w:rFonts w:ascii="TH SarabunPSK" w:hAnsi="TH SarabunPSK" w:cs="TH SarabunPSK"/>
                <w:color w:val="0000FF"/>
                <w:sz w:val="32"/>
                <w:szCs w:val="32"/>
              </w:rPr>
              <w:instrText xml:space="preserve"> MACROBUTTON  AcceptAllChangesInDoc [</w:instrText>
            </w:r>
            <w:r w:rsidR="001A0E04" w:rsidRPr="00396FBF">
              <w:rPr>
                <w:rFonts w:ascii="TH SarabunPSK" w:hAnsi="TH SarabunPSK" w:cs="TH SarabunPSK"/>
                <w:color w:val="0000FF"/>
                <w:sz w:val="32"/>
                <w:szCs w:val="32"/>
                <w:cs/>
              </w:rPr>
              <w:instrText>คลิกพิมพ์]</w:instrText>
            </w:r>
            <w:r w:rsidR="001A0E04"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tc>
        <w:tc>
          <w:tcPr>
            <w:tcW w:w="1151" w:type="dxa"/>
          </w:tcPr>
          <w:p w:rsidR="001A0E04" w:rsidRPr="00396FBF" w:rsidRDefault="00FF2AFE" w:rsidP="00984E65">
            <w:pPr>
              <w:jc w:val="center"/>
              <w:rPr>
                <w:rFonts w:ascii="TH SarabunPSK" w:hAnsi="TH SarabunPSK" w:cs="TH SarabunPSK"/>
                <w:b/>
                <w:bCs/>
                <w:sz w:val="32"/>
                <w:szCs w:val="32"/>
              </w:rPr>
            </w:pPr>
            <w:r w:rsidRPr="00396FBF">
              <w:rPr>
                <w:rFonts w:ascii="TH SarabunPSK" w:hAnsi="TH SarabunPSK" w:cs="TH SarabunPSK"/>
                <w:color w:val="0000FF"/>
                <w:sz w:val="32"/>
                <w:szCs w:val="32"/>
              </w:rPr>
              <w:fldChar w:fldCharType="begin"/>
            </w:r>
            <w:r w:rsidR="001A0E04" w:rsidRPr="00396FBF">
              <w:rPr>
                <w:rFonts w:ascii="TH SarabunPSK" w:hAnsi="TH SarabunPSK" w:cs="TH SarabunPSK"/>
                <w:color w:val="0000FF"/>
                <w:sz w:val="32"/>
                <w:szCs w:val="32"/>
              </w:rPr>
              <w:instrText xml:space="preserve"> MACROBUTTON  AcceptAllChangesInDoc [</w:instrText>
            </w:r>
            <w:r w:rsidR="001A0E04" w:rsidRPr="00396FBF">
              <w:rPr>
                <w:rFonts w:ascii="TH SarabunPSK" w:hAnsi="TH SarabunPSK" w:cs="TH SarabunPSK"/>
                <w:color w:val="0000FF"/>
                <w:sz w:val="32"/>
                <w:szCs w:val="32"/>
                <w:cs/>
              </w:rPr>
              <w:instrText>คลิกพิมพ์]</w:instrText>
            </w:r>
            <w:r w:rsidR="001A0E04"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tc>
        <w:tc>
          <w:tcPr>
            <w:tcW w:w="1195" w:type="dxa"/>
          </w:tcPr>
          <w:p w:rsidR="001A0E04" w:rsidRPr="00396FBF" w:rsidRDefault="00FF2AFE" w:rsidP="00984E65">
            <w:pPr>
              <w:jc w:val="center"/>
              <w:rPr>
                <w:rFonts w:ascii="TH SarabunPSK" w:hAnsi="TH SarabunPSK" w:cs="TH SarabunPSK"/>
                <w:b/>
                <w:bCs/>
                <w:sz w:val="32"/>
                <w:szCs w:val="32"/>
              </w:rPr>
            </w:pPr>
            <w:r w:rsidRPr="00396FBF">
              <w:rPr>
                <w:rFonts w:ascii="TH SarabunPSK" w:hAnsi="TH SarabunPSK" w:cs="TH SarabunPSK"/>
                <w:color w:val="0000FF"/>
                <w:sz w:val="32"/>
                <w:szCs w:val="32"/>
              </w:rPr>
              <w:fldChar w:fldCharType="begin"/>
            </w:r>
            <w:r w:rsidR="001A0E04" w:rsidRPr="00396FBF">
              <w:rPr>
                <w:rFonts w:ascii="TH SarabunPSK" w:hAnsi="TH SarabunPSK" w:cs="TH SarabunPSK"/>
                <w:color w:val="0000FF"/>
                <w:sz w:val="32"/>
                <w:szCs w:val="32"/>
              </w:rPr>
              <w:instrText xml:space="preserve"> MACROBUTTON  AcceptAllChangesInDoc [</w:instrText>
            </w:r>
            <w:r w:rsidR="001A0E04" w:rsidRPr="00396FBF">
              <w:rPr>
                <w:rFonts w:ascii="TH SarabunPSK" w:hAnsi="TH SarabunPSK" w:cs="TH SarabunPSK"/>
                <w:color w:val="0000FF"/>
                <w:sz w:val="32"/>
                <w:szCs w:val="32"/>
                <w:cs/>
              </w:rPr>
              <w:instrText>คลิกพิมพ์]</w:instrText>
            </w:r>
            <w:r w:rsidR="001A0E04"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tc>
        <w:tc>
          <w:tcPr>
            <w:tcW w:w="1151" w:type="dxa"/>
          </w:tcPr>
          <w:p w:rsidR="001A0E04" w:rsidRPr="00396FBF" w:rsidRDefault="00FF2AFE" w:rsidP="00984E65">
            <w:pPr>
              <w:jc w:val="center"/>
              <w:rPr>
                <w:rFonts w:ascii="TH SarabunPSK" w:hAnsi="TH SarabunPSK" w:cs="TH SarabunPSK"/>
                <w:b/>
                <w:bCs/>
                <w:sz w:val="32"/>
                <w:szCs w:val="32"/>
              </w:rPr>
            </w:pPr>
            <w:r w:rsidRPr="00396FBF">
              <w:rPr>
                <w:rFonts w:ascii="TH SarabunPSK" w:hAnsi="TH SarabunPSK" w:cs="TH SarabunPSK"/>
                <w:color w:val="0000FF"/>
                <w:sz w:val="32"/>
                <w:szCs w:val="32"/>
              </w:rPr>
              <w:fldChar w:fldCharType="begin"/>
            </w:r>
            <w:r w:rsidR="001A0E04" w:rsidRPr="00396FBF">
              <w:rPr>
                <w:rFonts w:ascii="TH SarabunPSK" w:hAnsi="TH SarabunPSK" w:cs="TH SarabunPSK"/>
                <w:color w:val="0000FF"/>
                <w:sz w:val="32"/>
                <w:szCs w:val="32"/>
              </w:rPr>
              <w:instrText xml:space="preserve"> MACROBUTTON  AcceptAllChangesInDoc [</w:instrText>
            </w:r>
            <w:r w:rsidR="001A0E04" w:rsidRPr="00396FBF">
              <w:rPr>
                <w:rFonts w:ascii="TH SarabunPSK" w:hAnsi="TH SarabunPSK" w:cs="TH SarabunPSK"/>
                <w:color w:val="0000FF"/>
                <w:sz w:val="32"/>
                <w:szCs w:val="32"/>
                <w:cs/>
              </w:rPr>
              <w:instrText>คลิกพิมพ์]</w:instrText>
            </w:r>
            <w:r w:rsidR="001A0E04"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tc>
        <w:tc>
          <w:tcPr>
            <w:tcW w:w="1151" w:type="dxa"/>
          </w:tcPr>
          <w:p w:rsidR="001A0E04" w:rsidRPr="00396FBF" w:rsidRDefault="00FF2AFE" w:rsidP="00984E65">
            <w:pPr>
              <w:jc w:val="center"/>
              <w:rPr>
                <w:rFonts w:ascii="TH SarabunPSK" w:hAnsi="TH SarabunPSK" w:cs="TH SarabunPSK"/>
                <w:b/>
                <w:bCs/>
                <w:sz w:val="32"/>
                <w:szCs w:val="32"/>
              </w:rPr>
            </w:pPr>
            <w:r w:rsidRPr="00396FBF">
              <w:rPr>
                <w:rFonts w:ascii="TH SarabunPSK" w:hAnsi="TH SarabunPSK" w:cs="TH SarabunPSK"/>
                <w:color w:val="0000FF"/>
                <w:sz w:val="32"/>
                <w:szCs w:val="32"/>
              </w:rPr>
              <w:fldChar w:fldCharType="begin"/>
            </w:r>
            <w:r w:rsidR="001A0E04" w:rsidRPr="00396FBF">
              <w:rPr>
                <w:rFonts w:ascii="TH SarabunPSK" w:hAnsi="TH SarabunPSK" w:cs="TH SarabunPSK"/>
                <w:color w:val="0000FF"/>
                <w:sz w:val="32"/>
                <w:szCs w:val="32"/>
              </w:rPr>
              <w:instrText xml:space="preserve"> MACROBUTTON  AcceptAllChangesInDoc [</w:instrText>
            </w:r>
            <w:r w:rsidR="001A0E04" w:rsidRPr="00396FBF">
              <w:rPr>
                <w:rFonts w:ascii="TH SarabunPSK" w:hAnsi="TH SarabunPSK" w:cs="TH SarabunPSK"/>
                <w:color w:val="0000FF"/>
                <w:sz w:val="32"/>
                <w:szCs w:val="32"/>
                <w:cs/>
              </w:rPr>
              <w:instrText>คลิกพิมพ์]</w:instrText>
            </w:r>
            <w:r w:rsidR="001A0E04"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tc>
      </w:tr>
      <w:tr w:rsidR="001A0E04" w:rsidRPr="00396FBF" w:rsidTr="00F55B6D">
        <w:tc>
          <w:tcPr>
            <w:tcW w:w="4062" w:type="dxa"/>
            <w:vAlign w:val="center"/>
          </w:tcPr>
          <w:p w:rsidR="001A0E04" w:rsidRPr="00396FBF" w:rsidRDefault="001A0E04" w:rsidP="002828E5">
            <w:pPr>
              <w:tabs>
                <w:tab w:val="left" w:pos="280"/>
                <w:tab w:val="left" w:pos="700"/>
                <w:tab w:val="left" w:pos="1120"/>
                <w:tab w:val="left" w:pos="2800"/>
                <w:tab w:val="left" w:pos="4340"/>
                <w:tab w:val="left" w:pos="4690"/>
              </w:tabs>
              <w:autoSpaceDE w:val="0"/>
              <w:autoSpaceDN w:val="0"/>
              <w:adjustRightInd w:val="0"/>
              <w:rPr>
                <w:rFonts w:ascii="TH SarabunPSK" w:eastAsia="BrowalliaNew-Bold" w:hAnsi="TH SarabunPSK" w:cs="TH SarabunPSK"/>
                <w:sz w:val="32"/>
                <w:szCs w:val="32"/>
                <w:cs/>
              </w:rPr>
            </w:pPr>
            <w:r w:rsidRPr="00396FBF">
              <w:rPr>
                <w:rFonts w:ascii="TH SarabunPSK" w:eastAsia="BrowalliaNew-Bold" w:hAnsi="TH SarabunPSK" w:cs="TH SarabunPSK"/>
                <w:sz w:val="32"/>
                <w:szCs w:val="32"/>
                <w:cs/>
              </w:rPr>
              <w:t>5. ค่าหนังสือ ตำรา ในหลักสูตร</w:t>
            </w:r>
          </w:p>
        </w:tc>
        <w:tc>
          <w:tcPr>
            <w:tcW w:w="1178" w:type="dxa"/>
          </w:tcPr>
          <w:p w:rsidR="001A0E04" w:rsidRPr="00396FBF" w:rsidRDefault="00FF2AFE" w:rsidP="00984E65">
            <w:pPr>
              <w:tabs>
                <w:tab w:val="left" w:pos="280"/>
                <w:tab w:val="left" w:pos="700"/>
                <w:tab w:val="left" w:pos="1120"/>
                <w:tab w:val="left" w:pos="2800"/>
                <w:tab w:val="left" w:pos="4340"/>
                <w:tab w:val="left" w:pos="4690"/>
              </w:tabs>
              <w:autoSpaceDE w:val="0"/>
              <w:autoSpaceDN w:val="0"/>
              <w:adjustRightInd w:val="0"/>
              <w:jc w:val="center"/>
              <w:rPr>
                <w:rFonts w:ascii="TH SarabunPSK" w:eastAsia="BrowalliaNew-Bold" w:hAnsi="TH SarabunPSK" w:cs="TH SarabunPSK"/>
                <w:b/>
                <w:bCs/>
                <w:sz w:val="32"/>
                <w:szCs w:val="32"/>
              </w:rPr>
            </w:pPr>
            <w:r w:rsidRPr="00396FBF">
              <w:rPr>
                <w:rFonts w:ascii="TH SarabunPSK" w:hAnsi="TH SarabunPSK" w:cs="TH SarabunPSK"/>
                <w:color w:val="0000FF"/>
                <w:sz w:val="32"/>
                <w:szCs w:val="32"/>
              </w:rPr>
              <w:fldChar w:fldCharType="begin"/>
            </w:r>
            <w:r w:rsidR="001A0E04" w:rsidRPr="00396FBF">
              <w:rPr>
                <w:rFonts w:ascii="TH SarabunPSK" w:hAnsi="TH SarabunPSK" w:cs="TH SarabunPSK"/>
                <w:color w:val="0000FF"/>
                <w:sz w:val="32"/>
                <w:szCs w:val="32"/>
              </w:rPr>
              <w:instrText xml:space="preserve"> MACROBUTTON  AcceptAllChangesInDoc [</w:instrText>
            </w:r>
            <w:r w:rsidR="001A0E04" w:rsidRPr="00396FBF">
              <w:rPr>
                <w:rFonts w:ascii="TH SarabunPSK" w:hAnsi="TH SarabunPSK" w:cs="TH SarabunPSK"/>
                <w:color w:val="0000FF"/>
                <w:sz w:val="32"/>
                <w:szCs w:val="32"/>
                <w:cs/>
              </w:rPr>
              <w:instrText>คลิกพิมพ์]</w:instrText>
            </w:r>
            <w:r w:rsidR="001A0E04"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tc>
        <w:tc>
          <w:tcPr>
            <w:tcW w:w="1151" w:type="dxa"/>
          </w:tcPr>
          <w:p w:rsidR="001A0E04" w:rsidRPr="00396FBF" w:rsidRDefault="00FF2AFE" w:rsidP="00984E65">
            <w:pPr>
              <w:jc w:val="center"/>
              <w:rPr>
                <w:rFonts w:ascii="TH SarabunPSK" w:hAnsi="TH SarabunPSK" w:cs="TH SarabunPSK"/>
                <w:b/>
                <w:bCs/>
                <w:sz w:val="32"/>
                <w:szCs w:val="32"/>
              </w:rPr>
            </w:pPr>
            <w:r w:rsidRPr="00396FBF">
              <w:rPr>
                <w:rFonts w:ascii="TH SarabunPSK" w:hAnsi="TH SarabunPSK" w:cs="TH SarabunPSK"/>
                <w:color w:val="0000FF"/>
                <w:sz w:val="32"/>
                <w:szCs w:val="32"/>
              </w:rPr>
              <w:fldChar w:fldCharType="begin"/>
            </w:r>
            <w:r w:rsidR="001A0E04" w:rsidRPr="00396FBF">
              <w:rPr>
                <w:rFonts w:ascii="TH SarabunPSK" w:hAnsi="TH SarabunPSK" w:cs="TH SarabunPSK"/>
                <w:color w:val="0000FF"/>
                <w:sz w:val="32"/>
                <w:szCs w:val="32"/>
              </w:rPr>
              <w:instrText xml:space="preserve"> MACROBUTTON  AcceptAllChangesInDoc [</w:instrText>
            </w:r>
            <w:r w:rsidR="001A0E04" w:rsidRPr="00396FBF">
              <w:rPr>
                <w:rFonts w:ascii="TH SarabunPSK" w:hAnsi="TH SarabunPSK" w:cs="TH SarabunPSK"/>
                <w:color w:val="0000FF"/>
                <w:sz w:val="32"/>
                <w:szCs w:val="32"/>
                <w:cs/>
              </w:rPr>
              <w:instrText>คลิกพิมพ์]</w:instrText>
            </w:r>
            <w:r w:rsidR="001A0E04"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tc>
        <w:tc>
          <w:tcPr>
            <w:tcW w:w="1195" w:type="dxa"/>
          </w:tcPr>
          <w:p w:rsidR="001A0E04" w:rsidRPr="00396FBF" w:rsidRDefault="00FF2AFE" w:rsidP="00984E65">
            <w:pPr>
              <w:jc w:val="center"/>
              <w:rPr>
                <w:rFonts w:ascii="TH SarabunPSK" w:hAnsi="TH SarabunPSK" w:cs="TH SarabunPSK"/>
                <w:b/>
                <w:bCs/>
                <w:sz w:val="32"/>
                <w:szCs w:val="32"/>
              </w:rPr>
            </w:pPr>
            <w:r w:rsidRPr="00396FBF">
              <w:rPr>
                <w:rFonts w:ascii="TH SarabunPSK" w:hAnsi="TH SarabunPSK" w:cs="TH SarabunPSK"/>
                <w:color w:val="0000FF"/>
                <w:sz w:val="32"/>
                <w:szCs w:val="32"/>
              </w:rPr>
              <w:fldChar w:fldCharType="begin"/>
            </w:r>
            <w:r w:rsidR="001A0E04" w:rsidRPr="00396FBF">
              <w:rPr>
                <w:rFonts w:ascii="TH SarabunPSK" w:hAnsi="TH SarabunPSK" w:cs="TH SarabunPSK"/>
                <w:color w:val="0000FF"/>
                <w:sz w:val="32"/>
                <w:szCs w:val="32"/>
              </w:rPr>
              <w:instrText xml:space="preserve"> MACROBUTTON  AcceptAllChangesInDoc [</w:instrText>
            </w:r>
            <w:r w:rsidR="001A0E04" w:rsidRPr="00396FBF">
              <w:rPr>
                <w:rFonts w:ascii="TH SarabunPSK" w:hAnsi="TH SarabunPSK" w:cs="TH SarabunPSK"/>
                <w:color w:val="0000FF"/>
                <w:sz w:val="32"/>
                <w:szCs w:val="32"/>
                <w:cs/>
              </w:rPr>
              <w:instrText>คลิกพิมพ์]</w:instrText>
            </w:r>
            <w:r w:rsidR="001A0E04"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tc>
        <w:tc>
          <w:tcPr>
            <w:tcW w:w="1151" w:type="dxa"/>
          </w:tcPr>
          <w:p w:rsidR="001A0E04" w:rsidRPr="00396FBF" w:rsidRDefault="00FF2AFE" w:rsidP="00984E65">
            <w:pPr>
              <w:jc w:val="center"/>
              <w:rPr>
                <w:rFonts w:ascii="TH SarabunPSK" w:hAnsi="TH SarabunPSK" w:cs="TH SarabunPSK"/>
                <w:b/>
                <w:bCs/>
                <w:sz w:val="32"/>
                <w:szCs w:val="32"/>
              </w:rPr>
            </w:pPr>
            <w:r w:rsidRPr="00396FBF">
              <w:rPr>
                <w:rFonts w:ascii="TH SarabunPSK" w:hAnsi="TH SarabunPSK" w:cs="TH SarabunPSK"/>
                <w:color w:val="0000FF"/>
                <w:sz w:val="32"/>
                <w:szCs w:val="32"/>
              </w:rPr>
              <w:fldChar w:fldCharType="begin"/>
            </w:r>
            <w:r w:rsidR="001A0E04" w:rsidRPr="00396FBF">
              <w:rPr>
                <w:rFonts w:ascii="TH SarabunPSK" w:hAnsi="TH SarabunPSK" w:cs="TH SarabunPSK"/>
                <w:color w:val="0000FF"/>
                <w:sz w:val="32"/>
                <w:szCs w:val="32"/>
              </w:rPr>
              <w:instrText xml:space="preserve"> MACROBUTTON  AcceptAllChangesInDoc [</w:instrText>
            </w:r>
            <w:r w:rsidR="001A0E04" w:rsidRPr="00396FBF">
              <w:rPr>
                <w:rFonts w:ascii="TH SarabunPSK" w:hAnsi="TH SarabunPSK" w:cs="TH SarabunPSK"/>
                <w:color w:val="0000FF"/>
                <w:sz w:val="32"/>
                <w:szCs w:val="32"/>
                <w:cs/>
              </w:rPr>
              <w:instrText>คลิกพิมพ์]</w:instrText>
            </w:r>
            <w:r w:rsidR="001A0E04"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tc>
        <w:tc>
          <w:tcPr>
            <w:tcW w:w="1151" w:type="dxa"/>
          </w:tcPr>
          <w:p w:rsidR="001A0E04" w:rsidRPr="00396FBF" w:rsidRDefault="00FF2AFE" w:rsidP="00984E65">
            <w:pPr>
              <w:jc w:val="center"/>
              <w:rPr>
                <w:rFonts w:ascii="TH SarabunPSK" w:hAnsi="TH SarabunPSK" w:cs="TH SarabunPSK"/>
                <w:b/>
                <w:bCs/>
                <w:sz w:val="32"/>
                <w:szCs w:val="32"/>
              </w:rPr>
            </w:pPr>
            <w:r w:rsidRPr="00396FBF">
              <w:rPr>
                <w:rFonts w:ascii="TH SarabunPSK" w:hAnsi="TH SarabunPSK" w:cs="TH SarabunPSK"/>
                <w:color w:val="0000FF"/>
                <w:sz w:val="32"/>
                <w:szCs w:val="32"/>
              </w:rPr>
              <w:fldChar w:fldCharType="begin"/>
            </w:r>
            <w:r w:rsidR="001A0E04" w:rsidRPr="00396FBF">
              <w:rPr>
                <w:rFonts w:ascii="TH SarabunPSK" w:hAnsi="TH SarabunPSK" w:cs="TH SarabunPSK"/>
                <w:color w:val="0000FF"/>
                <w:sz w:val="32"/>
                <w:szCs w:val="32"/>
              </w:rPr>
              <w:instrText xml:space="preserve"> MACROBUTTON  AcceptAllChangesInDoc [</w:instrText>
            </w:r>
            <w:r w:rsidR="001A0E04" w:rsidRPr="00396FBF">
              <w:rPr>
                <w:rFonts w:ascii="TH SarabunPSK" w:hAnsi="TH SarabunPSK" w:cs="TH SarabunPSK"/>
                <w:color w:val="0000FF"/>
                <w:sz w:val="32"/>
                <w:szCs w:val="32"/>
                <w:cs/>
              </w:rPr>
              <w:instrText>คลิกพิมพ์]</w:instrText>
            </w:r>
            <w:r w:rsidR="001A0E04"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tc>
      </w:tr>
      <w:tr w:rsidR="001A0E04" w:rsidRPr="00396FBF" w:rsidTr="00F55B6D">
        <w:tc>
          <w:tcPr>
            <w:tcW w:w="4062" w:type="dxa"/>
            <w:vAlign w:val="center"/>
          </w:tcPr>
          <w:p w:rsidR="001A0E04" w:rsidRPr="00396FBF" w:rsidRDefault="001A0E04" w:rsidP="00653991">
            <w:pPr>
              <w:tabs>
                <w:tab w:val="left" w:pos="280"/>
                <w:tab w:val="left" w:pos="700"/>
                <w:tab w:val="left" w:pos="1120"/>
                <w:tab w:val="left" w:pos="2800"/>
                <w:tab w:val="left" w:pos="4340"/>
                <w:tab w:val="left" w:pos="4690"/>
              </w:tabs>
              <w:autoSpaceDE w:val="0"/>
              <w:autoSpaceDN w:val="0"/>
              <w:adjustRightInd w:val="0"/>
              <w:jc w:val="right"/>
              <w:rPr>
                <w:rFonts w:ascii="TH SarabunPSK" w:eastAsia="BrowalliaNew-Bold" w:hAnsi="TH SarabunPSK" w:cs="TH SarabunPSK"/>
                <w:sz w:val="32"/>
                <w:szCs w:val="32"/>
                <w:cs/>
              </w:rPr>
            </w:pPr>
            <w:r w:rsidRPr="00396FBF">
              <w:rPr>
                <w:rFonts w:ascii="TH SarabunPSK" w:eastAsia="BrowalliaNew-Bold" w:hAnsi="TH SarabunPSK" w:cs="TH SarabunPSK"/>
                <w:sz w:val="32"/>
                <w:szCs w:val="32"/>
                <w:cs/>
              </w:rPr>
              <w:t xml:space="preserve">รวม </w:t>
            </w:r>
          </w:p>
        </w:tc>
        <w:tc>
          <w:tcPr>
            <w:tcW w:w="1178" w:type="dxa"/>
          </w:tcPr>
          <w:p w:rsidR="001A0E04" w:rsidRPr="00396FBF" w:rsidRDefault="00FF2AFE" w:rsidP="00984E65">
            <w:pPr>
              <w:tabs>
                <w:tab w:val="left" w:pos="280"/>
                <w:tab w:val="left" w:pos="700"/>
                <w:tab w:val="left" w:pos="1120"/>
                <w:tab w:val="left" w:pos="2800"/>
                <w:tab w:val="left" w:pos="4340"/>
                <w:tab w:val="left" w:pos="4690"/>
              </w:tabs>
              <w:autoSpaceDE w:val="0"/>
              <w:autoSpaceDN w:val="0"/>
              <w:adjustRightInd w:val="0"/>
              <w:jc w:val="center"/>
              <w:rPr>
                <w:rFonts w:ascii="TH SarabunPSK" w:eastAsia="BrowalliaNew-Bold" w:hAnsi="TH SarabunPSK" w:cs="TH SarabunPSK"/>
                <w:b/>
                <w:bCs/>
                <w:sz w:val="32"/>
                <w:szCs w:val="32"/>
              </w:rPr>
            </w:pPr>
            <w:r w:rsidRPr="00396FBF">
              <w:rPr>
                <w:rFonts w:ascii="TH SarabunPSK" w:hAnsi="TH SarabunPSK" w:cs="TH SarabunPSK"/>
                <w:color w:val="0000FF"/>
                <w:sz w:val="32"/>
                <w:szCs w:val="32"/>
              </w:rPr>
              <w:fldChar w:fldCharType="begin"/>
            </w:r>
            <w:r w:rsidR="001A0E04" w:rsidRPr="00396FBF">
              <w:rPr>
                <w:rFonts w:ascii="TH SarabunPSK" w:hAnsi="TH SarabunPSK" w:cs="TH SarabunPSK"/>
                <w:color w:val="0000FF"/>
                <w:sz w:val="32"/>
                <w:szCs w:val="32"/>
              </w:rPr>
              <w:instrText xml:space="preserve"> MACROBUTTON  AcceptAllChangesInDoc [</w:instrText>
            </w:r>
            <w:r w:rsidR="001A0E04" w:rsidRPr="00396FBF">
              <w:rPr>
                <w:rFonts w:ascii="TH SarabunPSK" w:hAnsi="TH SarabunPSK" w:cs="TH SarabunPSK"/>
                <w:color w:val="0000FF"/>
                <w:sz w:val="32"/>
                <w:szCs w:val="32"/>
                <w:cs/>
              </w:rPr>
              <w:instrText>คลิกพิมพ์]</w:instrText>
            </w:r>
            <w:r w:rsidR="001A0E04"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tc>
        <w:tc>
          <w:tcPr>
            <w:tcW w:w="1151" w:type="dxa"/>
            <w:tcBorders>
              <w:bottom w:val="single" w:sz="4" w:space="0" w:color="auto"/>
            </w:tcBorders>
          </w:tcPr>
          <w:p w:rsidR="001A0E04" w:rsidRPr="00396FBF" w:rsidRDefault="00FF2AFE" w:rsidP="00984E65">
            <w:pPr>
              <w:jc w:val="center"/>
              <w:rPr>
                <w:rFonts w:ascii="TH SarabunPSK" w:hAnsi="TH SarabunPSK" w:cs="TH SarabunPSK"/>
                <w:b/>
                <w:bCs/>
                <w:sz w:val="32"/>
                <w:szCs w:val="32"/>
              </w:rPr>
            </w:pPr>
            <w:r w:rsidRPr="00396FBF">
              <w:rPr>
                <w:rFonts w:ascii="TH SarabunPSK" w:hAnsi="TH SarabunPSK" w:cs="TH SarabunPSK"/>
                <w:color w:val="0000FF"/>
                <w:sz w:val="32"/>
                <w:szCs w:val="32"/>
              </w:rPr>
              <w:fldChar w:fldCharType="begin"/>
            </w:r>
            <w:r w:rsidR="001A0E04" w:rsidRPr="00396FBF">
              <w:rPr>
                <w:rFonts w:ascii="TH SarabunPSK" w:hAnsi="TH SarabunPSK" w:cs="TH SarabunPSK"/>
                <w:color w:val="0000FF"/>
                <w:sz w:val="32"/>
                <w:szCs w:val="32"/>
              </w:rPr>
              <w:instrText xml:space="preserve"> MACROBUTTON  AcceptAllChangesInDoc [</w:instrText>
            </w:r>
            <w:r w:rsidR="001A0E04" w:rsidRPr="00396FBF">
              <w:rPr>
                <w:rFonts w:ascii="TH SarabunPSK" w:hAnsi="TH SarabunPSK" w:cs="TH SarabunPSK"/>
                <w:color w:val="0000FF"/>
                <w:sz w:val="32"/>
                <w:szCs w:val="32"/>
                <w:cs/>
              </w:rPr>
              <w:instrText>คลิกพิมพ์]</w:instrText>
            </w:r>
            <w:r w:rsidR="001A0E04"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tc>
        <w:tc>
          <w:tcPr>
            <w:tcW w:w="1195" w:type="dxa"/>
            <w:tcBorders>
              <w:bottom w:val="single" w:sz="4" w:space="0" w:color="auto"/>
            </w:tcBorders>
          </w:tcPr>
          <w:p w:rsidR="001A0E04" w:rsidRPr="00396FBF" w:rsidRDefault="00FF2AFE" w:rsidP="00984E65">
            <w:pPr>
              <w:jc w:val="center"/>
              <w:rPr>
                <w:rFonts w:ascii="TH SarabunPSK" w:hAnsi="TH SarabunPSK" w:cs="TH SarabunPSK"/>
                <w:b/>
                <w:bCs/>
                <w:sz w:val="32"/>
                <w:szCs w:val="32"/>
              </w:rPr>
            </w:pPr>
            <w:r w:rsidRPr="00396FBF">
              <w:rPr>
                <w:rFonts w:ascii="TH SarabunPSK" w:hAnsi="TH SarabunPSK" w:cs="TH SarabunPSK"/>
                <w:color w:val="0000FF"/>
                <w:sz w:val="32"/>
                <w:szCs w:val="32"/>
              </w:rPr>
              <w:fldChar w:fldCharType="begin"/>
            </w:r>
            <w:r w:rsidR="001A0E04" w:rsidRPr="00396FBF">
              <w:rPr>
                <w:rFonts w:ascii="TH SarabunPSK" w:hAnsi="TH SarabunPSK" w:cs="TH SarabunPSK"/>
                <w:color w:val="0000FF"/>
                <w:sz w:val="32"/>
                <w:szCs w:val="32"/>
              </w:rPr>
              <w:instrText xml:space="preserve"> MACROBUTTON  AcceptAllChangesInDoc [</w:instrText>
            </w:r>
            <w:r w:rsidR="001A0E04" w:rsidRPr="00396FBF">
              <w:rPr>
                <w:rFonts w:ascii="TH SarabunPSK" w:hAnsi="TH SarabunPSK" w:cs="TH SarabunPSK"/>
                <w:color w:val="0000FF"/>
                <w:sz w:val="32"/>
                <w:szCs w:val="32"/>
                <w:cs/>
              </w:rPr>
              <w:instrText>คลิกพิมพ์]</w:instrText>
            </w:r>
            <w:r w:rsidR="001A0E04"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tc>
        <w:tc>
          <w:tcPr>
            <w:tcW w:w="1151" w:type="dxa"/>
            <w:tcBorders>
              <w:bottom w:val="single" w:sz="4" w:space="0" w:color="auto"/>
            </w:tcBorders>
          </w:tcPr>
          <w:p w:rsidR="001A0E04" w:rsidRPr="00396FBF" w:rsidRDefault="00FF2AFE" w:rsidP="00984E65">
            <w:pPr>
              <w:jc w:val="center"/>
              <w:rPr>
                <w:rFonts w:ascii="TH SarabunPSK" w:hAnsi="TH SarabunPSK" w:cs="TH SarabunPSK"/>
                <w:b/>
                <w:bCs/>
                <w:sz w:val="32"/>
                <w:szCs w:val="32"/>
              </w:rPr>
            </w:pPr>
            <w:r w:rsidRPr="00396FBF">
              <w:rPr>
                <w:rFonts w:ascii="TH SarabunPSK" w:hAnsi="TH SarabunPSK" w:cs="TH SarabunPSK"/>
                <w:color w:val="0000FF"/>
                <w:sz w:val="32"/>
                <w:szCs w:val="32"/>
              </w:rPr>
              <w:fldChar w:fldCharType="begin"/>
            </w:r>
            <w:r w:rsidR="001A0E04" w:rsidRPr="00396FBF">
              <w:rPr>
                <w:rFonts w:ascii="TH SarabunPSK" w:hAnsi="TH SarabunPSK" w:cs="TH SarabunPSK"/>
                <w:color w:val="0000FF"/>
                <w:sz w:val="32"/>
                <w:szCs w:val="32"/>
              </w:rPr>
              <w:instrText xml:space="preserve"> MACROBUTTON  AcceptAllChangesInDoc [</w:instrText>
            </w:r>
            <w:r w:rsidR="001A0E04" w:rsidRPr="00396FBF">
              <w:rPr>
                <w:rFonts w:ascii="TH SarabunPSK" w:hAnsi="TH SarabunPSK" w:cs="TH SarabunPSK"/>
                <w:color w:val="0000FF"/>
                <w:sz w:val="32"/>
                <w:szCs w:val="32"/>
                <w:cs/>
              </w:rPr>
              <w:instrText>คลิกพิมพ์]</w:instrText>
            </w:r>
            <w:r w:rsidR="001A0E04"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tc>
        <w:tc>
          <w:tcPr>
            <w:tcW w:w="1151" w:type="dxa"/>
          </w:tcPr>
          <w:p w:rsidR="001A0E04" w:rsidRPr="00396FBF" w:rsidRDefault="00FF2AFE" w:rsidP="00984E65">
            <w:pPr>
              <w:jc w:val="center"/>
              <w:rPr>
                <w:rFonts w:ascii="TH SarabunPSK" w:hAnsi="TH SarabunPSK" w:cs="TH SarabunPSK"/>
                <w:b/>
                <w:bCs/>
                <w:sz w:val="32"/>
                <w:szCs w:val="32"/>
              </w:rPr>
            </w:pPr>
            <w:r w:rsidRPr="00396FBF">
              <w:rPr>
                <w:rFonts w:ascii="TH SarabunPSK" w:hAnsi="TH SarabunPSK" w:cs="TH SarabunPSK"/>
                <w:color w:val="0000FF"/>
                <w:sz w:val="32"/>
                <w:szCs w:val="32"/>
              </w:rPr>
              <w:fldChar w:fldCharType="begin"/>
            </w:r>
            <w:r w:rsidR="001A0E04" w:rsidRPr="00396FBF">
              <w:rPr>
                <w:rFonts w:ascii="TH SarabunPSK" w:hAnsi="TH SarabunPSK" w:cs="TH SarabunPSK"/>
                <w:color w:val="0000FF"/>
                <w:sz w:val="32"/>
                <w:szCs w:val="32"/>
              </w:rPr>
              <w:instrText xml:space="preserve"> MACROBUTTON  AcceptAllChangesInDoc [</w:instrText>
            </w:r>
            <w:r w:rsidR="001A0E04" w:rsidRPr="00396FBF">
              <w:rPr>
                <w:rFonts w:ascii="TH SarabunPSK" w:hAnsi="TH SarabunPSK" w:cs="TH SarabunPSK"/>
                <w:color w:val="0000FF"/>
                <w:sz w:val="32"/>
                <w:szCs w:val="32"/>
                <w:cs/>
              </w:rPr>
              <w:instrText>คลิกพิมพ์]</w:instrText>
            </w:r>
            <w:r w:rsidR="001A0E04"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tc>
      </w:tr>
      <w:tr w:rsidR="001A0E04" w:rsidRPr="00396FBF" w:rsidTr="00F55B6D">
        <w:tc>
          <w:tcPr>
            <w:tcW w:w="4062" w:type="dxa"/>
            <w:vAlign w:val="center"/>
          </w:tcPr>
          <w:p w:rsidR="001A0E04" w:rsidRPr="00396FBF" w:rsidRDefault="001A0E04" w:rsidP="00F855B2">
            <w:pPr>
              <w:tabs>
                <w:tab w:val="left" w:pos="280"/>
                <w:tab w:val="left" w:pos="700"/>
                <w:tab w:val="left" w:pos="1120"/>
                <w:tab w:val="left" w:pos="2800"/>
                <w:tab w:val="left" w:pos="4340"/>
                <w:tab w:val="left" w:pos="4690"/>
              </w:tabs>
              <w:autoSpaceDE w:val="0"/>
              <w:autoSpaceDN w:val="0"/>
              <w:adjustRightInd w:val="0"/>
              <w:rPr>
                <w:rFonts w:ascii="TH SarabunPSK" w:eastAsia="BrowalliaNew-Bold" w:hAnsi="TH SarabunPSK" w:cs="TH SarabunPSK"/>
                <w:sz w:val="32"/>
                <w:szCs w:val="32"/>
              </w:rPr>
            </w:pPr>
            <w:r w:rsidRPr="00396FBF">
              <w:rPr>
                <w:rFonts w:ascii="TH SarabunPSK" w:eastAsia="BrowalliaNew-Bold" w:hAnsi="TH SarabunPSK" w:cs="TH SarabunPSK"/>
                <w:sz w:val="32"/>
                <w:szCs w:val="32"/>
                <w:cs/>
              </w:rPr>
              <w:t xml:space="preserve">จำนวนนักศึกษา </w:t>
            </w:r>
          </w:p>
        </w:tc>
        <w:tc>
          <w:tcPr>
            <w:tcW w:w="1178" w:type="dxa"/>
          </w:tcPr>
          <w:p w:rsidR="001A0E04" w:rsidRPr="00396FBF" w:rsidRDefault="00FF2AFE" w:rsidP="00984E65">
            <w:pPr>
              <w:tabs>
                <w:tab w:val="left" w:pos="280"/>
                <w:tab w:val="left" w:pos="700"/>
                <w:tab w:val="left" w:pos="1120"/>
                <w:tab w:val="left" w:pos="2800"/>
                <w:tab w:val="left" w:pos="4340"/>
                <w:tab w:val="left" w:pos="4690"/>
              </w:tabs>
              <w:autoSpaceDE w:val="0"/>
              <w:autoSpaceDN w:val="0"/>
              <w:adjustRightInd w:val="0"/>
              <w:jc w:val="center"/>
              <w:rPr>
                <w:rFonts w:ascii="TH SarabunPSK" w:eastAsia="BrowalliaNew-Bold" w:hAnsi="TH SarabunPSK" w:cs="TH SarabunPSK"/>
                <w:b/>
                <w:bCs/>
                <w:sz w:val="32"/>
                <w:szCs w:val="32"/>
              </w:rPr>
            </w:pPr>
            <w:r w:rsidRPr="00396FBF">
              <w:rPr>
                <w:rFonts w:ascii="TH SarabunPSK" w:hAnsi="TH SarabunPSK" w:cs="TH SarabunPSK"/>
                <w:color w:val="0000FF"/>
                <w:sz w:val="32"/>
                <w:szCs w:val="32"/>
              </w:rPr>
              <w:fldChar w:fldCharType="begin"/>
            </w:r>
            <w:r w:rsidR="001A0E04" w:rsidRPr="00396FBF">
              <w:rPr>
                <w:rFonts w:ascii="TH SarabunPSK" w:hAnsi="TH SarabunPSK" w:cs="TH SarabunPSK"/>
                <w:color w:val="0000FF"/>
                <w:sz w:val="32"/>
                <w:szCs w:val="32"/>
              </w:rPr>
              <w:instrText xml:space="preserve"> MACROBUTTON  AcceptAllChangesInDoc [</w:instrText>
            </w:r>
            <w:r w:rsidR="001A0E04" w:rsidRPr="00396FBF">
              <w:rPr>
                <w:rFonts w:ascii="TH SarabunPSK" w:hAnsi="TH SarabunPSK" w:cs="TH SarabunPSK"/>
                <w:color w:val="0000FF"/>
                <w:sz w:val="32"/>
                <w:szCs w:val="32"/>
                <w:cs/>
              </w:rPr>
              <w:instrText>คลิกพิมพ์]</w:instrText>
            </w:r>
            <w:r w:rsidR="001A0E04"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tc>
        <w:tc>
          <w:tcPr>
            <w:tcW w:w="1151" w:type="dxa"/>
          </w:tcPr>
          <w:p w:rsidR="001A0E04" w:rsidRPr="00396FBF" w:rsidRDefault="00FF2AFE" w:rsidP="00984E65">
            <w:pPr>
              <w:jc w:val="center"/>
              <w:rPr>
                <w:rFonts w:ascii="TH SarabunPSK" w:hAnsi="TH SarabunPSK" w:cs="TH SarabunPSK"/>
                <w:b/>
                <w:bCs/>
                <w:sz w:val="32"/>
                <w:szCs w:val="32"/>
              </w:rPr>
            </w:pPr>
            <w:r w:rsidRPr="00396FBF">
              <w:rPr>
                <w:rFonts w:ascii="TH SarabunPSK" w:hAnsi="TH SarabunPSK" w:cs="TH SarabunPSK"/>
                <w:color w:val="0000FF"/>
                <w:sz w:val="32"/>
                <w:szCs w:val="32"/>
              </w:rPr>
              <w:fldChar w:fldCharType="begin"/>
            </w:r>
            <w:r w:rsidR="001A0E04" w:rsidRPr="00396FBF">
              <w:rPr>
                <w:rFonts w:ascii="TH SarabunPSK" w:hAnsi="TH SarabunPSK" w:cs="TH SarabunPSK"/>
                <w:color w:val="0000FF"/>
                <w:sz w:val="32"/>
                <w:szCs w:val="32"/>
              </w:rPr>
              <w:instrText xml:space="preserve"> MACROBUTTON  AcceptAllChangesInDoc [</w:instrText>
            </w:r>
            <w:r w:rsidR="001A0E04" w:rsidRPr="00396FBF">
              <w:rPr>
                <w:rFonts w:ascii="TH SarabunPSK" w:hAnsi="TH SarabunPSK" w:cs="TH SarabunPSK"/>
                <w:color w:val="0000FF"/>
                <w:sz w:val="32"/>
                <w:szCs w:val="32"/>
                <w:cs/>
              </w:rPr>
              <w:instrText>คลิกพิมพ์]</w:instrText>
            </w:r>
            <w:r w:rsidR="001A0E04"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tc>
        <w:tc>
          <w:tcPr>
            <w:tcW w:w="1195" w:type="dxa"/>
          </w:tcPr>
          <w:p w:rsidR="001A0E04" w:rsidRPr="00396FBF" w:rsidRDefault="00FF2AFE" w:rsidP="00984E65">
            <w:pPr>
              <w:jc w:val="center"/>
              <w:rPr>
                <w:rFonts w:ascii="TH SarabunPSK" w:hAnsi="TH SarabunPSK" w:cs="TH SarabunPSK"/>
                <w:b/>
                <w:bCs/>
                <w:sz w:val="32"/>
                <w:szCs w:val="32"/>
              </w:rPr>
            </w:pPr>
            <w:r w:rsidRPr="00396FBF">
              <w:rPr>
                <w:rFonts w:ascii="TH SarabunPSK" w:hAnsi="TH SarabunPSK" w:cs="TH SarabunPSK"/>
                <w:color w:val="0000FF"/>
                <w:sz w:val="32"/>
                <w:szCs w:val="32"/>
              </w:rPr>
              <w:fldChar w:fldCharType="begin"/>
            </w:r>
            <w:r w:rsidR="001A0E04" w:rsidRPr="00396FBF">
              <w:rPr>
                <w:rFonts w:ascii="TH SarabunPSK" w:hAnsi="TH SarabunPSK" w:cs="TH SarabunPSK"/>
                <w:color w:val="0000FF"/>
                <w:sz w:val="32"/>
                <w:szCs w:val="32"/>
              </w:rPr>
              <w:instrText xml:space="preserve"> MACROBUTTON  AcceptAllChangesInDoc [</w:instrText>
            </w:r>
            <w:r w:rsidR="001A0E04" w:rsidRPr="00396FBF">
              <w:rPr>
                <w:rFonts w:ascii="TH SarabunPSK" w:hAnsi="TH SarabunPSK" w:cs="TH SarabunPSK"/>
                <w:color w:val="0000FF"/>
                <w:sz w:val="32"/>
                <w:szCs w:val="32"/>
                <w:cs/>
              </w:rPr>
              <w:instrText>คลิกพิมพ์]</w:instrText>
            </w:r>
            <w:r w:rsidR="001A0E04"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tc>
        <w:tc>
          <w:tcPr>
            <w:tcW w:w="1151" w:type="dxa"/>
          </w:tcPr>
          <w:p w:rsidR="001A0E04" w:rsidRPr="00396FBF" w:rsidRDefault="00FF2AFE" w:rsidP="00984E65">
            <w:pPr>
              <w:jc w:val="center"/>
              <w:rPr>
                <w:rFonts w:ascii="TH SarabunPSK" w:hAnsi="TH SarabunPSK" w:cs="TH SarabunPSK"/>
                <w:b/>
                <w:bCs/>
                <w:sz w:val="32"/>
                <w:szCs w:val="32"/>
              </w:rPr>
            </w:pPr>
            <w:r w:rsidRPr="00396FBF">
              <w:rPr>
                <w:rFonts w:ascii="TH SarabunPSK" w:hAnsi="TH SarabunPSK" w:cs="TH SarabunPSK"/>
                <w:color w:val="0000FF"/>
                <w:sz w:val="32"/>
                <w:szCs w:val="32"/>
              </w:rPr>
              <w:fldChar w:fldCharType="begin"/>
            </w:r>
            <w:r w:rsidR="001A0E04" w:rsidRPr="00396FBF">
              <w:rPr>
                <w:rFonts w:ascii="TH SarabunPSK" w:hAnsi="TH SarabunPSK" w:cs="TH SarabunPSK"/>
                <w:color w:val="0000FF"/>
                <w:sz w:val="32"/>
                <w:szCs w:val="32"/>
              </w:rPr>
              <w:instrText xml:space="preserve"> MACROBUTTON  AcceptAllChangesInDoc [</w:instrText>
            </w:r>
            <w:r w:rsidR="001A0E04" w:rsidRPr="00396FBF">
              <w:rPr>
                <w:rFonts w:ascii="TH SarabunPSK" w:hAnsi="TH SarabunPSK" w:cs="TH SarabunPSK"/>
                <w:color w:val="0000FF"/>
                <w:sz w:val="32"/>
                <w:szCs w:val="32"/>
                <w:cs/>
              </w:rPr>
              <w:instrText>คลิกพิมพ์]</w:instrText>
            </w:r>
            <w:r w:rsidR="001A0E04"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tc>
        <w:tc>
          <w:tcPr>
            <w:tcW w:w="1151" w:type="dxa"/>
          </w:tcPr>
          <w:p w:rsidR="001A0E04" w:rsidRPr="00396FBF" w:rsidRDefault="00FF2AFE" w:rsidP="00984E65">
            <w:pPr>
              <w:jc w:val="center"/>
              <w:rPr>
                <w:rFonts w:ascii="TH SarabunPSK" w:hAnsi="TH SarabunPSK" w:cs="TH SarabunPSK"/>
                <w:b/>
                <w:bCs/>
                <w:sz w:val="32"/>
                <w:szCs w:val="32"/>
              </w:rPr>
            </w:pPr>
            <w:r w:rsidRPr="00396FBF">
              <w:rPr>
                <w:rFonts w:ascii="TH SarabunPSK" w:hAnsi="TH SarabunPSK" w:cs="TH SarabunPSK"/>
                <w:color w:val="0000FF"/>
                <w:sz w:val="32"/>
                <w:szCs w:val="32"/>
              </w:rPr>
              <w:fldChar w:fldCharType="begin"/>
            </w:r>
            <w:r w:rsidR="001A0E04" w:rsidRPr="00396FBF">
              <w:rPr>
                <w:rFonts w:ascii="TH SarabunPSK" w:hAnsi="TH SarabunPSK" w:cs="TH SarabunPSK"/>
                <w:color w:val="0000FF"/>
                <w:sz w:val="32"/>
                <w:szCs w:val="32"/>
              </w:rPr>
              <w:instrText xml:space="preserve"> MACROBUTTON  AcceptAllChangesInDoc [</w:instrText>
            </w:r>
            <w:r w:rsidR="001A0E04" w:rsidRPr="00396FBF">
              <w:rPr>
                <w:rFonts w:ascii="TH SarabunPSK" w:hAnsi="TH SarabunPSK" w:cs="TH SarabunPSK"/>
                <w:color w:val="0000FF"/>
                <w:sz w:val="32"/>
                <w:szCs w:val="32"/>
                <w:cs/>
              </w:rPr>
              <w:instrText>คลิกพิมพ์]</w:instrText>
            </w:r>
            <w:r w:rsidR="001A0E04"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tc>
      </w:tr>
      <w:tr w:rsidR="001A0E04" w:rsidRPr="00396FBF" w:rsidTr="00F55B6D">
        <w:tc>
          <w:tcPr>
            <w:tcW w:w="4062" w:type="dxa"/>
            <w:vAlign w:val="center"/>
          </w:tcPr>
          <w:p w:rsidR="001A0E04" w:rsidRPr="00477F32" w:rsidRDefault="00477F32" w:rsidP="00F855B2">
            <w:pPr>
              <w:tabs>
                <w:tab w:val="left" w:pos="280"/>
                <w:tab w:val="left" w:pos="700"/>
                <w:tab w:val="left" w:pos="1120"/>
                <w:tab w:val="left" w:pos="2800"/>
                <w:tab w:val="left" w:pos="4340"/>
                <w:tab w:val="left" w:pos="4690"/>
              </w:tabs>
              <w:autoSpaceDE w:val="0"/>
              <w:autoSpaceDN w:val="0"/>
              <w:adjustRightInd w:val="0"/>
              <w:rPr>
                <w:rFonts w:ascii="TH SarabunPSK" w:eastAsia="BrowalliaNew-Bold" w:hAnsi="TH SarabunPSK" w:cs="TH SarabunPSK"/>
                <w:b/>
                <w:bCs/>
                <w:sz w:val="32"/>
                <w:szCs w:val="32"/>
                <w:cs/>
              </w:rPr>
            </w:pPr>
            <w:r w:rsidRPr="00477F32">
              <w:rPr>
                <w:rFonts w:ascii="TH SarabunPSK" w:eastAsia="BrowalliaNew-Bold" w:hAnsi="TH SarabunPSK" w:cs="TH SarabunPSK" w:hint="cs"/>
                <w:b/>
                <w:bCs/>
                <w:sz w:val="32"/>
                <w:szCs w:val="32"/>
                <w:cs/>
              </w:rPr>
              <w:t>*</w:t>
            </w:r>
            <w:r w:rsidR="001A0E04" w:rsidRPr="00477F32">
              <w:rPr>
                <w:rFonts w:ascii="TH SarabunPSK" w:eastAsia="BrowalliaNew-Bold" w:hAnsi="TH SarabunPSK" w:cs="TH SarabunPSK"/>
                <w:b/>
                <w:bCs/>
                <w:sz w:val="32"/>
                <w:szCs w:val="32"/>
                <w:cs/>
              </w:rPr>
              <w:t>ค่าใช้จ่ายต่อหัวนักศึกษา</w:t>
            </w:r>
          </w:p>
        </w:tc>
        <w:tc>
          <w:tcPr>
            <w:tcW w:w="1178" w:type="dxa"/>
          </w:tcPr>
          <w:p w:rsidR="001A0E04" w:rsidRPr="00396FBF" w:rsidRDefault="00FF2AFE" w:rsidP="00984E65">
            <w:pPr>
              <w:tabs>
                <w:tab w:val="left" w:pos="280"/>
                <w:tab w:val="left" w:pos="700"/>
                <w:tab w:val="left" w:pos="1120"/>
                <w:tab w:val="left" w:pos="2800"/>
                <w:tab w:val="left" w:pos="4340"/>
                <w:tab w:val="left" w:pos="4690"/>
              </w:tabs>
              <w:autoSpaceDE w:val="0"/>
              <w:autoSpaceDN w:val="0"/>
              <w:adjustRightInd w:val="0"/>
              <w:jc w:val="center"/>
              <w:rPr>
                <w:rFonts w:ascii="TH SarabunPSK" w:eastAsia="BrowalliaNew-Bold" w:hAnsi="TH SarabunPSK" w:cs="TH SarabunPSK"/>
                <w:b/>
                <w:bCs/>
                <w:sz w:val="32"/>
                <w:szCs w:val="32"/>
              </w:rPr>
            </w:pPr>
            <w:r w:rsidRPr="00396FBF">
              <w:rPr>
                <w:rFonts w:ascii="TH SarabunPSK" w:hAnsi="TH SarabunPSK" w:cs="TH SarabunPSK"/>
                <w:color w:val="0000FF"/>
                <w:sz w:val="32"/>
                <w:szCs w:val="32"/>
              </w:rPr>
              <w:fldChar w:fldCharType="begin"/>
            </w:r>
            <w:r w:rsidR="001A0E04" w:rsidRPr="00396FBF">
              <w:rPr>
                <w:rFonts w:ascii="TH SarabunPSK" w:hAnsi="TH SarabunPSK" w:cs="TH SarabunPSK"/>
                <w:color w:val="0000FF"/>
                <w:sz w:val="32"/>
                <w:szCs w:val="32"/>
              </w:rPr>
              <w:instrText xml:space="preserve"> MACROBUTTON  AcceptAllChangesInDoc [</w:instrText>
            </w:r>
            <w:r w:rsidR="001A0E04" w:rsidRPr="00396FBF">
              <w:rPr>
                <w:rFonts w:ascii="TH SarabunPSK" w:hAnsi="TH SarabunPSK" w:cs="TH SarabunPSK"/>
                <w:color w:val="0000FF"/>
                <w:sz w:val="32"/>
                <w:szCs w:val="32"/>
                <w:cs/>
              </w:rPr>
              <w:instrText>คลิกพิมพ์]</w:instrText>
            </w:r>
            <w:r w:rsidR="001A0E04"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tc>
        <w:tc>
          <w:tcPr>
            <w:tcW w:w="1151" w:type="dxa"/>
          </w:tcPr>
          <w:p w:rsidR="001A0E04" w:rsidRPr="00396FBF" w:rsidRDefault="00FF2AFE" w:rsidP="00984E65">
            <w:pPr>
              <w:jc w:val="center"/>
              <w:rPr>
                <w:rFonts w:ascii="TH SarabunPSK" w:hAnsi="TH SarabunPSK" w:cs="TH SarabunPSK"/>
                <w:b/>
                <w:bCs/>
                <w:sz w:val="32"/>
                <w:szCs w:val="32"/>
              </w:rPr>
            </w:pPr>
            <w:r w:rsidRPr="00396FBF">
              <w:rPr>
                <w:rFonts w:ascii="TH SarabunPSK" w:hAnsi="TH SarabunPSK" w:cs="TH SarabunPSK"/>
                <w:color w:val="0000FF"/>
                <w:sz w:val="32"/>
                <w:szCs w:val="32"/>
              </w:rPr>
              <w:fldChar w:fldCharType="begin"/>
            </w:r>
            <w:r w:rsidR="001A0E04" w:rsidRPr="00396FBF">
              <w:rPr>
                <w:rFonts w:ascii="TH SarabunPSK" w:hAnsi="TH SarabunPSK" w:cs="TH SarabunPSK"/>
                <w:color w:val="0000FF"/>
                <w:sz w:val="32"/>
                <w:szCs w:val="32"/>
              </w:rPr>
              <w:instrText xml:space="preserve"> MACROBUTTON  AcceptAllChangesInDoc [</w:instrText>
            </w:r>
            <w:r w:rsidR="001A0E04" w:rsidRPr="00396FBF">
              <w:rPr>
                <w:rFonts w:ascii="TH SarabunPSK" w:hAnsi="TH SarabunPSK" w:cs="TH SarabunPSK"/>
                <w:color w:val="0000FF"/>
                <w:sz w:val="32"/>
                <w:szCs w:val="32"/>
                <w:cs/>
              </w:rPr>
              <w:instrText>คลิกพิมพ์]</w:instrText>
            </w:r>
            <w:r w:rsidR="001A0E04"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tc>
        <w:tc>
          <w:tcPr>
            <w:tcW w:w="1195" w:type="dxa"/>
          </w:tcPr>
          <w:p w:rsidR="001A0E04" w:rsidRPr="00396FBF" w:rsidRDefault="00FF2AFE" w:rsidP="00984E65">
            <w:pPr>
              <w:jc w:val="center"/>
              <w:rPr>
                <w:rFonts w:ascii="TH SarabunPSK" w:hAnsi="TH SarabunPSK" w:cs="TH SarabunPSK"/>
                <w:b/>
                <w:bCs/>
                <w:sz w:val="32"/>
                <w:szCs w:val="32"/>
              </w:rPr>
            </w:pPr>
            <w:r w:rsidRPr="00396FBF">
              <w:rPr>
                <w:rFonts w:ascii="TH SarabunPSK" w:hAnsi="TH SarabunPSK" w:cs="TH SarabunPSK"/>
                <w:color w:val="0000FF"/>
                <w:sz w:val="32"/>
                <w:szCs w:val="32"/>
              </w:rPr>
              <w:fldChar w:fldCharType="begin"/>
            </w:r>
            <w:r w:rsidR="001A0E04" w:rsidRPr="00396FBF">
              <w:rPr>
                <w:rFonts w:ascii="TH SarabunPSK" w:hAnsi="TH SarabunPSK" w:cs="TH SarabunPSK"/>
                <w:color w:val="0000FF"/>
                <w:sz w:val="32"/>
                <w:szCs w:val="32"/>
              </w:rPr>
              <w:instrText xml:space="preserve"> MACROBUTTON  AcceptAllChangesInDoc [</w:instrText>
            </w:r>
            <w:r w:rsidR="001A0E04" w:rsidRPr="00396FBF">
              <w:rPr>
                <w:rFonts w:ascii="TH SarabunPSK" w:hAnsi="TH SarabunPSK" w:cs="TH SarabunPSK"/>
                <w:color w:val="0000FF"/>
                <w:sz w:val="32"/>
                <w:szCs w:val="32"/>
                <w:cs/>
              </w:rPr>
              <w:instrText>คลิกพิมพ์]</w:instrText>
            </w:r>
            <w:r w:rsidR="001A0E04"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tc>
        <w:tc>
          <w:tcPr>
            <w:tcW w:w="1151" w:type="dxa"/>
          </w:tcPr>
          <w:p w:rsidR="001A0E04" w:rsidRPr="00396FBF" w:rsidRDefault="00FF2AFE" w:rsidP="00984E65">
            <w:pPr>
              <w:jc w:val="center"/>
              <w:rPr>
                <w:rFonts w:ascii="TH SarabunPSK" w:hAnsi="TH SarabunPSK" w:cs="TH SarabunPSK"/>
                <w:b/>
                <w:bCs/>
                <w:sz w:val="32"/>
                <w:szCs w:val="32"/>
              </w:rPr>
            </w:pPr>
            <w:r w:rsidRPr="00396FBF">
              <w:rPr>
                <w:rFonts w:ascii="TH SarabunPSK" w:hAnsi="TH SarabunPSK" w:cs="TH SarabunPSK"/>
                <w:color w:val="0000FF"/>
                <w:sz w:val="32"/>
                <w:szCs w:val="32"/>
              </w:rPr>
              <w:fldChar w:fldCharType="begin"/>
            </w:r>
            <w:r w:rsidR="001A0E04" w:rsidRPr="00396FBF">
              <w:rPr>
                <w:rFonts w:ascii="TH SarabunPSK" w:hAnsi="TH SarabunPSK" w:cs="TH SarabunPSK"/>
                <w:color w:val="0000FF"/>
                <w:sz w:val="32"/>
                <w:szCs w:val="32"/>
              </w:rPr>
              <w:instrText xml:space="preserve"> MACROBUTTON  AcceptAllChangesInDoc [</w:instrText>
            </w:r>
            <w:r w:rsidR="001A0E04" w:rsidRPr="00396FBF">
              <w:rPr>
                <w:rFonts w:ascii="TH SarabunPSK" w:hAnsi="TH SarabunPSK" w:cs="TH SarabunPSK"/>
                <w:color w:val="0000FF"/>
                <w:sz w:val="32"/>
                <w:szCs w:val="32"/>
                <w:cs/>
              </w:rPr>
              <w:instrText>คลิกพิมพ์]</w:instrText>
            </w:r>
            <w:r w:rsidR="001A0E04"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tc>
        <w:tc>
          <w:tcPr>
            <w:tcW w:w="1151" w:type="dxa"/>
          </w:tcPr>
          <w:p w:rsidR="001A0E04" w:rsidRPr="00396FBF" w:rsidRDefault="00FF2AFE" w:rsidP="00984E65">
            <w:pPr>
              <w:jc w:val="center"/>
              <w:rPr>
                <w:rFonts w:ascii="TH SarabunPSK" w:hAnsi="TH SarabunPSK" w:cs="TH SarabunPSK"/>
                <w:b/>
                <w:bCs/>
                <w:sz w:val="32"/>
                <w:szCs w:val="32"/>
              </w:rPr>
            </w:pPr>
            <w:r w:rsidRPr="00396FBF">
              <w:rPr>
                <w:rFonts w:ascii="TH SarabunPSK" w:hAnsi="TH SarabunPSK" w:cs="TH SarabunPSK"/>
                <w:color w:val="0000FF"/>
                <w:sz w:val="32"/>
                <w:szCs w:val="32"/>
              </w:rPr>
              <w:fldChar w:fldCharType="begin"/>
            </w:r>
            <w:r w:rsidR="001A0E04" w:rsidRPr="00396FBF">
              <w:rPr>
                <w:rFonts w:ascii="TH SarabunPSK" w:hAnsi="TH SarabunPSK" w:cs="TH SarabunPSK"/>
                <w:color w:val="0000FF"/>
                <w:sz w:val="32"/>
                <w:szCs w:val="32"/>
              </w:rPr>
              <w:instrText xml:space="preserve"> MACROBUTTON  AcceptAllChangesInDoc [</w:instrText>
            </w:r>
            <w:r w:rsidR="001A0E04" w:rsidRPr="00396FBF">
              <w:rPr>
                <w:rFonts w:ascii="TH SarabunPSK" w:hAnsi="TH SarabunPSK" w:cs="TH SarabunPSK"/>
                <w:color w:val="0000FF"/>
                <w:sz w:val="32"/>
                <w:szCs w:val="32"/>
                <w:cs/>
              </w:rPr>
              <w:instrText>คลิกพิมพ์]</w:instrText>
            </w:r>
            <w:r w:rsidR="001A0E04"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tc>
      </w:tr>
    </w:tbl>
    <w:p w:rsidR="001B4B8E" w:rsidRPr="00396FBF" w:rsidRDefault="001B4B8E" w:rsidP="0062706E">
      <w:pPr>
        <w:pStyle w:val="af5"/>
        <w:tabs>
          <w:tab w:val="left" w:pos="280"/>
          <w:tab w:val="left" w:pos="700"/>
        </w:tabs>
        <w:autoSpaceDE w:val="0"/>
        <w:autoSpaceDN w:val="0"/>
        <w:adjustRightInd w:val="0"/>
        <w:ind w:left="990"/>
        <w:rPr>
          <w:rFonts w:ascii="TH SarabunPSK" w:eastAsia="BrowalliaNew-Bold" w:hAnsi="TH SarabunPSK" w:cs="TH SarabunPSK"/>
          <w:sz w:val="32"/>
          <w:szCs w:val="32"/>
        </w:rPr>
      </w:pPr>
      <w:r w:rsidRPr="00396FBF">
        <w:rPr>
          <w:rFonts w:ascii="TH SarabunPSK" w:eastAsia="BrowalliaNew-Bold" w:hAnsi="TH SarabunPSK" w:cs="TH SarabunPSK"/>
          <w:sz w:val="32"/>
          <w:szCs w:val="32"/>
        </w:rPr>
        <w:tab/>
      </w:r>
    </w:p>
    <w:p w:rsidR="00B55D9E" w:rsidRPr="00396FBF" w:rsidRDefault="00436F6D" w:rsidP="00D6096D">
      <w:pPr>
        <w:rPr>
          <w:rFonts w:ascii="TH SarabunPSK" w:hAnsi="TH SarabunPSK" w:cs="TH SarabunPSK"/>
          <w:color w:val="FF0000"/>
          <w:sz w:val="32"/>
          <w:szCs w:val="32"/>
          <w:cs/>
        </w:rPr>
      </w:pPr>
      <w:r w:rsidRPr="00396FBF">
        <w:rPr>
          <w:rFonts w:ascii="TH SarabunPSK" w:hAnsi="TH SarabunPSK" w:cs="TH SarabunPSK"/>
          <w:b/>
          <w:bCs/>
          <w:sz w:val="16"/>
          <w:szCs w:val="16"/>
          <w:cs/>
        </w:rPr>
        <w:t xml:space="preserve"> </w:t>
      </w:r>
      <w:r w:rsidRPr="00396FBF">
        <w:rPr>
          <w:rFonts w:ascii="TH SarabunPSK" w:hAnsi="TH SarabunPSK" w:cs="TH SarabunPSK"/>
          <w:b/>
          <w:bCs/>
          <w:sz w:val="16"/>
          <w:szCs w:val="16"/>
          <w:cs/>
        </w:rPr>
        <w:tab/>
      </w:r>
      <w:r w:rsidR="002317D4" w:rsidRPr="00396FBF">
        <w:rPr>
          <w:rFonts w:ascii="TH SarabunPSK" w:hAnsi="TH SarabunPSK" w:cs="TH SarabunPSK"/>
          <w:sz w:val="32"/>
          <w:szCs w:val="32"/>
          <w:cs/>
        </w:rPr>
        <w:t>2.6.3 ความคุ้มทุน</w:t>
      </w:r>
      <w:r w:rsidR="00947A9F" w:rsidRPr="00396FBF">
        <w:rPr>
          <w:rFonts w:ascii="TH SarabunPSK" w:hAnsi="TH SarabunPSK" w:cs="TH SarabunPSK"/>
          <w:sz w:val="32"/>
          <w:szCs w:val="32"/>
          <w:cs/>
        </w:rPr>
        <w:t>/คุ้มค่า</w:t>
      </w:r>
      <w:r w:rsidR="002317D4" w:rsidRPr="00396FBF">
        <w:rPr>
          <w:rFonts w:ascii="TH SarabunPSK" w:hAnsi="TH SarabunPSK" w:cs="TH SarabunPSK"/>
          <w:sz w:val="32"/>
          <w:szCs w:val="32"/>
          <w:cs/>
        </w:rPr>
        <w:t xml:space="preserve">ของหลักสูตร </w:t>
      </w:r>
      <w:r w:rsidR="00B16C8F" w:rsidRPr="00477F32">
        <w:rPr>
          <w:rFonts w:ascii="TH SarabunPSK" w:hAnsi="TH SarabunPSK" w:cs="TH SarabunPSK" w:hint="cs"/>
          <w:color w:val="FF0000"/>
          <w:sz w:val="32"/>
          <w:szCs w:val="32"/>
          <w:cs/>
        </w:rPr>
        <w:t>*</w:t>
      </w:r>
      <w:r w:rsidR="002317D4" w:rsidRPr="00396FBF">
        <w:rPr>
          <w:rFonts w:ascii="TH SarabunPSK" w:hAnsi="TH SarabunPSK" w:cs="TH SarabunPSK"/>
          <w:color w:val="FF0000"/>
          <w:sz w:val="32"/>
          <w:szCs w:val="32"/>
          <w:cs/>
        </w:rPr>
        <w:t>วิเคราะห์ความคุ้มทุน</w:t>
      </w:r>
      <w:r w:rsidR="00947A9F" w:rsidRPr="00396FBF">
        <w:rPr>
          <w:rFonts w:ascii="TH SarabunPSK" w:hAnsi="TH SarabunPSK" w:cs="TH SarabunPSK"/>
          <w:color w:val="FF0000"/>
          <w:sz w:val="32"/>
          <w:szCs w:val="32"/>
          <w:cs/>
        </w:rPr>
        <w:t>/คุ้มค่า</w:t>
      </w:r>
      <w:r w:rsidR="002317D4" w:rsidRPr="00396FBF">
        <w:rPr>
          <w:rFonts w:ascii="TH SarabunPSK" w:hAnsi="TH SarabunPSK" w:cs="TH SarabunPSK"/>
          <w:color w:val="FF0000"/>
          <w:sz w:val="32"/>
          <w:szCs w:val="32"/>
          <w:cs/>
        </w:rPr>
        <w:t>ในการผลิตบัณฑิต</w:t>
      </w:r>
      <w:r w:rsidR="00947A9F" w:rsidRPr="00396FBF">
        <w:rPr>
          <w:rFonts w:ascii="TH SarabunPSK" w:hAnsi="TH SarabunPSK" w:cs="TH SarabunPSK"/>
          <w:color w:val="FF0000"/>
          <w:sz w:val="32"/>
          <w:szCs w:val="32"/>
          <w:cs/>
        </w:rPr>
        <w:t xml:space="preserve"> เช่น พิจารณา</w:t>
      </w:r>
      <w:r w:rsidR="002317D4" w:rsidRPr="00396FBF">
        <w:rPr>
          <w:rFonts w:ascii="TH SarabunPSK" w:hAnsi="TH SarabunPSK" w:cs="TH SarabunPSK"/>
          <w:color w:val="FF0000"/>
          <w:sz w:val="32"/>
          <w:szCs w:val="32"/>
          <w:cs/>
        </w:rPr>
        <w:t>จากรายรับรายจ่าย</w:t>
      </w:r>
      <w:r w:rsidR="00D6096D" w:rsidRPr="00396FBF">
        <w:rPr>
          <w:rFonts w:ascii="TH SarabunPSK" w:hAnsi="TH SarabunPSK" w:cs="TH SarabunPSK"/>
          <w:color w:val="FF0000"/>
          <w:sz w:val="32"/>
          <w:szCs w:val="32"/>
          <w:cs/>
        </w:rPr>
        <w:t xml:space="preserve"> จำนวนนักศึกษา</w:t>
      </w:r>
      <w:r w:rsidR="009A4619" w:rsidRPr="00396FBF">
        <w:rPr>
          <w:rFonts w:ascii="TH SarabunPSK" w:hAnsi="TH SarabunPSK" w:cs="TH SarabunPSK"/>
          <w:color w:val="FF0000"/>
          <w:sz w:val="32"/>
          <w:szCs w:val="32"/>
          <w:cs/>
        </w:rPr>
        <w:t>ตลอด</w:t>
      </w:r>
      <w:r w:rsidR="00D6096D" w:rsidRPr="00396FBF">
        <w:rPr>
          <w:rFonts w:ascii="TH SarabunPSK" w:hAnsi="TH SarabunPSK" w:cs="TH SarabunPSK"/>
          <w:color w:val="FF0000"/>
          <w:sz w:val="32"/>
          <w:szCs w:val="32"/>
          <w:cs/>
        </w:rPr>
        <w:t xml:space="preserve"> 4 ปี </w:t>
      </w:r>
      <w:r w:rsidR="002317D4" w:rsidRPr="00396FBF">
        <w:rPr>
          <w:rFonts w:ascii="TH SarabunPSK" w:hAnsi="TH SarabunPSK" w:cs="TH SarabunPSK"/>
          <w:color w:val="FF0000"/>
          <w:sz w:val="32"/>
          <w:szCs w:val="32"/>
          <w:cs/>
        </w:rPr>
        <w:t xml:space="preserve"> หากเป็นหลักสูตรใหม่ให้ประมาณการค่าใช้จ่ายใหม่ หากเป็นหลักสูตรปรับปรุงให้นำค่าใช้จ่ายในหลั</w:t>
      </w:r>
      <w:r w:rsidR="0078114D" w:rsidRPr="00396FBF">
        <w:rPr>
          <w:rFonts w:ascii="TH SarabunPSK" w:hAnsi="TH SarabunPSK" w:cs="TH SarabunPSK"/>
          <w:color w:val="FF0000"/>
          <w:sz w:val="32"/>
          <w:szCs w:val="32"/>
          <w:cs/>
        </w:rPr>
        <w:t>กสูตรที่ดำเนินการผ่านมาวิเคราะห์</w:t>
      </w:r>
      <w:r w:rsidR="002317D4" w:rsidRPr="00396FBF">
        <w:rPr>
          <w:rFonts w:ascii="TH SarabunPSK" w:hAnsi="TH SarabunPSK" w:cs="TH SarabunPSK"/>
          <w:color w:val="FF0000"/>
          <w:sz w:val="32"/>
          <w:szCs w:val="32"/>
          <w:cs/>
        </w:rPr>
        <w:t>ด้วย</w:t>
      </w:r>
      <w:r w:rsidR="00D6096D" w:rsidRPr="00396FBF">
        <w:rPr>
          <w:rFonts w:ascii="TH SarabunPSK" w:hAnsi="TH SarabunPSK" w:cs="TH SarabunPSK"/>
          <w:color w:val="FF0000"/>
          <w:sz w:val="32"/>
          <w:szCs w:val="32"/>
        </w:rPr>
        <w:t xml:space="preserve"> </w:t>
      </w:r>
    </w:p>
    <w:p w:rsidR="008F24C0" w:rsidRPr="00396FBF" w:rsidRDefault="008F24C0" w:rsidP="00436F6D">
      <w:pPr>
        <w:jc w:val="both"/>
        <w:rPr>
          <w:rFonts w:ascii="TH SarabunPSK" w:hAnsi="TH SarabunPSK" w:cs="TH SarabunPSK"/>
          <w:color w:val="FF0000"/>
          <w:sz w:val="32"/>
          <w:szCs w:val="32"/>
        </w:rPr>
      </w:pPr>
    </w:p>
    <w:p w:rsidR="007F43F0" w:rsidRDefault="00B55D9E" w:rsidP="00C65F9A">
      <w:pPr>
        <w:ind w:firstLine="284"/>
        <w:rPr>
          <w:rFonts w:ascii="TH SarabunPSK" w:hAnsi="TH SarabunPSK" w:cs="TH SarabunPSK"/>
          <w:sz w:val="32"/>
          <w:szCs w:val="32"/>
        </w:rPr>
      </w:pPr>
      <w:r w:rsidRPr="00396FBF">
        <w:rPr>
          <w:rFonts w:ascii="TH SarabunPSK" w:hAnsi="TH SarabunPSK" w:cs="TH SarabunPSK"/>
          <w:b/>
          <w:bCs/>
          <w:sz w:val="32"/>
          <w:szCs w:val="32"/>
        </w:rPr>
        <w:t>2.7</w:t>
      </w:r>
      <w:r w:rsidR="00FC58BC" w:rsidRPr="00396FBF">
        <w:rPr>
          <w:rFonts w:ascii="TH SarabunPSK" w:hAnsi="TH SarabunPSK" w:cs="TH SarabunPSK"/>
          <w:b/>
          <w:bCs/>
          <w:sz w:val="32"/>
          <w:szCs w:val="32"/>
          <w:cs/>
        </w:rPr>
        <w:t xml:space="preserve"> </w:t>
      </w:r>
      <w:r w:rsidRPr="00396FBF">
        <w:rPr>
          <w:rFonts w:ascii="TH SarabunPSK" w:hAnsi="TH SarabunPSK" w:cs="TH SarabunPSK"/>
          <w:b/>
          <w:bCs/>
          <w:sz w:val="32"/>
          <w:szCs w:val="32"/>
          <w:cs/>
        </w:rPr>
        <w:t>ระบบการศึกษา</w:t>
      </w:r>
      <w:r w:rsidR="00C209E1" w:rsidRPr="00396FBF">
        <w:rPr>
          <w:rFonts w:ascii="TH SarabunPSK" w:hAnsi="TH SarabunPSK" w:cs="TH SarabunPSK"/>
          <w:sz w:val="32"/>
          <w:szCs w:val="32"/>
          <w:cs/>
        </w:rPr>
        <w:t xml:space="preserve"> </w:t>
      </w:r>
      <w:r w:rsidR="003269D7" w:rsidRPr="00396FBF">
        <w:rPr>
          <w:rFonts w:ascii="TH SarabunPSK" w:hAnsi="TH SarabunPSK" w:cs="TH SarabunPSK"/>
          <w:sz w:val="32"/>
          <w:szCs w:val="32"/>
          <w:cs/>
        </w:rPr>
        <w:tab/>
      </w:r>
    </w:p>
    <w:p w:rsidR="00984E65" w:rsidRPr="00396FBF" w:rsidRDefault="003269D7" w:rsidP="007F43F0">
      <w:pPr>
        <w:ind w:firstLine="613"/>
        <w:rPr>
          <w:rFonts w:ascii="TH SarabunPSK" w:hAnsi="TH SarabunPSK" w:cs="TH SarabunPSK"/>
          <w:b/>
          <w:bCs/>
          <w:sz w:val="32"/>
          <w:szCs w:val="32"/>
        </w:rPr>
      </w:pPr>
      <w:r w:rsidRPr="007F43F0">
        <w:rPr>
          <w:rFonts w:ascii="TH SarabunPSK" w:hAnsi="TH SarabunPSK" w:cs="TH SarabunPSK"/>
          <w:sz w:val="32"/>
          <w:szCs w:val="32"/>
          <w:cs/>
        </w:rPr>
        <w:t>แบบ</w:t>
      </w:r>
      <w:r w:rsidR="00B55D9E" w:rsidRPr="007F43F0">
        <w:rPr>
          <w:rFonts w:ascii="TH SarabunPSK" w:hAnsi="TH SarabunPSK" w:cs="TH SarabunPSK"/>
          <w:sz w:val="32"/>
          <w:szCs w:val="32"/>
          <w:cs/>
        </w:rPr>
        <w:t>ชั้นเรียน</w:t>
      </w:r>
    </w:p>
    <w:p w:rsidR="00B55D9E" w:rsidRPr="00396FBF" w:rsidRDefault="00B55D9E" w:rsidP="00C65F9A">
      <w:pPr>
        <w:ind w:firstLine="284"/>
        <w:rPr>
          <w:rFonts w:ascii="TH SarabunPSK" w:hAnsi="TH SarabunPSK" w:cs="TH SarabunPSK"/>
          <w:sz w:val="32"/>
          <w:szCs w:val="32"/>
        </w:rPr>
      </w:pPr>
      <w:r w:rsidRPr="00396FBF">
        <w:rPr>
          <w:rFonts w:ascii="TH SarabunPSK" w:hAnsi="TH SarabunPSK" w:cs="TH SarabunPSK"/>
          <w:b/>
          <w:bCs/>
          <w:sz w:val="32"/>
          <w:szCs w:val="32"/>
        </w:rPr>
        <w:t>2.8</w:t>
      </w:r>
      <w:r w:rsidR="00FC58BC" w:rsidRPr="00396FBF">
        <w:rPr>
          <w:rFonts w:ascii="TH SarabunPSK" w:hAnsi="TH SarabunPSK" w:cs="TH SarabunPSK"/>
          <w:b/>
          <w:bCs/>
          <w:sz w:val="32"/>
          <w:szCs w:val="32"/>
          <w:cs/>
        </w:rPr>
        <w:t xml:space="preserve"> </w:t>
      </w:r>
      <w:r w:rsidRPr="00396FBF">
        <w:rPr>
          <w:rFonts w:ascii="TH SarabunPSK" w:hAnsi="TH SarabunPSK" w:cs="TH SarabunPSK"/>
          <w:b/>
          <w:bCs/>
          <w:sz w:val="32"/>
          <w:szCs w:val="32"/>
          <w:cs/>
        </w:rPr>
        <w:t>การเทียบโอนหน่วยกิต รายวิชา และการลงทะเบียนข้ามมหาวิทยาลัย</w:t>
      </w:r>
      <w:r w:rsidRPr="00396FBF">
        <w:rPr>
          <w:rFonts w:ascii="TH SarabunPSK" w:hAnsi="TH SarabunPSK" w:cs="TH SarabunPSK"/>
          <w:b/>
          <w:bCs/>
          <w:sz w:val="32"/>
          <w:szCs w:val="32"/>
        </w:rPr>
        <w:t xml:space="preserve"> </w:t>
      </w:r>
      <w:r w:rsidRPr="00396FBF">
        <w:rPr>
          <w:rFonts w:ascii="TH SarabunPSK" w:hAnsi="TH SarabunPSK" w:cs="TH SarabunPSK"/>
          <w:b/>
          <w:bCs/>
          <w:sz w:val="32"/>
          <w:szCs w:val="32"/>
          <w:cs/>
        </w:rPr>
        <w:t xml:space="preserve"> </w:t>
      </w:r>
      <w:r w:rsidR="00DC4A7C" w:rsidRPr="00396FBF">
        <w:rPr>
          <w:rFonts w:ascii="TH SarabunPSK" w:hAnsi="TH SarabunPSK" w:cs="TH SarabunPSK"/>
          <w:sz w:val="32"/>
          <w:szCs w:val="32"/>
        </w:rPr>
        <w:t xml:space="preserve"> </w:t>
      </w:r>
      <w:r w:rsidRPr="00396FBF">
        <w:rPr>
          <w:rFonts w:ascii="TH SarabunPSK" w:hAnsi="TH SarabunPSK" w:cs="TH SarabunPSK"/>
          <w:sz w:val="32"/>
          <w:szCs w:val="32"/>
          <w:cs/>
        </w:rPr>
        <w:t xml:space="preserve"> </w:t>
      </w:r>
    </w:p>
    <w:p w:rsidR="000E2B00" w:rsidRPr="00676C71" w:rsidRDefault="00547212" w:rsidP="00341DFB">
      <w:pPr>
        <w:tabs>
          <w:tab w:val="left" w:pos="0"/>
        </w:tabs>
        <w:ind w:firstLine="709"/>
        <w:jc w:val="thaiDistribute"/>
        <w:rPr>
          <w:rFonts w:ascii="TH SarabunPSK" w:hAnsi="TH SarabunPSK" w:cs="TH SarabunPSK"/>
          <w:color w:val="0000FF"/>
          <w:sz w:val="32"/>
          <w:szCs w:val="32"/>
          <w:cs/>
        </w:rPr>
      </w:pPr>
      <w:r w:rsidRPr="003D36CD">
        <w:rPr>
          <w:rFonts w:ascii="TH SarabunPSK" w:hAnsi="TH SarabunPSK" w:cs="TH SarabunPSK"/>
          <w:spacing w:val="-6"/>
          <w:sz w:val="32"/>
          <w:szCs w:val="32"/>
          <w:cs/>
        </w:rPr>
        <w:t>ให้เป็นไปตามระเบียบมหาวิทยาลัยราชภัฏกำแพงเพชรว่าด้วยการโอนผลการเรียน</w:t>
      </w:r>
      <w:r w:rsidRPr="003D36CD">
        <w:rPr>
          <w:rFonts w:ascii="TH SarabunPSK" w:hAnsi="TH SarabunPSK" w:cs="TH SarabunPSK"/>
          <w:sz w:val="32"/>
          <w:szCs w:val="32"/>
          <w:cs/>
        </w:rPr>
        <w:t xml:space="preserve"> และการยกเว้นการเรียนรายวิชาระดับอนุปริญญาและปริญญาตรี พ</w:t>
      </w:r>
      <w:r w:rsidRPr="003D36CD">
        <w:rPr>
          <w:rFonts w:ascii="TH SarabunPSK" w:hAnsi="TH SarabunPSK" w:cs="TH SarabunPSK"/>
          <w:sz w:val="32"/>
          <w:szCs w:val="32"/>
        </w:rPr>
        <w:t>.</w:t>
      </w:r>
      <w:r w:rsidRPr="003D36CD">
        <w:rPr>
          <w:rFonts w:ascii="TH SarabunPSK" w:hAnsi="TH SarabunPSK" w:cs="TH SarabunPSK"/>
          <w:sz w:val="32"/>
          <w:szCs w:val="32"/>
          <w:cs/>
        </w:rPr>
        <w:t>ศ</w:t>
      </w:r>
      <w:r w:rsidRPr="003D36CD">
        <w:rPr>
          <w:rFonts w:ascii="TH SarabunPSK" w:hAnsi="TH SarabunPSK" w:cs="TH SarabunPSK"/>
          <w:sz w:val="32"/>
          <w:szCs w:val="32"/>
        </w:rPr>
        <w:t>.</w:t>
      </w:r>
      <w:r>
        <w:rPr>
          <w:rFonts w:ascii="TH SarabunPSK" w:hAnsi="TH SarabunPSK" w:cs="TH SarabunPSK"/>
          <w:sz w:val="32"/>
          <w:szCs w:val="32"/>
        </w:rPr>
        <w:t xml:space="preserve"> </w:t>
      </w:r>
      <w:r w:rsidRPr="003D36CD">
        <w:rPr>
          <w:rFonts w:ascii="TH SarabunPSK" w:hAnsi="TH SarabunPSK" w:cs="TH SarabunPSK"/>
          <w:sz w:val="32"/>
          <w:szCs w:val="32"/>
        </w:rPr>
        <w:t>2550</w:t>
      </w:r>
      <w:r w:rsidR="00676C71" w:rsidRPr="00676C71">
        <w:rPr>
          <w:rFonts w:ascii="TH SarabunPSK" w:hAnsi="TH SarabunPSK" w:cs="TH SarabunPSK"/>
          <w:sz w:val="32"/>
          <w:szCs w:val="32"/>
        </w:rPr>
        <w:t xml:space="preserve"> </w:t>
      </w:r>
      <w:r w:rsidR="00676C71" w:rsidRPr="00676C71">
        <w:rPr>
          <w:rFonts w:ascii="TH SarabunPSK" w:hAnsi="TH SarabunPSK" w:cs="TH SarabunPSK" w:hint="cs"/>
          <w:sz w:val="32"/>
          <w:szCs w:val="32"/>
          <w:cs/>
        </w:rPr>
        <w:t>(ภาคผนวก ค)</w:t>
      </w:r>
    </w:p>
    <w:p w:rsidR="00142A52" w:rsidRPr="00396FBF" w:rsidRDefault="00142A52" w:rsidP="00B55D9E">
      <w:pPr>
        <w:ind w:left="360"/>
        <w:jc w:val="thaiDistribute"/>
        <w:rPr>
          <w:rFonts w:ascii="TH SarabunPSK" w:hAnsi="TH SarabunPSK" w:cs="TH SarabunPSK"/>
          <w:color w:val="0000FF"/>
          <w:sz w:val="32"/>
          <w:szCs w:val="32"/>
        </w:rPr>
      </w:pPr>
    </w:p>
    <w:p w:rsidR="000D07FE" w:rsidRPr="007F43F0" w:rsidRDefault="00B55D9E" w:rsidP="007F43F0">
      <w:pPr>
        <w:rPr>
          <w:rFonts w:ascii="TH SarabunPSK" w:hAnsi="TH SarabunPSK" w:cs="TH SarabunPSK"/>
          <w:b/>
          <w:bCs/>
          <w:sz w:val="32"/>
          <w:szCs w:val="32"/>
        </w:rPr>
      </w:pPr>
      <w:r w:rsidRPr="00396FBF">
        <w:rPr>
          <w:rFonts w:ascii="TH SarabunPSK" w:hAnsi="TH SarabunPSK" w:cs="TH SarabunPSK"/>
          <w:b/>
          <w:bCs/>
          <w:sz w:val="32"/>
          <w:szCs w:val="32"/>
        </w:rPr>
        <w:t>3.</w:t>
      </w:r>
      <w:r w:rsidR="007E719F" w:rsidRPr="00396FBF">
        <w:rPr>
          <w:rFonts w:ascii="TH SarabunPSK" w:hAnsi="TH SarabunPSK" w:cs="TH SarabunPSK"/>
          <w:b/>
          <w:bCs/>
          <w:sz w:val="32"/>
          <w:szCs w:val="32"/>
        </w:rPr>
        <w:t xml:space="preserve"> </w:t>
      </w:r>
      <w:r w:rsidRPr="00396FBF">
        <w:rPr>
          <w:rFonts w:ascii="TH SarabunPSK" w:hAnsi="TH SarabunPSK" w:cs="TH SarabunPSK"/>
          <w:b/>
          <w:bCs/>
          <w:sz w:val="32"/>
          <w:szCs w:val="32"/>
          <w:cs/>
        </w:rPr>
        <w:t>หลักสูตรและอาจารย์ผู้สอน</w:t>
      </w:r>
    </w:p>
    <w:p w:rsidR="00B55D9E" w:rsidRPr="00396FBF" w:rsidRDefault="00B55D9E" w:rsidP="007E719F">
      <w:pPr>
        <w:tabs>
          <w:tab w:val="left" w:pos="284"/>
          <w:tab w:val="left" w:pos="709"/>
        </w:tabs>
        <w:ind w:firstLine="284"/>
        <w:rPr>
          <w:rFonts w:ascii="TH SarabunPSK" w:hAnsi="TH SarabunPSK" w:cs="TH SarabunPSK"/>
          <w:b/>
          <w:bCs/>
          <w:sz w:val="32"/>
          <w:szCs w:val="32"/>
        </w:rPr>
      </w:pPr>
      <w:r w:rsidRPr="00396FBF">
        <w:rPr>
          <w:rFonts w:ascii="TH SarabunPSK" w:hAnsi="TH SarabunPSK" w:cs="TH SarabunPSK"/>
          <w:b/>
          <w:bCs/>
          <w:sz w:val="32"/>
          <w:szCs w:val="32"/>
        </w:rPr>
        <w:t>3.1</w:t>
      </w:r>
      <w:r w:rsidR="007E719F" w:rsidRPr="00396FBF">
        <w:rPr>
          <w:rFonts w:ascii="TH SarabunPSK" w:hAnsi="TH SarabunPSK" w:cs="TH SarabunPSK"/>
          <w:b/>
          <w:bCs/>
          <w:sz w:val="32"/>
          <w:szCs w:val="32"/>
        </w:rPr>
        <w:t xml:space="preserve"> </w:t>
      </w:r>
      <w:r w:rsidRPr="00396FBF">
        <w:rPr>
          <w:rFonts w:ascii="TH SarabunPSK" w:hAnsi="TH SarabunPSK" w:cs="TH SarabunPSK"/>
          <w:b/>
          <w:bCs/>
          <w:sz w:val="32"/>
          <w:szCs w:val="32"/>
          <w:cs/>
        </w:rPr>
        <w:t>หลักสูตร</w:t>
      </w:r>
    </w:p>
    <w:p w:rsidR="00B55D9E" w:rsidRPr="00396FBF" w:rsidRDefault="00B55D9E" w:rsidP="00B55D9E">
      <w:pPr>
        <w:tabs>
          <w:tab w:val="left" w:pos="709"/>
        </w:tabs>
        <w:ind w:firstLine="284"/>
        <w:rPr>
          <w:rFonts w:ascii="TH SarabunPSK" w:hAnsi="TH SarabunPSK" w:cs="TH SarabunPSK"/>
          <w:b/>
          <w:bCs/>
          <w:sz w:val="32"/>
          <w:szCs w:val="32"/>
          <w:cs/>
        </w:rPr>
      </w:pPr>
      <w:r w:rsidRPr="00396FBF">
        <w:rPr>
          <w:rFonts w:ascii="TH SarabunPSK" w:hAnsi="TH SarabunPSK" w:cs="TH SarabunPSK"/>
          <w:sz w:val="32"/>
          <w:szCs w:val="32"/>
          <w:cs/>
        </w:rPr>
        <w:tab/>
      </w:r>
      <w:r w:rsidRPr="00396FBF">
        <w:rPr>
          <w:rFonts w:ascii="TH SarabunPSK" w:hAnsi="TH SarabunPSK" w:cs="TH SarabunPSK"/>
          <w:b/>
          <w:bCs/>
          <w:sz w:val="32"/>
          <w:szCs w:val="32"/>
        </w:rPr>
        <w:t>3.1.1</w:t>
      </w:r>
      <w:r w:rsidR="007E719F" w:rsidRPr="00396FBF">
        <w:rPr>
          <w:rFonts w:ascii="TH SarabunPSK" w:hAnsi="TH SarabunPSK" w:cs="TH SarabunPSK"/>
          <w:b/>
          <w:bCs/>
          <w:sz w:val="32"/>
          <w:szCs w:val="32"/>
        </w:rPr>
        <w:t xml:space="preserve"> </w:t>
      </w:r>
      <w:r w:rsidRPr="00396FBF">
        <w:rPr>
          <w:rFonts w:ascii="TH SarabunPSK" w:hAnsi="TH SarabunPSK" w:cs="TH SarabunPSK"/>
          <w:b/>
          <w:bCs/>
          <w:sz w:val="32"/>
          <w:szCs w:val="32"/>
          <w:cs/>
        </w:rPr>
        <w:t xml:space="preserve">จำนวนหน่วยกิตรวมตลอดหลักสูตร </w:t>
      </w:r>
      <w:r w:rsidR="00477F32">
        <w:rPr>
          <w:rFonts w:ascii="TH SarabunPSK" w:hAnsi="TH SarabunPSK" w:cs="TH SarabunPSK"/>
          <w:b/>
          <w:bCs/>
          <w:sz w:val="32"/>
          <w:szCs w:val="32"/>
          <w:cs/>
        </w:rPr>
        <w:tab/>
      </w:r>
      <w:r w:rsidRPr="007F43F0">
        <w:rPr>
          <w:rFonts w:ascii="TH SarabunPSK" w:hAnsi="TH SarabunPSK" w:cs="TH SarabunPSK"/>
          <w:b/>
          <w:bCs/>
          <w:sz w:val="32"/>
          <w:szCs w:val="32"/>
          <w:cs/>
        </w:rPr>
        <w:t xml:space="preserve">ไม่น้อยกว่า </w:t>
      </w:r>
      <w:r w:rsidR="00FF2AFE" w:rsidRPr="00396FBF">
        <w:rPr>
          <w:rFonts w:ascii="TH SarabunPSK" w:hAnsi="TH SarabunPSK" w:cs="TH SarabunPSK"/>
          <w:color w:val="0000FF"/>
          <w:sz w:val="32"/>
          <w:szCs w:val="32"/>
        </w:rPr>
        <w:fldChar w:fldCharType="begin"/>
      </w:r>
      <w:r w:rsidR="00DC4A7C" w:rsidRPr="00396FBF">
        <w:rPr>
          <w:rFonts w:ascii="TH SarabunPSK" w:hAnsi="TH SarabunPSK" w:cs="TH SarabunPSK"/>
          <w:color w:val="0000FF"/>
          <w:sz w:val="32"/>
          <w:szCs w:val="32"/>
        </w:rPr>
        <w:instrText xml:space="preserve"> MACROBUTTON  AcceptAllChangesInDoc [</w:instrText>
      </w:r>
      <w:r w:rsidR="00DC4A7C" w:rsidRPr="00396FBF">
        <w:rPr>
          <w:rFonts w:ascii="TH SarabunPSK" w:hAnsi="TH SarabunPSK" w:cs="TH SarabunPSK"/>
          <w:color w:val="0000FF"/>
          <w:sz w:val="32"/>
          <w:szCs w:val="32"/>
          <w:cs/>
        </w:rPr>
        <w:instrText>คลิกพิมพ์]</w:instrText>
      </w:r>
      <w:r w:rsidR="00DC4A7C" w:rsidRPr="00396FBF">
        <w:rPr>
          <w:rFonts w:ascii="TH SarabunPSK" w:hAnsi="TH SarabunPSK" w:cs="TH SarabunPSK"/>
          <w:color w:val="0000FF"/>
          <w:sz w:val="32"/>
          <w:szCs w:val="32"/>
        </w:rPr>
        <w:instrText xml:space="preserve"> </w:instrText>
      </w:r>
      <w:r w:rsidR="00FF2AFE" w:rsidRPr="00396FBF">
        <w:rPr>
          <w:rFonts w:ascii="TH SarabunPSK" w:hAnsi="TH SarabunPSK" w:cs="TH SarabunPSK"/>
          <w:color w:val="0000FF"/>
          <w:sz w:val="32"/>
          <w:szCs w:val="32"/>
        </w:rPr>
        <w:fldChar w:fldCharType="end"/>
      </w:r>
      <w:r w:rsidRPr="00396FBF">
        <w:rPr>
          <w:rFonts w:ascii="TH SarabunPSK" w:hAnsi="TH SarabunPSK" w:cs="TH SarabunPSK"/>
          <w:b/>
          <w:bCs/>
          <w:sz w:val="32"/>
          <w:szCs w:val="32"/>
          <w:cs/>
        </w:rPr>
        <w:t>หน่วยกิต</w:t>
      </w:r>
    </w:p>
    <w:p w:rsidR="00634144" w:rsidRDefault="00B55D9E" w:rsidP="00634144">
      <w:pPr>
        <w:tabs>
          <w:tab w:val="left" w:pos="709"/>
        </w:tabs>
        <w:ind w:firstLine="284"/>
        <w:rPr>
          <w:rFonts w:ascii="TH SarabunPSK" w:hAnsi="TH SarabunPSK" w:cs="TH SarabunPSK"/>
          <w:b/>
          <w:bCs/>
          <w:sz w:val="32"/>
          <w:szCs w:val="32"/>
        </w:rPr>
      </w:pPr>
      <w:r w:rsidRPr="00396FBF">
        <w:rPr>
          <w:rFonts w:ascii="TH SarabunPSK" w:hAnsi="TH SarabunPSK" w:cs="TH SarabunPSK"/>
          <w:b/>
          <w:bCs/>
          <w:sz w:val="32"/>
          <w:szCs w:val="32"/>
        </w:rPr>
        <w:tab/>
        <w:t>3.1.2</w:t>
      </w:r>
      <w:r w:rsidR="007E719F" w:rsidRPr="00396FBF">
        <w:rPr>
          <w:rFonts w:ascii="TH SarabunPSK" w:hAnsi="TH SarabunPSK" w:cs="TH SarabunPSK"/>
          <w:b/>
          <w:bCs/>
          <w:sz w:val="32"/>
          <w:szCs w:val="32"/>
        </w:rPr>
        <w:t xml:space="preserve"> </w:t>
      </w:r>
      <w:r w:rsidRPr="00396FBF">
        <w:rPr>
          <w:rFonts w:ascii="TH SarabunPSK" w:hAnsi="TH SarabunPSK" w:cs="TH SarabunPSK"/>
          <w:b/>
          <w:bCs/>
          <w:sz w:val="32"/>
          <w:szCs w:val="32"/>
          <w:cs/>
        </w:rPr>
        <w:t>โครงสร้างหลักสูตร</w:t>
      </w:r>
    </w:p>
    <w:p w:rsidR="004D14B2" w:rsidRDefault="004D14B2" w:rsidP="00634144">
      <w:pPr>
        <w:tabs>
          <w:tab w:val="left" w:pos="709"/>
        </w:tabs>
        <w:ind w:firstLine="284"/>
        <w:rPr>
          <w:rFonts w:ascii="TH SarabunPSK" w:hAnsi="TH SarabunPSK" w:cs="TH SarabunPSK"/>
          <w:b/>
          <w:bCs/>
          <w:sz w:val="32"/>
          <w:szCs w:val="32"/>
        </w:rPr>
      </w:pPr>
    </w:p>
    <w:tbl>
      <w:tblPr>
        <w:tblStyle w:val="aa"/>
        <w:tblW w:w="8506"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1275"/>
        <w:gridCol w:w="851"/>
        <w:gridCol w:w="1560"/>
      </w:tblGrid>
      <w:tr w:rsidR="004D14B2" w:rsidRPr="004D14B2" w:rsidTr="007F43F0">
        <w:tc>
          <w:tcPr>
            <w:tcW w:w="4820" w:type="dxa"/>
          </w:tcPr>
          <w:p w:rsidR="004D14B2" w:rsidRPr="004D14B2" w:rsidRDefault="004D14B2" w:rsidP="004D14B2">
            <w:pPr>
              <w:tabs>
                <w:tab w:val="left" w:pos="0"/>
              </w:tabs>
              <w:outlineLvl w:val="0"/>
              <w:rPr>
                <w:rFonts w:ascii="TH SarabunPSK" w:hAnsi="TH SarabunPSK" w:cs="TH SarabunPSK"/>
                <w:b/>
                <w:bCs/>
                <w:sz w:val="32"/>
                <w:szCs w:val="32"/>
              </w:rPr>
            </w:pPr>
            <w:r w:rsidRPr="004D14B2">
              <w:rPr>
                <w:rFonts w:ascii="TH SarabunPSK" w:hAnsi="TH SarabunPSK" w:cs="TH SarabunPSK"/>
                <w:b/>
                <w:bCs/>
                <w:sz w:val="32"/>
                <w:szCs w:val="32"/>
                <w:cs/>
              </w:rPr>
              <w:t>1</w:t>
            </w:r>
            <w:r w:rsidRPr="004D14B2">
              <w:rPr>
                <w:rFonts w:ascii="TH SarabunPSK" w:hAnsi="TH SarabunPSK" w:cs="TH SarabunPSK"/>
                <w:b/>
                <w:bCs/>
                <w:sz w:val="32"/>
                <w:szCs w:val="32"/>
              </w:rPr>
              <w:t>)</w:t>
            </w:r>
            <w:r w:rsidRPr="004D14B2">
              <w:rPr>
                <w:rFonts w:ascii="TH SarabunPSK" w:hAnsi="TH SarabunPSK" w:cs="TH SarabunPSK" w:hint="cs"/>
                <w:b/>
                <w:bCs/>
                <w:sz w:val="32"/>
                <w:szCs w:val="32"/>
                <w:cs/>
              </w:rPr>
              <w:t xml:space="preserve"> </w:t>
            </w:r>
            <w:r w:rsidRPr="004D14B2">
              <w:rPr>
                <w:rFonts w:ascii="TH SarabunPSK" w:hAnsi="TH SarabunPSK" w:cs="TH SarabunPSK"/>
                <w:b/>
                <w:bCs/>
                <w:sz w:val="32"/>
                <w:szCs w:val="32"/>
                <w:cs/>
              </w:rPr>
              <w:t>หมวดวิชาศึกษาทั่วไป</w:t>
            </w:r>
          </w:p>
        </w:tc>
        <w:tc>
          <w:tcPr>
            <w:tcW w:w="1275" w:type="dxa"/>
          </w:tcPr>
          <w:p w:rsidR="004D14B2" w:rsidRPr="004D14B2" w:rsidRDefault="004D14B2" w:rsidP="004D14B2">
            <w:pPr>
              <w:tabs>
                <w:tab w:val="left" w:pos="1276"/>
              </w:tabs>
              <w:rPr>
                <w:rFonts w:ascii="TH SarabunPSK" w:hAnsi="TH SarabunPSK" w:cs="TH SarabunPSK"/>
                <w:sz w:val="32"/>
                <w:szCs w:val="32"/>
              </w:rPr>
            </w:pPr>
            <w:r w:rsidRPr="004D14B2">
              <w:rPr>
                <w:rFonts w:ascii="TH SarabunPSK" w:hAnsi="TH SarabunPSK" w:cs="TH SarabunPSK"/>
                <w:b/>
                <w:bCs/>
                <w:sz w:val="32"/>
                <w:szCs w:val="32"/>
                <w:cs/>
              </w:rPr>
              <w:t>ไม่น้อยกว่า</w:t>
            </w:r>
          </w:p>
        </w:tc>
        <w:tc>
          <w:tcPr>
            <w:tcW w:w="851" w:type="dxa"/>
          </w:tcPr>
          <w:p w:rsidR="004D14B2" w:rsidRPr="004D14B2" w:rsidRDefault="004D14B2" w:rsidP="004D14B2">
            <w:pPr>
              <w:tabs>
                <w:tab w:val="left" w:pos="284"/>
                <w:tab w:val="left" w:pos="360"/>
                <w:tab w:val="left" w:pos="709"/>
              </w:tabs>
              <w:outlineLvl w:val="0"/>
              <w:rPr>
                <w:rFonts w:ascii="TH SarabunPSK" w:hAnsi="TH SarabunPSK" w:cs="TH SarabunPSK"/>
                <w:b/>
                <w:bCs/>
                <w:sz w:val="32"/>
                <w:szCs w:val="32"/>
              </w:rPr>
            </w:pPr>
            <w:r w:rsidRPr="004D14B2">
              <w:rPr>
                <w:rFonts w:ascii="TH SarabunPSK" w:hAnsi="TH SarabunPSK" w:cs="TH SarabunPSK"/>
                <w:b/>
                <w:bCs/>
                <w:sz w:val="32"/>
                <w:szCs w:val="32"/>
                <w:cs/>
              </w:rPr>
              <w:t>จำนวน</w:t>
            </w:r>
          </w:p>
        </w:tc>
        <w:tc>
          <w:tcPr>
            <w:tcW w:w="1560" w:type="dxa"/>
          </w:tcPr>
          <w:p w:rsidR="004D14B2" w:rsidRPr="004D14B2" w:rsidRDefault="004D14B2" w:rsidP="004D14B2">
            <w:pPr>
              <w:tabs>
                <w:tab w:val="left" w:pos="284"/>
                <w:tab w:val="left" w:pos="360"/>
                <w:tab w:val="left" w:pos="709"/>
              </w:tabs>
              <w:jc w:val="right"/>
              <w:outlineLvl w:val="0"/>
              <w:rPr>
                <w:rFonts w:ascii="TH SarabunPSK" w:hAnsi="TH SarabunPSK" w:cs="TH SarabunPSK"/>
                <w:sz w:val="32"/>
                <w:szCs w:val="32"/>
              </w:rPr>
            </w:pPr>
            <w:r w:rsidRPr="004D14B2">
              <w:rPr>
                <w:rFonts w:ascii="TH SarabunPSK" w:hAnsi="TH SarabunPSK" w:cs="TH SarabunPSK"/>
                <w:b/>
                <w:bCs/>
                <w:sz w:val="32"/>
                <w:szCs w:val="32"/>
              </w:rPr>
              <w:t>30</w:t>
            </w:r>
            <w:r w:rsidRPr="004D14B2">
              <w:rPr>
                <w:rFonts w:ascii="TH SarabunPSK" w:hAnsi="TH SarabunPSK" w:cs="TH SarabunPSK" w:hint="cs"/>
                <w:b/>
                <w:bCs/>
                <w:sz w:val="32"/>
                <w:szCs w:val="32"/>
                <w:cs/>
              </w:rPr>
              <w:t xml:space="preserve"> </w:t>
            </w:r>
            <w:r w:rsidRPr="004D14B2">
              <w:rPr>
                <w:rFonts w:ascii="TH SarabunPSK" w:hAnsi="TH SarabunPSK" w:cs="TH SarabunPSK"/>
                <w:b/>
                <w:bCs/>
                <w:sz w:val="32"/>
                <w:szCs w:val="32"/>
                <w:cs/>
              </w:rPr>
              <w:t>หน่วยกิต</w:t>
            </w:r>
          </w:p>
        </w:tc>
      </w:tr>
      <w:tr w:rsidR="004D14B2" w:rsidRPr="004D14B2" w:rsidTr="007F43F0">
        <w:tc>
          <w:tcPr>
            <w:tcW w:w="4820" w:type="dxa"/>
          </w:tcPr>
          <w:p w:rsidR="004D14B2" w:rsidRPr="004D14B2" w:rsidRDefault="00C157EB" w:rsidP="004D14B2">
            <w:pPr>
              <w:rPr>
                <w:rFonts w:ascii="TH SarabunPSK" w:hAnsi="TH SarabunPSK" w:cs="TH SarabunPSK"/>
                <w:b/>
                <w:bCs/>
                <w:sz w:val="32"/>
                <w:szCs w:val="32"/>
              </w:rPr>
            </w:pPr>
            <w:r>
              <w:rPr>
                <w:rFonts w:ascii="TH SarabunPSK" w:hAnsi="TH SarabunPSK" w:cs="TH SarabunPSK"/>
                <w:sz w:val="32"/>
                <w:szCs w:val="32"/>
              </w:rPr>
              <w:t xml:space="preserve">    </w:t>
            </w:r>
            <w:r w:rsidR="004D14B2" w:rsidRPr="004D14B2">
              <w:rPr>
                <w:rFonts w:ascii="TH SarabunPSK" w:hAnsi="TH SarabunPSK" w:cs="TH SarabunPSK"/>
                <w:sz w:val="32"/>
                <w:szCs w:val="32"/>
              </w:rPr>
              <w:t>1.</w:t>
            </w:r>
            <w:r w:rsidR="00202967">
              <w:rPr>
                <w:rFonts w:ascii="TH SarabunPSK" w:hAnsi="TH SarabunPSK" w:cs="TH SarabunPSK"/>
                <w:sz w:val="32"/>
                <w:szCs w:val="32"/>
              </w:rPr>
              <w:t>1</w:t>
            </w:r>
            <w:r w:rsidR="007F43F0">
              <w:rPr>
                <w:rFonts w:ascii="TH SarabunPSK" w:hAnsi="TH SarabunPSK" w:cs="TH SarabunPSK" w:hint="cs"/>
                <w:sz w:val="32"/>
                <w:szCs w:val="32"/>
                <w:cs/>
              </w:rPr>
              <w:t xml:space="preserve"> </w:t>
            </w:r>
            <w:r w:rsidR="004D14B2" w:rsidRPr="004D14B2">
              <w:rPr>
                <w:rFonts w:ascii="TH SarabunPSK" w:hAnsi="TH SarabunPSK" w:cs="TH SarabunPSK"/>
                <w:sz w:val="32"/>
                <w:szCs w:val="32"/>
                <w:cs/>
              </w:rPr>
              <w:t>กลุ่มวิชาภาษาและการสื่อสาร</w:t>
            </w:r>
          </w:p>
        </w:tc>
        <w:tc>
          <w:tcPr>
            <w:tcW w:w="1275" w:type="dxa"/>
          </w:tcPr>
          <w:p w:rsidR="004D14B2" w:rsidRPr="004D14B2" w:rsidRDefault="004D14B2" w:rsidP="004D14B2">
            <w:pPr>
              <w:tabs>
                <w:tab w:val="left" w:pos="1276"/>
              </w:tabs>
              <w:rPr>
                <w:rFonts w:ascii="TH SarabunPSK" w:hAnsi="TH SarabunPSK" w:cs="TH SarabunPSK"/>
                <w:sz w:val="32"/>
                <w:szCs w:val="32"/>
              </w:rPr>
            </w:pPr>
            <w:r w:rsidRPr="002854BF">
              <w:rPr>
                <w:rFonts w:ascii="TH SarabunPSK" w:hAnsi="TH SarabunPSK" w:cs="TH SarabunPSK" w:hint="cs"/>
                <w:sz w:val="32"/>
                <w:szCs w:val="32"/>
                <w:cs/>
              </w:rPr>
              <w:t>ไม่น้อยกว่า</w:t>
            </w:r>
          </w:p>
        </w:tc>
        <w:tc>
          <w:tcPr>
            <w:tcW w:w="851" w:type="dxa"/>
          </w:tcPr>
          <w:p w:rsidR="004D14B2" w:rsidRPr="004D14B2" w:rsidRDefault="004D14B2" w:rsidP="004D14B2">
            <w:pPr>
              <w:tabs>
                <w:tab w:val="left" w:pos="284"/>
                <w:tab w:val="left" w:pos="360"/>
                <w:tab w:val="left" w:pos="709"/>
              </w:tabs>
              <w:outlineLvl w:val="0"/>
              <w:rPr>
                <w:rFonts w:ascii="TH SarabunPSK" w:hAnsi="TH SarabunPSK" w:cs="TH SarabunPSK"/>
                <w:sz w:val="32"/>
                <w:szCs w:val="32"/>
              </w:rPr>
            </w:pPr>
            <w:r w:rsidRPr="003D36CD">
              <w:rPr>
                <w:rFonts w:ascii="TH SarabunPSK" w:hAnsi="TH SarabunPSK" w:cs="TH SarabunPSK"/>
                <w:sz w:val="32"/>
                <w:szCs w:val="32"/>
                <w:cs/>
              </w:rPr>
              <w:t>จำนวน</w:t>
            </w:r>
          </w:p>
        </w:tc>
        <w:tc>
          <w:tcPr>
            <w:tcW w:w="1560" w:type="dxa"/>
          </w:tcPr>
          <w:p w:rsidR="004D14B2" w:rsidRPr="004D14B2" w:rsidRDefault="004D14B2" w:rsidP="004D14B2">
            <w:pPr>
              <w:tabs>
                <w:tab w:val="left" w:pos="284"/>
                <w:tab w:val="left" w:pos="360"/>
                <w:tab w:val="left" w:pos="709"/>
              </w:tabs>
              <w:jc w:val="right"/>
              <w:outlineLvl w:val="0"/>
              <w:rPr>
                <w:rFonts w:ascii="TH SarabunPSK" w:hAnsi="TH SarabunPSK" w:cs="TH SarabunPSK"/>
                <w:sz w:val="32"/>
                <w:szCs w:val="32"/>
              </w:rPr>
            </w:pPr>
            <w:r w:rsidRPr="00E40761">
              <w:rPr>
                <w:rFonts w:ascii="TH SarabunPSK" w:hAnsi="TH SarabunPSK" w:cs="TH SarabunPSK"/>
                <w:sz w:val="32"/>
                <w:szCs w:val="32"/>
                <w:cs/>
              </w:rPr>
              <w:t>9</w:t>
            </w:r>
            <w:r w:rsidRPr="00E40761">
              <w:rPr>
                <w:rFonts w:ascii="TH SarabunPSK" w:hAnsi="TH SarabunPSK" w:cs="TH SarabunPSK" w:hint="cs"/>
                <w:sz w:val="32"/>
                <w:szCs w:val="32"/>
                <w:cs/>
              </w:rPr>
              <w:t xml:space="preserve"> </w:t>
            </w:r>
            <w:r w:rsidRPr="00E40761">
              <w:rPr>
                <w:rFonts w:ascii="TH SarabunPSK" w:hAnsi="TH SarabunPSK" w:cs="TH SarabunPSK"/>
                <w:sz w:val="32"/>
                <w:szCs w:val="32"/>
                <w:cs/>
              </w:rPr>
              <w:t>หน่วยกิต</w:t>
            </w:r>
          </w:p>
        </w:tc>
      </w:tr>
      <w:tr w:rsidR="004D14B2" w:rsidRPr="004D14B2" w:rsidTr="007F43F0">
        <w:tc>
          <w:tcPr>
            <w:tcW w:w="4820" w:type="dxa"/>
          </w:tcPr>
          <w:p w:rsidR="004D14B2" w:rsidRPr="004D14B2" w:rsidRDefault="00C157EB" w:rsidP="004D14B2">
            <w:pPr>
              <w:rPr>
                <w:rFonts w:ascii="TH SarabunPSK" w:hAnsi="TH SarabunPSK" w:cs="TH SarabunPSK"/>
                <w:b/>
                <w:bCs/>
                <w:sz w:val="32"/>
                <w:szCs w:val="32"/>
              </w:rPr>
            </w:pPr>
            <w:r>
              <w:rPr>
                <w:rFonts w:ascii="TH SarabunPSK" w:hAnsi="TH SarabunPSK" w:cs="TH SarabunPSK"/>
                <w:spacing w:val="-10"/>
                <w:sz w:val="32"/>
                <w:szCs w:val="32"/>
              </w:rPr>
              <w:t xml:space="preserve">   </w:t>
            </w:r>
            <w:r w:rsidR="007F43F0">
              <w:rPr>
                <w:rFonts w:ascii="TH SarabunPSK" w:hAnsi="TH SarabunPSK" w:cs="TH SarabunPSK"/>
                <w:spacing w:val="-10"/>
                <w:sz w:val="32"/>
                <w:szCs w:val="32"/>
              </w:rPr>
              <w:t xml:space="preserve"> </w:t>
            </w:r>
            <w:r>
              <w:rPr>
                <w:rFonts w:ascii="TH SarabunPSK" w:hAnsi="TH SarabunPSK" w:cs="TH SarabunPSK"/>
                <w:spacing w:val="-10"/>
                <w:sz w:val="32"/>
                <w:szCs w:val="32"/>
              </w:rPr>
              <w:t xml:space="preserve"> </w:t>
            </w:r>
            <w:r w:rsidR="00202967">
              <w:rPr>
                <w:rFonts w:ascii="TH SarabunPSK" w:hAnsi="TH SarabunPSK" w:cs="TH SarabunPSK"/>
                <w:spacing w:val="-10"/>
                <w:sz w:val="32"/>
                <w:szCs w:val="32"/>
              </w:rPr>
              <w:t>1.2</w:t>
            </w:r>
            <w:r w:rsidR="007F43F0">
              <w:rPr>
                <w:rFonts w:ascii="TH SarabunPSK" w:hAnsi="TH SarabunPSK" w:cs="TH SarabunPSK"/>
                <w:spacing w:val="-10"/>
                <w:sz w:val="32"/>
                <w:szCs w:val="32"/>
              </w:rPr>
              <w:t xml:space="preserve"> </w:t>
            </w:r>
            <w:r w:rsidR="004D14B2" w:rsidRPr="004D14B2">
              <w:rPr>
                <w:rFonts w:ascii="TH SarabunPSK" w:hAnsi="TH SarabunPSK" w:cs="TH SarabunPSK"/>
                <w:spacing w:val="-10"/>
                <w:sz w:val="32"/>
                <w:szCs w:val="32"/>
                <w:cs/>
              </w:rPr>
              <w:t>กลุ่มวิชามนุษยศาสตร์</w:t>
            </w:r>
          </w:p>
        </w:tc>
        <w:tc>
          <w:tcPr>
            <w:tcW w:w="1275" w:type="dxa"/>
          </w:tcPr>
          <w:p w:rsidR="004D14B2" w:rsidRPr="004D14B2" w:rsidRDefault="004D14B2" w:rsidP="004D14B2">
            <w:pPr>
              <w:tabs>
                <w:tab w:val="left" w:pos="709"/>
              </w:tabs>
              <w:rPr>
                <w:rFonts w:ascii="TH SarabunPSK" w:hAnsi="TH SarabunPSK" w:cs="TH SarabunPSK"/>
                <w:b/>
                <w:bCs/>
                <w:sz w:val="32"/>
                <w:szCs w:val="32"/>
              </w:rPr>
            </w:pPr>
            <w:r w:rsidRPr="002854BF">
              <w:rPr>
                <w:rFonts w:ascii="TH SarabunPSK" w:hAnsi="TH SarabunPSK" w:cs="TH SarabunPSK" w:hint="cs"/>
                <w:sz w:val="32"/>
                <w:szCs w:val="32"/>
                <w:cs/>
              </w:rPr>
              <w:t>ไม่น้อยกว่า</w:t>
            </w:r>
          </w:p>
        </w:tc>
        <w:tc>
          <w:tcPr>
            <w:tcW w:w="851" w:type="dxa"/>
          </w:tcPr>
          <w:p w:rsidR="004D14B2" w:rsidRPr="004D14B2" w:rsidRDefault="004D14B2" w:rsidP="004D14B2">
            <w:pPr>
              <w:tabs>
                <w:tab w:val="left" w:pos="709"/>
              </w:tabs>
              <w:rPr>
                <w:rFonts w:ascii="TH SarabunPSK" w:hAnsi="TH SarabunPSK" w:cs="TH SarabunPSK"/>
                <w:b/>
                <w:bCs/>
                <w:sz w:val="32"/>
                <w:szCs w:val="32"/>
              </w:rPr>
            </w:pPr>
            <w:r w:rsidRPr="003D36CD">
              <w:rPr>
                <w:rFonts w:ascii="TH SarabunPSK" w:hAnsi="TH SarabunPSK" w:cs="TH SarabunPSK"/>
                <w:sz w:val="32"/>
                <w:szCs w:val="32"/>
                <w:cs/>
              </w:rPr>
              <w:t>จำนวน</w:t>
            </w:r>
          </w:p>
        </w:tc>
        <w:tc>
          <w:tcPr>
            <w:tcW w:w="1560" w:type="dxa"/>
          </w:tcPr>
          <w:p w:rsidR="004D14B2" w:rsidRPr="004D14B2" w:rsidRDefault="004D14B2" w:rsidP="004D14B2">
            <w:pPr>
              <w:tabs>
                <w:tab w:val="left" w:pos="709"/>
              </w:tabs>
              <w:jc w:val="right"/>
              <w:rPr>
                <w:rFonts w:ascii="TH SarabunPSK" w:hAnsi="TH SarabunPSK" w:cs="TH SarabunPSK"/>
                <w:b/>
                <w:bCs/>
                <w:sz w:val="32"/>
                <w:szCs w:val="32"/>
              </w:rPr>
            </w:pPr>
            <w:r>
              <w:rPr>
                <w:rFonts w:ascii="TH SarabunPSK" w:hAnsi="TH SarabunPSK" w:cs="TH SarabunPSK" w:hint="cs"/>
                <w:sz w:val="32"/>
                <w:szCs w:val="32"/>
                <w:cs/>
              </w:rPr>
              <w:t>6</w:t>
            </w:r>
            <w:r w:rsidRPr="00E40761">
              <w:rPr>
                <w:rFonts w:ascii="TH SarabunPSK" w:hAnsi="TH SarabunPSK" w:cs="TH SarabunPSK" w:hint="cs"/>
                <w:sz w:val="32"/>
                <w:szCs w:val="32"/>
                <w:cs/>
              </w:rPr>
              <w:t xml:space="preserve"> </w:t>
            </w:r>
            <w:r w:rsidRPr="00E40761">
              <w:rPr>
                <w:rFonts w:ascii="TH SarabunPSK" w:hAnsi="TH SarabunPSK" w:cs="TH SarabunPSK"/>
                <w:sz w:val="32"/>
                <w:szCs w:val="32"/>
                <w:cs/>
              </w:rPr>
              <w:t>หน่วยกิต</w:t>
            </w:r>
          </w:p>
        </w:tc>
      </w:tr>
      <w:tr w:rsidR="004D14B2" w:rsidRPr="004D14B2" w:rsidTr="007F43F0">
        <w:tc>
          <w:tcPr>
            <w:tcW w:w="4820" w:type="dxa"/>
          </w:tcPr>
          <w:p w:rsidR="004D14B2" w:rsidRPr="004D14B2" w:rsidRDefault="00C157EB" w:rsidP="004D14B2">
            <w:pPr>
              <w:rPr>
                <w:rFonts w:ascii="TH SarabunPSK" w:hAnsi="TH SarabunPSK" w:cs="TH SarabunPSK"/>
                <w:b/>
                <w:bCs/>
                <w:sz w:val="32"/>
                <w:szCs w:val="32"/>
              </w:rPr>
            </w:pPr>
            <w:r>
              <w:rPr>
                <w:rFonts w:ascii="TH SarabunPSK" w:hAnsi="TH SarabunPSK" w:cs="TH SarabunPSK"/>
                <w:spacing w:val="-4"/>
                <w:sz w:val="32"/>
                <w:szCs w:val="32"/>
              </w:rPr>
              <w:t xml:space="preserve">    </w:t>
            </w:r>
            <w:r w:rsidR="00202967">
              <w:rPr>
                <w:rFonts w:ascii="TH SarabunPSK" w:hAnsi="TH SarabunPSK" w:cs="TH SarabunPSK"/>
                <w:spacing w:val="-4"/>
                <w:sz w:val="32"/>
                <w:szCs w:val="32"/>
              </w:rPr>
              <w:t>1.3</w:t>
            </w:r>
            <w:r w:rsidR="007F43F0">
              <w:rPr>
                <w:rFonts w:ascii="TH SarabunPSK" w:hAnsi="TH SarabunPSK" w:cs="TH SarabunPSK" w:hint="cs"/>
                <w:spacing w:val="-4"/>
                <w:sz w:val="32"/>
                <w:szCs w:val="32"/>
                <w:cs/>
              </w:rPr>
              <w:t xml:space="preserve"> </w:t>
            </w:r>
            <w:r w:rsidR="004D14B2" w:rsidRPr="004D14B2">
              <w:rPr>
                <w:rFonts w:ascii="TH SarabunPSK" w:hAnsi="TH SarabunPSK" w:cs="TH SarabunPSK"/>
                <w:spacing w:val="-4"/>
                <w:sz w:val="32"/>
                <w:szCs w:val="32"/>
                <w:cs/>
              </w:rPr>
              <w:t>กลุ่มวิชาสังคมศาสตร์</w:t>
            </w:r>
          </w:p>
        </w:tc>
        <w:tc>
          <w:tcPr>
            <w:tcW w:w="1275" w:type="dxa"/>
          </w:tcPr>
          <w:p w:rsidR="004D14B2" w:rsidRPr="004D14B2" w:rsidRDefault="004D14B2" w:rsidP="004D14B2">
            <w:pPr>
              <w:tabs>
                <w:tab w:val="left" w:pos="709"/>
              </w:tabs>
              <w:rPr>
                <w:rFonts w:ascii="TH SarabunPSK" w:hAnsi="TH SarabunPSK" w:cs="TH SarabunPSK"/>
                <w:b/>
                <w:bCs/>
                <w:sz w:val="32"/>
                <w:szCs w:val="32"/>
              </w:rPr>
            </w:pPr>
            <w:r w:rsidRPr="002854BF">
              <w:rPr>
                <w:rFonts w:ascii="TH SarabunPSK" w:hAnsi="TH SarabunPSK" w:cs="TH SarabunPSK" w:hint="cs"/>
                <w:sz w:val="32"/>
                <w:szCs w:val="32"/>
                <w:cs/>
              </w:rPr>
              <w:t>ไม่น้อยกว่า</w:t>
            </w:r>
          </w:p>
        </w:tc>
        <w:tc>
          <w:tcPr>
            <w:tcW w:w="851" w:type="dxa"/>
          </w:tcPr>
          <w:p w:rsidR="004D14B2" w:rsidRPr="004D14B2" w:rsidRDefault="004D14B2" w:rsidP="004D14B2">
            <w:pPr>
              <w:tabs>
                <w:tab w:val="left" w:pos="709"/>
              </w:tabs>
              <w:rPr>
                <w:rFonts w:ascii="TH SarabunPSK" w:hAnsi="TH SarabunPSK" w:cs="TH SarabunPSK"/>
                <w:b/>
                <w:bCs/>
                <w:sz w:val="32"/>
                <w:szCs w:val="32"/>
              </w:rPr>
            </w:pPr>
            <w:r w:rsidRPr="003D36CD">
              <w:rPr>
                <w:rFonts w:ascii="TH SarabunPSK" w:hAnsi="TH SarabunPSK" w:cs="TH SarabunPSK"/>
                <w:sz w:val="32"/>
                <w:szCs w:val="32"/>
                <w:cs/>
              </w:rPr>
              <w:t>จำนวน</w:t>
            </w:r>
          </w:p>
        </w:tc>
        <w:tc>
          <w:tcPr>
            <w:tcW w:w="1560" w:type="dxa"/>
          </w:tcPr>
          <w:p w:rsidR="004D14B2" w:rsidRPr="004D14B2" w:rsidRDefault="004D14B2" w:rsidP="004D14B2">
            <w:pPr>
              <w:tabs>
                <w:tab w:val="left" w:pos="709"/>
              </w:tabs>
              <w:jc w:val="right"/>
              <w:rPr>
                <w:rFonts w:ascii="TH SarabunPSK" w:hAnsi="TH SarabunPSK" w:cs="TH SarabunPSK"/>
                <w:b/>
                <w:bCs/>
                <w:sz w:val="32"/>
                <w:szCs w:val="32"/>
              </w:rPr>
            </w:pPr>
            <w:r>
              <w:rPr>
                <w:rFonts w:ascii="TH SarabunPSK" w:hAnsi="TH SarabunPSK" w:cs="TH SarabunPSK" w:hint="cs"/>
                <w:sz w:val="32"/>
                <w:szCs w:val="32"/>
                <w:cs/>
              </w:rPr>
              <w:t>6</w:t>
            </w:r>
            <w:r w:rsidRPr="00E40761">
              <w:rPr>
                <w:rFonts w:ascii="TH SarabunPSK" w:hAnsi="TH SarabunPSK" w:cs="TH SarabunPSK" w:hint="cs"/>
                <w:sz w:val="32"/>
                <w:szCs w:val="32"/>
                <w:cs/>
              </w:rPr>
              <w:t xml:space="preserve"> </w:t>
            </w:r>
            <w:r w:rsidRPr="00E40761">
              <w:rPr>
                <w:rFonts w:ascii="TH SarabunPSK" w:hAnsi="TH SarabunPSK" w:cs="TH SarabunPSK"/>
                <w:sz w:val="32"/>
                <w:szCs w:val="32"/>
                <w:cs/>
              </w:rPr>
              <w:t>หน่วยกิต</w:t>
            </w:r>
          </w:p>
        </w:tc>
      </w:tr>
      <w:tr w:rsidR="004D14B2" w:rsidRPr="004D14B2" w:rsidTr="007F43F0">
        <w:tc>
          <w:tcPr>
            <w:tcW w:w="4820" w:type="dxa"/>
          </w:tcPr>
          <w:p w:rsidR="004D14B2" w:rsidRPr="004D14B2" w:rsidRDefault="00C157EB" w:rsidP="004D14B2">
            <w:pPr>
              <w:rPr>
                <w:rFonts w:ascii="TH SarabunPSK" w:hAnsi="TH SarabunPSK" w:cs="TH SarabunPSK"/>
                <w:b/>
                <w:bCs/>
                <w:sz w:val="32"/>
                <w:szCs w:val="32"/>
              </w:rPr>
            </w:pPr>
            <w:r>
              <w:rPr>
                <w:rFonts w:ascii="TH SarabunPSK" w:hAnsi="TH SarabunPSK" w:cs="TH SarabunPSK"/>
                <w:sz w:val="32"/>
                <w:szCs w:val="32"/>
              </w:rPr>
              <w:t xml:space="preserve">    </w:t>
            </w:r>
            <w:r w:rsidR="00202967">
              <w:rPr>
                <w:rFonts w:ascii="TH SarabunPSK" w:hAnsi="TH SarabunPSK" w:cs="TH SarabunPSK"/>
                <w:sz w:val="32"/>
                <w:szCs w:val="32"/>
              </w:rPr>
              <w:t>1.4</w:t>
            </w:r>
            <w:r w:rsidR="007F43F0">
              <w:rPr>
                <w:rFonts w:ascii="TH SarabunPSK" w:hAnsi="TH SarabunPSK" w:cs="TH SarabunPSK" w:hint="cs"/>
                <w:sz w:val="32"/>
                <w:szCs w:val="32"/>
                <w:cs/>
              </w:rPr>
              <w:t xml:space="preserve"> </w:t>
            </w:r>
            <w:r w:rsidR="004D14B2" w:rsidRPr="004D14B2">
              <w:rPr>
                <w:rFonts w:ascii="TH SarabunPSK" w:hAnsi="TH SarabunPSK" w:cs="TH SarabunPSK"/>
                <w:sz w:val="32"/>
                <w:szCs w:val="32"/>
                <w:cs/>
              </w:rPr>
              <w:t>กลุ่มวิชาคณิตศาสตร์วิทยาศาสตร์และเทคโนโลยี</w:t>
            </w:r>
          </w:p>
        </w:tc>
        <w:tc>
          <w:tcPr>
            <w:tcW w:w="1275" w:type="dxa"/>
          </w:tcPr>
          <w:p w:rsidR="004D14B2" w:rsidRPr="004D14B2" w:rsidRDefault="004D14B2" w:rsidP="004D14B2">
            <w:pPr>
              <w:tabs>
                <w:tab w:val="left" w:pos="709"/>
              </w:tabs>
              <w:rPr>
                <w:rFonts w:ascii="TH SarabunPSK" w:hAnsi="TH SarabunPSK" w:cs="TH SarabunPSK"/>
                <w:b/>
                <w:bCs/>
                <w:sz w:val="32"/>
                <w:szCs w:val="32"/>
              </w:rPr>
            </w:pPr>
            <w:r w:rsidRPr="002854BF">
              <w:rPr>
                <w:rFonts w:ascii="TH SarabunPSK" w:hAnsi="TH SarabunPSK" w:cs="TH SarabunPSK" w:hint="cs"/>
                <w:sz w:val="32"/>
                <w:szCs w:val="32"/>
                <w:cs/>
              </w:rPr>
              <w:t>ไม่น้อยกว่า</w:t>
            </w:r>
          </w:p>
        </w:tc>
        <w:tc>
          <w:tcPr>
            <w:tcW w:w="851" w:type="dxa"/>
          </w:tcPr>
          <w:p w:rsidR="004D14B2" w:rsidRPr="004D14B2" w:rsidRDefault="004D14B2" w:rsidP="004D14B2">
            <w:pPr>
              <w:tabs>
                <w:tab w:val="left" w:pos="709"/>
              </w:tabs>
              <w:rPr>
                <w:rFonts w:ascii="TH SarabunPSK" w:hAnsi="TH SarabunPSK" w:cs="TH SarabunPSK"/>
                <w:b/>
                <w:bCs/>
                <w:sz w:val="32"/>
                <w:szCs w:val="32"/>
              </w:rPr>
            </w:pPr>
            <w:r w:rsidRPr="003D36CD">
              <w:rPr>
                <w:rFonts w:ascii="TH SarabunPSK" w:hAnsi="TH SarabunPSK" w:cs="TH SarabunPSK"/>
                <w:sz w:val="32"/>
                <w:szCs w:val="32"/>
                <w:cs/>
              </w:rPr>
              <w:t>จำนวน</w:t>
            </w:r>
          </w:p>
        </w:tc>
        <w:tc>
          <w:tcPr>
            <w:tcW w:w="1560" w:type="dxa"/>
          </w:tcPr>
          <w:p w:rsidR="004D14B2" w:rsidRPr="004D14B2" w:rsidRDefault="004D14B2" w:rsidP="004D14B2">
            <w:pPr>
              <w:tabs>
                <w:tab w:val="left" w:pos="709"/>
              </w:tabs>
              <w:jc w:val="right"/>
              <w:rPr>
                <w:rFonts w:ascii="TH SarabunPSK" w:hAnsi="TH SarabunPSK" w:cs="TH SarabunPSK"/>
                <w:b/>
                <w:bCs/>
                <w:sz w:val="32"/>
                <w:szCs w:val="32"/>
              </w:rPr>
            </w:pPr>
            <w:r>
              <w:rPr>
                <w:rFonts w:ascii="TH SarabunPSK" w:hAnsi="TH SarabunPSK" w:cs="TH SarabunPSK" w:hint="cs"/>
                <w:sz w:val="32"/>
                <w:szCs w:val="32"/>
                <w:cs/>
              </w:rPr>
              <w:t>6</w:t>
            </w:r>
            <w:r w:rsidRPr="00E40761">
              <w:rPr>
                <w:rFonts w:ascii="TH SarabunPSK" w:hAnsi="TH SarabunPSK" w:cs="TH SarabunPSK" w:hint="cs"/>
                <w:sz w:val="32"/>
                <w:szCs w:val="32"/>
                <w:cs/>
              </w:rPr>
              <w:t xml:space="preserve"> </w:t>
            </w:r>
            <w:r w:rsidRPr="00E40761">
              <w:rPr>
                <w:rFonts w:ascii="TH SarabunPSK" w:hAnsi="TH SarabunPSK" w:cs="TH SarabunPSK"/>
                <w:sz w:val="32"/>
                <w:szCs w:val="32"/>
                <w:cs/>
              </w:rPr>
              <w:t>หน่วยกิต</w:t>
            </w:r>
          </w:p>
        </w:tc>
      </w:tr>
      <w:tr w:rsidR="004D14B2" w:rsidRPr="004D14B2" w:rsidTr="007F43F0">
        <w:tc>
          <w:tcPr>
            <w:tcW w:w="4820" w:type="dxa"/>
          </w:tcPr>
          <w:p w:rsidR="004D14B2" w:rsidRPr="004D14B2" w:rsidRDefault="004D14B2" w:rsidP="004D14B2">
            <w:pPr>
              <w:tabs>
                <w:tab w:val="left" w:pos="709"/>
              </w:tabs>
              <w:rPr>
                <w:rFonts w:ascii="TH SarabunPSK" w:hAnsi="TH SarabunPSK" w:cs="TH SarabunPSK"/>
                <w:b/>
                <w:bCs/>
                <w:sz w:val="32"/>
                <w:szCs w:val="32"/>
              </w:rPr>
            </w:pPr>
            <w:r>
              <w:rPr>
                <w:rFonts w:ascii="TH SarabunPSK" w:hAnsi="TH SarabunPSK" w:cs="TH SarabunPSK" w:hint="cs"/>
                <w:sz w:val="32"/>
                <w:szCs w:val="32"/>
                <w:cs/>
              </w:rPr>
              <w:t xml:space="preserve">   </w:t>
            </w:r>
            <w:r w:rsidRPr="004D14B2">
              <w:rPr>
                <w:rFonts w:ascii="TH SarabunPSK" w:hAnsi="TH SarabunPSK" w:cs="TH SarabunPSK"/>
                <w:sz w:val="32"/>
                <w:szCs w:val="32"/>
                <w:cs/>
              </w:rPr>
              <w:t xml:space="preserve">และเลือกเรียนในกลุ่มวิชา </w:t>
            </w:r>
            <w:r w:rsidRPr="004D14B2">
              <w:rPr>
                <w:rFonts w:ascii="TH SarabunPSK" w:hAnsi="TH SarabunPSK" w:cs="TH SarabunPSK"/>
                <w:sz w:val="32"/>
                <w:szCs w:val="32"/>
              </w:rPr>
              <w:t>1.</w:t>
            </w:r>
            <w:r w:rsidR="00202967">
              <w:rPr>
                <w:rFonts w:ascii="TH SarabunPSK" w:hAnsi="TH SarabunPSK" w:cs="TH SarabunPSK"/>
                <w:sz w:val="32"/>
                <w:szCs w:val="32"/>
              </w:rPr>
              <w:t>1</w:t>
            </w:r>
            <w:r w:rsidRPr="004D14B2">
              <w:rPr>
                <w:rFonts w:ascii="TH SarabunPSK" w:hAnsi="TH SarabunPSK" w:cs="TH SarabunPSK"/>
                <w:sz w:val="32"/>
                <w:szCs w:val="32"/>
              </w:rPr>
              <w:t xml:space="preserve"> -</w:t>
            </w:r>
            <w:r w:rsidR="00202967">
              <w:rPr>
                <w:rFonts w:ascii="TH SarabunPSK" w:hAnsi="TH SarabunPSK" w:cs="TH SarabunPSK"/>
                <w:sz w:val="32"/>
                <w:szCs w:val="32"/>
              </w:rPr>
              <w:t xml:space="preserve"> 1.</w:t>
            </w:r>
            <w:r w:rsidRPr="004D14B2">
              <w:rPr>
                <w:rFonts w:ascii="TH SarabunPSK" w:hAnsi="TH SarabunPSK" w:cs="TH SarabunPSK"/>
                <w:sz w:val="32"/>
                <w:szCs w:val="32"/>
              </w:rPr>
              <w:t>4</w:t>
            </w:r>
          </w:p>
        </w:tc>
        <w:tc>
          <w:tcPr>
            <w:tcW w:w="1275" w:type="dxa"/>
          </w:tcPr>
          <w:p w:rsidR="004D14B2" w:rsidRPr="004D14B2" w:rsidRDefault="004D14B2" w:rsidP="004D14B2">
            <w:pPr>
              <w:tabs>
                <w:tab w:val="left" w:pos="709"/>
              </w:tabs>
              <w:rPr>
                <w:rFonts w:ascii="TH SarabunPSK" w:hAnsi="TH SarabunPSK" w:cs="TH SarabunPSK"/>
                <w:b/>
                <w:bCs/>
                <w:sz w:val="32"/>
                <w:szCs w:val="32"/>
              </w:rPr>
            </w:pPr>
            <w:r w:rsidRPr="002854BF">
              <w:rPr>
                <w:rFonts w:ascii="TH SarabunPSK" w:hAnsi="TH SarabunPSK" w:cs="TH SarabunPSK" w:hint="cs"/>
                <w:sz w:val="32"/>
                <w:szCs w:val="32"/>
                <w:cs/>
              </w:rPr>
              <w:t>ไม่น้อยกว่า</w:t>
            </w:r>
          </w:p>
        </w:tc>
        <w:tc>
          <w:tcPr>
            <w:tcW w:w="851" w:type="dxa"/>
          </w:tcPr>
          <w:p w:rsidR="004D14B2" w:rsidRPr="004D14B2" w:rsidRDefault="004D14B2" w:rsidP="004D14B2">
            <w:pPr>
              <w:tabs>
                <w:tab w:val="left" w:pos="709"/>
              </w:tabs>
              <w:rPr>
                <w:rFonts w:ascii="TH SarabunPSK" w:hAnsi="TH SarabunPSK" w:cs="TH SarabunPSK"/>
                <w:b/>
                <w:bCs/>
                <w:sz w:val="32"/>
                <w:szCs w:val="32"/>
              </w:rPr>
            </w:pPr>
            <w:r w:rsidRPr="003D36CD">
              <w:rPr>
                <w:rFonts w:ascii="TH SarabunPSK" w:hAnsi="TH SarabunPSK" w:cs="TH SarabunPSK"/>
                <w:sz w:val="32"/>
                <w:szCs w:val="32"/>
                <w:cs/>
              </w:rPr>
              <w:t>จำนวน</w:t>
            </w:r>
          </w:p>
        </w:tc>
        <w:tc>
          <w:tcPr>
            <w:tcW w:w="1560" w:type="dxa"/>
          </w:tcPr>
          <w:p w:rsidR="004D14B2" w:rsidRPr="004D14B2" w:rsidRDefault="004D14B2" w:rsidP="004D14B2">
            <w:pPr>
              <w:tabs>
                <w:tab w:val="left" w:pos="709"/>
              </w:tabs>
              <w:jc w:val="right"/>
              <w:rPr>
                <w:rFonts w:ascii="TH SarabunPSK" w:hAnsi="TH SarabunPSK" w:cs="TH SarabunPSK"/>
                <w:b/>
                <w:bCs/>
                <w:sz w:val="32"/>
                <w:szCs w:val="32"/>
              </w:rPr>
            </w:pPr>
            <w:r>
              <w:rPr>
                <w:rFonts w:ascii="TH SarabunPSK" w:hAnsi="TH SarabunPSK" w:cs="TH SarabunPSK" w:hint="cs"/>
                <w:sz w:val="32"/>
                <w:szCs w:val="32"/>
                <w:cs/>
              </w:rPr>
              <w:t>3</w:t>
            </w:r>
            <w:r w:rsidRPr="00E40761">
              <w:rPr>
                <w:rFonts w:ascii="TH SarabunPSK" w:hAnsi="TH SarabunPSK" w:cs="TH SarabunPSK" w:hint="cs"/>
                <w:sz w:val="32"/>
                <w:szCs w:val="32"/>
                <w:cs/>
              </w:rPr>
              <w:t xml:space="preserve"> </w:t>
            </w:r>
            <w:r w:rsidRPr="00E40761">
              <w:rPr>
                <w:rFonts w:ascii="TH SarabunPSK" w:hAnsi="TH SarabunPSK" w:cs="TH SarabunPSK"/>
                <w:sz w:val="32"/>
                <w:szCs w:val="32"/>
                <w:cs/>
              </w:rPr>
              <w:t>หน่วยกิต</w:t>
            </w:r>
          </w:p>
        </w:tc>
      </w:tr>
      <w:tr w:rsidR="004D14B2" w:rsidRPr="004D14B2" w:rsidTr="007F43F0">
        <w:tc>
          <w:tcPr>
            <w:tcW w:w="4820" w:type="dxa"/>
          </w:tcPr>
          <w:p w:rsidR="004D14B2" w:rsidRPr="004D14B2" w:rsidRDefault="004D14B2" w:rsidP="004D14B2">
            <w:pPr>
              <w:tabs>
                <w:tab w:val="left" w:pos="284"/>
                <w:tab w:val="left" w:pos="1276"/>
                <w:tab w:val="left" w:pos="2880"/>
                <w:tab w:val="left" w:pos="4536"/>
                <w:tab w:val="left" w:pos="5954"/>
                <w:tab w:val="left" w:pos="7200"/>
              </w:tabs>
              <w:outlineLvl w:val="0"/>
              <w:rPr>
                <w:rFonts w:ascii="TH SarabunPSK" w:hAnsi="TH SarabunPSK" w:cs="TH SarabunPSK"/>
                <w:b/>
                <w:bCs/>
                <w:sz w:val="32"/>
                <w:szCs w:val="32"/>
              </w:rPr>
            </w:pPr>
            <w:r>
              <w:rPr>
                <w:rFonts w:ascii="TH SarabunPSK" w:hAnsi="TH SarabunPSK" w:cs="TH SarabunPSK"/>
                <w:b/>
                <w:bCs/>
                <w:sz w:val="32"/>
                <w:szCs w:val="32"/>
                <w:cs/>
              </w:rPr>
              <w:t>2</w:t>
            </w:r>
            <w:r>
              <w:rPr>
                <w:rFonts w:ascii="TH SarabunPSK" w:hAnsi="TH SarabunPSK" w:cs="TH SarabunPSK" w:hint="cs"/>
                <w:b/>
                <w:bCs/>
                <w:sz w:val="32"/>
                <w:szCs w:val="32"/>
                <w:cs/>
              </w:rPr>
              <w:t>)</w:t>
            </w:r>
            <w:r w:rsidRPr="003D36CD">
              <w:rPr>
                <w:rFonts w:ascii="TH SarabunPSK" w:hAnsi="TH SarabunPSK" w:cs="TH SarabunPSK"/>
                <w:b/>
                <w:bCs/>
                <w:sz w:val="32"/>
                <w:szCs w:val="32"/>
                <w:cs/>
              </w:rPr>
              <w:t xml:space="preserve"> หมวดวิชาเฉพาะ</w:t>
            </w:r>
          </w:p>
        </w:tc>
        <w:tc>
          <w:tcPr>
            <w:tcW w:w="1275" w:type="dxa"/>
          </w:tcPr>
          <w:p w:rsidR="004D14B2" w:rsidRPr="004D14B2" w:rsidRDefault="004D14B2" w:rsidP="004D14B2">
            <w:pPr>
              <w:tabs>
                <w:tab w:val="left" w:pos="1276"/>
              </w:tabs>
              <w:rPr>
                <w:rFonts w:ascii="TH SarabunPSK" w:hAnsi="TH SarabunPSK" w:cs="TH SarabunPSK"/>
                <w:sz w:val="32"/>
                <w:szCs w:val="32"/>
              </w:rPr>
            </w:pPr>
            <w:r w:rsidRPr="004D14B2">
              <w:rPr>
                <w:rFonts w:ascii="TH SarabunPSK" w:hAnsi="TH SarabunPSK" w:cs="TH SarabunPSK"/>
                <w:b/>
                <w:bCs/>
                <w:sz w:val="32"/>
                <w:szCs w:val="32"/>
                <w:cs/>
              </w:rPr>
              <w:t>ไม่น้อยกว่า</w:t>
            </w:r>
          </w:p>
        </w:tc>
        <w:tc>
          <w:tcPr>
            <w:tcW w:w="851" w:type="dxa"/>
          </w:tcPr>
          <w:p w:rsidR="004D14B2" w:rsidRPr="004D14B2" w:rsidRDefault="004D14B2" w:rsidP="004D14B2">
            <w:pPr>
              <w:tabs>
                <w:tab w:val="left" w:pos="284"/>
                <w:tab w:val="left" w:pos="360"/>
                <w:tab w:val="left" w:pos="709"/>
              </w:tabs>
              <w:outlineLvl w:val="0"/>
              <w:rPr>
                <w:rFonts w:ascii="TH SarabunPSK" w:hAnsi="TH SarabunPSK" w:cs="TH SarabunPSK"/>
                <w:b/>
                <w:bCs/>
                <w:sz w:val="32"/>
                <w:szCs w:val="32"/>
              </w:rPr>
            </w:pPr>
            <w:r w:rsidRPr="004D14B2">
              <w:rPr>
                <w:rFonts w:ascii="TH SarabunPSK" w:hAnsi="TH SarabunPSK" w:cs="TH SarabunPSK"/>
                <w:b/>
                <w:bCs/>
                <w:sz w:val="32"/>
                <w:szCs w:val="32"/>
                <w:cs/>
              </w:rPr>
              <w:t>จำนวน</w:t>
            </w:r>
          </w:p>
        </w:tc>
        <w:tc>
          <w:tcPr>
            <w:tcW w:w="1560" w:type="dxa"/>
          </w:tcPr>
          <w:p w:rsidR="004D14B2" w:rsidRPr="007F43F0" w:rsidRDefault="00B635B6" w:rsidP="004D14B2">
            <w:pPr>
              <w:tabs>
                <w:tab w:val="left" w:pos="284"/>
                <w:tab w:val="left" w:pos="360"/>
                <w:tab w:val="left" w:pos="709"/>
              </w:tabs>
              <w:jc w:val="right"/>
              <w:outlineLvl w:val="0"/>
              <w:rPr>
                <w:rFonts w:ascii="TH SarabunPSK" w:hAnsi="TH SarabunPSK" w:cs="TH SarabunPSK"/>
                <w:color w:val="0000FF"/>
                <w:sz w:val="32"/>
                <w:szCs w:val="32"/>
              </w:rPr>
            </w:pPr>
            <w:r w:rsidRPr="007F43F0">
              <w:rPr>
                <w:rFonts w:ascii="TH SarabunPSK" w:hAnsi="TH SarabunPSK" w:cs="TH SarabunPSK"/>
                <w:b/>
                <w:bCs/>
                <w:color w:val="0000FF"/>
                <w:sz w:val="32"/>
                <w:szCs w:val="32"/>
              </w:rPr>
              <w:t>xxx</w:t>
            </w:r>
            <w:r w:rsidR="004D14B2" w:rsidRPr="007F43F0">
              <w:rPr>
                <w:rFonts w:ascii="TH SarabunPSK" w:hAnsi="TH SarabunPSK" w:cs="TH SarabunPSK"/>
                <w:b/>
                <w:bCs/>
                <w:color w:val="0000FF"/>
                <w:sz w:val="32"/>
                <w:szCs w:val="32"/>
              </w:rPr>
              <w:t xml:space="preserve"> </w:t>
            </w:r>
            <w:r w:rsidR="004D14B2" w:rsidRPr="007F43F0">
              <w:rPr>
                <w:rFonts w:ascii="TH SarabunPSK" w:hAnsi="TH SarabunPSK" w:cs="TH SarabunPSK"/>
                <w:b/>
                <w:bCs/>
                <w:color w:val="0000FF"/>
                <w:sz w:val="32"/>
                <w:szCs w:val="32"/>
                <w:cs/>
              </w:rPr>
              <w:t>หน่วยกิต</w:t>
            </w:r>
          </w:p>
        </w:tc>
      </w:tr>
      <w:tr w:rsidR="00F50EEE" w:rsidRPr="004D14B2" w:rsidTr="007F43F0">
        <w:tc>
          <w:tcPr>
            <w:tcW w:w="4820" w:type="dxa"/>
          </w:tcPr>
          <w:p w:rsidR="00F50EEE" w:rsidRPr="007F43F0" w:rsidRDefault="00202967" w:rsidP="00F50EEE">
            <w:pPr>
              <w:tabs>
                <w:tab w:val="left" w:pos="709"/>
              </w:tabs>
              <w:rPr>
                <w:rFonts w:ascii="TH SarabunPSK" w:hAnsi="TH SarabunPSK" w:cs="TH SarabunPSK" w:hint="cs"/>
                <w:sz w:val="32"/>
                <w:szCs w:val="32"/>
                <w:cs/>
              </w:rPr>
            </w:pPr>
            <w:r>
              <w:rPr>
                <w:rFonts w:ascii="TH SarabunPSK" w:hAnsi="TH SarabunPSK" w:cs="TH SarabunPSK"/>
                <w:sz w:val="32"/>
                <w:szCs w:val="32"/>
              </w:rPr>
              <w:t xml:space="preserve">   2.1 </w:t>
            </w:r>
            <w:r w:rsidR="00F50EEE" w:rsidRPr="007F43F0">
              <w:rPr>
                <w:rFonts w:ascii="TH SarabunPSK" w:hAnsi="TH SarabunPSK" w:cs="TH SarabunPSK"/>
                <w:sz w:val="32"/>
                <w:szCs w:val="32"/>
                <w:cs/>
              </w:rPr>
              <w:t>กลุ่มวิชา</w:t>
            </w:r>
            <w:r w:rsidR="00F50EEE">
              <w:rPr>
                <w:rFonts w:ascii="TH SarabunPSK" w:hAnsi="TH SarabunPSK" w:cs="TH SarabunPSK" w:hint="cs"/>
                <w:sz w:val="32"/>
                <w:szCs w:val="32"/>
                <w:cs/>
              </w:rPr>
              <w:t>แกน</w:t>
            </w:r>
            <w:r>
              <w:rPr>
                <w:rFonts w:ascii="TH SarabunPSK" w:hAnsi="TH SarabunPSK" w:cs="TH SarabunPSK" w:hint="cs"/>
                <w:sz w:val="32"/>
                <w:szCs w:val="32"/>
                <w:cs/>
              </w:rPr>
              <w:t>/กลุ่มวิชาชีพเฉพาะ</w:t>
            </w:r>
          </w:p>
        </w:tc>
        <w:tc>
          <w:tcPr>
            <w:tcW w:w="1275" w:type="dxa"/>
          </w:tcPr>
          <w:p w:rsidR="00F50EEE" w:rsidRPr="007F43F0" w:rsidRDefault="00F50EEE" w:rsidP="00F50EEE">
            <w:pPr>
              <w:tabs>
                <w:tab w:val="left" w:pos="1276"/>
              </w:tabs>
              <w:rPr>
                <w:rFonts w:ascii="TH SarabunPSK" w:hAnsi="TH SarabunPSK" w:cs="TH SarabunPSK"/>
                <w:sz w:val="32"/>
                <w:szCs w:val="32"/>
              </w:rPr>
            </w:pPr>
          </w:p>
        </w:tc>
        <w:tc>
          <w:tcPr>
            <w:tcW w:w="851" w:type="dxa"/>
          </w:tcPr>
          <w:p w:rsidR="00F50EEE" w:rsidRPr="007F43F0" w:rsidRDefault="00F50EEE" w:rsidP="00F50EEE">
            <w:pPr>
              <w:tabs>
                <w:tab w:val="left" w:pos="284"/>
                <w:tab w:val="left" w:pos="360"/>
                <w:tab w:val="left" w:pos="709"/>
              </w:tabs>
              <w:outlineLvl w:val="0"/>
              <w:rPr>
                <w:rFonts w:ascii="TH SarabunPSK" w:hAnsi="TH SarabunPSK" w:cs="TH SarabunPSK"/>
                <w:sz w:val="32"/>
                <w:szCs w:val="32"/>
              </w:rPr>
            </w:pPr>
            <w:r w:rsidRPr="007F43F0">
              <w:rPr>
                <w:rFonts w:ascii="TH SarabunPSK" w:hAnsi="TH SarabunPSK" w:cs="TH SarabunPSK"/>
                <w:sz w:val="32"/>
                <w:szCs w:val="32"/>
                <w:cs/>
              </w:rPr>
              <w:t>จำนวน</w:t>
            </w:r>
          </w:p>
        </w:tc>
        <w:tc>
          <w:tcPr>
            <w:tcW w:w="1560" w:type="dxa"/>
          </w:tcPr>
          <w:p w:rsidR="00F50EEE" w:rsidRPr="007F43F0" w:rsidRDefault="00F50EEE" w:rsidP="00F50EEE">
            <w:pPr>
              <w:tabs>
                <w:tab w:val="left" w:pos="284"/>
                <w:tab w:val="left" w:pos="360"/>
                <w:tab w:val="left" w:pos="709"/>
              </w:tabs>
              <w:jc w:val="right"/>
              <w:outlineLvl w:val="0"/>
              <w:rPr>
                <w:rFonts w:ascii="TH SarabunPSK" w:hAnsi="TH SarabunPSK" w:cs="TH SarabunPSK"/>
                <w:color w:val="0000FF"/>
                <w:sz w:val="32"/>
                <w:szCs w:val="32"/>
              </w:rPr>
            </w:pPr>
            <w:r w:rsidRPr="007F43F0">
              <w:rPr>
                <w:rFonts w:ascii="TH SarabunPSK" w:hAnsi="TH SarabunPSK" w:cs="TH SarabunPSK"/>
                <w:color w:val="0000FF"/>
                <w:sz w:val="32"/>
                <w:szCs w:val="32"/>
              </w:rPr>
              <w:t>xx</w:t>
            </w:r>
            <w:r w:rsidRPr="007F43F0">
              <w:rPr>
                <w:rFonts w:ascii="TH SarabunPSK" w:hAnsi="TH SarabunPSK" w:cs="TH SarabunPSK" w:hint="cs"/>
                <w:color w:val="0000FF"/>
                <w:sz w:val="32"/>
                <w:szCs w:val="32"/>
                <w:cs/>
              </w:rPr>
              <w:t xml:space="preserve"> </w:t>
            </w:r>
            <w:r w:rsidRPr="007F43F0">
              <w:rPr>
                <w:rFonts w:ascii="TH SarabunPSK" w:hAnsi="TH SarabunPSK" w:cs="TH SarabunPSK"/>
                <w:color w:val="0000FF"/>
                <w:sz w:val="32"/>
                <w:szCs w:val="32"/>
                <w:cs/>
              </w:rPr>
              <w:t>หน่วยกิต</w:t>
            </w:r>
          </w:p>
        </w:tc>
      </w:tr>
      <w:tr w:rsidR="004D14B2" w:rsidRPr="004D14B2" w:rsidTr="007F43F0">
        <w:tc>
          <w:tcPr>
            <w:tcW w:w="4820" w:type="dxa"/>
          </w:tcPr>
          <w:p w:rsidR="004D14B2" w:rsidRPr="007F43F0" w:rsidRDefault="00F50EEE" w:rsidP="004D14B2">
            <w:pPr>
              <w:tabs>
                <w:tab w:val="left" w:pos="709"/>
              </w:tabs>
              <w:rPr>
                <w:rFonts w:ascii="TH SarabunPSK" w:hAnsi="TH SarabunPSK" w:cs="TH SarabunPSK"/>
                <w:sz w:val="32"/>
                <w:szCs w:val="32"/>
              </w:rPr>
            </w:pPr>
            <w:r>
              <w:rPr>
                <w:rFonts w:ascii="TH SarabunPSK" w:hAnsi="TH SarabunPSK" w:cs="TH SarabunPSK"/>
                <w:sz w:val="32"/>
                <w:szCs w:val="32"/>
              </w:rPr>
              <w:t xml:space="preserve">   2</w:t>
            </w:r>
            <w:r w:rsidR="004D14B2" w:rsidRPr="007F43F0">
              <w:rPr>
                <w:rFonts w:ascii="TH SarabunPSK" w:hAnsi="TH SarabunPSK" w:cs="TH SarabunPSK"/>
                <w:sz w:val="32"/>
                <w:szCs w:val="32"/>
              </w:rPr>
              <w:t>.</w:t>
            </w:r>
            <w:r w:rsidR="00202967">
              <w:rPr>
                <w:rFonts w:ascii="TH SarabunPSK" w:hAnsi="TH SarabunPSK" w:cs="TH SarabunPSK"/>
                <w:sz w:val="32"/>
                <w:szCs w:val="32"/>
              </w:rPr>
              <w:t>2</w:t>
            </w:r>
            <w:r w:rsidR="004D14B2" w:rsidRPr="007F43F0">
              <w:rPr>
                <w:rFonts w:ascii="TH SarabunPSK" w:hAnsi="TH SarabunPSK" w:cs="TH SarabunPSK"/>
                <w:sz w:val="32"/>
                <w:szCs w:val="32"/>
              </w:rPr>
              <w:t xml:space="preserve"> </w:t>
            </w:r>
            <w:r w:rsidR="004D14B2" w:rsidRPr="007F43F0">
              <w:rPr>
                <w:rFonts w:ascii="TH SarabunPSK" w:hAnsi="TH SarabunPSK" w:cs="TH SarabunPSK"/>
                <w:sz w:val="32"/>
                <w:szCs w:val="32"/>
                <w:cs/>
              </w:rPr>
              <w:t>กลุ่มวิชาเอกบังคับ</w:t>
            </w:r>
          </w:p>
        </w:tc>
        <w:tc>
          <w:tcPr>
            <w:tcW w:w="1275" w:type="dxa"/>
          </w:tcPr>
          <w:p w:rsidR="004D14B2" w:rsidRPr="007F43F0" w:rsidRDefault="004D14B2" w:rsidP="004D14B2">
            <w:pPr>
              <w:tabs>
                <w:tab w:val="left" w:pos="1276"/>
              </w:tabs>
              <w:rPr>
                <w:rFonts w:ascii="TH SarabunPSK" w:hAnsi="TH SarabunPSK" w:cs="TH SarabunPSK"/>
                <w:sz w:val="32"/>
                <w:szCs w:val="32"/>
              </w:rPr>
            </w:pPr>
          </w:p>
        </w:tc>
        <w:tc>
          <w:tcPr>
            <w:tcW w:w="851" w:type="dxa"/>
          </w:tcPr>
          <w:p w:rsidR="004D14B2" w:rsidRPr="007F43F0" w:rsidRDefault="004D14B2" w:rsidP="004D14B2">
            <w:pPr>
              <w:tabs>
                <w:tab w:val="left" w:pos="284"/>
                <w:tab w:val="left" w:pos="360"/>
                <w:tab w:val="left" w:pos="709"/>
              </w:tabs>
              <w:outlineLvl w:val="0"/>
              <w:rPr>
                <w:rFonts w:ascii="TH SarabunPSK" w:hAnsi="TH SarabunPSK" w:cs="TH SarabunPSK"/>
                <w:sz w:val="32"/>
                <w:szCs w:val="32"/>
              </w:rPr>
            </w:pPr>
            <w:r w:rsidRPr="007F43F0">
              <w:rPr>
                <w:rFonts w:ascii="TH SarabunPSK" w:hAnsi="TH SarabunPSK" w:cs="TH SarabunPSK"/>
                <w:sz w:val="32"/>
                <w:szCs w:val="32"/>
                <w:cs/>
              </w:rPr>
              <w:t>จำนวน</w:t>
            </w:r>
          </w:p>
        </w:tc>
        <w:tc>
          <w:tcPr>
            <w:tcW w:w="1560" w:type="dxa"/>
          </w:tcPr>
          <w:p w:rsidR="004D14B2" w:rsidRPr="007F43F0" w:rsidRDefault="004D14B2" w:rsidP="004D14B2">
            <w:pPr>
              <w:tabs>
                <w:tab w:val="left" w:pos="284"/>
                <w:tab w:val="left" w:pos="360"/>
                <w:tab w:val="left" w:pos="709"/>
              </w:tabs>
              <w:jc w:val="right"/>
              <w:outlineLvl w:val="0"/>
              <w:rPr>
                <w:rFonts w:ascii="TH SarabunPSK" w:hAnsi="TH SarabunPSK" w:cs="TH SarabunPSK"/>
                <w:color w:val="0000FF"/>
                <w:sz w:val="32"/>
                <w:szCs w:val="32"/>
              </w:rPr>
            </w:pPr>
            <w:r w:rsidRPr="007F43F0">
              <w:rPr>
                <w:rFonts w:ascii="TH SarabunPSK" w:hAnsi="TH SarabunPSK" w:cs="TH SarabunPSK"/>
                <w:color w:val="0000FF"/>
                <w:sz w:val="32"/>
                <w:szCs w:val="32"/>
              </w:rPr>
              <w:t>xx</w:t>
            </w:r>
            <w:r w:rsidRPr="007F43F0">
              <w:rPr>
                <w:rFonts w:ascii="TH SarabunPSK" w:hAnsi="TH SarabunPSK" w:cs="TH SarabunPSK" w:hint="cs"/>
                <w:color w:val="0000FF"/>
                <w:sz w:val="32"/>
                <w:szCs w:val="32"/>
                <w:cs/>
              </w:rPr>
              <w:t xml:space="preserve"> </w:t>
            </w:r>
            <w:r w:rsidRPr="007F43F0">
              <w:rPr>
                <w:rFonts w:ascii="TH SarabunPSK" w:hAnsi="TH SarabunPSK" w:cs="TH SarabunPSK"/>
                <w:color w:val="0000FF"/>
                <w:sz w:val="32"/>
                <w:szCs w:val="32"/>
                <w:cs/>
              </w:rPr>
              <w:t>หน่วยกิต</w:t>
            </w:r>
          </w:p>
        </w:tc>
      </w:tr>
      <w:tr w:rsidR="004D14B2" w:rsidRPr="004D14B2" w:rsidTr="007F43F0">
        <w:tc>
          <w:tcPr>
            <w:tcW w:w="4820" w:type="dxa"/>
          </w:tcPr>
          <w:p w:rsidR="004D14B2" w:rsidRPr="007F43F0" w:rsidRDefault="004D14B2" w:rsidP="00202967">
            <w:pPr>
              <w:tabs>
                <w:tab w:val="left" w:pos="709"/>
              </w:tabs>
              <w:rPr>
                <w:rFonts w:ascii="TH SarabunPSK" w:hAnsi="TH SarabunPSK" w:cs="TH SarabunPSK"/>
                <w:sz w:val="32"/>
                <w:szCs w:val="32"/>
              </w:rPr>
            </w:pPr>
            <w:r w:rsidRPr="007F43F0">
              <w:rPr>
                <w:rFonts w:ascii="TH SarabunPSK" w:hAnsi="TH SarabunPSK" w:cs="TH SarabunPSK"/>
                <w:sz w:val="32"/>
                <w:szCs w:val="32"/>
              </w:rPr>
              <w:t xml:space="preserve">   </w:t>
            </w:r>
            <w:r w:rsidR="00202967">
              <w:rPr>
                <w:rFonts w:ascii="TH SarabunPSK" w:hAnsi="TH SarabunPSK" w:cs="TH SarabunPSK"/>
                <w:sz w:val="32"/>
                <w:szCs w:val="32"/>
              </w:rPr>
              <w:t>2.3</w:t>
            </w:r>
            <w:r w:rsidRPr="007F43F0">
              <w:rPr>
                <w:rFonts w:ascii="TH SarabunPSK" w:hAnsi="TH SarabunPSK" w:cs="TH SarabunPSK"/>
                <w:sz w:val="32"/>
                <w:szCs w:val="32"/>
              </w:rPr>
              <w:t xml:space="preserve"> </w:t>
            </w:r>
            <w:r w:rsidRPr="007F43F0">
              <w:rPr>
                <w:rFonts w:ascii="TH SarabunPSK" w:hAnsi="TH SarabunPSK" w:cs="TH SarabunPSK"/>
                <w:sz w:val="32"/>
                <w:szCs w:val="32"/>
                <w:cs/>
              </w:rPr>
              <w:t>กลุ่มวิชาเอกเลือก</w:t>
            </w:r>
          </w:p>
        </w:tc>
        <w:tc>
          <w:tcPr>
            <w:tcW w:w="1275" w:type="dxa"/>
          </w:tcPr>
          <w:p w:rsidR="004D14B2" w:rsidRPr="007F43F0" w:rsidRDefault="004D14B2" w:rsidP="004D14B2">
            <w:pPr>
              <w:tabs>
                <w:tab w:val="left" w:pos="1276"/>
              </w:tabs>
              <w:rPr>
                <w:rFonts w:ascii="TH SarabunPSK" w:hAnsi="TH SarabunPSK" w:cs="TH SarabunPSK"/>
                <w:sz w:val="32"/>
                <w:szCs w:val="32"/>
              </w:rPr>
            </w:pPr>
            <w:r w:rsidRPr="007F43F0">
              <w:rPr>
                <w:rFonts w:ascii="TH SarabunPSK" w:hAnsi="TH SarabunPSK" w:cs="TH SarabunPSK" w:hint="cs"/>
                <w:sz w:val="32"/>
                <w:szCs w:val="32"/>
                <w:cs/>
              </w:rPr>
              <w:t>ไม่น้อยกว่า</w:t>
            </w:r>
          </w:p>
        </w:tc>
        <w:tc>
          <w:tcPr>
            <w:tcW w:w="851" w:type="dxa"/>
          </w:tcPr>
          <w:p w:rsidR="004D14B2" w:rsidRPr="007F43F0" w:rsidRDefault="004D14B2" w:rsidP="004D14B2">
            <w:pPr>
              <w:tabs>
                <w:tab w:val="left" w:pos="284"/>
                <w:tab w:val="left" w:pos="360"/>
                <w:tab w:val="left" w:pos="709"/>
              </w:tabs>
              <w:outlineLvl w:val="0"/>
              <w:rPr>
                <w:rFonts w:ascii="TH SarabunPSK" w:hAnsi="TH SarabunPSK" w:cs="TH SarabunPSK"/>
                <w:sz w:val="32"/>
                <w:szCs w:val="32"/>
              </w:rPr>
            </w:pPr>
            <w:r w:rsidRPr="007F43F0">
              <w:rPr>
                <w:rFonts w:ascii="TH SarabunPSK" w:hAnsi="TH SarabunPSK" w:cs="TH SarabunPSK"/>
                <w:sz w:val="32"/>
                <w:szCs w:val="32"/>
                <w:cs/>
              </w:rPr>
              <w:t>จำนวน</w:t>
            </w:r>
          </w:p>
        </w:tc>
        <w:tc>
          <w:tcPr>
            <w:tcW w:w="1560" w:type="dxa"/>
          </w:tcPr>
          <w:p w:rsidR="004D14B2" w:rsidRPr="007F43F0" w:rsidRDefault="004D14B2" w:rsidP="004D14B2">
            <w:pPr>
              <w:tabs>
                <w:tab w:val="left" w:pos="284"/>
                <w:tab w:val="left" w:pos="360"/>
                <w:tab w:val="left" w:pos="709"/>
              </w:tabs>
              <w:jc w:val="right"/>
              <w:outlineLvl w:val="0"/>
              <w:rPr>
                <w:rFonts w:ascii="TH SarabunPSK" w:hAnsi="TH SarabunPSK" w:cs="TH SarabunPSK"/>
                <w:color w:val="0000FF"/>
                <w:sz w:val="32"/>
                <w:szCs w:val="32"/>
              </w:rPr>
            </w:pPr>
            <w:r w:rsidRPr="007F43F0">
              <w:rPr>
                <w:rFonts w:ascii="TH SarabunPSK" w:hAnsi="TH SarabunPSK" w:cs="TH SarabunPSK"/>
                <w:color w:val="0000FF"/>
                <w:sz w:val="32"/>
                <w:szCs w:val="32"/>
              </w:rPr>
              <w:t>xx</w:t>
            </w:r>
            <w:r w:rsidRPr="007F43F0">
              <w:rPr>
                <w:rFonts w:ascii="TH SarabunPSK" w:hAnsi="TH SarabunPSK" w:cs="TH SarabunPSK" w:hint="cs"/>
                <w:color w:val="0000FF"/>
                <w:sz w:val="32"/>
                <w:szCs w:val="32"/>
                <w:cs/>
              </w:rPr>
              <w:t xml:space="preserve"> </w:t>
            </w:r>
            <w:r w:rsidRPr="007F43F0">
              <w:rPr>
                <w:rFonts w:ascii="TH SarabunPSK" w:hAnsi="TH SarabunPSK" w:cs="TH SarabunPSK"/>
                <w:color w:val="0000FF"/>
                <w:sz w:val="32"/>
                <w:szCs w:val="32"/>
                <w:cs/>
              </w:rPr>
              <w:t>หน่วยกิต</w:t>
            </w:r>
          </w:p>
        </w:tc>
      </w:tr>
      <w:tr w:rsidR="004D14B2" w:rsidRPr="004D14B2" w:rsidTr="007F43F0">
        <w:tc>
          <w:tcPr>
            <w:tcW w:w="4820" w:type="dxa"/>
          </w:tcPr>
          <w:p w:rsidR="004D14B2" w:rsidRPr="007F43F0" w:rsidRDefault="004D14B2" w:rsidP="00202967">
            <w:pPr>
              <w:tabs>
                <w:tab w:val="left" w:pos="709"/>
              </w:tabs>
              <w:rPr>
                <w:rFonts w:ascii="TH SarabunPSK" w:hAnsi="TH SarabunPSK" w:cs="TH SarabunPSK"/>
                <w:sz w:val="32"/>
                <w:szCs w:val="32"/>
              </w:rPr>
            </w:pPr>
            <w:r w:rsidRPr="007F43F0">
              <w:rPr>
                <w:rFonts w:ascii="TH SarabunPSK" w:hAnsi="TH SarabunPSK" w:cs="TH SarabunPSK"/>
                <w:sz w:val="32"/>
                <w:szCs w:val="32"/>
              </w:rPr>
              <w:t xml:space="preserve">   </w:t>
            </w:r>
            <w:r w:rsidR="00202967">
              <w:rPr>
                <w:rFonts w:ascii="TH SarabunPSK" w:hAnsi="TH SarabunPSK" w:cs="TH SarabunPSK"/>
                <w:sz w:val="32"/>
                <w:szCs w:val="32"/>
              </w:rPr>
              <w:t>2.4</w:t>
            </w:r>
            <w:r w:rsidRPr="007F43F0">
              <w:rPr>
                <w:rFonts w:ascii="TH SarabunPSK" w:hAnsi="TH SarabunPSK" w:cs="TH SarabunPSK"/>
                <w:sz w:val="32"/>
                <w:szCs w:val="32"/>
              </w:rPr>
              <w:t xml:space="preserve"> </w:t>
            </w:r>
            <w:r w:rsidRPr="007F43F0">
              <w:rPr>
                <w:rFonts w:ascii="TH SarabunPSK" w:hAnsi="TH SarabunPSK" w:cs="TH SarabunPSK"/>
                <w:sz w:val="32"/>
                <w:szCs w:val="32"/>
                <w:cs/>
              </w:rPr>
              <w:t>กลุ่มวิชาฝึกประสบการณ์วิชาชีพหรือสหกิจศึกษา</w:t>
            </w:r>
          </w:p>
        </w:tc>
        <w:tc>
          <w:tcPr>
            <w:tcW w:w="1275" w:type="dxa"/>
          </w:tcPr>
          <w:p w:rsidR="004D14B2" w:rsidRPr="007F43F0" w:rsidRDefault="004D14B2" w:rsidP="004D14B2">
            <w:pPr>
              <w:tabs>
                <w:tab w:val="left" w:pos="1276"/>
              </w:tabs>
              <w:rPr>
                <w:rFonts w:ascii="TH SarabunPSK" w:hAnsi="TH SarabunPSK" w:cs="TH SarabunPSK"/>
                <w:sz w:val="32"/>
                <w:szCs w:val="32"/>
              </w:rPr>
            </w:pPr>
          </w:p>
        </w:tc>
        <w:tc>
          <w:tcPr>
            <w:tcW w:w="851" w:type="dxa"/>
          </w:tcPr>
          <w:p w:rsidR="004D14B2" w:rsidRPr="007F43F0" w:rsidRDefault="004D14B2" w:rsidP="004D14B2">
            <w:pPr>
              <w:tabs>
                <w:tab w:val="left" w:pos="284"/>
                <w:tab w:val="left" w:pos="360"/>
                <w:tab w:val="left" w:pos="709"/>
              </w:tabs>
              <w:outlineLvl w:val="0"/>
              <w:rPr>
                <w:rFonts w:ascii="TH SarabunPSK" w:hAnsi="TH SarabunPSK" w:cs="TH SarabunPSK"/>
                <w:sz w:val="32"/>
                <w:szCs w:val="32"/>
              </w:rPr>
            </w:pPr>
            <w:r w:rsidRPr="007F43F0">
              <w:rPr>
                <w:rFonts w:ascii="TH SarabunPSK" w:hAnsi="TH SarabunPSK" w:cs="TH SarabunPSK"/>
                <w:sz w:val="32"/>
                <w:szCs w:val="32"/>
                <w:cs/>
              </w:rPr>
              <w:t>จำนวน</w:t>
            </w:r>
          </w:p>
        </w:tc>
        <w:tc>
          <w:tcPr>
            <w:tcW w:w="1560" w:type="dxa"/>
          </w:tcPr>
          <w:p w:rsidR="004D14B2" w:rsidRPr="007F43F0" w:rsidRDefault="007F43F0" w:rsidP="004D14B2">
            <w:pPr>
              <w:tabs>
                <w:tab w:val="left" w:pos="284"/>
                <w:tab w:val="left" w:pos="360"/>
                <w:tab w:val="left" w:pos="709"/>
              </w:tabs>
              <w:jc w:val="right"/>
              <w:outlineLvl w:val="0"/>
              <w:rPr>
                <w:rFonts w:ascii="TH SarabunPSK" w:hAnsi="TH SarabunPSK" w:cs="TH SarabunPSK"/>
                <w:sz w:val="32"/>
                <w:szCs w:val="32"/>
              </w:rPr>
            </w:pPr>
            <w:r w:rsidRPr="007F43F0">
              <w:rPr>
                <w:rFonts w:ascii="TH SarabunPSK" w:hAnsi="TH SarabunPSK" w:cs="TH SarabunPSK" w:hint="cs"/>
                <w:sz w:val="32"/>
                <w:szCs w:val="32"/>
                <w:cs/>
              </w:rPr>
              <w:t xml:space="preserve">7 </w:t>
            </w:r>
            <w:r w:rsidR="004D14B2" w:rsidRPr="007F43F0">
              <w:rPr>
                <w:rFonts w:ascii="TH SarabunPSK" w:hAnsi="TH SarabunPSK" w:cs="TH SarabunPSK"/>
                <w:sz w:val="32"/>
                <w:szCs w:val="32"/>
                <w:cs/>
              </w:rPr>
              <w:t>หน่วยกิต</w:t>
            </w:r>
          </w:p>
        </w:tc>
      </w:tr>
      <w:tr w:rsidR="004D14B2" w:rsidRPr="004D14B2" w:rsidTr="007F43F0">
        <w:tc>
          <w:tcPr>
            <w:tcW w:w="4820" w:type="dxa"/>
          </w:tcPr>
          <w:p w:rsidR="004D14B2" w:rsidRPr="007F43F0" w:rsidRDefault="004D14B2" w:rsidP="00202967">
            <w:pPr>
              <w:tabs>
                <w:tab w:val="left" w:pos="709"/>
              </w:tabs>
              <w:rPr>
                <w:rFonts w:ascii="TH SarabunPSK" w:hAnsi="TH SarabunPSK" w:cs="TH SarabunPSK" w:hint="cs"/>
                <w:color w:val="0000FF"/>
                <w:sz w:val="32"/>
                <w:szCs w:val="32"/>
                <w:cs/>
              </w:rPr>
            </w:pPr>
            <w:r w:rsidRPr="007F43F0">
              <w:rPr>
                <w:rFonts w:ascii="TH SarabunPSK" w:hAnsi="TH SarabunPSK" w:cs="TH SarabunPSK"/>
                <w:color w:val="0000FF"/>
                <w:sz w:val="32"/>
                <w:szCs w:val="32"/>
              </w:rPr>
              <w:t xml:space="preserve">   </w:t>
            </w:r>
            <w:r w:rsidR="00202967">
              <w:rPr>
                <w:rFonts w:ascii="TH SarabunPSK" w:hAnsi="TH SarabunPSK" w:cs="TH SarabunPSK"/>
                <w:color w:val="0000FF"/>
                <w:sz w:val="32"/>
                <w:szCs w:val="32"/>
              </w:rPr>
              <w:t>2.5</w:t>
            </w:r>
            <w:r w:rsidRPr="007F43F0">
              <w:rPr>
                <w:rFonts w:ascii="TH SarabunPSK" w:hAnsi="TH SarabunPSK" w:cs="TH SarabunPSK"/>
                <w:color w:val="0000FF"/>
                <w:sz w:val="32"/>
                <w:szCs w:val="32"/>
              </w:rPr>
              <w:t xml:space="preserve"> </w:t>
            </w:r>
            <w:r w:rsidRPr="007F43F0">
              <w:rPr>
                <w:rFonts w:ascii="TH SarabunPSK" w:hAnsi="TH SarabunPSK" w:cs="TH SarabunPSK" w:hint="cs"/>
                <w:color w:val="0000FF"/>
                <w:sz w:val="32"/>
                <w:szCs w:val="32"/>
                <w:cs/>
              </w:rPr>
              <w:t>กลุ่มวิชา...(ถ้ามี)</w:t>
            </w:r>
          </w:p>
        </w:tc>
        <w:tc>
          <w:tcPr>
            <w:tcW w:w="1275" w:type="dxa"/>
          </w:tcPr>
          <w:p w:rsidR="004D14B2" w:rsidRPr="007F43F0" w:rsidRDefault="004D14B2" w:rsidP="004D14B2">
            <w:pPr>
              <w:tabs>
                <w:tab w:val="left" w:pos="1276"/>
              </w:tabs>
              <w:rPr>
                <w:rFonts w:ascii="TH SarabunPSK" w:hAnsi="TH SarabunPSK" w:cs="TH SarabunPSK"/>
                <w:color w:val="0000FF"/>
                <w:sz w:val="32"/>
                <w:szCs w:val="32"/>
              </w:rPr>
            </w:pPr>
          </w:p>
        </w:tc>
        <w:tc>
          <w:tcPr>
            <w:tcW w:w="851" w:type="dxa"/>
          </w:tcPr>
          <w:p w:rsidR="004D14B2" w:rsidRPr="007F43F0" w:rsidRDefault="004D14B2" w:rsidP="004D14B2">
            <w:pPr>
              <w:tabs>
                <w:tab w:val="left" w:pos="284"/>
                <w:tab w:val="left" w:pos="360"/>
                <w:tab w:val="left" w:pos="709"/>
              </w:tabs>
              <w:outlineLvl w:val="0"/>
              <w:rPr>
                <w:rFonts w:ascii="TH SarabunPSK" w:hAnsi="TH SarabunPSK" w:cs="TH SarabunPSK"/>
                <w:color w:val="0000FF"/>
                <w:sz w:val="32"/>
                <w:szCs w:val="32"/>
              </w:rPr>
            </w:pPr>
            <w:r w:rsidRPr="007F43F0">
              <w:rPr>
                <w:rFonts w:ascii="TH SarabunPSK" w:hAnsi="TH SarabunPSK" w:cs="TH SarabunPSK"/>
                <w:color w:val="0000FF"/>
                <w:sz w:val="32"/>
                <w:szCs w:val="32"/>
                <w:cs/>
              </w:rPr>
              <w:t>จำนวน</w:t>
            </w:r>
          </w:p>
        </w:tc>
        <w:tc>
          <w:tcPr>
            <w:tcW w:w="1560" w:type="dxa"/>
          </w:tcPr>
          <w:p w:rsidR="004D14B2" w:rsidRPr="007F43F0" w:rsidRDefault="004D14B2" w:rsidP="004D14B2">
            <w:pPr>
              <w:tabs>
                <w:tab w:val="left" w:pos="284"/>
                <w:tab w:val="left" w:pos="360"/>
                <w:tab w:val="left" w:pos="709"/>
              </w:tabs>
              <w:jc w:val="right"/>
              <w:outlineLvl w:val="0"/>
              <w:rPr>
                <w:rFonts w:ascii="TH SarabunPSK" w:hAnsi="TH SarabunPSK" w:cs="TH SarabunPSK"/>
                <w:color w:val="0000FF"/>
                <w:sz w:val="32"/>
                <w:szCs w:val="32"/>
              </w:rPr>
            </w:pPr>
            <w:r w:rsidRPr="007F43F0">
              <w:rPr>
                <w:rFonts w:ascii="TH SarabunPSK" w:hAnsi="TH SarabunPSK" w:cs="TH SarabunPSK"/>
                <w:color w:val="0000FF"/>
                <w:sz w:val="32"/>
                <w:szCs w:val="32"/>
              </w:rPr>
              <w:t>xx</w:t>
            </w:r>
            <w:r w:rsidRPr="007F43F0">
              <w:rPr>
                <w:rFonts w:ascii="TH SarabunPSK" w:hAnsi="TH SarabunPSK" w:cs="TH SarabunPSK" w:hint="cs"/>
                <w:color w:val="0000FF"/>
                <w:sz w:val="32"/>
                <w:szCs w:val="32"/>
                <w:cs/>
              </w:rPr>
              <w:t xml:space="preserve"> </w:t>
            </w:r>
            <w:r w:rsidRPr="007F43F0">
              <w:rPr>
                <w:rFonts w:ascii="TH SarabunPSK" w:hAnsi="TH SarabunPSK" w:cs="TH SarabunPSK"/>
                <w:color w:val="0000FF"/>
                <w:sz w:val="32"/>
                <w:szCs w:val="32"/>
                <w:cs/>
              </w:rPr>
              <w:t>หน่วยกิต</w:t>
            </w:r>
          </w:p>
        </w:tc>
      </w:tr>
      <w:tr w:rsidR="004D14B2" w:rsidRPr="004D14B2" w:rsidTr="007F43F0">
        <w:tc>
          <w:tcPr>
            <w:tcW w:w="4820" w:type="dxa"/>
          </w:tcPr>
          <w:p w:rsidR="004D14B2" w:rsidRPr="004D14B2" w:rsidRDefault="004D14B2" w:rsidP="004D14B2">
            <w:pPr>
              <w:tabs>
                <w:tab w:val="left" w:pos="709"/>
              </w:tabs>
              <w:rPr>
                <w:rFonts w:ascii="TH SarabunPSK" w:hAnsi="TH SarabunPSK" w:cs="TH SarabunPSK"/>
                <w:b/>
                <w:bCs/>
                <w:sz w:val="32"/>
                <w:szCs w:val="32"/>
              </w:rPr>
            </w:pPr>
            <w:r w:rsidRPr="003D36CD">
              <w:rPr>
                <w:rFonts w:ascii="TH SarabunPSK" w:hAnsi="TH SarabunPSK" w:cs="TH SarabunPSK"/>
                <w:b/>
                <w:bCs/>
                <w:sz w:val="32"/>
                <w:szCs w:val="32"/>
                <w:cs/>
              </w:rPr>
              <w:t>3</w:t>
            </w:r>
            <w:r>
              <w:rPr>
                <w:rFonts w:ascii="TH SarabunPSK" w:hAnsi="TH SarabunPSK" w:cs="TH SarabunPSK" w:hint="cs"/>
                <w:b/>
                <w:bCs/>
                <w:sz w:val="32"/>
                <w:szCs w:val="32"/>
                <w:cs/>
              </w:rPr>
              <w:t>)</w:t>
            </w:r>
            <w:r w:rsidRPr="003D36CD">
              <w:rPr>
                <w:rFonts w:ascii="TH SarabunPSK" w:hAnsi="TH SarabunPSK" w:cs="TH SarabunPSK"/>
                <w:b/>
                <w:bCs/>
                <w:sz w:val="32"/>
                <w:szCs w:val="32"/>
                <w:cs/>
              </w:rPr>
              <w:t xml:space="preserve"> หมวดวิชาเลือกเสรี</w:t>
            </w:r>
          </w:p>
        </w:tc>
        <w:tc>
          <w:tcPr>
            <w:tcW w:w="1275" w:type="dxa"/>
          </w:tcPr>
          <w:p w:rsidR="004D14B2" w:rsidRPr="004D14B2" w:rsidRDefault="004D14B2" w:rsidP="004D14B2">
            <w:pPr>
              <w:tabs>
                <w:tab w:val="left" w:pos="1276"/>
              </w:tabs>
              <w:rPr>
                <w:rFonts w:ascii="TH SarabunPSK" w:hAnsi="TH SarabunPSK" w:cs="TH SarabunPSK"/>
                <w:sz w:val="32"/>
                <w:szCs w:val="32"/>
              </w:rPr>
            </w:pPr>
            <w:r w:rsidRPr="004D14B2">
              <w:rPr>
                <w:rFonts w:ascii="TH SarabunPSK" w:hAnsi="TH SarabunPSK" w:cs="TH SarabunPSK"/>
                <w:b/>
                <w:bCs/>
                <w:sz w:val="32"/>
                <w:szCs w:val="32"/>
                <w:cs/>
              </w:rPr>
              <w:t>ไม่น้อยกว่า</w:t>
            </w:r>
          </w:p>
        </w:tc>
        <w:tc>
          <w:tcPr>
            <w:tcW w:w="851" w:type="dxa"/>
          </w:tcPr>
          <w:p w:rsidR="004D14B2" w:rsidRPr="004D14B2" w:rsidRDefault="004D14B2" w:rsidP="004D14B2">
            <w:pPr>
              <w:tabs>
                <w:tab w:val="left" w:pos="284"/>
                <w:tab w:val="left" w:pos="360"/>
                <w:tab w:val="left" w:pos="709"/>
              </w:tabs>
              <w:outlineLvl w:val="0"/>
              <w:rPr>
                <w:rFonts w:ascii="TH SarabunPSK" w:hAnsi="TH SarabunPSK" w:cs="TH SarabunPSK"/>
                <w:b/>
                <w:bCs/>
                <w:sz w:val="32"/>
                <w:szCs w:val="32"/>
              </w:rPr>
            </w:pPr>
            <w:r w:rsidRPr="004D14B2">
              <w:rPr>
                <w:rFonts w:ascii="TH SarabunPSK" w:hAnsi="TH SarabunPSK" w:cs="TH SarabunPSK"/>
                <w:b/>
                <w:bCs/>
                <w:sz w:val="32"/>
                <w:szCs w:val="32"/>
                <w:cs/>
              </w:rPr>
              <w:t>จำนวน</w:t>
            </w:r>
          </w:p>
        </w:tc>
        <w:tc>
          <w:tcPr>
            <w:tcW w:w="1560" w:type="dxa"/>
          </w:tcPr>
          <w:p w:rsidR="004D14B2" w:rsidRPr="004D14B2" w:rsidRDefault="004D14B2" w:rsidP="004D14B2">
            <w:pPr>
              <w:tabs>
                <w:tab w:val="left" w:pos="284"/>
                <w:tab w:val="left" w:pos="360"/>
                <w:tab w:val="left" w:pos="709"/>
              </w:tabs>
              <w:jc w:val="right"/>
              <w:outlineLvl w:val="0"/>
              <w:rPr>
                <w:rFonts w:ascii="TH SarabunPSK" w:hAnsi="TH SarabunPSK" w:cs="TH SarabunPSK"/>
                <w:sz w:val="32"/>
                <w:szCs w:val="32"/>
              </w:rPr>
            </w:pPr>
            <w:r>
              <w:rPr>
                <w:rFonts w:ascii="TH SarabunPSK" w:hAnsi="TH SarabunPSK" w:cs="TH SarabunPSK"/>
                <w:b/>
                <w:bCs/>
                <w:sz w:val="32"/>
                <w:szCs w:val="32"/>
              </w:rPr>
              <w:t>6</w:t>
            </w:r>
            <w:r w:rsidRPr="004D14B2">
              <w:rPr>
                <w:rFonts w:ascii="TH SarabunPSK" w:hAnsi="TH SarabunPSK" w:cs="TH SarabunPSK" w:hint="cs"/>
                <w:b/>
                <w:bCs/>
                <w:sz w:val="32"/>
                <w:szCs w:val="32"/>
                <w:cs/>
              </w:rPr>
              <w:t xml:space="preserve"> </w:t>
            </w:r>
            <w:r w:rsidRPr="004D14B2">
              <w:rPr>
                <w:rFonts w:ascii="TH SarabunPSK" w:hAnsi="TH SarabunPSK" w:cs="TH SarabunPSK"/>
                <w:b/>
                <w:bCs/>
                <w:sz w:val="32"/>
                <w:szCs w:val="32"/>
                <w:cs/>
              </w:rPr>
              <w:t>หน่วยกิต</w:t>
            </w:r>
          </w:p>
        </w:tc>
      </w:tr>
    </w:tbl>
    <w:p w:rsidR="00547212" w:rsidRPr="00396FBF" w:rsidRDefault="00547212" w:rsidP="00634144">
      <w:pPr>
        <w:tabs>
          <w:tab w:val="left" w:pos="709"/>
          <w:tab w:val="left" w:pos="1560"/>
        </w:tabs>
        <w:rPr>
          <w:rFonts w:ascii="TH SarabunPSK" w:hAnsi="TH SarabunPSK" w:cs="TH SarabunPSK"/>
          <w:b/>
          <w:bCs/>
          <w:color w:val="031D71"/>
          <w:sz w:val="32"/>
          <w:szCs w:val="32"/>
          <w:cs/>
        </w:rPr>
      </w:pPr>
    </w:p>
    <w:p w:rsidR="008804E2" w:rsidRPr="00BB6B52" w:rsidRDefault="00B55D9E" w:rsidP="00BB6B52">
      <w:pPr>
        <w:tabs>
          <w:tab w:val="left" w:pos="709"/>
          <w:tab w:val="left" w:pos="1276"/>
        </w:tabs>
        <w:rPr>
          <w:rFonts w:ascii="TH SarabunPSK" w:hAnsi="TH SarabunPSK" w:cs="TH SarabunPSK"/>
          <w:color w:val="000000" w:themeColor="text1"/>
          <w:sz w:val="32"/>
          <w:szCs w:val="32"/>
          <w:cs/>
        </w:rPr>
      </w:pPr>
      <w:r w:rsidRPr="00396FBF">
        <w:rPr>
          <w:rFonts w:ascii="TH SarabunPSK" w:hAnsi="TH SarabunPSK" w:cs="TH SarabunPSK"/>
          <w:b/>
          <w:bCs/>
          <w:color w:val="000000" w:themeColor="text1"/>
          <w:sz w:val="32"/>
          <w:szCs w:val="32"/>
        </w:rPr>
        <w:tab/>
        <w:t>3.1.3</w:t>
      </w:r>
      <w:r w:rsidR="00D827D8" w:rsidRPr="00396FBF">
        <w:rPr>
          <w:rFonts w:ascii="TH SarabunPSK" w:hAnsi="TH SarabunPSK" w:cs="TH SarabunPSK"/>
          <w:b/>
          <w:bCs/>
          <w:color w:val="000000" w:themeColor="text1"/>
          <w:sz w:val="32"/>
          <w:szCs w:val="32"/>
          <w:cs/>
        </w:rPr>
        <w:t xml:space="preserve"> </w:t>
      </w:r>
      <w:r w:rsidRPr="00396FBF">
        <w:rPr>
          <w:rFonts w:ascii="TH SarabunPSK" w:hAnsi="TH SarabunPSK" w:cs="TH SarabunPSK"/>
          <w:b/>
          <w:bCs/>
          <w:color w:val="000000" w:themeColor="text1"/>
          <w:sz w:val="32"/>
          <w:szCs w:val="32"/>
          <w:cs/>
        </w:rPr>
        <w:t xml:space="preserve">รายวิชาในหลักสูตร  </w:t>
      </w:r>
      <w:r w:rsidRPr="00396FBF">
        <w:rPr>
          <w:rFonts w:ascii="TH SarabunPSK" w:hAnsi="TH SarabunPSK" w:cs="TH SarabunPSK"/>
          <w:b/>
          <w:bCs/>
          <w:color w:val="000000" w:themeColor="text1"/>
          <w:sz w:val="32"/>
          <w:szCs w:val="32"/>
        </w:rPr>
        <w:t xml:space="preserve"> </w:t>
      </w:r>
    </w:p>
    <w:p w:rsidR="00632CDC" w:rsidRDefault="00632CDC" w:rsidP="00632CDC">
      <w:pPr>
        <w:tabs>
          <w:tab w:val="left" w:pos="600"/>
        </w:tabs>
        <w:jc w:val="thaiDistribute"/>
        <w:rPr>
          <w:rFonts w:ascii="TH SarabunPSK" w:hAnsi="TH SarabunPSK" w:cs="TH SarabunPSK"/>
          <w:sz w:val="32"/>
          <w:szCs w:val="32"/>
        </w:rPr>
      </w:pPr>
      <w:r>
        <w:rPr>
          <w:rFonts w:ascii="TH SarabunPSK" w:hAnsi="TH SarabunPSK" w:cs="TH SarabunPSK"/>
          <w:b/>
          <w:bCs/>
          <w:sz w:val="32"/>
          <w:szCs w:val="32"/>
          <w:cs/>
        </w:rPr>
        <w:tab/>
      </w:r>
      <w:r>
        <w:rPr>
          <w:rFonts w:ascii="TH SarabunPSK" w:hAnsi="TH SarabunPSK" w:cs="TH SarabunPSK"/>
          <w:b/>
          <w:bCs/>
          <w:sz w:val="32"/>
          <w:szCs w:val="32"/>
          <w:cs/>
        </w:rPr>
        <w:tab/>
      </w:r>
      <w:r>
        <w:rPr>
          <w:rFonts w:ascii="TH SarabunPSK" w:hAnsi="TH SarabunPSK" w:cs="TH SarabunPSK" w:hint="cs"/>
          <w:b/>
          <w:bCs/>
          <w:sz w:val="32"/>
          <w:szCs w:val="32"/>
          <w:cs/>
        </w:rPr>
        <w:t>1) ความหมายของเลข</w:t>
      </w:r>
      <w:r w:rsidR="008804E2" w:rsidRPr="00396FBF">
        <w:rPr>
          <w:rFonts w:ascii="TH SarabunPSK" w:hAnsi="TH SarabunPSK" w:cs="TH SarabunPSK"/>
          <w:b/>
          <w:bCs/>
          <w:sz w:val="32"/>
          <w:szCs w:val="32"/>
          <w:cs/>
        </w:rPr>
        <w:t>รหัสรายวิชา</w:t>
      </w:r>
    </w:p>
    <w:p w:rsidR="00632CDC" w:rsidRPr="00516E29" w:rsidRDefault="00632CDC" w:rsidP="00202967">
      <w:pPr>
        <w:tabs>
          <w:tab w:val="left" w:pos="600"/>
        </w:tabs>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sidRPr="00105830">
        <w:rPr>
          <w:rFonts w:ascii="TH SarabunPSK" w:hAnsi="TH SarabunPSK" w:cs="TH SarabunPSK"/>
          <w:spacing w:val="-2"/>
          <w:sz w:val="32"/>
          <w:szCs w:val="32"/>
          <w:cs/>
        </w:rPr>
        <w:t>การกำหนดเลขรหัสรายวิชาตามหลักสูตรระดับปริญญาตรี</w:t>
      </w:r>
      <w:r w:rsidRPr="00105830">
        <w:rPr>
          <w:rFonts w:ascii="TH SarabunPSK" w:hAnsi="TH SarabunPSK" w:cs="TH SarabunPSK" w:hint="cs"/>
          <w:spacing w:val="-2"/>
          <w:sz w:val="32"/>
          <w:szCs w:val="32"/>
          <w:cs/>
        </w:rPr>
        <w:t xml:space="preserve"> </w:t>
      </w:r>
      <w:r w:rsidRPr="00105830">
        <w:rPr>
          <w:rFonts w:ascii="TH SarabunPSK" w:hAnsi="TH SarabunPSK" w:cs="TH SarabunPSK"/>
          <w:spacing w:val="-2"/>
          <w:sz w:val="32"/>
          <w:szCs w:val="32"/>
          <w:cs/>
        </w:rPr>
        <w:t>ประกอบด้วย</w:t>
      </w:r>
      <w:r w:rsidRPr="00105830">
        <w:rPr>
          <w:rFonts w:ascii="TH SarabunPSK" w:hAnsi="TH SarabunPSK" w:cs="TH SarabunPSK"/>
          <w:sz w:val="32"/>
          <w:szCs w:val="32"/>
          <w:cs/>
        </w:rPr>
        <w:t xml:space="preserve">ตัวเลขรหัสทั้งหมด </w:t>
      </w:r>
      <w:r w:rsidRPr="00105830">
        <w:rPr>
          <w:rFonts w:ascii="TH SarabunPSK" w:hAnsi="TH SarabunPSK" w:cs="TH SarabunPSK" w:hint="cs"/>
          <w:sz w:val="32"/>
          <w:szCs w:val="32"/>
          <w:cs/>
        </w:rPr>
        <w:t>7</w:t>
      </w:r>
      <w:r w:rsidRPr="00105830">
        <w:rPr>
          <w:rFonts w:ascii="TH SarabunPSK" w:hAnsi="TH SarabunPSK" w:cs="TH SarabunPSK"/>
          <w:sz w:val="32"/>
          <w:szCs w:val="32"/>
        </w:rPr>
        <w:t xml:space="preserve"> </w:t>
      </w:r>
      <w:r w:rsidRPr="00105830">
        <w:rPr>
          <w:rFonts w:ascii="TH SarabunPSK" w:hAnsi="TH SarabunPSK" w:cs="TH SarabunPSK"/>
          <w:sz w:val="32"/>
          <w:szCs w:val="32"/>
          <w:cs/>
        </w:rPr>
        <w:t>ตัว</w:t>
      </w:r>
      <w:r w:rsidRPr="00105830">
        <w:rPr>
          <w:rFonts w:ascii="TH SarabunPSK" w:hAnsi="TH SarabunPSK" w:cs="TH SarabunPSK"/>
          <w:sz w:val="32"/>
          <w:szCs w:val="32"/>
        </w:rPr>
        <w:t xml:space="preserve"> </w:t>
      </w:r>
      <w:r w:rsidRPr="00105830">
        <w:rPr>
          <w:rFonts w:ascii="TH SarabunPSK" w:hAnsi="TH SarabunPSK" w:cs="TH SarabunPSK"/>
          <w:sz w:val="32"/>
          <w:szCs w:val="32"/>
          <w:cs/>
        </w:rPr>
        <w:t>รายละเอียด</w:t>
      </w:r>
      <w:r>
        <w:rPr>
          <w:rFonts w:ascii="TH SarabunPSK" w:hAnsi="TH SarabunPSK" w:cs="TH SarabunPSK" w:hint="cs"/>
          <w:sz w:val="32"/>
          <w:szCs w:val="32"/>
          <w:cs/>
        </w:rPr>
        <w:t xml:space="preserve">และหลักการกำหนดรหัสวิชา </w:t>
      </w:r>
      <w:r>
        <w:rPr>
          <w:rFonts w:ascii="TH SarabunPSK" w:hAnsi="TH SarabunPSK" w:cs="TH SarabunPSK"/>
          <w:sz w:val="32"/>
          <w:szCs w:val="32"/>
          <w:cs/>
        </w:rPr>
        <w:t>ได้จำแนกดัง</w:t>
      </w:r>
      <w:r w:rsidRPr="00105830">
        <w:rPr>
          <w:rFonts w:ascii="TH SarabunPSK" w:hAnsi="TH SarabunPSK" w:cs="TH SarabunPSK"/>
          <w:sz w:val="32"/>
          <w:szCs w:val="32"/>
          <w:cs/>
        </w:rPr>
        <w:t>ต่อไปนี้</w:t>
      </w:r>
      <w:r w:rsidRPr="00516E29">
        <w:rPr>
          <w:rFonts w:ascii="TH SarabunPSK" w:hAnsi="TH SarabunPSK" w:cs="TH SarabunPSK"/>
          <w:sz w:val="32"/>
          <w:szCs w:val="32"/>
        </w:rPr>
        <w:t xml:space="preserve">                                                 </w:t>
      </w:r>
    </w:p>
    <w:p w:rsidR="00632CDC" w:rsidRPr="00105830" w:rsidRDefault="00632CDC" w:rsidP="00632CDC">
      <w:pPr>
        <w:ind w:left="720"/>
        <w:rPr>
          <w:rFonts w:ascii="TH SarabunPSK" w:hAnsi="TH SarabunPSK" w:cs="TH SarabunPSK"/>
          <w:sz w:val="32"/>
          <w:szCs w:val="32"/>
        </w:rPr>
      </w:pPr>
      <w:r w:rsidRPr="00105830">
        <w:rPr>
          <w:rFonts w:ascii="TH SarabunPSK" w:hAnsi="TH SarabunPSK" w:cs="TH SarabunPSK"/>
          <w:noProof/>
          <w:sz w:val="32"/>
          <w:szCs w:val="32"/>
        </w:rPr>
        <mc:AlternateContent>
          <mc:Choice Requires="wpg">
            <w:drawing>
              <wp:anchor distT="0" distB="0" distL="114300" distR="114300" simplePos="0" relativeHeight="251659264" behindDoc="0" locked="0" layoutInCell="1" allowOverlap="1" wp14:anchorId="4878F542" wp14:editId="6365C22F">
                <wp:simplePos x="0" y="0"/>
                <wp:positionH relativeFrom="column">
                  <wp:posOffset>571500</wp:posOffset>
                </wp:positionH>
                <wp:positionV relativeFrom="paragraph">
                  <wp:posOffset>133350</wp:posOffset>
                </wp:positionV>
                <wp:extent cx="4857750" cy="2106930"/>
                <wp:effectExtent l="9525" t="9525" r="0" b="0"/>
                <wp:wrapNone/>
                <wp:docPr id="1" name="กลุ่ม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57750" cy="2106930"/>
                          <a:chOff x="2697" y="9244"/>
                          <a:chExt cx="7650" cy="3318"/>
                        </a:xfrm>
                      </wpg:grpSpPr>
                      <wps:wsp>
                        <wps:cNvPr id="3" name="Text Box 3"/>
                        <wps:cNvSpPr txBox="1">
                          <a:spLocks noChangeArrowheads="1"/>
                        </wps:cNvSpPr>
                        <wps:spPr bwMode="auto">
                          <a:xfrm>
                            <a:off x="8187" y="10425"/>
                            <a:ext cx="21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2967" w:rsidRPr="00217E93" w:rsidRDefault="00202967" w:rsidP="00632CDC">
                              <w:pPr>
                                <w:rPr>
                                  <w:rFonts w:ascii="TH SarabunPSK" w:hAnsi="TH SarabunPSK" w:cs="TH SarabunPSK"/>
                                  <w:cs/>
                                </w:rPr>
                              </w:pPr>
                              <w:r w:rsidRPr="00217E93">
                                <w:rPr>
                                  <w:rFonts w:ascii="TH SarabunPSK" w:hAnsi="TH SarabunPSK" w:cs="TH SarabunPSK"/>
                                  <w:cs/>
                                </w:rPr>
                                <w:t>ลำดับก่อนหลัง</w:t>
                              </w:r>
                            </w:p>
                          </w:txbxContent>
                        </wps:txbx>
                        <wps:bodyPr rot="0" vert="horz" wrap="square" lIns="91440" tIns="45720" rIns="91440" bIns="45720" anchor="t" anchorCtr="0" upright="1">
                          <a:noAutofit/>
                        </wps:bodyPr>
                      </wps:wsp>
                      <wps:wsp>
                        <wps:cNvPr id="4" name="Text Box 4"/>
                        <wps:cNvSpPr txBox="1">
                          <a:spLocks noChangeArrowheads="1"/>
                        </wps:cNvSpPr>
                        <wps:spPr bwMode="auto">
                          <a:xfrm>
                            <a:off x="8019" y="10951"/>
                            <a:ext cx="1545"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2967" w:rsidRPr="00217E93" w:rsidRDefault="00202967" w:rsidP="00632CDC">
                              <w:pPr>
                                <w:rPr>
                                  <w:rFonts w:ascii="TH SarabunPSK" w:hAnsi="TH SarabunPSK" w:cs="TH SarabunPSK"/>
                                  <w:cs/>
                                </w:rPr>
                              </w:pPr>
                              <w:r w:rsidRPr="00217E93">
                                <w:rPr>
                                  <w:rFonts w:ascii="TH SarabunPSK" w:hAnsi="TH SarabunPSK" w:cs="TH SarabunPSK"/>
                                  <w:cs/>
                                </w:rPr>
                                <w:t>ลักษณะเนื้อหา</w:t>
                              </w:r>
                            </w:p>
                          </w:txbxContent>
                        </wps:txbx>
                        <wps:bodyPr rot="0" vert="horz" wrap="square" lIns="91440" tIns="45720" rIns="91440" bIns="45720" anchor="t" anchorCtr="0" upright="1">
                          <a:noAutofit/>
                        </wps:bodyPr>
                      </wps:wsp>
                      <wps:wsp>
                        <wps:cNvPr id="5" name="Text Box 5"/>
                        <wps:cNvSpPr txBox="1">
                          <a:spLocks noChangeArrowheads="1"/>
                        </wps:cNvSpPr>
                        <wps:spPr bwMode="auto">
                          <a:xfrm>
                            <a:off x="7578" y="11501"/>
                            <a:ext cx="2496"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2967" w:rsidRPr="00217E93" w:rsidRDefault="00202967" w:rsidP="00632CDC">
                              <w:pPr>
                                <w:rPr>
                                  <w:rFonts w:ascii="TH SarabunPSK" w:hAnsi="TH SarabunPSK" w:cs="TH SarabunPSK"/>
                                  <w:cs/>
                                </w:rPr>
                              </w:pPr>
                              <w:r w:rsidRPr="00217E93">
                                <w:rPr>
                                  <w:rFonts w:ascii="TH SarabunPSK" w:hAnsi="TH SarabunPSK" w:cs="TH SarabunPSK"/>
                                  <w:cs/>
                                </w:rPr>
                                <w:t>ระดับความยากง่าย หรือชั้นปี</w:t>
                              </w:r>
                            </w:p>
                          </w:txbxContent>
                        </wps:txbx>
                        <wps:bodyPr rot="0" vert="horz" wrap="square" lIns="91440" tIns="45720" rIns="91440" bIns="45720" anchor="t" anchorCtr="0" upright="1">
                          <a:noAutofit/>
                        </wps:bodyPr>
                      </wps:wsp>
                      <wps:wsp>
                        <wps:cNvPr id="6" name="Text Box 6"/>
                        <wps:cNvSpPr txBox="1">
                          <a:spLocks noChangeArrowheads="1"/>
                        </wps:cNvSpPr>
                        <wps:spPr bwMode="auto">
                          <a:xfrm>
                            <a:off x="6972" y="12022"/>
                            <a:ext cx="21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2967" w:rsidRPr="00217E93" w:rsidRDefault="00202967" w:rsidP="00632CDC">
                              <w:pPr>
                                <w:rPr>
                                  <w:rFonts w:ascii="TH SarabunPSK" w:hAnsi="TH SarabunPSK" w:cs="TH SarabunPSK"/>
                                  <w:cs/>
                                </w:rPr>
                              </w:pPr>
                              <w:r w:rsidRPr="00217E93">
                                <w:rPr>
                                  <w:rFonts w:ascii="TH SarabunPSK" w:hAnsi="TH SarabunPSK" w:cs="TH SarabunPSK"/>
                                  <w:cs/>
                                </w:rPr>
                                <w:t>กลุ่มวิชาและสาขาวิชา</w:t>
                              </w:r>
                            </w:p>
                          </w:txbxContent>
                        </wps:txbx>
                        <wps:bodyPr rot="0" vert="horz" wrap="square" lIns="91440" tIns="45720" rIns="91440" bIns="45720" anchor="t" anchorCtr="0" upright="1">
                          <a:noAutofit/>
                        </wps:bodyPr>
                      </wps:wsp>
                      <wps:wsp>
                        <wps:cNvPr id="7" name="Line 7"/>
                        <wps:cNvCnPr>
                          <a:cxnSpLocks noChangeShapeType="1"/>
                        </wps:cNvCnPr>
                        <wps:spPr bwMode="auto">
                          <a:xfrm>
                            <a:off x="5487" y="11760"/>
                            <a:ext cx="21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Line 8"/>
                        <wps:cNvCnPr>
                          <a:cxnSpLocks noChangeShapeType="1"/>
                        </wps:cNvCnPr>
                        <wps:spPr bwMode="auto">
                          <a:xfrm>
                            <a:off x="3414" y="12298"/>
                            <a:ext cx="3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Line 9"/>
                        <wps:cNvCnPr>
                          <a:cxnSpLocks noChangeShapeType="1"/>
                        </wps:cNvCnPr>
                        <wps:spPr bwMode="auto">
                          <a:xfrm>
                            <a:off x="2964" y="10324"/>
                            <a:ext cx="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10"/>
                        <wps:cNvCnPr>
                          <a:cxnSpLocks noChangeShapeType="1"/>
                        </wps:cNvCnPr>
                        <wps:spPr bwMode="auto">
                          <a:xfrm>
                            <a:off x="7107" y="9790"/>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Text Box 11"/>
                        <wps:cNvSpPr txBox="1">
                          <a:spLocks noChangeArrowheads="1"/>
                        </wps:cNvSpPr>
                        <wps:spPr bwMode="auto">
                          <a:xfrm>
                            <a:off x="2697" y="9244"/>
                            <a:ext cx="540" cy="540"/>
                          </a:xfrm>
                          <a:prstGeom prst="rect">
                            <a:avLst/>
                          </a:prstGeom>
                          <a:solidFill>
                            <a:srgbClr val="FFFFFF"/>
                          </a:solidFill>
                          <a:ln w="9525">
                            <a:solidFill>
                              <a:srgbClr val="000000"/>
                            </a:solidFill>
                            <a:miter lim="800000"/>
                            <a:headEnd/>
                            <a:tailEnd/>
                          </a:ln>
                        </wps:spPr>
                        <wps:txbx>
                          <w:txbxContent>
                            <w:p w:rsidR="00202967" w:rsidRPr="00C470FA" w:rsidRDefault="00202967" w:rsidP="00632CDC">
                              <w:pPr>
                                <w:jc w:val="center"/>
                                <w:rPr>
                                  <w:rFonts w:ascii="TH SarabunPSK" w:hAnsi="TH SarabunPSK" w:cs="TH SarabunPSK"/>
                                </w:rPr>
                              </w:pPr>
                              <w:r w:rsidRPr="00C470FA">
                                <w:rPr>
                                  <w:rFonts w:ascii="TH SarabunPSK" w:hAnsi="TH SarabunPSK" w:cs="TH SarabunPSK"/>
                                  <w:cs/>
                                </w:rPr>
                                <w:t>1</w:t>
                              </w:r>
                            </w:p>
                          </w:txbxContent>
                        </wps:txbx>
                        <wps:bodyPr rot="0" vert="horz" wrap="square" lIns="91440" tIns="45720" rIns="91440" bIns="45720" anchor="t" anchorCtr="0" upright="1">
                          <a:noAutofit/>
                        </wps:bodyPr>
                      </wps:wsp>
                      <wps:wsp>
                        <wps:cNvPr id="12" name="Text Box 12"/>
                        <wps:cNvSpPr txBox="1">
                          <a:spLocks noChangeArrowheads="1"/>
                        </wps:cNvSpPr>
                        <wps:spPr bwMode="auto">
                          <a:xfrm>
                            <a:off x="3597" y="9244"/>
                            <a:ext cx="540" cy="540"/>
                          </a:xfrm>
                          <a:prstGeom prst="rect">
                            <a:avLst/>
                          </a:prstGeom>
                          <a:solidFill>
                            <a:srgbClr val="FFFFFF"/>
                          </a:solidFill>
                          <a:ln w="9525">
                            <a:solidFill>
                              <a:srgbClr val="000000"/>
                            </a:solidFill>
                            <a:miter lim="800000"/>
                            <a:headEnd/>
                            <a:tailEnd/>
                          </a:ln>
                        </wps:spPr>
                        <wps:txbx>
                          <w:txbxContent>
                            <w:p w:rsidR="00202967" w:rsidRPr="00C470FA" w:rsidRDefault="00202967" w:rsidP="00632CDC">
                              <w:pPr>
                                <w:jc w:val="center"/>
                                <w:rPr>
                                  <w:rFonts w:ascii="TH SarabunPSK" w:hAnsi="TH SarabunPSK" w:cs="TH SarabunPSK"/>
                                </w:rPr>
                              </w:pPr>
                              <w:r w:rsidRPr="00C470FA">
                                <w:rPr>
                                  <w:rFonts w:ascii="TH SarabunPSK" w:hAnsi="TH SarabunPSK" w:cs="TH SarabunPSK"/>
                                  <w:cs/>
                                </w:rPr>
                                <w:t>2</w:t>
                              </w:r>
                            </w:p>
                          </w:txbxContent>
                        </wps:txbx>
                        <wps:bodyPr rot="0" vert="horz" wrap="square" lIns="91440" tIns="45720" rIns="91440" bIns="45720" anchor="t" anchorCtr="0" upright="1">
                          <a:noAutofit/>
                        </wps:bodyPr>
                      </wps:wsp>
                      <wps:wsp>
                        <wps:cNvPr id="13" name="Text Box 13"/>
                        <wps:cNvSpPr txBox="1">
                          <a:spLocks noChangeArrowheads="1"/>
                        </wps:cNvSpPr>
                        <wps:spPr bwMode="auto">
                          <a:xfrm>
                            <a:off x="4497" y="9244"/>
                            <a:ext cx="540" cy="540"/>
                          </a:xfrm>
                          <a:prstGeom prst="rect">
                            <a:avLst/>
                          </a:prstGeom>
                          <a:solidFill>
                            <a:srgbClr val="FFFFFF"/>
                          </a:solidFill>
                          <a:ln w="9525">
                            <a:solidFill>
                              <a:srgbClr val="000000"/>
                            </a:solidFill>
                            <a:miter lim="800000"/>
                            <a:headEnd/>
                            <a:tailEnd/>
                          </a:ln>
                        </wps:spPr>
                        <wps:txbx>
                          <w:txbxContent>
                            <w:p w:rsidR="00202967" w:rsidRPr="00C470FA" w:rsidRDefault="00202967" w:rsidP="00632CDC">
                              <w:pPr>
                                <w:jc w:val="center"/>
                                <w:rPr>
                                  <w:rFonts w:ascii="TH SarabunPSK" w:hAnsi="TH SarabunPSK" w:cs="TH SarabunPSK"/>
                                </w:rPr>
                              </w:pPr>
                              <w:r w:rsidRPr="00C470FA">
                                <w:rPr>
                                  <w:rFonts w:ascii="TH SarabunPSK" w:hAnsi="TH SarabunPSK" w:cs="TH SarabunPSK"/>
                                  <w:cs/>
                                </w:rPr>
                                <w:t>3</w:t>
                              </w:r>
                            </w:p>
                          </w:txbxContent>
                        </wps:txbx>
                        <wps:bodyPr rot="0" vert="horz" wrap="square" lIns="91440" tIns="45720" rIns="91440" bIns="45720" anchor="t" anchorCtr="0" upright="1">
                          <a:noAutofit/>
                        </wps:bodyPr>
                      </wps:wsp>
                      <wps:wsp>
                        <wps:cNvPr id="14" name="Text Box 14"/>
                        <wps:cNvSpPr txBox="1">
                          <a:spLocks noChangeArrowheads="1"/>
                        </wps:cNvSpPr>
                        <wps:spPr bwMode="auto">
                          <a:xfrm>
                            <a:off x="5217" y="9244"/>
                            <a:ext cx="540" cy="540"/>
                          </a:xfrm>
                          <a:prstGeom prst="rect">
                            <a:avLst/>
                          </a:prstGeom>
                          <a:solidFill>
                            <a:srgbClr val="FFFFFF"/>
                          </a:solidFill>
                          <a:ln w="9525">
                            <a:solidFill>
                              <a:srgbClr val="000000"/>
                            </a:solidFill>
                            <a:miter lim="800000"/>
                            <a:headEnd/>
                            <a:tailEnd/>
                          </a:ln>
                        </wps:spPr>
                        <wps:txbx>
                          <w:txbxContent>
                            <w:p w:rsidR="00202967" w:rsidRPr="00C470FA" w:rsidRDefault="00202967" w:rsidP="00632CDC">
                              <w:pPr>
                                <w:jc w:val="center"/>
                                <w:rPr>
                                  <w:rFonts w:ascii="TH SarabunPSK" w:hAnsi="TH SarabunPSK" w:cs="TH SarabunPSK"/>
                                </w:rPr>
                              </w:pPr>
                              <w:r w:rsidRPr="00C470FA">
                                <w:rPr>
                                  <w:rFonts w:ascii="TH SarabunPSK" w:hAnsi="TH SarabunPSK" w:cs="TH SarabunPSK"/>
                                  <w:cs/>
                                </w:rPr>
                                <w:t>4</w:t>
                              </w:r>
                            </w:p>
                          </w:txbxContent>
                        </wps:txbx>
                        <wps:bodyPr rot="0" vert="horz" wrap="square" lIns="91440" tIns="45720" rIns="91440" bIns="45720" anchor="t" anchorCtr="0" upright="1">
                          <a:noAutofit/>
                        </wps:bodyPr>
                      </wps:wsp>
                      <wps:wsp>
                        <wps:cNvPr id="15" name="Text Box 15"/>
                        <wps:cNvSpPr txBox="1">
                          <a:spLocks noChangeArrowheads="1"/>
                        </wps:cNvSpPr>
                        <wps:spPr bwMode="auto">
                          <a:xfrm>
                            <a:off x="6117" y="9244"/>
                            <a:ext cx="540" cy="540"/>
                          </a:xfrm>
                          <a:prstGeom prst="rect">
                            <a:avLst/>
                          </a:prstGeom>
                          <a:solidFill>
                            <a:srgbClr val="FFFFFF"/>
                          </a:solidFill>
                          <a:ln w="9525">
                            <a:solidFill>
                              <a:srgbClr val="000000"/>
                            </a:solidFill>
                            <a:miter lim="800000"/>
                            <a:headEnd/>
                            <a:tailEnd/>
                          </a:ln>
                        </wps:spPr>
                        <wps:txbx>
                          <w:txbxContent>
                            <w:p w:rsidR="00202967" w:rsidRPr="00C470FA" w:rsidRDefault="00202967" w:rsidP="00632CDC">
                              <w:pPr>
                                <w:jc w:val="center"/>
                                <w:rPr>
                                  <w:rFonts w:ascii="TH SarabunPSK" w:hAnsi="TH SarabunPSK" w:cs="TH SarabunPSK"/>
                                </w:rPr>
                              </w:pPr>
                              <w:r w:rsidRPr="00C470FA">
                                <w:rPr>
                                  <w:rFonts w:ascii="TH SarabunPSK" w:hAnsi="TH SarabunPSK" w:cs="TH SarabunPSK"/>
                                  <w:cs/>
                                </w:rPr>
                                <w:t>5</w:t>
                              </w:r>
                            </w:p>
                          </w:txbxContent>
                        </wps:txbx>
                        <wps:bodyPr rot="0" vert="horz" wrap="square" lIns="91440" tIns="45720" rIns="91440" bIns="45720" anchor="t" anchorCtr="0" upright="1">
                          <a:noAutofit/>
                        </wps:bodyPr>
                      </wps:wsp>
                      <wps:wsp>
                        <wps:cNvPr id="16" name="Text Box 16"/>
                        <wps:cNvSpPr txBox="1">
                          <a:spLocks noChangeArrowheads="1"/>
                        </wps:cNvSpPr>
                        <wps:spPr bwMode="auto">
                          <a:xfrm>
                            <a:off x="6837" y="9244"/>
                            <a:ext cx="540" cy="540"/>
                          </a:xfrm>
                          <a:prstGeom prst="rect">
                            <a:avLst/>
                          </a:prstGeom>
                          <a:solidFill>
                            <a:srgbClr val="FFFFFF"/>
                          </a:solidFill>
                          <a:ln w="9525">
                            <a:solidFill>
                              <a:srgbClr val="000000"/>
                            </a:solidFill>
                            <a:miter lim="800000"/>
                            <a:headEnd/>
                            <a:tailEnd/>
                          </a:ln>
                        </wps:spPr>
                        <wps:txbx>
                          <w:txbxContent>
                            <w:p w:rsidR="00202967" w:rsidRPr="00C470FA" w:rsidRDefault="00202967" w:rsidP="00632CDC">
                              <w:pPr>
                                <w:jc w:val="center"/>
                                <w:rPr>
                                  <w:rFonts w:ascii="TH SarabunPSK" w:hAnsi="TH SarabunPSK" w:cs="TH SarabunPSK"/>
                                </w:rPr>
                              </w:pPr>
                              <w:r w:rsidRPr="00C470FA">
                                <w:rPr>
                                  <w:rFonts w:ascii="TH SarabunPSK" w:hAnsi="TH SarabunPSK" w:cs="TH SarabunPSK"/>
                                  <w:cs/>
                                </w:rPr>
                                <w:t>6</w:t>
                              </w:r>
                            </w:p>
                          </w:txbxContent>
                        </wps:txbx>
                        <wps:bodyPr rot="0" vert="horz" wrap="square" lIns="91440" tIns="45720" rIns="91440" bIns="45720" anchor="t" anchorCtr="0" upright="1">
                          <a:noAutofit/>
                        </wps:bodyPr>
                      </wps:wsp>
                      <wps:wsp>
                        <wps:cNvPr id="17" name="Text Box 17"/>
                        <wps:cNvSpPr txBox="1">
                          <a:spLocks noChangeArrowheads="1"/>
                        </wps:cNvSpPr>
                        <wps:spPr bwMode="auto">
                          <a:xfrm>
                            <a:off x="7737" y="9244"/>
                            <a:ext cx="540" cy="540"/>
                          </a:xfrm>
                          <a:prstGeom prst="rect">
                            <a:avLst/>
                          </a:prstGeom>
                          <a:solidFill>
                            <a:srgbClr val="FFFFFF"/>
                          </a:solidFill>
                          <a:ln w="9525">
                            <a:solidFill>
                              <a:srgbClr val="000000"/>
                            </a:solidFill>
                            <a:miter lim="800000"/>
                            <a:headEnd/>
                            <a:tailEnd/>
                          </a:ln>
                        </wps:spPr>
                        <wps:txbx>
                          <w:txbxContent>
                            <w:p w:rsidR="00202967" w:rsidRPr="00C470FA" w:rsidRDefault="00202967" w:rsidP="00632CDC">
                              <w:pPr>
                                <w:jc w:val="center"/>
                                <w:rPr>
                                  <w:rFonts w:ascii="TH SarabunPSK" w:hAnsi="TH SarabunPSK" w:cs="TH SarabunPSK"/>
                                </w:rPr>
                              </w:pPr>
                              <w:r w:rsidRPr="00C470FA">
                                <w:rPr>
                                  <w:rFonts w:ascii="TH SarabunPSK" w:hAnsi="TH SarabunPSK" w:cs="TH SarabunPSK"/>
                                  <w:cs/>
                                </w:rPr>
                                <w:t>7</w:t>
                              </w:r>
                            </w:p>
                          </w:txbxContent>
                        </wps:txbx>
                        <wps:bodyPr rot="0" vert="horz" wrap="square" lIns="91440" tIns="45720" rIns="91440" bIns="45720" anchor="t" anchorCtr="0" upright="1">
                          <a:noAutofit/>
                        </wps:bodyPr>
                      </wps:wsp>
                      <wps:wsp>
                        <wps:cNvPr id="18" name="Line 18"/>
                        <wps:cNvCnPr>
                          <a:cxnSpLocks noChangeShapeType="1"/>
                        </wps:cNvCnPr>
                        <wps:spPr bwMode="auto">
                          <a:xfrm>
                            <a:off x="2967" y="9784"/>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19"/>
                        <wps:cNvCnPr>
                          <a:cxnSpLocks noChangeShapeType="1"/>
                        </wps:cNvCnPr>
                        <wps:spPr bwMode="auto">
                          <a:xfrm>
                            <a:off x="3882" y="9784"/>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20"/>
                        <wps:cNvCnPr>
                          <a:cxnSpLocks noChangeShapeType="1"/>
                        </wps:cNvCnPr>
                        <wps:spPr bwMode="auto">
                          <a:xfrm>
                            <a:off x="4767" y="9784"/>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21"/>
                        <wps:cNvCnPr>
                          <a:cxnSpLocks noChangeShapeType="1"/>
                        </wps:cNvCnPr>
                        <wps:spPr bwMode="auto">
                          <a:xfrm>
                            <a:off x="5487" y="9784"/>
                            <a:ext cx="0" cy="19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22"/>
                        <wps:cNvCnPr>
                          <a:cxnSpLocks noChangeShapeType="1"/>
                        </wps:cNvCnPr>
                        <wps:spPr bwMode="auto">
                          <a:xfrm>
                            <a:off x="6297" y="9784"/>
                            <a:ext cx="0" cy="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23"/>
                        <wps:cNvCnPr>
                          <a:cxnSpLocks noChangeShapeType="1"/>
                        </wps:cNvCnPr>
                        <wps:spPr bwMode="auto">
                          <a:xfrm>
                            <a:off x="8037" y="9784"/>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24"/>
                        <wps:cNvCnPr>
                          <a:cxnSpLocks noChangeShapeType="1"/>
                        </wps:cNvCnPr>
                        <wps:spPr bwMode="auto">
                          <a:xfrm>
                            <a:off x="7098" y="10327"/>
                            <a:ext cx="93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Line 25"/>
                        <wps:cNvCnPr>
                          <a:cxnSpLocks noChangeShapeType="1"/>
                        </wps:cNvCnPr>
                        <wps:spPr bwMode="auto">
                          <a:xfrm>
                            <a:off x="3417" y="10324"/>
                            <a:ext cx="0" cy="19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26"/>
                        <wps:cNvCnPr>
                          <a:cxnSpLocks noChangeShapeType="1"/>
                        </wps:cNvCnPr>
                        <wps:spPr bwMode="auto">
                          <a:xfrm flipV="1">
                            <a:off x="6297" y="11220"/>
                            <a:ext cx="1782"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Line 27"/>
                        <wps:cNvCnPr>
                          <a:cxnSpLocks noChangeShapeType="1"/>
                        </wps:cNvCnPr>
                        <wps:spPr bwMode="auto">
                          <a:xfrm>
                            <a:off x="7557" y="10684"/>
                            <a:ext cx="7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Line 28"/>
                        <wps:cNvCnPr>
                          <a:cxnSpLocks noChangeShapeType="1"/>
                        </wps:cNvCnPr>
                        <wps:spPr bwMode="auto">
                          <a:xfrm>
                            <a:off x="7557" y="1032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878F542" id="กลุ่ม 1" o:spid="_x0000_s1028" style="position:absolute;left:0;text-align:left;margin-left:45pt;margin-top:10.5pt;width:382.5pt;height:165.9pt;z-index:251659264" coordorigin="2697,9244" coordsize="7650,3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YWXKwcAAPVOAAAOAAAAZHJzL2Uyb0RvYy54bWzsXMtu4zYU3RfoPwjaeyzKehrjDCZ2PCgw&#10;bQeYtHtFkm2hkqhSSuy06KK7/kYX/Yf0b/IpvSQlipYd2DMZC/GUWQR6WBR5eXh477mkXr/ZZKl2&#10;F5MywflER68MXYvzEEdJvpzoP13PB56ulVWQR0GK83ii38el/ubi229er4txbOIVTqOYaFBIXo7X&#10;xURfVVUxHg7LcBVnQfkKF3EONxeYZEEFp2Q5jEiwhtKzdGgahjNcYxIVBIdxWcLVGb+pX7DyF4s4&#10;rH5cLMq40tKJDnWr2H/C/t/Q/8OL18F4SYJilYR1NYLPqEUWJDm8VBQ1C6pAuyXJTlFZEhJc4kX1&#10;KsTZEC8WSRizNkBrkNFpzTuCbwvWluV4vSyEmcC0HTt9drHhD3cfiJZE0He6lgcZdNHjw5+PD/88&#10;Pjw8/vvX48PfGqJGWhfLMfz2HSk+Fh8IbykcvsfhLyXcHnbv0/Ml/7F2s/4eR1BwcFthZqTNgmS0&#10;CGi+tmF9cS/6It5UWggXLc92XRu6LIR7JjIcf1T3VriCLqXPmY7v6hrc9k3L4j0Zrq7q512neXg0&#10;Qh69OwzG/MWssnXlaMsAeWVr3PJ5xv24CoqY9VlJDVYbd9QY95q27xJvtBG3KvsRNalWbeAy7QZq&#10;mZJbVsvxdBXky/gtIXi9ioMIasf6A9ogHuVtKGkhh0ztIY+bDBmWaXObNRY3kVOb27aYqYXBgnFB&#10;yupdjDONHkx0AuOK1TO4e19W3LbNT2j1czxP0hSuB+M037oAZfIr8FZ4lN6j72dD5Xff8K+8K88a&#10;WKZzNbCM2Wzwdj61Bs4cufZsNJtOZ+gP+l5kjVdJFMU5fU0zbJF1XM/VBMIHnBi4JU6TiBZHq1SS&#10;5c00JdpdALQxZ381gqSfDberwQAGbek0CZmWcWn6g7njuQNrbtkD3zW8gYH8S98xLN+azbeb9D7J&#10;4+c3SVvDsLChi1lznmybwf522xaMs6QCYk6TbKJ74kfBmGLwKo9Y11ZBkvJjyRS0+q0poLubjmaI&#10;pSDlcK02NxvGO2YzEG5wdA8QJhgABkCESQUOVpj8pmtrIOiJXv56G5BY19LvchgGPrIAplrFTizb&#10;NeGEyHdu5DtBHkJRE73SNX44rfgscFuQZLmCN/GBl+O3wFKLhIGajjFeK8ZwjCd6IgxrhzAYw0mj&#10;vifCAKAyjkWGbzPm4QOWUjSyLZvzsyIMRRi9EYaYORVhSB4GjETuvgkPg03vvROGa7vg8oNThpBt&#10;dAjDtHxHEYbyMLiT1RthiJlTEYZEGDASO4ThNJ4YxC39hSQQxJmcMEzDZM5g62GokESFJG1U1hth&#10;iJlTEYZEGCAccMJgEaorkcU055JQuMlrSUgIF0wOub4vQP7Z0i34I9Q7OUq3sK1Gt0AuqBQs/KS6&#10;AQ1DWpI4oFqkEJoerVo8O4AG7a6Ok/fEzFrFTFKRBNSdFGJaCNezOILYNgYZlR5xUeVlaiVC3pHi&#10;fi6d8Hi/if+ZwNOJ+/mQoq2jnQ/CW08BNTilEnqZIFj7xqdH78hCEM9Tn9g0ffbqdoobOUatuin0&#10;9qP0nSN6QYOR0Ov3yr2m79ToNUZmrbM33ItAG+QR3fmgVzGrlGD7pMTR/twGAgRI4IRTsHBv3Ooi&#10;o04CuT57c0utNTIPipMvyC9Q2PzC2BRZTSGLIeaH1vjsL8zdk6xsSJQClKU5DyL1UN5Nyk4dmcSi&#10;6bhnu7qfGJixDGDHLRTpICFCqNhLir0QSCScY1sci8RZr3LNyN5Juisc70lrivhY4VjG8e5CCCTy&#10;Ob3i2LIUjpk+Ua/IeIqPRaSscCzjeDc/DyF+6/f251fYJuouglJ8vIePRcyscCzjeDdtjIT63Ssf&#10;O0jh+Bg+bsNrBWQZyLvpTCRCiX6B7I0UIdMFggccizYOV0CWgSzSbG2kJ2KJXoHsugrIRzGyCMQV&#10;kGUgb2fc+Br83mRhSFo0srDXyVkcK7YpWbizTWX/wvlzTKfRNc1yykIEB0CwPaSDPY+vePJdhc2T&#10;buo4R2zSfQwSNuG0lRVOj03LVbypliHky/2pXlOk09gaMDjtE5tiEdiTvIl8T61DYHtpYW/ac3bD&#10;nSVxihwZB6dwy3uZ1B2zySc8Namz/Wo8Lm42wDZ7Juttlcrj/Go9TlMkvjg45aTX6Wd1z2hC+afA&#10;eXDpgcLm14tNkczi2JQTWafHpmvAkli2OBaWFzKlq13B5Y8gUKMfAFCz+v92VhcZKg5OOTt1enDC&#10;ym0uI6Hdta+1jqR8zi/0BYaz9DlF2omjU045nQid2iJNip/pdhr6aYf6EyrC+0SwxaCzDBa5VG46&#10;LxZV+2P63h8DU++W7CTnnE6EZAm/rm03POt0NVH2ZQ8F3/4+hXOWRLydbTLFsrVegn8JvjtbZGo3&#10;AfZ5UbEMkuIq+H9ByhQse2TfVmM9U38Hjn68TT6HY/lrdRf/AQAA//8DAFBLAwQUAAYACAAAACEA&#10;Anka5+AAAAAJAQAADwAAAGRycy9kb3ducmV2LnhtbEyPQUvDQBCF74L/YRnBm90kJRLTbEop6qkI&#10;toL0Ns1Ok9Dsbshuk/TfO570NDO8x5vvFevZdGKkwbfOKogXEQiyldOtrRV8Hd6eMhA+oNXYOUsK&#10;buRhXd7fFZhrN9lPGvehFhxifY4KmhD6XEpfNWTQL1xPlrWzGwwGPoda6gEnDjedTKLoWRpsLX9o&#10;sKdtQ9VlfzUK3iecNsv4ddxdztvb8ZB+fO9iUurxYd6sQASaw58ZfvEZHUpmOrmr1V50Cl4irhIU&#10;JDFP1rM05eWkYJkmGciykP8blD8AAAD//wMAUEsBAi0AFAAGAAgAAAAhALaDOJL+AAAA4QEAABMA&#10;AAAAAAAAAAAAAAAAAAAAAFtDb250ZW50X1R5cGVzXS54bWxQSwECLQAUAAYACAAAACEAOP0h/9YA&#10;AACUAQAACwAAAAAAAAAAAAAAAAAvAQAAX3JlbHMvLnJlbHNQSwECLQAUAAYACAAAACEAz0WFlysH&#10;AAD1TgAADgAAAAAAAAAAAAAAAAAuAgAAZHJzL2Uyb0RvYy54bWxQSwECLQAUAAYACAAAACEAAnka&#10;5+AAAAAJAQAADwAAAAAAAAAAAAAAAACFCQAAZHJzL2Rvd25yZXYueG1sUEsFBgAAAAAEAAQA8wAA&#10;AJIKAAAAAA==&#10;">
                <v:shapetype id="_x0000_t202" coordsize="21600,21600" o:spt="202" path="m,l,21600r21600,l21600,xe">
                  <v:stroke joinstyle="miter"/>
                  <v:path gradientshapeok="t" o:connecttype="rect"/>
                </v:shapetype>
                <v:shape id="Text Box 3" o:spid="_x0000_s1029" type="#_x0000_t202" style="position:absolute;left:8187;top:10425;width:21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p w:rsidR="00202967" w:rsidRPr="00217E93" w:rsidRDefault="00202967" w:rsidP="00632CDC">
                        <w:pPr>
                          <w:rPr>
                            <w:rFonts w:ascii="TH SarabunPSK" w:hAnsi="TH SarabunPSK" w:cs="TH SarabunPSK"/>
                            <w:cs/>
                          </w:rPr>
                        </w:pPr>
                        <w:r w:rsidRPr="00217E93">
                          <w:rPr>
                            <w:rFonts w:ascii="TH SarabunPSK" w:hAnsi="TH SarabunPSK" w:cs="TH SarabunPSK"/>
                            <w:cs/>
                          </w:rPr>
                          <w:t>ลำดับก่อนหลัง</w:t>
                        </w:r>
                      </w:p>
                    </w:txbxContent>
                  </v:textbox>
                </v:shape>
                <v:shape id="Text Box 4" o:spid="_x0000_s1030" type="#_x0000_t202" style="position:absolute;left:8019;top:10951;width:154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202967" w:rsidRPr="00217E93" w:rsidRDefault="00202967" w:rsidP="00632CDC">
                        <w:pPr>
                          <w:rPr>
                            <w:rFonts w:ascii="TH SarabunPSK" w:hAnsi="TH SarabunPSK" w:cs="TH SarabunPSK"/>
                            <w:cs/>
                          </w:rPr>
                        </w:pPr>
                        <w:r w:rsidRPr="00217E93">
                          <w:rPr>
                            <w:rFonts w:ascii="TH SarabunPSK" w:hAnsi="TH SarabunPSK" w:cs="TH SarabunPSK"/>
                            <w:cs/>
                          </w:rPr>
                          <w:t>ลักษณะเนื้อหา</w:t>
                        </w:r>
                      </w:p>
                    </w:txbxContent>
                  </v:textbox>
                </v:shape>
                <v:shape id="Text Box 5" o:spid="_x0000_s1031" type="#_x0000_t202" style="position:absolute;left:7578;top:11501;width:2496;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rsidR="00202967" w:rsidRPr="00217E93" w:rsidRDefault="00202967" w:rsidP="00632CDC">
                        <w:pPr>
                          <w:rPr>
                            <w:rFonts w:ascii="TH SarabunPSK" w:hAnsi="TH SarabunPSK" w:cs="TH SarabunPSK"/>
                            <w:cs/>
                          </w:rPr>
                        </w:pPr>
                        <w:r w:rsidRPr="00217E93">
                          <w:rPr>
                            <w:rFonts w:ascii="TH SarabunPSK" w:hAnsi="TH SarabunPSK" w:cs="TH SarabunPSK"/>
                            <w:cs/>
                          </w:rPr>
                          <w:t>ระดับความยากง่าย หรือชั้นปี</w:t>
                        </w:r>
                      </w:p>
                    </w:txbxContent>
                  </v:textbox>
                </v:shape>
                <v:shape id="Text Box 6" o:spid="_x0000_s1032" type="#_x0000_t202" style="position:absolute;left:6972;top:12022;width:21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rsidR="00202967" w:rsidRPr="00217E93" w:rsidRDefault="00202967" w:rsidP="00632CDC">
                        <w:pPr>
                          <w:rPr>
                            <w:rFonts w:ascii="TH SarabunPSK" w:hAnsi="TH SarabunPSK" w:cs="TH SarabunPSK"/>
                            <w:cs/>
                          </w:rPr>
                        </w:pPr>
                        <w:r w:rsidRPr="00217E93">
                          <w:rPr>
                            <w:rFonts w:ascii="TH SarabunPSK" w:hAnsi="TH SarabunPSK" w:cs="TH SarabunPSK"/>
                            <w:cs/>
                          </w:rPr>
                          <w:t>กลุ่มวิชาและสาขาวิชา</w:t>
                        </w:r>
                      </w:p>
                    </w:txbxContent>
                  </v:textbox>
                </v:shape>
                <v:line id="Line 7" o:spid="_x0000_s1033" style="position:absolute;visibility:visible;mso-wrap-style:square" from="5487,11760" to="7647,117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QM18IAAADaAAAADwAAAGRycy9kb3ducmV2LnhtbESPT2sCMRTE7wW/Q3iCt5rVg9bVKOJS&#10;8GAL/sHzc/PcLG5elk26pt++KRR6HGZ+M8xqE20jeup87VjBZJyBIC6drrlScDm/v76B8AFZY+OY&#10;FHyTh8168LLCXLsnH6k/hUqkEvY5KjAhtLmUvjRk0Y9dS5y8u+sshiS7SuoOn6ncNnKaZTNpsea0&#10;YLClnaHycfqyCuamOMq5LA7nz6KvJ4v4Ea+3hVKjYdwuQQSK4T/8R+914uD3SroBcv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jQM18IAAADaAAAADwAAAAAAAAAAAAAA&#10;AAChAgAAZHJzL2Rvd25yZXYueG1sUEsFBgAAAAAEAAQA+QAAAJADAAAAAA==&#10;">
                  <v:stroke endarrow="block"/>
                </v:line>
                <v:line id="Line 8" o:spid="_x0000_s1034" style="position:absolute;visibility:visible;mso-wrap-style:square" from="3414,12298" to="7014,12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6uYpcAAAADaAAAADwAAAGRycy9kb3ducmV2LnhtbERPTWvCMBi+D/YfwjvwNlM9+FGNMlaE&#10;HXRgHTu/Nq9NsXlTmqzGf28OA48Pz/d6G20rBup941jBZJyBIK6cbrhW8HPavS9A+ICssXVMCu7k&#10;Ybt5fVljrt2NjzSUoRYphH2OCkwIXS6lrwxZ9GPXESfu4nqLIcG+lrrHWwq3rZxm2UxabDg1GOzo&#10;01B1Lf+sgrkpjnIui/3puxiayTIe4u95qdToLX6sQASK4Sn+d39pBWlrupJugNw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OrmKXAAAAA2gAAAA8AAAAAAAAAAAAAAAAA&#10;oQIAAGRycy9kb3ducmV2LnhtbFBLBQYAAAAABAAEAPkAAACOAwAAAAA=&#10;">
                  <v:stroke endarrow="block"/>
                </v:line>
                <v:line id="Line 9" o:spid="_x0000_s1035" style="position:absolute;visibility:visible;mso-wrap-style:square" from="2964,10324" to="4764,103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10" o:spid="_x0000_s1036" style="position:absolute;visibility:visible;mso-wrap-style:square" from="7107,9790" to="7107,103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v:shape id="Text Box 11" o:spid="_x0000_s1037" type="#_x0000_t202" style="position:absolute;left:2697;top:9244;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spTcIA&#10;AADbAAAADwAAAGRycy9kb3ducmV2LnhtbERPTWsCMRC9C/0PYQpeRLNqUbs1SikoerMqeh024+7S&#10;zWSbxHX990Yo9DaP9znzZWsq0ZDzpWUFw0ECgjizuuRcwfGw6s9A+ICssbJMCu7kYbl46cwx1fbG&#10;39TsQy5iCPsUFRQh1KmUPivIoB/YmjhyF+sMhghdLrXDWww3lRwlyUQaLDk2FFjTV0HZz/5qFMze&#10;Ns3Zb8e7Uza5VO+hN23Wv06p7mv7+QEiUBv+xX/ujY7zh/D8JR4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OylNwgAAANsAAAAPAAAAAAAAAAAAAAAAAJgCAABkcnMvZG93&#10;bnJldi54bWxQSwUGAAAAAAQABAD1AAAAhwMAAAAA&#10;">
                  <v:textbox>
                    <w:txbxContent>
                      <w:p w:rsidR="00202967" w:rsidRPr="00C470FA" w:rsidRDefault="00202967" w:rsidP="00632CDC">
                        <w:pPr>
                          <w:jc w:val="center"/>
                          <w:rPr>
                            <w:rFonts w:ascii="TH SarabunPSK" w:hAnsi="TH SarabunPSK" w:cs="TH SarabunPSK"/>
                          </w:rPr>
                        </w:pPr>
                        <w:r w:rsidRPr="00C470FA">
                          <w:rPr>
                            <w:rFonts w:ascii="TH SarabunPSK" w:hAnsi="TH SarabunPSK" w:cs="TH SarabunPSK"/>
                            <w:cs/>
                          </w:rPr>
                          <w:t>1</w:t>
                        </w:r>
                      </w:p>
                    </w:txbxContent>
                  </v:textbox>
                </v:shape>
                <v:shape id="Text Box 12" o:spid="_x0000_s1038" type="#_x0000_t202" style="position:absolute;left:3597;top:9244;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w:txbxContent>
                      <w:p w:rsidR="00202967" w:rsidRPr="00C470FA" w:rsidRDefault="00202967" w:rsidP="00632CDC">
                        <w:pPr>
                          <w:jc w:val="center"/>
                          <w:rPr>
                            <w:rFonts w:ascii="TH SarabunPSK" w:hAnsi="TH SarabunPSK" w:cs="TH SarabunPSK"/>
                          </w:rPr>
                        </w:pPr>
                        <w:r w:rsidRPr="00C470FA">
                          <w:rPr>
                            <w:rFonts w:ascii="TH SarabunPSK" w:hAnsi="TH SarabunPSK" w:cs="TH SarabunPSK"/>
                            <w:cs/>
                          </w:rPr>
                          <w:t>2</w:t>
                        </w:r>
                      </w:p>
                    </w:txbxContent>
                  </v:textbox>
                </v:shape>
                <v:shape id="Text Box 13" o:spid="_x0000_s1039" type="#_x0000_t202" style="position:absolute;left:4497;top:9244;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w:txbxContent>
                      <w:p w:rsidR="00202967" w:rsidRPr="00C470FA" w:rsidRDefault="00202967" w:rsidP="00632CDC">
                        <w:pPr>
                          <w:jc w:val="center"/>
                          <w:rPr>
                            <w:rFonts w:ascii="TH SarabunPSK" w:hAnsi="TH SarabunPSK" w:cs="TH SarabunPSK"/>
                          </w:rPr>
                        </w:pPr>
                        <w:r w:rsidRPr="00C470FA">
                          <w:rPr>
                            <w:rFonts w:ascii="TH SarabunPSK" w:hAnsi="TH SarabunPSK" w:cs="TH SarabunPSK"/>
                            <w:cs/>
                          </w:rPr>
                          <w:t>3</w:t>
                        </w:r>
                      </w:p>
                    </w:txbxContent>
                  </v:textbox>
                </v:shape>
                <v:shape id="Text Box 14" o:spid="_x0000_s1040" type="#_x0000_t202" style="position:absolute;left:5217;top:9244;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yK1cIA&#10;AADbAAAADwAAAGRycy9kb3ducmV2LnhtbERPTWsCMRC9F/wPYQQvRbNWsboapRQUe1Mr7XXYjLuL&#10;m8k2iev6741Q8DaP9zmLVWsq0ZDzpWUFw0ECgjizuuRcwfF73Z+C8AFZY2WZFNzIw2rZeVlgqu2V&#10;99QcQi5iCPsUFRQh1KmUPivIoB/YmjhyJ+sMhghdLrXDaww3lXxLkok0WHJsKLCmz4Ky8+FiFEzH&#10;2+bXf412P9nkVM3C63uz+XNK9brtxxxEoDY8xf/urY7zx/D4JR4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TIrVwgAAANsAAAAPAAAAAAAAAAAAAAAAAJgCAABkcnMvZG93&#10;bnJldi54bWxQSwUGAAAAAAQABAD1AAAAhwMAAAAA&#10;">
                  <v:textbox>
                    <w:txbxContent>
                      <w:p w:rsidR="00202967" w:rsidRPr="00C470FA" w:rsidRDefault="00202967" w:rsidP="00632CDC">
                        <w:pPr>
                          <w:jc w:val="center"/>
                          <w:rPr>
                            <w:rFonts w:ascii="TH SarabunPSK" w:hAnsi="TH SarabunPSK" w:cs="TH SarabunPSK"/>
                          </w:rPr>
                        </w:pPr>
                        <w:r w:rsidRPr="00C470FA">
                          <w:rPr>
                            <w:rFonts w:ascii="TH SarabunPSK" w:hAnsi="TH SarabunPSK" w:cs="TH SarabunPSK"/>
                            <w:cs/>
                          </w:rPr>
                          <w:t>4</w:t>
                        </w:r>
                      </w:p>
                    </w:txbxContent>
                  </v:textbox>
                </v:shape>
                <v:shape id="Text Box 15" o:spid="_x0000_s1041" type="#_x0000_t202" style="position:absolute;left:6117;top:9244;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AvTsIA&#10;AADbAAAADwAAAGRycy9kb3ducmV2LnhtbERPS2sCMRC+C/0PYQpeimarrdqtUURQ9FYf2OuwGXeX&#10;bibbJK7rvzeFgrf5+J4znbemEg05X1pW8NpPQBBnVpecKzgeVr0JCB+QNVaWScGNPMxnT50pptpe&#10;eUfNPuQihrBPUUERQp1K6bOCDPq+rYkjd7bOYIjQ5VI7vMZwU8lBkoykwZJjQ4E1LQvKfvYXo2Dy&#10;tmm+/Xb4dcpG5+ojvIyb9a9TqvvcLj5BBGrDQ/zv3ug4/x3+fok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AC9OwgAAANsAAAAPAAAAAAAAAAAAAAAAAJgCAABkcnMvZG93&#10;bnJldi54bWxQSwUGAAAAAAQABAD1AAAAhwMAAAAA&#10;">
                  <v:textbox>
                    <w:txbxContent>
                      <w:p w:rsidR="00202967" w:rsidRPr="00C470FA" w:rsidRDefault="00202967" w:rsidP="00632CDC">
                        <w:pPr>
                          <w:jc w:val="center"/>
                          <w:rPr>
                            <w:rFonts w:ascii="TH SarabunPSK" w:hAnsi="TH SarabunPSK" w:cs="TH SarabunPSK"/>
                          </w:rPr>
                        </w:pPr>
                        <w:r w:rsidRPr="00C470FA">
                          <w:rPr>
                            <w:rFonts w:ascii="TH SarabunPSK" w:hAnsi="TH SarabunPSK" w:cs="TH SarabunPSK"/>
                            <w:cs/>
                          </w:rPr>
                          <w:t>5</w:t>
                        </w:r>
                      </w:p>
                    </w:txbxContent>
                  </v:textbox>
                </v:shape>
                <v:shape id="Text Box 16" o:spid="_x0000_s1042" type="#_x0000_t202" style="position:absolute;left:6837;top:9244;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KxOcIA&#10;AADbAAAADwAAAGRycy9kb3ducmV2LnhtbERPTWvCQBC9F/oflin0UnTTKlFTVxFBsTebil6H7JiE&#10;ZmfT3TWm/75bELzN433OfNmbRnTkfG1ZweswAUFcWF1zqeDwtRlMQfiArLGxTAp+ycNy8fgwx0zb&#10;K39Sl4dSxBD2GSqoQmgzKX1RkUE/tC1x5M7WGQwRulJqh9cYbhr5liSpNFhzbKiwpXVFxXd+MQqm&#10;41138h+j/bFIz80svEy67Y9T6vmpX72DCNSHu/jm3uk4P4X/X+I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0rE5wgAAANsAAAAPAAAAAAAAAAAAAAAAAJgCAABkcnMvZG93&#10;bnJldi54bWxQSwUGAAAAAAQABAD1AAAAhwMAAAAA&#10;">
                  <v:textbox>
                    <w:txbxContent>
                      <w:p w:rsidR="00202967" w:rsidRPr="00C470FA" w:rsidRDefault="00202967" w:rsidP="00632CDC">
                        <w:pPr>
                          <w:jc w:val="center"/>
                          <w:rPr>
                            <w:rFonts w:ascii="TH SarabunPSK" w:hAnsi="TH SarabunPSK" w:cs="TH SarabunPSK"/>
                          </w:rPr>
                        </w:pPr>
                        <w:r w:rsidRPr="00C470FA">
                          <w:rPr>
                            <w:rFonts w:ascii="TH SarabunPSK" w:hAnsi="TH SarabunPSK" w:cs="TH SarabunPSK"/>
                            <w:cs/>
                          </w:rPr>
                          <w:t>6</w:t>
                        </w:r>
                      </w:p>
                    </w:txbxContent>
                  </v:textbox>
                </v:shape>
                <v:shape id="Text Box 17" o:spid="_x0000_s1043" type="#_x0000_t202" style="position:absolute;left:7737;top:9244;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4UosIA&#10;AADbAAAADwAAAGRycy9kb3ducmV2LnhtbERPS2sCMRC+C/0PYQpeRLNV8bHdKKVQsTerotdhM/ug&#10;m8k2Sdftv28KQm/z8T0n2/amER05X1tW8DRJQBDnVtdcKjif3sYrED4ga2wsk4If8rDdPAwyTLW9&#10;8Qd1x1CKGMI+RQVVCG0qpc8rMugntiWOXGGdwRChK6V2eIvhppHTJFlIgzXHhgpbeq0o/zx+GwWr&#10;+b67+vfZ4ZIvimYdRstu9+WUGj72L88gAvXhX3x373Wcv4S/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nhSiwgAAANsAAAAPAAAAAAAAAAAAAAAAAJgCAABkcnMvZG93&#10;bnJldi54bWxQSwUGAAAAAAQABAD1AAAAhwMAAAAA&#10;">
                  <v:textbox>
                    <w:txbxContent>
                      <w:p w:rsidR="00202967" w:rsidRPr="00C470FA" w:rsidRDefault="00202967" w:rsidP="00632CDC">
                        <w:pPr>
                          <w:jc w:val="center"/>
                          <w:rPr>
                            <w:rFonts w:ascii="TH SarabunPSK" w:hAnsi="TH SarabunPSK" w:cs="TH SarabunPSK"/>
                          </w:rPr>
                        </w:pPr>
                        <w:r w:rsidRPr="00C470FA">
                          <w:rPr>
                            <w:rFonts w:ascii="TH SarabunPSK" w:hAnsi="TH SarabunPSK" w:cs="TH SarabunPSK"/>
                            <w:cs/>
                          </w:rPr>
                          <w:t>7</w:t>
                        </w:r>
                      </w:p>
                    </w:txbxContent>
                  </v:textbox>
                </v:shape>
                <v:line id="Line 18" o:spid="_x0000_s1044" style="position:absolute;visibility:visible;mso-wrap-style:square" from="2967,9784" to="2967,103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cHjsYAAADbAAAADwAAAGRycy9kb3ducmV2LnhtbESPQUvDQBCF74L/YRmhN7vRQiix21IU&#10;oe2h2CrocZodk2h2Nuxuk/TfO4eCtxnem/e+WaxG16qeQmw8G3iYZqCIS28brgx8vL/ez0HFhGyx&#10;9UwGLhRhtby9WWBh/cAH6o+pUhLCsUADdUpdoXUsa3IYp74jFu3bB4dJ1lBpG3CQcNfqxyzLtcOG&#10;paHGjp5rKn+PZ2dgP3vL+/V2txk/t/mpfDmcvn6GYMzkblw/gUo0pn/z9XpjBV9g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XB47GAAAA2wAAAA8AAAAAAAAA&#10;AAAAAAAAoQIAAGRycy9kb3ducmV2LnhtbFBLBQYAAAAABAAEAPkAAACUAwAAAAA=&#10;"/>
                <v:line id="Line 19" o:spid="_x0000_s1045" style="position:absolute;visibility:visible;mso-wrap-style:square" from="3882,9784" to="3882,103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uiFcQAAADbAAAADwAAAGRycy9kb3ducmV2LnhtbERPS2vCQBC+F/oflhF6qxtbCDW6irQU&#10;1EOpD9DjmB2T2Oxs2F2T9N+7QqG3+fieM533phYtOV9ZVjAaJiCIc6srLhTsd5/PbyB8QNZYWyYF&#10;v+RhPnt8mGKmbccbarehEDGEfYYKyhCaTEqfl2TQD21DHLmzdQZDhK6Q2mEXw00tX5IklQYrjg0l&#10;NvReUv6zvRoFX6/fabtYrZf9YZWe8o/N6XjpnFJPg34xARGoD//iP/dSx/lj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G6IVxAAAANsAAAAPAAAAAAAAAAAA&#10;AAAAAKECAABkcnMvZG93bnJldi54bWxQSwUGAAAAAAQABAD5AAAAkgMAAAAA&#10;"/>
                <v:line id="Line 20" o:spid="_x0000_s1046" style="position:absolute;visibility:visible;mso-wrap-style:square" from="4767,9784" to="4767,103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3BNcIAAADbAAAADwAAAGRycy9kb3ducmV2LnhtbERPy2rCQBTdF/oPwy24qxMVQomOIpaC&#10;uij1Abq8Zq5JNHMnzIxJ+vedRcHl4bxni97UoiXnK8sKRsMEBHFudcWFguPh6/0DhA/IGmvLpOCX&#10;PCzmry8zzLTteEftPhQihrDPUEEZQpNJ6fOSDPqhbYgjd7XOYIjQFVI77GK4qeU4SVJpsOLYUGJD&#10;q5Ly+/5hFHxPftJ2udmu+9MmveSfu8v51jmlBm/9cgoiUB+e4n/3WisYx/X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3BNcIAAADbAAAADwAAAAAAAAAAAAAA&#10;AAChAgAAZHJzL2Rvd25yZXYueG1sUEsFBgAAAAAEAAQA+QAAAJADAAAAAA==&#10;"/>
                <v:line id="Line 21" o:spid="_x0000_s1047" style="position:absolute;visibility:visible;mso-wrap-style:square" from="5487,9784" to="5487,117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FkrsYAAADbAAAADwAAAGRycy9kb3ducmV2LnhtbESPT2vCQBTE7wW/w/IKvdWNFoKkriKV&#10;gvZQ6h+ox2f2mUSzb8PuNonf3i0IHoeZ+Q0znfemFi05X1lWMBomIIhzqysuFOx3n68TED4ga6wt&#10;k4IreZjPBk9TzLTteEPtNhQiQthnqKAMocmk9HlJBv3QNsTRO1lnMETpCqkddhFuajlOklQarDgu&#10;lNjQR0n5ZftnFHy//aTtYv216n/X6TFfbo6Hc+eUennuF+8gAvXhEb63V1rBeAT/X+IPkL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oBZK7GAAAA2wAAAA8AAAAAAAAA&#10;AAAAAAAAoQIAAGRycy9kb3ducmV2LnhtbFBLBQYAAAAABAAEAPkAAACUAwAAAAA=&#10;"/>
                <v:line id="Line 22" o:spid="_x0000_s1048" style="position:absolute;visibility:visible;mso-wrap-style:square" from="6297,9784" to="6297,112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P62cUAAADbAAAADwAAAGRycy9kb3ducmV2LnhtbESPQWvCQBSE7wX/w/IKvdVNUwiSuooo&#10;BfUgagvt8Zl9TVKzb8PuNon/3hWEHoeZ+YaZzgfTiI6cry0reBknIIgLq2suFXx+vD9PQPiArLGx&#10;TAou5GE+Gz1MMde25wN1x1CKCGGfo4IqhDaX0hcVGfRj2xJH78c6gyFKV0rtsI9w08g0STJpsOa4&#10;UGFLy4qK8/HPKNi97rNusdmuh69NdipWh9P3b++UenocFm8gAg3hP3xvr7WCNIXbl/gD5O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tP62cUAAADbAAAADwAAAAAAAAAA&#10;AAAAAAChAgAAZHJzL2Rvd25yZXYueG1sUEsFBgAAAAAEAAQA+QAAAJMDAAAAAA==&#10;"/>
                <v:line id="Line 23" o:spid="_x0000_s1049" style="position:absolute;visibility:visible;mso-wrap-style:square" from="8037,9784" to="8037,103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9fQsUAAADbAAAADwAAAGRycy9kb3ducmV2LnhtbESPQWvCQBSE70L/w/IK3nSjQiipq4gi&#10;aA9FbaE9PrOvSdrs27C7JvHfu0LB4zAz3zDzZW9q0ZLzlWUFk3ECgji3uuJCwefHdvQCwgdkjbVl&#10;UnAlD8vF02COmbYdH6k9hUJECPsMFZQhNJmUPi/JoB/bhjh6P9YZDFG6QmqHXYSbWk6TJJUGK44L&#10;JTa0Lin/O12MgvfZIW1X+7dd/7VPz/nmeP7+7ZxSw+d+9QoiUB8e4f/2TiuYzuD+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Z9fQsUAAADbAAAADwAAAAAAAAAA&#10;AAAAAAChAgAAZHJzL2Rvd25yZXYueG1sUEsFBgAAAAAEAAQA+QAAAJMDAAAAAA==&#10;"/>
                <v:line id="Line 24" o:spid="_x0000_s1050" style="position:absolute;visibility:visible;mso-wrap-style:square" from="7098,10327" to="8037,103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bHNsYAAADbAAAADwAAAGRycy9kb3ducmV2LnhtbESPQWvCQBSE7wX/w/IEb3VTL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p2xzbGAAAA2wAAAA8AAAAAAAAA&#10;AAAAAAAAoQIAAGRycy9kb3ducmV2LnhtbFBLBQYAAAAABAAEAPkAAACUAwAAAAA=&#10;"/>
                <v:line id="Line 25" o:spid="_x0000_s1051" style="position:absolute;visibility:visible;mso-wrap-style:square" from="3417,10324" to="3417,12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pircYAAADbAAAADwAAAGRycy9kb3ducmV2LnhtbESPQWvCQBSE7wX/w/IEb3VTp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U6Yq3GAAAA2wAAAA8AAAAAAAAA&#10;AAAAAAAAoQIAAGRycy9kb3ducmV2LnhtbFBLBQYAAAAABAAEAPkAAACUAwAAAAA=&#10;"/>
                <v:line id="Line 26" o:spid="_x0000_s1052" style="position:absolute;flip:y;visibility:visible;mso-wrap-style:square" from="6297,11220" to="8079,11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Z/IMQAAADbAAAADwAAAGRycy9kb3ducmV2LnhtbESPQWvCQBCF70L/wzIFL0E3Kkgb3YTW&#10;KhTEQ60Hj0N2moRmZ0N2qum/7xYEj48373vz1sXgWnWhPjSeDcymKSji0tuGKwOnz93kCVQQZIut&#10;ZzLwSwGK/GG0xsz6K3/Q5SiVihAOGRqoRbpM61DW5DBMfUccvS/fO5Qo+0rbHq8R7lo9T9Oldthw&#10;bKixo01N5ffxx8U3dgd+WyySV6eT5Jm2Z9mnWowZPw4vK1BCg9yPb+l3a2C+hP8tEQA6/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1n8gxAAAANsAAAAPAAAAAAAAAAAA&#10;AAAAAKECAABkcnMvZG93bnJldi54bWxQSwUGAAAAAAQABAD5AAAAkgMAAAAA&#10;">
                  <v:stroke endarrow="block"/>
                </v:line>
                <v:line id="Line 27" o:spid="_x0000_s1053" style="position:absolute;visibility:visible;mso-wrap-style:square" from="7557,10684" to="8277,106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xa9cQAAADbAAAADwAAAGRycy9kb3ducmV2LnhtbESPQWsCMRSE7wX/Q3iCt5rVg1u3RhGX&#10;ggctqKXn183rZunmZdmka/z3Rij0OMzMN8xqE20rBup941jBbJqBIK6cbrhW8HF5e34B4QOyxtYx&#10;KbiRh8169LTCQrsrn2g4h1okCPsCFZgQukJKXxmy6KeuI07et+sthiT7WuoerwluWznPsoW02HBa&#10;MNjRzlD1c/61CnJTnmQuy8PlvRya2TIe4+fXUqnJOG5fQQSK4T/8195rBfMcHl/SD5Dr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PFr1xAAAANsAAAAPAAAAAAAAAAAA&#10;AAAAAKECAABkcnMvZG93bnJldi54bWxQSwUGAAAAAAQABAD5AAAAkgMAAAAA&#10;">
                  <v:stroke endarrow="block"/>
                </v:line>
                <v:line id="Line 28" o:spid="_x0000_s1054" style="position:absolute;visibility:visible;mso-wrap-style:square" from="7557,10324" to="7557,106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vNM8IAAADbAAAADwAAAGRycy9kb3ducmV2LnhtbERPy2rCQBTdF/oPwy24qxMVQomOIpaC&#10;uij1Abq8Zq5JNHMnzIxJ+vedRcHl4bxni97UoiXnK8sKRsMEBHFudcWFguPh6/0DhA/IGmvLpOCX&#10;PCzmry8zzLTteEftPhQihrDPUEEZQpNJ6fOSDPqhbYgjd7XOYIjQFVI77GK4qeU4SVJpsOLYUGJD&#10;q5Ly+/5hFHxPftJ2udmu+9MmveSfu8v51jmlBm/9cgoiUB+e4n/3WisYx7H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zvNM8IAAADbAAAADwAAAAAAAAAAAAAA&#10;AAChAgAAZHJzL2Rvd25yZXYueG1sUEsFBgAAAAAEAAQA+QAAAJADAAAAAA==&#10;"/>
              </v:group>
            </w:pict>
          </mc:Fallback>
        </mc:AlternateContent>
      </w:r>
    </w:p>
    <w:p w:rsidR="00632CDC" w:rsidRPr="00105830" w:rsidRDefault="00632CDC" w:rsidP="00632CDC">
      <w:pPr>
        <w:ind w:left="720"/>
        <w:rPr>
          <w:rFonts w:ascii="TH SarabunPSK" w:hAnsi="TH SarabunPSK" w:cs="TH SarabunPSK"/>
          <w:sz w:val="32"/>
          <w:szCs w:val="32"/>
        </w:rPr>
      </w:pPr>
    </w:p>
    <w:p w:rsidR="00632CDC" w:rsidRDefault="00632CDC" w:rsidP="00632CDC">
      <w:pPr>
        <w:ind w:left="720"/>
        <w:rPr>
          <w:rFonts w:ascii="TH SarabunPSK" w:hAnsi="TH SarabunPSK" w:cs="TH SarabunPSK"/>
          <w:sz w:val="32"/>
          <w:szCs w:val="32"/>
        </w:rPr>
      </w:pPr>
      <w:r w:rsidRPr="00105830">
        <w:rPr>
          <w:rFonts w:ascii="TH SarabunPSK" w:hAnsi="TH SarabunPSK" w:cs="TH SarabunPSK"/>
          <w:sz w:val="32"/>
          <w:szCs w:val="32"/>
        </w:rPr>
        <w:tab/>
      </w:r>
      <w:r w:rsidRPr="00105830">
        <w:rPr>
          <w:rFonts w:ascii="TH SarabunPSK" w:hAnsi="TH SarabunPSK" w:cs="TH SarabunPSK"/>
          <w:sz w:val="32"/>
          <w:szCs w:val="32"/>
        </w:rPr>
        <w:tab/>
      </w:r>
    </w:p>
    <w:p w:rsidR="00202967" w:rsidRPr="00105830" w:rsidRDefault="00202967" w:rsidP="00632CDC">
      <w:pPr>
        <w:ind w:left="720"/>
        <w:rPr>
          <w:rFonts w:ascii="TH SarabunPSK" w:hAnsi="TH SarabunPSK" w:cs="TH SarabunPSK"/>
          <w:sz w:val="32"/>
          <w:szCs w:val="32"/>
        </w:rPr>
      </w:pPr>
    </w:p>
    <w:p w:rsidR="00632CDC" w:rsidRPr="00105830" w:rsidRDefault="00632CDC" w:rsidP="00632CDC">
      <w:pPr>
        <w:ind w:left="720"/>
        <w:rPr>
          <w:rFonts w:ascii="TH SarabunPSK" w:hAnsi="TH SarabunPSK" w:cs="TH SarabunPSK"/>
          <w:sz w:val="32"/>
          <w:szCs w:val="32"/>
        </w:rPr>
      </w:pPr>
      <w:r w:rsidRPr="00105830">
        <w:rPr>
          <w:rFonts w:ascii="TH SarabunPSK" w:hAnsi="TH SarabunPSK" w:cs="TH SarabunPSK"/>
          <w:sz w:val="32"/>
          <w:szCs w:val="32"/>
        </w:rPr>
        <w:tab/>
      </w:r>
    </w:p>
    <w:p w:rsidR="00632CDC" w:rsidRPr="00105830" w:rsidRDefault="00632CDC" w:rsidP="00632CDC">
      <w:pPr>
        <w:ind w:left="720"/>
        <w:rPr>
          <w:rFonts w:ascii="TH SarabunPSK" w:hAnsi="TH SarabunPSK" w:cs="TH SarabunPSK"/>
          <w:sz w:val="32"/>
          <w:szCs w:val="32"/>
        </w:rPr>
      </w:pPr>
    </w:p>
    <w:p w:rsidR="00632CDC" w:rsidRPr="00105830" w:rsidRDefault="00632CDC" w:rsidP="00632CDC">
      <w:pPr>
        <w:ind w:left="720"/>
        <w:rPr>
          <w:rFonts w:ascii="TH SarabunPSK" w:hAnsi="TH SarabunPSK" w:cs="TH SarabunPSK"/>
          <w:sz w:val="32"/>
          <w:szCs w:val="32"/>
        </w:rPr>
      </w:pPr>
    </w:p>
    <w:p w:rsidR="00632CDC" w:rsidRPr="00105830" w:rsidRDefault="00632CDC" w:rsidP="00632CDC">
      <w:pPr>
        <w:ind w:left="720"/>
        <w:rPr>
          <w:rFonts w:ascii="TH SarabunPSK" w:hAnsi="TH SarabunPSK" w:cs="TH SarabunPSK"/>
          <w:sz w:val="32"/>
          <w:szCs w:val="32"/>
        </w:rPr>
      </w:pPr>
      <w:r w:rsidRPr="00105830">
        <w:rPr>
          <w:rFonts w:ascii="TH SarabunPSK" w:hAnsi="TH SarabunPSK" w:cs="TH SarabunPSK"/>
          <w:sz w:val="32"/>
          <w:szCs w:val="32"/>
        </w:rPr>
        <w:t xml:space="preserve">                                                                                                    </w:t>
      </w:r>
    </w:p>
    <w:p w:rsidR="00632CDC" w:rsidRPr="00632CDC" w:rsidRDefault="00632CDC" w:rsidP="00632CDC">
      <w:pPr>
        <w:ind w:left="1440" w:firstLine="720"/>
        <w:rPr>
          <w:rFonts w:ascii="TH SarabunPSK" w:hAnsi="TH SarabunPSK" w:cs="TH SarabunPSK"/>
          <w:sz w:val="32"/>
          <w:szCs w:val="32"/>
        </w:rPr>
      </w:pPr>
      <w:r w:rsidRPr="00632CDC">
        <w:rPr>
          <w:rFonts w:ascii="TH SarabunPSK" w:hAnsi="TH SarabunPSK" w:cs="TH SarabunPSK" w:hint="cs"/>
          <w:sz w:val="32"/>
          <w:szCs w:val="32"/>
          <w:cs/>
        </w:rPr>
        <w:lastRenderedPageBreak/>
        <w:t>1) ความหมาย</w:t>
      </w:r>
      <w:r w:rsidRPr="00632CDC">
        <w:rPr>
          <w:rFonts w:ascii="TH SarabunPSK" w:hAnsi="TH SarabunPSK" w:cs="TH SarabunPSK"/>
          <w:sz w:val="32"/>
          <w:szCs w:val="32"/>
          <w:cs/>
        </w:rPr>
        <w:t>เลข</w:t>
      </w:r>
      <w:r w:rsidRPr="00632CDC">
        <w:rPr>
          <w:rFonts w:ascii="TH SarabunPSK" w:hAnsi="TH SarabunPSK" w:cs="TH SarabunPSK" w:hint="cs"/>
          <w:sz w:val="32"/>
          <w:szCs w:val="32"/>
          <w:cs/>
        </w:rPr>
        <w:t>รหัสวิชา</w:t>
      </w:r>
      <w:r w:rsidRPr="00632CDC">
        <w:rPr>
          <w:rFonts w:ascii="TH SarabunPSK" w:hAnsi="TH SarabunPSK" w:cs="TH SarabunPSK"/>
          <w:sz w:val="32"/>
          <w:szCs w:val="32"/>
          <w:cs/>
        </w:rPr>
        <w:t>ตัวที่</w:t>
      </w:r>
      <w:r w:rsidRPr="00632CDC">
        <w:rPr>
          <w:rFonts w:ascii="TH SarabunPSK" w:hAnsi="TH SarabunPSK" w:cs="TH SarabunPSK" w:hint="cs"/>
          <w:sz w:val="32"/>
          <w:szCs w:val="32"/>
          <w:cs/>
        </w:rPr>
        <w:t xml:space="preserve">   </w:t>
      </w:r>
      <w:r w:rsidRPr="00632CDC">
        <w:rPr>
          <w:rFonts w:ascii="TH SarabunPSK" w:hAnsi="TH SarabunPSK" w:cs="TH SarabunPSK"/>
          <w:sz w:val="32"/>
          <w:szCs w:val="32"/>
          <w:cs/>
        </w:rPr>
        <w:t>1</w:t>
      </w:r>
      <w:r w:rsidRPr="00632CDC">
        <w:rPr>
          <w:rFonts w:ascii="TH SarabunPSK" w:hAnsi="TH SarabunPSK" w:cs="TH SarabunPSK" w:hint="cs"/>
          <w:sz w:val="32"/>
          <w:szCs w:val="32"/>
          <w:cs/>
        </w:rPr>
        <w:t xml:space="preserve"> </w:t>
      </w:r>
      <w:r w:rsidRPr="00632CDC">
        <w:rPr>
          <w:rFonts w:ascii="TH SarabunPSK" w:hAnsi="TH SarabunPSK" w:cs="TH SarabunPSK"/>
          <w:sz w:val="32"/>
          <w:szCs w:val="32"/>
        </w:rPr>
        <w:t>–</w:t>
      </w:r>
      <w:r w:rsidRPr="00632CDC">
        <w:rPr>
          <w:rFonts w:ascii="TH SarabunPSK" w:hAnsi="TH SarabunPSK" w:cs="TH SarabunPSK" w:hint="cs"/>
          <w:sz w:val="32"/>
          <w:szCs w:val="32"/>
          <w:cs/>
        </w:rPr>
        <w:t xml:space="preserve"> </w:t>
      </w:r>
      <w:r w:rsidRPr="00632CDC">
        <w:rPr>
          <w:rFonts w:ascii="TH SarabunPSK" w:hAnsi="TH SarabunPSK" w:cs="TH SarabunPSK"/>
          <w:sz w:val="32"/>
          <w:szCs w:val="32"/>
          <w:cs/>
        </w:rPr>
        <w:t>3</w:t>
      </w:r>
      <w:r>
        <w:rPr>
          <w:rFonts w:ascii="TH SarabunPSK" w:hAnsi="TH SarabunPSK" w:cs="TH SarabunPSK"/>
          <w:sz w:val="32"/>
          <w:szCs w:val="32"/>
          <w:cs/>
        </w:rPr>
        <w:tab/>
      </w:r>
      <w:r w:rsidRPr="00632CDC">
        <w:rPr>
          <w:rFonts w:ascii="TH SarabunPSK" w:hAnsi="TH SarabunPSK" w:cs="TH SarabunPSK"/>
          <w:sz w:val="32"/>
          <w:szCs w:val="32"/>
          <w:cs/>
        </w:rPr>
        <w:t>กลุ่มวิชาและสาขาวิชา</w:t>
      </w:r>
    </w:p>
    <w:p w:rsidR="00632CDC" w:rsidRPr="00632CDC" w:rsidRDefault="00632CDC" w:rsidP="00632CDC">
      <w:pPr>
        <w:ind w:left="1440" w:firstLine="720"/>
        <w:rPr>
          <w:rFonts w:ascii="TH SarabunPSK" w:hAnsi="TH SarabunPSK" w:cs="TH SarabunPSK"/>
          <w:sz w:val="32"/>
          <w:szCs w:val="32"/>
        </w:rPr>
      </w:pPr>
      <w:r w:rsidRPr="00632CDC">
        <w:rPr>
          <w:rFonts w:ascii="TH SarabunPSK" w:hAnsi="TH SarabunPSK" w:cs="TH SarabunPSK" w:hint="cs"/>
          <w:sz w:val="32"/>
          <w:szCs w:val="32"/>
          <w:cs/>
        </w:rPr>
        <w:t>2) ความหมาย</w:t>
      </w:r>
      <w:r w:rsidRPr="00632CDC">
        <w:rPr>
          <w:rFonts w:ascii="TH SarabunPSK" w:hAnsi="TH SarabunPSK" w:cs="TH SarabunPSK"/>
          <w:sz w:val="32"/>
          <w:szCs w:val="32"/>
          <w:cs/>
        </w:rPr>
        <w:t>เลข</w:t>
      </w:r>
      <w:r w:rsidRPr="00632CDC">
        <w:rPr>
          <w:rFonts w:ascii="TH SarabunPSK" w:hAnsi="TH SarabunPSK" w:cs="TH SarabunPSK" w:hint="cs"/>
          <w:sz w:val="32"/>
          <w:szCs w:val="32"/>
          <w:cs/>
        </w:rPr>
        <w:t>รหัสวิชา</w:t>
      </w:r>
      <w:r w:rsidRPr="00632CDC">
        <w:rPr>
          <w:rFonts w:ascii="TH SarabunPSK" w:hAnsi="TH SarabunPSK" w:cs="TH SarabunPSK"/>
          <w:sz w:val="32"/>
          <w:szCs w:val="32"/>
          <w:cs/>
        </w:rPr>
        <w:t>ตัวที่</w:t>
      </w:r>
      <w:r w:rsidRPr="00632CDC">
        <w:rPr>
          <w:rFonts w:ascii="TH SarabunPSK" w:hAnsi="TH SarabunPSK" w:cs="TH SarabunPSK" w:hint="cs"/>
          <w:sz w:val="32"/>
          <w:szCs w:val="32"/>
          <w:cs/>
        </w:rPr>
        <w:t xml:space="preserve">   </w:t>
      </w:r>
      <w:r w:rsidRPr="00632CDC">
        <w:rPr>
          <w:rFonts w:ascii="TH SarabunPSK" w:hAnsi="TH SarabunPSK" w:cs="TH SarabunPSK"/>
          <w:sz w:val="32"/>
          <w:szCs w:val="32"/>
          <w:cs/>
        </w:rPr>
        <w:t xml:space="preserve">4  </w:t>
      </w:r>
      <w:r>
        <w:rPr>
          <w:rFonts w:ascii="TH SarabunPSK" w:hAnsi="TH SarabunPSK" w:cs="TH SarabunPSK"/>
          <w:sz w:val="32"/>
          <w:szCs w:val="32"/>
          <w:cs/>
        </w:rPr>
        <w:tab/>
      </w:r>
      <w:r w:rsidRPr="00632CDC">
        <w:rPr>
          <w:rFonts w:ascii="TH SarabunPSK" w:hAnsi="TH SarabunPSK" w:cs="TH SarabunPSK"/>
          <w:sz w:val="32"/>
          <w:szCs w:val="32"/>
          <w:cs/>
        </w:rPr>
        <w:t>บ่งบอกถึงระดับความยากง่าย</w:t>
      </w:r>
    </w:p>
    <w:p w:rsidR="00632CDC" w:rsidRPr="00632CDC" w:rsidRDefault="00632CDC" w:rsidP="00632CDC">
      <w:pPr>
        <w:ind w:left="1440" w:firstLine="720"/>
        <w:rPr>
          <w:rFonts w:ascii="TH SarabunPSK" w:hAnsi="TH SarabunPSK" w:cs="TH SarabunPSK"/>
          <w:sz w:val="32"/>
          <w:szCs w:val="32"/>
        </w:rPr>
      </w:pPr>
      <w:r w:rsidRPr="00632CDC">
        <w:rPr>
          <w:rFonts w:ascii="TH SarabunPSK" w:hAnsi="TH SarabunPSK" w:cs="TH SarabunPSK" w:hint="cs"/>
          <w:sz w:val="32"/>
          <w:szCs w:val="32"/>
          <w:cs/>
        </w:rPr>
        <w:t>3) ความหมาย</w:t>
      </w:r>
      <w:r w:rsidRPr="00632CDC">
        <w:rPr>
          <w:rFonts w:ascii="TH SarabunPSK" w:hAnsi="TH SarabunPSK" w:cs="TH SarabunPSK"/>
          <w:sz w:val="32"/>
          <w:szCs w:val="32"/>
          <w:cs/>
        </w:rPr>
        <w:t>เลข</w:t>
      </w:r>
      <w:r w:rsidRPr="00632CDC">
        <w:rPr>
          <w:rFonts w:ascii="TH SarabunPSK" w:hAnsi="TH SarabunPSK" w:cs="TH SarabunPSK" w:hint="cs"/>
          <w:sz w:val="32"/>
          <w:szCs w:val="32"/>
          <w:cs/>
        </w:rPr>
        <w:t>รหัสวิชา</w:t>
      </w:r>
      <w:r w:rsidRPr="00632CDC">
        <w:rPr>
          <w:rFonts w:ascii="TH SarabunPSK" w:hAnsi="TH SarabunPSK" w:cs="TH SarabunPSK"/>
          <w:sz w:val="32"/>
          <w:szCs w:val="32"/>
          <w:cs/>
        </w:rPr>
        <w:t>ตัวที่   5</w:t>
      </w:r>
      <w:r w:rsidRPr="00632CDC">
        <w:rPr>
          <w:rFonts w:ascii="TH SarabunPSK" w:hAnsi="TH SarabunPSK" w:cs="TH SarabunPSK" w:hint="cs"/>
          <w:sz w:val="32"/>
          <w:szCs w:val="32"/>
          <w:cs/>
        </w:rPr>
        <w:t xml:space="preserve">  </w:t>
      </w:r>
      <w:r>
        <w:rPr>
          <w:rFonts w:ascii="TH SarabunPSK" w:hAnsi="TH SarabunPSK" w:cs="TH SarabunPSK"/>
          <w:sz w:val="32"/>
          <w:szCs w:val="32"/>
          <w:cs/>
        </w:rPr>
        <w:tab/>
      </w:r>
      <w:r w:rsidRPr="00632CDC">
        <w:rPr>
          <w:rFonts w:ascii="TH SarabunPSK" w:hAnsi="TH SarabunPSK" w:cs="TH SarabunPSK"/>
          <w:sz w:val="32"/>
          <w:szCs w:val="32"/>
          <w:cs/>
        </w:rPr>
        <w:t>บ่งบอกถึงลักษณะเนื้อหาวิชา</w:t>
      </w:r>
    </w:p>
    <w:p w:rsidR="00632CDC" w:rsidRPr="00632CDC" w:rsidRDefault="00632CDC" w:rsidP="00632CDC">
      <w:pPr>
        <w:ind w:left="1440" w:firstLine="720"/>
        <w:rPr>
          <w:rFonts w:ascii="TH SarabunPSK" w:hAnsi="TH SarabunPSK" w:cs="TH SarabunPSK"/>
          <w:sz w:val="32"/>
          <w:szCs w:val="32"/>
        </w:rPr>
      </w:pPr>
      <w:r w:rsidRPr="00632CDC">
        <w:rPr>
          <w:rFonts w:ascii="TH SarabunPSK" w:hAnsi="TH SarabunPSK" w:cs="TH SarabunPSK" w:hint="cs"/>
          <w:sz w:val="32"/>
          <w:szCs w:val="32"/>
          <w:cs/>
        </w:rPr>
        <w:t>4) ความหมาย</w:t>
      </w:r>
      <w:r w:rsidRPr="00632CDC">
        <w:rPr>
          <w:rFonts w:ascii="TH SarabunPSK" w:hAnsi="TH SarabunPSK" w:cs="TH SarabunPSK"/>
          <w:sz w:val="32"/>
          <w:szCs w:val="32"/>
          <w:cs/>
        </w:rPr>
        <w:t>เลข</w:t>
      </w:r>
      <w:r w:rsidRPr="00632CDC">
        <w:rPr>
          <w:rFonts w:ascii="TH SarabunPSK" w:hAnsi="TH SarabunPSK" w:cs="TH SarabunPSK" w:hint="cs"/>
          <w:sz w:val="32"/>
          <w:szCs w:val="32"/>
          <w:cs/>
        </w:rPr>
        <w:t>รหัสวิชา</w:t>
      </w:r>
      <w:r w:rsidRPr="00632CDC">
        <w:rPr>
          <w:rFonts w:ascii="TH SarabunPSK" w:hAnsi="TH SarabunPSK" w:cs="TH SarabunPSK"/>
          <w:sz w:val="32"/>
          <w:szCs w:val="32"/>
          <w:cs/>
        </w:rPr>
        <w:t xml:space="preserve">ตัวที่   6 </w:t>
      </w:r>
      <w:r w:rsidRPr="00632CDC">
        <w:rPr>
          <w:rFonts w:ascii="TH SarabunPSK" w:hAnsi="TH SarabunPSK" w:cs="TH SarabunPSK"/>
          <w:sz w:val="32"/>
          <w:szCs w:val="32"/>
        </w:rPr>
        <w:t>–</w:t>
      </w:r>
      <w:r w:rsidRPr="00632CDC">
        <w:rPr>
          <w:rFonts w:ascii="TH SarabunPSK" w:hAnsi="TH SarabunPSK" w:cs="TH SarabunPSK"/>
          <w:sz w:val="32"/>
          <w:szCs w:val="32"/>
          <w:cs/>
        </w:rPr>
        <w:t xml:space="preserve"> 7</w:t>
      </w:r>
      <w:r w:rsidRPr="00632CDC">
        <w:rPr>
          <w:rFonts w:ascii="TH SarabunPSK" w:hAnsi="TH SarabunPSK" w:cs="TH SarabunPSK" w:hint="cs"/>
          <w:sz w:val="32"/>
          <w:szCs w:val="32"/>
          <w:cs/>
        </w:rPr>
        <w:t xml:space="preserve">   </w:t>
      </w:r>
      <w:r>
        <w:rPr>
          <w:rFonts w:ascii="TH SarabunPSK" w:hAnsi="TH SarabunPSK" w:cs="TH SarabunPSK"/>
          <w:sz w:val="32"/>
          <w:szCs w:val="32"/>
          <w:cs/>
        </w:rPr>
        <w:tab/>
      </w:r>
      <w:r w:rsidRPr="00632CDC">
        <w:rPr>
          <w:rFonts w:ascii="TH SarabunPSK" w:hAnsi="TH SarabunPSK" w:cs="TH SarabunPSK"/>
          <w:sz w:val="32"/>
          <w:szCs w:val="32"/>
          <w:cs/>
        </w:rPr>
        <w:t>บ่งบอกถึงลำดับก่อนหลังของวิชา</w:t>
      </w:r>
    </w:p>
    <w:p w:rsidR="0096527B" w:rsidRPr="00632CDC" w:rsidRDefault="0096527B" w:rsidP="00632CDC">
      <w:pPr>
        <w:pStyle w:val="a6"/>
        <w:jc w:val="left"/>
        <w:rPr>
          <w:rFonts w:ascii="TH SarabunPSK" w:hAnsi="TH SarabunPSK" w:cs="TH SarabunPSK"/>
          <w:b/>
          <w:bCs/>
          <w:sz w:val="32"/>
          <w:szCs w:val="32"/>
        </w:rPr>
      </w:pPr>
    </w:p>
    <w:p w:rsidR="00D422AF" w:rsidRPr="00632CDC" w:rsidRDefault="008F24C0" w:rsidP="00FC637A">
      <w:pPr>
        <w:pStyle w:val="a6"/>
        <w:ind w:firstLine="720"/>
        <w:jc w:val="left"/>
        <w:rPr>
          <w:rFonts w:ascii="TH SarabunPSK" w:hAnsi="TH SarabunPSK" w:cs="TH SarabunPSK"/>
          <w:sz w:val="32"/>
          <w:szCs w:val="32"/>
        </w:rPr>
      </w:pPr>
      <w:r>
        <w:rPr>
          <w:rFonts w:ascii="TH SarabunPSK" w:hAnsi="TH SarabunPSK" w:cs="TH SarabunPSK"/>
          <w:b/>
          <w:bCs/>
          <w:sz w:val="32"/>
          <w:szCs w:val="32"/>
        </w:rPr>
        <w:t>2</w:t>
      </w:r>
      <w:r w:rsidR="00FC637A" w:rsidRPr="00632CDC">
        <w:rPr>
          <w:rFonts w:ascii="TH SarabunPSK" w:hAnsi="TH SarabunPSK" w:cs="TH SarabunPSK"/>
          <w:b/>
          <w:bCs/>
          <w:sz w:val="32"/>
          <w:szCs w:val="32"/>
        </w:rPr>
        <w:t xml:space="preserve">) </w:t>
      </w:r>
      <w:r w:rsidR="00D422AF" w:rsidRPr="00632CDC">
        <w:rPr>
          <w:rFonts w:ascii="TH SarabunPSK" w:hAnsi="TH SarabunPSK" w:cs="TH SarabunPSK"/>
          <w:b/>
          <w:bCs/>
          <w:sz w:val="32"/>
          <w:szCs w:val="32"/>
          <w:cs/>
        </w:rPr>
        <w:t>การกำหนดหน่วยกิตและจำนวนชั่วโมง</w:t>
      </w:r>
    </w:p>
    <w:p w:rsidR="00D422AF" w:rsidRPr="00632CDC" w:rsidRDefault="00D422AF" w:rsidP="00632CDC">
      <w:pPr>
        <w:pStyle w:val="a6"/>
        <w:spacing w:after="120"/>
        <w:ind w:left="720" w:firstLine="720"/>
        <w:jc w:val="left"/>
        <w:rPr>
          <w:rFonts w:ascii="TH SarabunPSK" w:hAnsi="TH SarabunPSK" w:cs="TH SarabunPSK"/>
          <w:sz w:val="32"/>
          <w:szCs w:val="32"/>
        </w:rPr>
      </w:pPr>
      <w:r w:rsidRPr="00632CDC">
        <w:rPr>
          <w:rFonts w:ascii="TH SarabunPSK" w:hAnsi="TH SarabunPSK" w:cs="TH SarabunPSK"/>
          <w:sz w:val="32"/>
          <w:szCs w:val="32"/>
          <w:cs/>
        </w:rPr>
        <w:t xml:space="preserve">รหัสหน่วยกิตและจำนวนชั่วโมงการจัดการเรียนการสอน ประกอบด้วย  </w:t>
      </w:r>
      <w:r w:rsidR="00632CDC" w:rsidRPr="00632CDC">
        <w:rPr>
          <w:rFonts w:ascii="TH SarabunPSK" w:hAnsi="TH SarabunPSK" w:cs="TH SarabunPSK" w:hint="cs"/>
          <w:sz w:val="32"/>
          <w:szCs w:val="32"/>
          <w:cs/>
        </w:rPr>
        <w:t>น</w:t>
      </w:r>
      <w:r w:rsidR="00632CDC" w:rsidRPr="00632CDC">
        <w:rPr>
          <w:rFonts w:ascii="TH SarabunPSK" w:hAnsi="TH SarabunPSK" w:cs="TH SarabunPSK"/>
          <w:sz w:val="32"/>
          <w:szCs w:val="32"/>
        </w:rPr>
        <w:t>(</w:t>
      </w:r>
      <w:r w:rsidR="00632CDC" w:rsidRPr="00632CDC">
        <w:rPr>
          <w:rFonts w:ascii="TH SarabunPSK" w:hAnsi="TH SarabunPSK" w:cs="TH SarabunPSK" w:hint="cs"/>
          <w:sz w:val="32"/>
          <w:szCs w:val="32"/>
          <w:cs/>
        </w:rPr>
        <w:t>ท</w:t>
      </w:r>
      <w:r w:rsidR="00632CDC" w:rsidRPr="00632CDC">
        <w:rPr>
          <w:rFonts w:ascii="TH SarabunPSK" w:hAnsi="TH SarabunPSK" w:cs="TH SarabunPSK"/>
          <w:sz w:val="32"/>
          <w:szCs w:val="32"/>
        </w:rPr>
        <w:t>-</w:t>
      </w:r>
      <w:r w:rsidR="00632CDC" w:rsidRPr="00632CDC">
        <w:rPr>
          <w:rFonts w:ascii="TH SarabunPSK" w:hAnsi="TH SarabunPSK" w:cs="TH SarabunPSK" w:hint="cs"/>
          <w:sz w:val="32"/>
          <w:szCs w:val="32"/>
          <w:cs/>
        </w:rPr>
        <w:t>ป</w:t>
      </w:r>
      <w:r w:rsidR="00632CDC" w:rsidRPr="00632CDC">
        <w:rPr>
          <w:rFonts w:ascii="TH SarabunPSK" w:hAnsi="TH SarabunPSK" w:cs="TH SarabunPSK"/>
          <w:sz w:val="32"/>
          <w:szCs w:val="32"/>
        </w:rPr>
        <w:t>-</w:t>
      </w:r>
      <w:r w:rsidR="00632CDC" w:rsidRPr="00632CDC">
        <w:rPr>
          <w:rFonts w:ascii="TH SarabunPSK" w:hAnsi="TH SarabunPSK" w:cs="TH SarabunPSK" w:hint="cs"/>
          <w:sz w:val="32"/>
          <w:szCs w:val="32"/>
          <w:cs/>
        </w:rPr>
        <w:t>อ</w:t>
      </w:r>
      <w:r w:rsidRPr="00632CDC">
        <w:rPr>
          <w:rFonts w:ascii="TH SarabunPSK" w:hAnsi="TH SarabunPSK" w:cs="TH SarabunPSK"/>
          <w:sz w:val="32"/>
          <w:szCs w:val="32"/>
        </w:rPr>
        <w:t>)</w:t>
      </w:r>
    </w:p>
    <w:p w:rsidR="00D422AF" w:rsidRPr="00632CDC" w:rsidRDefault="00632CDC" w:rsidP="00FC637A">
      <w:pPr>
        <w:pStyle w:val="a6"/>
        <w:ind w:left="720" w:firstLine="720"/>
        <w:jc w:val="left"/>
        <w:rPr>
          <w:rFonts w:ascii="TH SarabunPSK" w:hAnsi="TH SarabunPSK" w:cs="TH SarabunPSK"/>
          <w:sz w:val="32"/>
          <w:szCs w:val="32"/>
          <w:cs/>
        </w:rPr>
      </w:pPr>
      <w:r w:rsidRPr="00632CDC">
        <w:rPr>
          <w:rFonts w:ascii="TH SarabunPSK" w:hAnsi="TH SarabunPSK" w:cs="TH SarabunPSK" w:hint="cs"/>
          <w:sz w:val="32"/>
          <w:szCs w:val="32"/>
          <w:cs/>
        </w:rPr>
        <w:t>น</w:t>
      </w:r>
      <w:r w:rsidR="00D422AF" w:rsidRPr="00632CDC">
        <w:rPr>
          <w:rFonts w:ascii="TH SarabunPSK" w:hAnsi="TH SarabunPSK" w:cs="TH SarabunPSK"/>
          <w:sz w:val="32"/>
          <w:szCs w:val="32"/>
        </w:rPr>
        <w:t xml:space="preserve"> </w:t>
      </w:r>
      <w:r w:rsidR="00D422AF" w:rsidRPr="00632CDC">
        <w:rPr>
          <w:rFonts w:ascii="TH SarabunPSK" w:hAnsi="TH SarabunPSK" w:cs="TH SarabunPSK"/>
          <w:sz w:val="32"/>
          <w:szCs w:val="32"/>
          <w:cs/>
        </w:rPr>
        <w:tab/>
        <w:t>หมายถึง</w:t>
      </w:r>
      <w:r w:rsidR="00D422AF" w:rsidRPr="00632CDC">
        <w:rPr>
          <w:rFonts w:ascii="TH SarabunPSK" w:hAnsi="TH SarabunPSK" w:cs="TH SarabunPSK"/>
          <w:sz w:val="32"/>
          <w:szCs w:val="32"/>
          <w:cs/>
        </w:rPr>
        <w:tab/>
        <w:t xml:space="preserve"> จำนวนหน่วยกิตทั้งหมดของรายวิชา</w:t>
      </w:r>
    </w:p>
    <w:p w:rsidR="00D422AF" w:rsidRPr="00632CDC" w:rsidRDefault="00632CDC" w:rsidP="00FC637A">
      <w:pPr>
        <w:pStyle w:val="a6"/>
        <w:ind w:left="720" w:firstLine="720"/>
        <w:jc w:val="left"/>
        <w:rPr>
          <w:rFonts w:ascii="TH SarabunPSK" w:hAnsi="TH SarabunPSK" w:cs="TH SarabunPSK"/>
          <w:sz w:val="32"/>
          <w:szCs w:val="32"/>
          <w:cs/>
        </w:rPr>
      </w:pPr>
      <w:r w:rsidRPr="00632CDC">
        <w:rPr>
          <w:rFonts w:ascii="TH SarabunPSK" w:hAnsi="TH SarabunPSK" w:cs="TH SarabunPSK" w:hint="cs"/>
          <w:sz w:val="32"/>
          <w:szCs w:val="32"/>
          <w:cs/>
        </w:rPr>
        <w:t>ท</w:t>
      </w:r>
      <w:r w:rsidR="00FC637A" w:rsidRPr="00632CDC">
        <w:rPr>
          <w:rFonts w:ascii="TH SarabunPSK" w:hAnsi="TH SarabunPSK" w:cs="TH SarabunPSK"/>
          <w:sz w:val="32"/>
          <w:szCs w:val="32"/>
        </w:rPr>
        <w:tab/>
      </w:r>
      <w:r w:rsidR="00D422AF" w:rsidRPr="00632CDC">
        <w:rPr>
          <w:rFonts w:ascii="TH SarabunPSK" w:hAnsi="TH SarabunPSK" w:cs="TH SarabunPSK"/>
          <w:sz w:val="32"/>
          <w:szCs w:val="32"/>
          <w:cs/>
        </w:rPr>
        <w:t>หมายถึง จำนวนชั่วโมงการบรรยายต่อสัปดาห์ตามเกณฑ์มาตรฐานหลักสูตร</w:t>
      </w:r>
    </w:p>
    <w:p w:rsidR="00D422AF" w:rsidRPr="00632CDC" w:rsidRDefault="00632CDC" w:rsidP="00FC637A">
      <w:pPr>
        <w:pStyle w:val="a6"/>
        <w:ind w:left="720" w:firstLine="720"/>
        <w:jc w:val="left"/>
        <w:rPr>
          <w:rFonts w:ascii="TH SarabunPSK" w:hAnsi="TH SarabunPSK" w:cs="TH SarabunPSK"/>
          <w:sz w:val="32"/>
          <w:szCs w:val="32"/>
          <w:cs/>
        </w:rPr>
      </w:pPr>
      <w:r w:rsidRPr="00632CDC">
        <w:rPr>
          <w:rFonts w:ascii="TH SarabunPSK" w:hAnsi="TH SarabunPSK" w:cs="TH SarabunPSK" w:hint="cs"/>
          <w:sz w:val="32"/>
          <w:szCs w:val="32"/>
          <w:cs/>
        </w:rPr>
        <w:t>ป</w:t>
      </w:r>
      <w:r w:rsidR="00D422AF" w:rsidRPr="00632CDC">
        <w:rPr>
          <w:rFonts w:ascii="TH SarabunPSK" w:hAnsi="TH SarabunPSK" w:cs="TH SarabunPSK"/>
          <w:sz w:val="32"/>
          <w:szCs w:val="32"/>
        </w:rPr>
        <w:tab/>
      </w:r>
      <w:r w:rsidR="00D422AF" w:rsidRPr="00632CDC">
        <w:rPr>
          <w:rFonts w:ascii="TH SarabunPSK" w:hAnsi="TH SarabunPSK" w:cs="TH SarabunPSK"/>
          <w:sz w:val="32"/>
          <w:szCs w:val="32"/>
          <w:cs/>
        </w:rPr>
        <w:t>หมายถึง</w:t>
      </w:r>
      <w:r w:rsidR="00D422AF" w:rsidRPr="00632CDC">
        <w:rPr>
          <w:rFonts w:ascii="TH SarabunPSK" w:hAnsi="TH SarabunPSK" w:cs="TH SarabunPSK"/>
          <w:sz w:val="32"/>
          <w:szCs w:val="32"/>
          <w:cs/>
        </w:rPr>
        <w:tab/>
        <w:t xml:space="preserve"> จำนวนชั่วโมงปฏิบัติการต่อสัปดาห์ตามเกณฑ์มาตรฐานหลักสูตร </w:t>
      </w:r>
    </w:p>
    <w:p w:rsidR="00D422AF" w:rsidRPr="00632CDC" w:rsidRDefault="00632CDC" w:rsidP="00FC637A">
      <w:pPr>
        <w:pStyle w:val="a6"/>
        <w:ind w:left="720" w:firstLine="720"/>
        <w:jc w:val="left"/>
        <w:rPr>
          <w:rFonts w:ascii="TH SarabunPSK" w:hAnsi="TH SarabunPSK" w:cs="TH SarabunPSK"/>
          <w:sz w:val="32"/>
          <w:szCs w:val="32"/>
        </w:rPr>
      </w:pPr>
      <w:r w:rsidRPr="00632CDC">
        <w:rPr>
          <w:rFonts w:ascii="TH SarabunPSK" w:hAnsi="TH SarabunPSK" w:cs="TH SarabunPSK" w:hint="cs"/>
          <w:sz w:val="32"/>
          <w:szCs w:val="32"/>
          <w:cs/>
        </w:rPr>
        <w:t>อ</w:t>
      </w:r>
      <w:r w:rsidR="00D422AF" w:rsidRPr="00632CDC">
        <w:rPr>
          <w:rFonts w:ascii="TH SarabunPSK" w:hAnsi="TH SarabunPSK" w:cs="TH SarabunPSK"/>
          <w:sz w:val="32"/>
          <w:szCs w:val="32"/>
        </w:rPr>
        <w:tab/>
      </w:r>
      <w:r w:rsidR="00D422AF" w:rsidRPr="00632CDC">
        <w:rPr>
          <w:rFonts w:ascii="TH SarabunPSK" w:hAnsi="TH SarabunPSK" w:cs="TH SarabunPSK"/>
          <w:sz w:val="32"/>
          <w:szCs w:val="32"/>
          <w:cs/>
        </w:rPr>
        <w:t xml:space="preserve">หมายถึง  จำนวนชั่วโมงศึกษาด้วยตนเองต่อสัปดาห์ โดยใช้เกณฑ์ดังนี้  </w:t>
      </w:r>
    </w:p>
    <w:p w:rsidR="00BA5334" w:rsidRDefault="00BA5334" w:rsidP="00BA5334">
      <w:pPr>
        <w:pStyle w:val="a6"/>
        <w:jc w:val="left"/>
        <w:rPr>
          <w:rFonts w:ascii="TH SarabunPSK" w:hAnsi="TH SarabunPSK" w:cs="TH SarabunPSK"/>
          <w:color w:val="FF0000"/>
          <w:sz w:val="32"/>
          <w:szCs w:val="32"/>
        </w:rPr>
      </w:pPr>
    </w:p>
    <w:p w:rsidR="00FC637A" w:rsidRPr="00632CDC" w:rsidRDefault="00B16C8F" w:rsidP="00BA5334">
      <w:pPr>
        <w:pStyle w:val="a6"/>
        <w:ind w:firstLine="720"/>
        <w:jc w:val="left"/>
        <w:rPr>
          <w:rFonts w:ascii="TH SarabunPSK" w:hAnsi="TH SarabunPSK" w:cs="TH SarabunPSK"/>
          <w:color w:val="FF0000"/>
          <w:sz w:val="32"/>
          <w:szCs w:val="32"/>
        </w:rPr>
      </w:pPr>
      <w:r>
        <w:rPr>
          <w:rFonts w:ascii="TH SarabunPSK" w:hAnsi="TH SarabunPSK" w:cs="TH SarabunPSK" w:hint="cs"/>
          <w:color w:val="FF0000"/>
          <w:sz w:val="32"/>
          <w:szCs w:val="32"/>
          <w:cs/>
        </w:rPr>
        <w:t>*</w:t>
      </w:r>
      <w:r w:rsidR="00D422AF" w:rsidRPr="00632CDC">
        <w:rPr>
          <w:rFonts w:ascii="TH SarabunPSK" w:hAnsi="TH SarabunPSK" w:cs="TH SarabunPSK"/>
          <w:color w:val="FF0000"/>
          <w:sz w:val="32"/>
          <w:szCs w:val="32"/>
          <w:cs/>
        </w:rPr>
        <w:t>กำหนดผลรวมของจำนวนชั่วโมงศึกษาค้นคว้าด้วยตนเอง จำนวนชั่วโมงการบรรยาย และปฏิบัติการ ให้เป็นสามเท่าของจำนวนหน่วยกิต โดยคิดจากสูตร</w:t>
      </w:r>
      <w:r w:rsidR="00632CDC" w:rsidRPr="00632CDC">
        <w:rPr>
          <w:rFonts w:ascii="TH SarabunPSK" w:hAnsi="TH SarabunPSK" w:cs="TH SarabunPSK"/>
          <w:color w:val="FF0000"/>
          <w:sz w:val="32"/>
          <w:szCs w:val="32"/>
        </w:rPr>
        <w:t xml:space="preserve"> </w:t>
      </w:r>
      <w:r w:rsidR="00BA5334">
        <w:rPr>
          <w:rFonts w:ascii="TH SarabunPSK" w:hAnsi="TH SarabunPSK" w:cs="TH SarabunPSK" w:hint="cs"/>
          <w:color w:val="FF0000"/>
          <w:sz w:val="32"/>
          <w:szCs w:val="32"/>
          <w:cs/>
        </w:rPr>
        <w:t xml:space="preserve"> อ </w:t>
      </w:r>
      <w:r w:rsidR="00BA5334">
        <w:rPr>
          <w:rFonts w:ascii="TH SarabunPSK" w:hAnsi="TH SarabunPSK" w:cs="TH SarabunPSK"/>
          <w:color w:val="FF0000"/>
          <w:sz w:val="32"/>
          <w:szCs w:val="32"/>
        </w:rPr>
        <w:t xml:space="preserve">= </w:t>
      </w:r>
      <w:r w:rsidR="00BA5334">
        <w:rPr>
          <w:rFonts w:ascii="TH SarabunPSK" w:hAnsi="TH SarabunPSK" w:cs="TH SarabunPSK" w:hint="cs"/>
          <w:color w:val="FF0000"/>
          <w:sz w:val="32"/>
          <w:szCs w:val="32"/>
          <w:cs/>
        </w:rPr>
        <w:t>3</w:t>
      </w:r>
      <w:r w:rsidR="00BA5334">
        <w:rPr>
          <w:rFonts w:ascii="TH SarabunPSK" w:hAnsi="TH SarabunPSK" w:cs="TH SarabunPSK"/>
          <w:color w:val="FF0000"/>
          <w:sz w:val="32"/>
          <w:szCs w:val="32"/>
        </w:rPr>
        <w:t>x</w:t>
      </w:r>
      <w:r w:rsidR="00BA5334">
        <w:rPr>
          <w:rFonts w:ascii="TH SarabunPSK" w:hAnsi="TH SarabunPSK" w:cs="TH SarabunPSK" w:hint="cs"/>
          <w:color w:val="FF0000"/>
          <w:sz w:val="32"/>
          <w:szCs w:val="32"/>
          <w:cs/>
        </w:rPr>
        <w:t xml:space="preserve">หน่วยกิต </w:t>
      </w:r>
      <w:r w:rsidR="00BA5334">
        <w:rPr>
          <w:rFonts w:ascii="TH SarabunPSK" w:hAnsi="TH SarabunPSK" w:cs="TH SarabunPSK"/>
          <w:color w:val="FF0000"/>
          <w:sz w:val="32"/>
          <w:szCs w:val="32"/>
          <w:cs/>
        </w:rPr>
        <w:t>–</w:t>
      </w:r>
      <w:r w:rsidR="00BA5334">
        <w:rPr>
          <w:rFonts w:ascii="TH SarabunPSK" w:hAnsi="TH SarabunPSK" w:cs="TH SarabunPSK" w:hint="cs"/>
          <w:color w:val="FF0000"/>
          <w:sz w:val="32"/>
          <w:szCs w:val="32"/>
          <w:cs/>
        </w:rPr>
        <w:t xml:space="preserve"> (ชม.ทฤษฎี + ชม.ปฏิบัติ)</w:t>
      </w:r>
      <w:r w:rsidR="00D422AF" w:rsidRPr="00632CDC">
        <w:rPr>
          <w:rFonts w:ascii="TH SarabunPSK" w:hAnsi="TH SarabunPSK" w:cs="TH SarabunPSK"/>
          <w:color w:val="FF0000"/>
          <w:sz w:val="32"/>
          <w:szCs w:val="32"/>
        </w:rPr>
        <w:t xml:space="preserve"> </w:t>
      </w:r>
    </w:p>
    <w:p w:rsidR="008F24C0" w:rsidRPr="00BA5334" w:rsidRDefault="00B16C8F" w:rsidP="00BA5334">
      <w:pPr>
        <w:pStyle w:val="a6"/>
        <w:ind w:firstLine="720"/>
        <w:jc w:val="left"/>
        <w:rPr>
          <w:rFonts w:ascii="TH SarabunPSK" w:hAnsi="TH SarabunPSK" w:cs="TH SarabunPSK"/>
          <w:color w:val="FF0000"/>
          <w:sz w:val="32"/>
          <w:szCs w:val="32"/>
        </w:rPr>
      </w:pPr>
      <w:r>
        <w:rPr>
          <w:rFonts w:ascii="TH SarabunPSK" w:hAnsi="TH SarabunPSK" w:cs="TH SarabunPSK" w:hint="cs"/>
          <w:color w:val="FF0000"/>
          <w:sz w:val="32"/>
          <w:szCs w:val="32"/>
          <w:cs/>
        </w:rPr>
        <w:t>*</w:t>
      </w:r>
      <w:r w:rsidR="00BA5334">
        <w:rPr>
          <w:rFonts w:ascii="TH SarabunPSK" w:hAnsi="TH SarabunPSK" w:cs="TH SarabunPSK"/>
          <w:color w:val="FF0000"/>
          <w:sz w:val="32"/>
          <w:szCs w:val="32"/>
          <w:cs/>
        </w:rPr>
        <w:t>ตัวอย่าง</w:t>
      </w:r>
      <w:r w:rsidR="00BA5334">
        <w:rPr>
          <w:rFonts w:ascii="TH SarabunPSK" w:hAnsi="TH SarabunPSK" w:cs="TH SarabunPSK"/>
          <w:color w:val="FF0000"/>
          <w:sz w:val="32"/>
          <w:szCs w:val="32"/>
        </w:rPr>
        <w:t xml:space="preserve"> </w:t>
      </w:r>
      <w:r w:rsidR="005776D7" w:rsidRPr="00632CDC">
        <w:rPr>
          <w:rFonts w:ascii="TH SarabunPSK" w:hAnsi="TH SarabunPSK" w:cs="TH SarabunPSK"/>
          <w:color w:val="FF0000"/>
          <w:sz w:val="32"/>
          <w:szCs w:val="32"/>
        </w:rPr>
        <w:t>3</w:t>
      </w:r>
      <w:r w:rsidR="005776D7" w:rsidRPr="00632CDC">
        <w:rPr>
          <w:rFonts w:ascii="TH SarabunPSK" w:hAnsi="TH SarabunPSK" w:cs="TH SarabunPSK"/>
          <w:color w:val="FF0000"/>
          <w:sz w:val="32"/>
          <w:szCs w:val="32"/>
          <w:cs/>
        </w:rPr>
        <w:t>(</w:t>
      </w:r>
      <w:r w:rsidR="005776D7" w:rsidRPr="00632CDC">
        <w:rPr>
          <w:rFonts w:ascii="TH SarabunPSK" w:hAnsi="TH SarabunPSK" w:cs="TH SarabunPSK"/>
          <w:color w:val="FF0000"/>
          <w:sz w:val="32"/>
          <w:szCs w:val="32"/>
        </w:rPr>
        <w:t>3</w:t>
      </w:r>
      <w:r w:rsidR="005776D7" w:rsidRPr="00632CDC">
        <w:rPr>
          <w:rFonts w:ascii="TH SarabunPSK" w:hAnsi="TH SarabunPSK" w:cs="TH SarabunPSK"/>
          <w:color w:val="FF0000"/>
          <w:sz w:val="32"/>
          <w:szCs w:val="32"/>
          <w:cs/>
        </w:rPr>
        <w:t>-</w:t>
      </w:r>
      <w:r w:rsidR="005776D7" w:rsidRPr="00632CDC">
        <w:rPr>
          <w:rFonts w:ascii="TH SarabunPSK" w:hAnsi="TH SarabunPSK" w:cs="TH SarabunPSK"/>
          <w:color w:val="FF0000"/>
          <w:sz w:val="32"/>
          <w:szCs w:val="32"/>
        </w:rPr>
        <w:t>0</w:t>
      </w:r>
      <w:r w:rsidR="005776D7" w:rsidRPr="00632CDC">
        <w:rPr>
          <w:rFonts w:ascii="TH SarabunPSK" w:hAnsi="TH SarabunPSK" w:cs="TH SarabunPSK"/>
          <w:color w:val="FF0000"/>
          <w:sz w:val="32"/>
          <w:szCs w:val="32"/>
          <w:cs/>
        </w:rPr>
        <w:t>-</w:t>
      </w:r>
      <w:r w:rsidR="005776D7" w:rsidRPr="00632CDC">
        <w:rPr>
          <w:rFonts w:ascii="TH SarabunPSK" w:hAnsi="TH SarabunPSK" w:cs="TH SarabunPSK"/>
          <w:color w:val="FF0000"/>
          <w:sz w:val="32"/>
          <w:szCs w:val="32"/>
        </w:rPr>
        <w:t>6</w:t>
      </w:r>
      <w:r w:rsidR="005776D7" w:rsidRPr="00632CDC">
        <w:rPr>
          <w:rFonts w:ascii="TH SarabunPSK" w:hAnsi="TH SarabunPSK" w:cs="TH SarabunPSK"/>
          <w:color w:val="FF0000"/>
          <w:sz w:val="32"/>
          <w:szCs w:val="32"/>
          <w:cs/>
        </w:rPr>
        <w:t xml:space="preserve">)  </w:t>
      </w:r>
      <w:r w:rsidR="005776D7" w:rsidRPr="00632CDC">
        <w:rPr>
          <w:rFonts w:ascii="TH SarabunPSK" w:hAnsi="TH SarabunPSK" w:cs="TH SarabunPSK"/>
          <w:color w:val="FF0000"/>
          <w:sz w:val="32"/>
          <w:szCs w:val="32"/>
        </w:rPr>
        <w:t>3</w:t>
      </w:r>
      <w:r w:rsidR="005776D7" w:rsidRPr="00632CDC">
        <w:rPr>
          <w:rFonts w:ascii="TH SarabunPSK" w:hAnsi="TH SarabunPSK" w:cs="TH SarabunPSK"/>
          <w:color w:val="FF0000"/>
          <w:sz w:val="32"/>
          <w:szCs w:val="32"/>
          <w:cs/>
        </w:rPr>
        <w:t>(</w:t>
      </w:r>
      <w:r w:rsidR="005776D7" w:rsidRPr="00632CDC">
        <w:rPr>
          <w:rFonts w:ascii="TH SarabunPSK" w:hAnsi="TH SarabunPSK" w:cs="TH SarabunPSK"/>
          <w:color w:val="FF0000"/>
          <w:sz w:val="32"/>
          <w:szCs w:val="32"/>
        </w:rPr>
        <w:t>2</w:t>
      </w:r>
      <w:r w:rsidR="005776D7" w:rsidRPr="00632CDC">
        <w:rPr>
          <w:rFonts w:ascii="TH SarabunPSK" w:hAnsi="TH SarabunPSK" w:cs="TH SarabunPSK"/>
          <w:color w:val="FF0000"/>
          <w:sz w:val="32"/>
          <w:szCs w:val="32"/>
          <w:cs/>
        </w:rPr>
        <w:t>-</w:t>
      </w:r>
      <w:r w:rsidR="005776D7" w:rsidRPr="00632CDC">
        <w:rPr>
          <w:rFonts w:ascii="TH SarabunPSK" w:hAnsi="TH SarabunPSK" w:cs="TH SarabunPSK"/>
          <w:color w:val="FF0000"/>
          <w:sz w:val="32"/>
          <w:szCs w:val="32"/>
        </w:rPr>
        <w:t>2</w:t>
      </w:r>
      <w:r w:rsidR="005776D7" w:rsidRPr="00632CDC">
        <w:rPr>
          <w:rFonts w:ascii="TH SarabunPSK" w:hAnsi="TH SarabunPSK" w:cs="TH SarabunPSK"/>
          <w:color w:val="FF0000"/>
          <w:sz w:val="32"/>
          <w:szCs w:val="32"/>
          <w:cs/>
        </w:rPr>
        <w:t>-</w:t>
      </w:r>
      <w:r w:rsidR="005776D7" w:rsidRPr="00632CDC">
        <w:rPr>
          <w:rFonts w:ascii="TH SarabunPSK" w:hAnsi="TH SarabunPSK" w:cs="TH SarabunPSK"/>
          <w:color w:val="FF0000"/>
          <w:sz w:val="32"/>
          <w:szCs w:val="32"/>
        </w:rPr>
        <w:t>5</w:t>
      </w:r>
      <w:r w:rsidR="005776D7" w:rsidRPr="00632CDC">
        <w:rPr>
          <w:rFonts w:ascii="TH SarabunPSK" w:hAnsi="TH SarabunPSK" w:cs="TH SarabunPSK"/>
          <w:color w:val="FF0000"/>
          <w:sz w:val="32"/>
          <w:szCs w:val="32"/>
          <w:cs/>
        </w:rPr>
        <w:t xml:space="preserve">)  </w:t>
      </w:r>
      <w:r w:rsidR="005776D7" w:rsidRPr="00632CDC">
        <w:rPr>
          <w:rFonts w:ascii="TH SarabunPSK" w:hAnsi="TH SarabunPSK" w:cs="TH SarabunPSK"/>
          <w:color w:val="FF0000"/>
          <w:sz w:val="32"/>
          <w:szCs w:val="32"/>
        </w:rPr>
        <w:t>2</w:t>
      </w:r>
      <w:r w:rsidR="005776D7" w:rsidRPr="00632CDC">
        <w:rPr>
          <w:rFonts w:ascii="TH SarabunPSK" w:hAnsi="TH SarabunPSK" w:cs="TH SarabunPSK"/>
          <w:color w:val="FF0000"/>
          <w:sz w:val="32"/>
          <w:szCs w:val="32"/>
          <w:cs/>
        </w:rPr>
        <w:t>(</w:t>
      </w:r>
      <w:r w:rsidR="005776D7" w:rsidRPr="00632CDC">
        <w:rPr>
          <w:rFonts w:ascii="TH SarabunPSK" w:hAnsi="TH SarabunPSK" w:cs="TH SarabunPSK"/>
          <w:color w:val="FF0000"/>
          <w:sz w:val="32"/>
          <w:szCs w:val="32"/>
        </w:rPr>
        <w:t>2</w:t>
      </w:r>
      <w:r w:rsidR="005776D7" w:rsidRPr="00632CDC">
        <w:rPr>
          <w:rFonts w:ascii="TH SarabunPSK" w:hAnsi="TH SarabunPSK" w:cs="TH SarabunPSK"/>
          <w:color w:val="FF0000"/>
          <w:sz w:val="32"/>
          <w:szCs w:val="32"/>
          <w:cs/>
        </w:rPr>
        <w:t>-</w:t>
      </w:r>
      <w:r w:rsidR="005776D7" w:rsidRPr="00632CDC">
        <w:rPr>
          <w:rFonts w:ascii="TH SarabunPSK" w:hAnsi="TH SarabunPSK" w:cs="TH SarabunPSK"/>
          <w:color w:val="FF0000"/>
          <w:sz w:val="32"/>
          <w:szCs w:val="32"/>
        </w:rPr>
        <w:t>0</w:t>
      </w:r>
      <w:r w:rsidR="005776D7" w:rsidRPr="00632CDC">
        <w:rPr>
          <w:rFonts w:ascii="TH SarabunPSK" w:hAnsi="TH SarabunPSK" w:cs="TH SarabunPSK"/>
          <w:color w:val="FF0000"/>
          <w:sz w:val="32"/>
          <w:szCs w:val="32"/>
          <w:cs/>
        </w:rPr>
        <w:t>-</w:t>
      </w:r>
      <w:r w:rsidR="005776D7" w:rsidRPr="00632CDC">
        <w:rPr>
          <w:rFonts w:ascii="TH SarabunPSK" w:hAnsi="TH SarabunPSK" w:cs="TH SarabunPSK"/>
          <w:color w:val="FF0000"/>
          <w:sz w:val="32"/>
          <w:szCs w:val="32"/>
        </w:rPr>
        <w:t>4</w:t>
      </w:r>
      <w:r w:rsidR="005776D7" w:rsidRPr="00632CDC">
        <w:rPr>
          <w:rFonts w:ascii="TH SarabunPSK" w:hAnsi="TH SarabunPSK" w:cs="TH SarabunPSK"/>
          <w:color w:val="FF0000"/>
          <w:sz w:val="32"/>
          <w:szCs w:val="32"/>
          <w:cs/>
        </w:rPr>
        <w:t xml:space="preserve">)  </w:t>
      </w:r>
      <w:r w:rsidR="005776D7" w:rsidRPr="00632CDC">
        <w:rPr>
          <w:rFonts w:ascii="TH SarabunPSK" w:hAnsi="TH SarabunPSK" w:cs="TH SarabunPSK"/>
          <w:color w:val="FF0000"/>
          <w:sz w:val="32"/>
          <w:szCs w:val="32"/>
        </w:rPr>
        <w:t>2</w:t>
      </w:r>
      <w:r w:rsidR="00D422AF" w:rsidRPr="00632CDC">
        <w:rPr>
          <w:rFonts w:ascii="TH SarabunPSK" w:hAnsi="TH SarabunPSK" w:cs="TH SarabunPSK"/>
          <w:color w:val="FF0000"/>
          <w:sz w:val="32"/>
          <w:szCs w:val="32"/>
          <w:cs/>
        </w:rPr>
        <w:t>(</w:t>
      </w:r>
      <w:r w:rsidR="005776D7" w:rsidRPr="00632CDC">
        <w:rPr>
          <w:rFonts w:ascii="TH SarabunPSK" w:hAnsi="TH SarabunPSK" w:cs="TH SarabunPSK"/>
          <w:color w:val="FF0000"/>
          <w:sz w:val="32"/>
          <w:szCs w:val="32"/>
        </w:rPr>
        <w:t>1</w:t>
      </w:r>
      <w:r w:rsidR="005776D7" w:rsidRPr="00632CDC">
        <w:rPr>
          <w:rFonts w:ascii="TH SarabunPSK" w:hAnsi="TH SarabunPSK" w:cs="TH SarabunPSK"/>
          <w:color w:val="FF0000"/>
          <w:sz w:val="32"/>
          <w:szCs w:val="32"/>
          <w:cs/>
        </w:rPr>
        <w:t>-</w:t>
      </w:r>
      <w:r w:rsidR="005776D7" w:rsidRPr="00632CDC">
        <w:rPr>
          <w:rFonts w:ascii="TH SarabunPSK" w:hAnsi="TH SarabunPSK" w:cs="TH SarabunPSK"/>
          <w:color w:val="FF0000"/>
          <w:sz w:val="32"/>
          <w:szCs w:val="32"/>
        </w:rPr>
        <w:t>2</w:t>
      </w:r>
      <w:r w:rsidR="005776D7" w:rsidRPr="00632CDC">
        <w:rPr>
          <w:rFonts w:ascii="TH SarabunPSK" w:hAnsi="TH SarabunPSK" w:cs="TH SarabunPSK"/>
          <w:color w:val="FF0000"/>
          <w:sz w:val="32"/>
          <w:szCs w:val="32"/>
          <w:cs/>
        </w:rPr>
        <w:t>-</w:t>
      </w:r>
      <w:r w:rsidR="005776D7" w:rsidRPr="00632CDC">
        <w:rPr>
          <w:rFonts w:ascii="TH SarabunPSK" w:hAnsi="TH SarabunPSK" w:cs="TH SarabunPSK"/>
          <w:color w:val="FF0000"/>
          <w:sz w:val="32"/>
          <w:szCs w:val="32"/>
        </w:rPr>
        <w:t>3</w:t>
      </w:r>
      <w:r w:rsidR="005776D7" w:rsidRPr="00632CDC">
        <w:rPr>
          <w:rFonts w:ascii="TH SarabunPSK" w:hAnsi="TH SarabunPSK" w:cs="TH SarabunPSK"/>
          <w:color w:val="FF0000"/>
          <w:sz w:val="32"/>
          <w:szCs w:val="32"/>
          <w:cs/>
        </w:rPr>
        <w:t xml:space="preserve">)  </w:t>
      </w:r>
      <w:r w:rsidR="005776D7" w:rsidRPr="00632CDC">
        <w:rPr>
          <w:rFonts w:ascii="TH SarabunPSK" w:hAnsi="TH SarabunPSK" w:cs="TH SarabunPSK"/>
          <w:color w:val="FF0000"/>
          <w:sz w:val="32"/>
          <w:szCs w:val="32"/>
        </w:rPr>
        <w:t>1</w:t>
      </w:r>
      <w:r w:rsidR="005776D7" w:rsidRPr="00632CDC">
        <w:rPr>
          <w:rFonts w:ascii="TH SarabunPSK" w:hAnsi="TH SarabunPSK" w:cs="TH SarabunPSK"/>
          <w:color w:val="FF0000"/>
          <w:sz w:val="32"/>
          <w:szCs w:val="32"/>
          <w:cs/>
        </w:rPr>
        <w:t>(</w:t>
      </w:r>
      <w:r w:rsidR="005776D7" w:rsidRPr="00632CDC">
        <w:rPr>
          <w:rFonts w:ascii="TH SarabunPSK" w:hAnsi="TH SarabunPSK" w:cs="TH SarabunPSK"/>
          <w:color w:val="FF0000"/>
          <w:sz w:val="32"/>
          <w:szCs w:val="32"/>
        </w:rPr>
        <w:t>1</w:t>
      </w:r>
      <w:r w:rsidR="005776D7" w:rsidRPr="00632CDC">
        <w:rPr>
          <w:rFonts w:ascii="TH SarabunPSK" w:hAnsi="TH SarabunPSK" w:cs="TH SarabunPSK"/>
          <w:color w:val="FF0000"/>
          <w:sz w:val="32"/>
          <w:szCs w:val="32"/>
          <w:cs/>
        </w:rPr>
        <w:t>-</w:t>
      </w:r>
      <w:r w:rsidR="005776D7" w:rsidRPr="00632CDC">
        <w:rPr>
          <w:rFonts w:ascii="TH SarabunPSK" w:hAnsi="TH SarabunPSK" w:cs="TH SarabunPSK"/>
          <w:color w:val="FF0000"/>
          <w:sz w:val="32"/>
          <w:szCs w:val="32"/>
        </w:rPr>
        <w:t>0</w:t>
      </w:r>
      <w:r w:rsidR="005776D7" w:rsidRPr="00632CDC">
        <w:rPr>
          <w:rFonts w:ascii="TH SarabunPSK" w:hAnsi="TH SarabunPSK" w:cs="TH SarabunPSK"/>
          <w:color w:val="FF0000"/>
          <w:sz w:val="32"/>
          <w:szCs w:val="32"/>
          <w:cs/>
        </w:rPr>
        <w:t>-</w:t>
      </w:r>
      <w:r w:rsidR="005776D7" w:rsidRPr="00632CDC">
        <w:rPr>
          <w:rFonts w:ascii="TH SarabunPSK" w:hAnsi="TH SarabunPSK" w:cs="TH SarabunPSK"/>
          <w:color w:val="FF0000"/>
          <w:sz w:val="32"/>
          <w:szCs w:val="32"/>
        </w:rPr>
        <w:t>2</w:t>
      </w:r>
      <w:r w:rsidR="005776D7" w:rsidRPr="00632CDC">
        <w:rPr>
          <w:rFonts w:ascii="TH SarabunPSK" w:hAnsi="TH SarabunPSK" w:cs="TH SarabunPSK"/>
          <w:color w:val="FF0000"/>
          <w:sz w:val="32"/>
          <w:szCs w:val="32"/>
          <w:cs/>
        </w:rPr>
        <w:t xml:space="preserve">)  </w:t>
      </w:r>
      <w:r w:rsidR="005776D7" w:rsidRPr="00632CDC">
        <w:rPr>
          <w:rFonts w:ascii="TH SarabunPSK" w:hAnsi="TH SarabunPSK" w:cs="TH SarabunPSK"/>
          <w:color w:val="FF0000"/>
          <w:sz w:val="32"/>
          <w:szCs w:val="32"/>
        </w:rPr>
        <w:t>1</w:t>
      </w:r>
      <w:r w:rsidR="005776D7" w:rsidRPr="00632CDC">
        <w:rPr>
          <w:rFonts w:ascii="TH SarabunPSK" w:hAnsi="TH SarabunPSK" w:cs="TH SarabunPSK"/>
          <w:color w:val="FF0000"/>
          <w:sz w:val="32"/>
          <w:szCs w:val="32"/>
          <w:cs/>
        </w:rPr>
        <w:t>(</w:t>
      </w:r>
      <w:r w:rsidR="005776D7" w:rsidRPr="00632CDC">
        <w:rPr>
          <w:rFonts w:ascii="TH SarabunPSK" w:hAnsi="TH SarabunPSK" w:cs="TH SarabunPSK"/>
          <w:color w:val="FF0000"/>
          <w:sz w:val="32"/>
          <w:szCs w:val="32"/>
        </w:rPr>
        <w:t>0</w:t>
      </w:r>
      <w:r w:rsidR="005776D7" w:rsidRPr="00632CDC">
        <w:rPr>
          <w:rFonts w:ascii="TH SarabunPSK" w:hAnsi="TH SarabunPSK" w:cs="TH SarabunPSK"/>
          <w:color w:val="FF0000"/>
          <w:sz w:val="32"/>
          <w:szCs w:val="32"/>
          <w:cs/>
        </w:rPr>
        <w:t>-</w:t>
      </w:r>
      <w:r w:rsidR="005776D7" w:rsidRPr="00632CDC">
        <w:rPr>
          <w:rFonts w:ascii="TH SarabunPSK" w:hAnsi="TH SarabunPSK" w:cs="TH SarabunPSK"/>
          <w:color w:val="FF0000"/>
          <w:sz w:val="32"/>
          <w:szCs w:val="32"/>
        </w:rPr>
        <w:t>2</w:t>
      </w:r>
      <w:r w:rsidR="005776D7" w:rsidRPr="00632CDC">
        <w:rPr>
          <w:rFonts w:ascii="TH SarabunPSK" w:hAnsi="TH SarabunPSK" w:cs="TH SarabunPSK"/>
          <w:color w:val="FF0000"/>
          <w:sz w:val="32"/>
          <w:szCs w:val="32"/>
          <w:cs/>
        </w:rPr>
        <w:t>-</w:t>
      </w:r>
      <w:r w:rsidR="005776D7" w:rsidRPr="00632CDC">
        <w:rPr>
          <w:rFonts w:ascii="TH SarabunPSK" w:hAnsi="TH SarabunPSK" w:cs="TH SarabunPSK"/>
          <w:color w:val="FF0000"/>
          <w:sz w:val="32"/>
          <w:szCs w:val="32"/>
        </w:rPr>
        <w:t>1</w:t>
      </w:r>
      <w:r w:rsidR="00D422AF" w:rsidRPr="00632CDC">
        <w:rPr>
          <w:rFonts w:ascii="TH SarabunPSK" w:hAnsi="TH SarabunPSK" w:cs="TH SarabunPSK"/>
          <w:color w:val="FF0000"/>
          <w:sz w:val="32"/>
          <w:szCs w:val="32"/>
          <w:cs/>
        </w:rPr>
        <w:t>)</w:t>
      </w:r>
    </w:p>
    <w:p w:rsidR="00BA5334" w:rsidRPr="00BA5334" w:rsidRDefault="00BA5334" w:rsidP="00BA5334">
      <w:pPr>
        <w:pStyle w:val="a6"/>
        <w:ind w:firstLine="720"/>
        <w:jc w:val="left"/>
        <w:rPr>
          <w:rFonts w:ascii="TH SarabunPSK" w:hAnsi="TH SarabunPSK" w:cs="TH SarabunPSK"/>
          <w:color w:val="FF0000"/>
          <w:sz w:val="32"/>
          <w:szCs w:val="32"/>
        </w:rPr>
      </w:pPr>
    </w:p>
    <w:p w:rsidR="00202967" w:rsidRPr="006B6E48" w:rsidRDefault="00202967" w:rsidP="00202967">
      <w:pPr>
        <w:pStyle w:val="11"/>
        <w:rPr>
          <w:rFonts w:ascii="TH SarabunPSK" w:hAnsi="TH SarabunPSK" w:cs="TH SarabunPSK"/>
          <w:color w:val="auto"/>
        </w:rPr>
      </w:pPr>
      <w:r w:rsidRPr="006B6E48">
        <w:rPr>
          <w:rFonts w:ascii="TH SarabunPSK" w:eastAsia="TH SarabunPSK" w:hAnsi="TH SarabunPSK" w:cs="TH SarabunPSK" w:hint="cs"/>
          <w:b/>
          <w:bCs/>
          <w:color w:val="auto"/>
          <w:sz w:val="32"/>
          <w:szCs w:val="32"/>
          <w:cs/>
        </w:rPr>
        <w:t xml:space="preserve">1) </w:t>
      </w:r>
      <w:r w:rsidRPr="006B6E48">
        <w:rPr>
          <w:rFonts w:ascii="TH SarabunPSK" w:eastAsia="TH SarabunPSK" w:hAnsi="TH SarabunPSK" w:cs="TH SarabunPSK"/>
          <w:b/>
          <w:bCs/>
          <w:color w:val="auto"/>
          <w:sz w:val="32"/>
          <w:szCs w:val="32"/>
          <w:cs/>
        </w:rPr>
        <w:t>หมวดวิชาศึกษาทั่วไป</w:t>
      </w:r>
      <w:r w:rsidRPr="006B6E48">
        <w:rPr>
          <w:rFonts w:ascii="TH SarabunPSK" w:eastAsia="TH SarabunPSK" w:hAnsi="TH SarabunPSK" w:cs="TH SarabunPSK"/>
          <w:b/>
          <w:bCs/>
          <w:color w:val="auto"/>
          <w:sz w:val="32"/>
          <w:szCs w:val="32"/>
          <w:cs/>
        </w:rPr>
        <w:tab/>
      </w:r>
      <w:r w:rsidRPr="006B6E48">
        <w:rPr>
          <w:rFonts w:ascii="TH SarabunPSK" w:eastAsia="TH SarabunPSK" w:hAnsi="TH SarabunPSK" w:cs="TH SarabunPSK"/>
          <w:b/>
          <w:bCs/>
          <w:color w:val="auto"/>
          <w:sz w:val="32"/>
          <w:szCs w:val="32"/>
          <w:cs/>
        </w:rPr>
        <w:tab/>
      </w:r>
      <w:r w:rsidRPr="006B6E48">
        <w:rPr>
          <w:rFonts w:ascii="TH SarabunPSK" w:eastAsia="TH SarabunPSK" w:hAnsi="TH SarabunPSK" w:cs="TH SarabunPSK"/>
          <w:b/>
          <w:bCs/>
          <w:color w:val="auto"/>
          <w:sz w:val="32"/>
          <w:szCs w:val="32"/>
          <w:cs/>
        </w:rPr>
        <w:tab/>
      </w:r>
      <w:r w:rsidRPr="006B6E48">
        <w:rPr>
          <w:rFonts w:ascii="TH SarabunPSK" w:eastAsia="TH SarabunPSK" w:hAnsi="TH SarabunPSK" w:cs="TH SarabunPSK"/>
          <w:b/>
          <w:bCs/>
          <w:color w:val="auto"/>
          <w:sz w:val="32"/>
          <w:szCs w:val="32"/>
          <w:cs/>
        </w:rPr>
        <w:tab/>
      </w:r>
      <w:r w:rsidRPr="006B6E48">
        <w:rPr>
          <w:rFonts w:ascii="TH SarabunPSK" w:eastAsia="TH SarabunPSK" w:hAnsi="TH SarabunPSK" w:cs="TH SarabunPSK"/>
          <w:b/>
          <w:bCs/>
          <w:color w:val="auto"/>
          <w:sz w:val="32"/>
          <w:szCs w:val="32"/>
          <w:cs/>
        </w:rPr>
        <w:tab/>
      </w:r>
      <w:r w:rsidRPr="006B6E48">
        <w:rPr>
          <w:rFonts w:ascii="TH SarabunPSK" w:eastAsia="TH SarabunPSK" w:hAnsi="TH SarabunPSK" w:cs="TH SarabunPSK"/>
          <w:b/>
          <w:bCs/>
          <w:color w:val="auto"/>
          <w:sz w:val="32"/>
          <w:szCs w:val="32"/>
          <w:cs/>
        </w:rPr>
        <w:tab/>
        <w:t xml:space="preserve">ไม่น้อยกว่า  </w:t>
      </w:r>
      <w:r w:rsidRPr="006B6E48">
        <w:rPr>
          <w:rFonts w:ascii="TH SarabunPSK" w:eastAsia="TH SarabunPSK" w:hAnsi="TH SarabunPSK" w:cs="TH SarabunPSK"/>
          <w:b/>
          <w:bCs/>
          <w:color w:val="auto"/>
          <w:sz w:val="32"/>
          <w:szCs w:val="32"/>
          <w:cs/>
        </w:rPr>
        <w:tab/>
        <w:t>30</w:t>
      </w:r>
      <w:r w:rsidRPr="006B6E48">
        <w:rPr>
          <w:rFonts w:ascii="TH SarabunPSK" w:eastAsia="TH SarabunPSK" w:hAnsi="TH SarabunPSK" w:cs="TH SarabunPSK" w:hint="cs"/>
          <w:b/>
          <w:bCs/>
          <w:color w:val="auto"/>
          <w:sz w:val="32"/>
          <w:szCs w:val="32"/>
          <w:cs/>
        </w:rPr>
        <w:t xml:space="preserve">   </w:t>
      </w:r>
      <w:r w:rsidRPr="006B6E48">
        <w:rPr>
          <w:rFonts w:ascii="TH SarabunPSK" w:eastAsia="TH SarabunPSK" w:hAnsi="TH SarabunPSK" w:cs="TH SarabunPSK"/>
          <w:b/>
          <w:bCs/>
          <w:color w:val="auto"/>
          <w:sz w:val="32"/>
          <w:szCs w:val="32"/>
          <w:cs/>
        </w:rPr>
        <w:t xml:space="preserve"> หน่วยกิต</w:t>
      </w:r>
    </w:p>
    <w:p w:rsidR="00202967" w:rsidRPr="006B6E48" w:rsidRDefault="00202967" w:rsidP="00202967">
      <w:pPr>
        <w:pStyle w:val="11"/>
        <w:ind w:firstLine="720"/>
        <w:rPr>
          <w:rFonts w:ascii="TH SarabunPSK" w:hAnsi="TH SarabunPSK" w:cs="TH SarabunPSK"/>
          <w:b/>
          <w:bCs/>
          <w:color w:val="auto"/>
          <w:sz w:val="32"/>
          <w:szCs w:val="32"/>
        </w:rPr>
      </w:pPr>
      <w:r w:rsidRPr="006B6E48">
        <w:rPr>
          <w:rFonts w:ascii="TH SarabunPSK" w:hAnsi="TH SarabunPSK" w:cs="TH SarabunPSK" w:hint="cs"/>
          <w:b/>
          <w:bCs/>
          <w:color w:val="auto"/>
          <w:sz w:val="32"/>
          <w:szCs w:val="32"/>
          <w:cs/>
        </w:rPr>
        <w:t xml:space="preserve">1.1 </w:t>
      </w:r>
      <w:r w:rsidRPr="006B6E48">
        <w:rPr>
          <w:rFonts w:ascii="TH SarabunPSK" w:hAnsi="TH SarabunPSK" w:cs="TH SarabunPSK"/>
          <w:b/>
          <w:bCs/>
          <w:color w:val="auto"/>
          <w:sz w:val="32"/>
          <w:szCs w:val="32"/>
          <w:cs/>
        </w:rPr>
        <w:t xml:space="preserve">กลุ่มวิชาภาษาและการสื่อสาร                         </w:t>
      </w:r>
      <w:r w:rsidRPr="006B6E48">
        <w:rPr>
          <w:rFonts w:ascii="TH SarabunPSK" w:hAnsi="TH SarabunPSK" w:cs="TH SarabunPSK"/>
          <w:b/>
          <w:bCs/>
          <w:color w:val="auto"/>
          <w:sz w:val="32"/>
          <w:szCs w:val="32"/>
          <w:cs/>
        </w:rPr>
        <w:tab/>
        <w:t>ไม่น้อยกว่า</w:t>
      </w:r>
      <w:r w:rsidRPr="006B6E48">
        <w:rPr>
          <w:rFonts w:ascii="TH SarabunPSK" w:hAnsi="TH SarabunPSK" w:cs="TH SarabunPSK" w:hint="cs"/>
          <w:b/>
          <w:bCs/>
          <w:color w:val="auto"/>
          <w:sz w:val="32"/>
          <w:szCs w:val="32"/>
          <w:cs/>
        </w:rPr>
        <w:t xml:space="preserve">   </w:t>
      </w:r>
      <w:r w:rsidRPr="006B6E48">
        <w:rPr>
          <w:rFonts w:ascii="TH SarabunPSK" w:hAnsi="TH SarabunPSK" w:cs="TH SarabunPSK"/>
          <w:b/>
          <w:bCs/>
          <w:color w:val="auto"/>
          <w:sz w:val="32"/>
          <w:szCs w:val="32"/>
          <w:cs/>
        </w:rPr>
        <w:tab/>
      </w:r>
      <w:r w:rsidRPr="006B6E48">
        <w:rPr>
          <w:rFonts w:ascii="TH SarabunPSK" w:hAnsi="TH SarabunPSK" w:cs="TH SarabunPSK" w:hint="cs"/>
          <w:b/>
          <w:bCs/>
          <w:color w:val="auto"/>
          <w:sz w:val="32"/>
          <w:szCs w:val="32"/>
          <w:cs/>
        </w:rPr>
        <w:t xml:space="preserve">  </w:t>
      </w:r>
      <w:r w:rsidRPr="006B6E48">
        <w:rPr>
          <w:rFonts w:ascii="TH SarabunPSK" w:hAnsi="TH SarabunPSK" w:cs="TH SarabunPSK"/>
          <w:b/>
          <w:bCs/>
          <w:color w:val="auto"/>
          <w:sz w:val="32"/>
          <w:szCs w:val="32"/>
          <w:cs/>
        </w:rPr>
        <w:t>9</w:t>
      </w:r>
      <w:r w:rsidRPr="006B6E48">
        <w:rPr>
          <w:rFonts w:ascii="TH SarabunPSK" w:hAnsi="TH SarabunPSK" w:cs="TH SarabunPSK" w:hint="cs"/>
          <w:b/>
          <w:bCs/>
          <w:color w:val="auto"/>
          <w:sz w:val="32"/>
          <w:szCs w:val="32"/>
          <w:cs/>
        </w:rPr>
        <w:t xml:space="preserve">    </w:t>
      </w:r>
      <w:r w:rsidRPr="006B6E48">
        <w:rPr>
          <w:rFonts w:ascii="TH SarabunPSK" w:hAnsi="TH SarabunPSK" w:cs="TH SarabunPSK"/>
          <w:b/>
          <w:bCs/>
          <w:color w:val="auto"/>
          <w:sz w:val="32"/>
          <w:szCs w:val="32"/>
          <w:cs/>
        </w:rPr>
        <w:t>หน่วยกิต</w:t>
      </w:r>
    </w:p>
    <w:p w:rsidR="00202967" w:rsidRPr="006B6E48" w:rsidRDefault="00202967" w:rsidP="00202967">
      <w:pPr>
        <w:pStyle w:val="11"/>
        <w:rPr>
          <w:rFonts w:ascii="TH SarabunPSK" w:hAnsi="TH SarabunPSK" w:cs="TH SarabunPSK"/>
          <w:b/>
          <w:bCs/>
          <w:color w:val="auto"/>
          <w:sz w:val="32"/>
          <w:szCs w:val="32"/>
        </w:rPr>
      </w:pPr>
      <w:r w:rsidRPr="006B6E48">
        <w:rPr>
          <w:rFonts w:ascii="TH SarabunPSK" w:hAnsi="TH SarabunPSK" w:cs="TH SarabunPSK"/>
          <w:b/>
          <w:bCs/>
          <w:color w:val="auto"/>
          <w:sz w:val="32"/>
          <w:szCs w:val="32"/>
          <w:cs/>
        </w:rPr>
        <w:t xml:space="preserve">บังคับเรียน              </w:t>
      </w:r>
      <w:r w:rsidRPr="006B6E48">
        <w:rPr>
          <w:rFonts w:ascii="TH SarabunPSK" w:hAnsi="TH SarabunPSK" w:cs="TH SarabunPSK"/>
          <w:b/>
          <w:bCs/>
          <w:color w:val="auto"/>
          <w:sz w:val="32"/>
          <w:szCs w:val="32"/>
          <w:cs/>
        </w:rPr>
        <w:tab/>
        <w:t xml:space="preserve">   </w:t>
      </w:r>
      <w:r w:rsidRPr="006B6E48">
        <w:rPr>
          <w:rFonts w:ascii="TH SarabunPSK" w:hAnsi="TH SarabunPSK" w:cs="TH SarabunPSK"/>
          <w:b/>
          <w:bCs/>
          <w:color w:val="auto"/>
          <w:sz w:val="32"/>
          <w:szCs w:val="32"/>
          <w:cs/>
        </w:rPr>
        <w:tab/>
      </w:r>
      <w:r w:rsidRPr="006B6E48">
        <w:rPr>
          <w:rFonts w:ascii="TH SarabunPSK" w:hAnsi="TH SarabunPSK" w:cs="TH SarabunPSK"/>
          <w:b/>
          <w:bCs/>
          <w:color w:val="auto"/>
          <w:sz w:val="32"/>
          <w:szCs w:val="32"/>
          <w:cs/>
        </w:rPr>
        <w:tab/>
      </w:r>
      <w:r w:rsidRPr="006B6E48">
        <w:rPr>
          <w:rFonts w:ascii="TH SarabunPSK" w:hAnsi="TH SarabunPSK" w:cs="TH SarabunPSK"/>
          <w:b/>
          <w:bCs/>
          <w:color w:val="auto"/>
          <w:sz w:val="32"/>
          <w:szCs w:val="32"/>
          <w:cs/>
        </w:rPr>
        <w:tab/>
      </w:r>
      <w:r w:rsidRPr="006B6E48">
        <w:rPr>
          <w:rFonts w:ascii="TH SarabunPSK" w:hAnsi="TH SarabunPSK" w:cs="TH SarabunPSK"/>
          <w:b/>
          <w:bCs/>
          <w:color w:val="auto"/>
          <w:sz w:val="32"/>
          <w:szCs w:val="32"/>
          <w:cs/>
        </w:rPr>
        <w:tab/>
      </w:r>
      <w:r w:rsidRPr="006B6E48">
        <w:rPr>
          <w:rFonts w:ascii="TH SarabunPSK" w:hAnsi="TH SarabunPSK" w:cs="TH SarabunPSK"/>
          <w:b/>
          <w:bCs/>
          <w:color w:val="auto"/>
          <w:sz w:val="32"/>
          <w:szCs w:val="32"/>
          <w:cs/>
        </w:rPr>
        <w:tab/>
      </w:r>
      <w:r w:rsidRPr="006B6E48">
        <w:rPr>
          <w:rFonts w:ascii="TH SarabunPSK" w:hAnsi="TH SarabunPSK" w:cs="TH SarabunPSK"/>
          <w:b/>
          <w:bCs/>
          <w:color w:val="auto"/>
          <w:sz w:val="32"/>
          <w:szCs w:val="32"/>
          <w:cs/>
        </w:rPr>
        <w:tab/>
      </w:r>
      <w:r w:rsidRPr="006B6E48">
        <w:rPr>
          <w:rFonts w:ascii="TH SarabunPSK" w:hAnsi="TH SarabunPSK" w:cs="TH SarabunPSK"/>
          <w:b/>
          <w:bCs/>
          <w:color w:val="auto"/>
          <w:sz w:val="32"/>
          <w:szCs w:val="32"/>
          <w:cs/>
        </w:rPr>
        <w:tab/>
      </w:r>
      <w:r w:rsidRPr="006B6E48">
        <w:rPr>
          <w:rFonts w:ascii="TH SarabunPSK" w:hAnsi="TH SarabunPSK" w:cs="TH SarabunPSK" w:hint="cs"/>
          <w:b/>
          <w:bCs/>
          <w:color w:val="auto"/>
          <w:sz w:val="32"/>
          <w:szCs w:val="32"/>
          <w:cs/>
        </w:rPr>
        <w:t xml:space="preserve">  </w:t>
      </w:r>
      <w:r w:rsidRPr="006B6E48">
        <w:rPr>
          <w:rFonts w:ascii="TH SarabunPSK" w:hAnsi="TH SarabunPSK" w:cs="TH SarabunPSK"/>
          <w:b/>
          <w:bCs/>
          <w:color w:val="auto"/>
          <w:sz w:val="32"/>
          <w:szCs w:val="32"/>
          <w:cs/>
        </w:rPr>
        <w:t>6</w:t>
      </w:r>
      <w:r w:rsidRPr="006B6E48">
        <w:rPr>
          <w:rFonts w:ascii="TH SarabunPSK" w:hAnsi="TH SarabunPSK" w:cs="TH SarabunPSK" w:hint="cs"/>
          <w:b/>
          <w:bCs/>
          <w:color w:val="auto"/>
          <w:sz w:val="32"/>
          <w:szCs w:val="32"/>
          <w:cs/>
        </w:rPr>
        <w:t xml:space="preserve">    </w:t>
      </w:r>
      <w:r w:rsidRPr="006B6E48">
        <w:rPr>
          <w:rFonts w:ascii="TH SarabunPSK" w:hAnsi="TH SarabunPSK" w:cs="TH SarabunPSK"/>
          <w:b/>
          <w:bCs/>
          <w:color w:val="auto"/>
          <w:sz w:val="32"/>
          <w:szCs w:val="32"/>
          <w:cs/>
        </w:rPr>
        <w:t>หน่วยกิต</w:t>
      </w:r>
    </w:p>
    <w:p w:rsidR="00202967" w:rsidRPr="006B6E48" w:rsidRDefault="00202967" w:rsidP="00202967">
      <w:pPr>
        <w:pStyle w:val="11"/>
        <w:rPr>
          <w:rFonts w:ascii="TH SarabunPSK" w:hAnsi="TH SarabunPSK" w:cs="TH SarabunPSK"/>
          <w:b/>
          <w:bCs/>
          <w:color w:val="auto"/>
          <w:sz w:val="32"/>
          <w:szCs w:val="32"/>
        </w:rPr>
      </w:pPr>
      <w:r w:rsidRPr="006B6E48">
        <w:rPr>
          <w:rFonts w:ascii="TH SarabunPSK" w:hAnsi="TH SarabunPSK" w:cs="TH SarabunPSK" w:hint="cs"/>
          <w:b/>
          <w:bCs/>
          <w:color w:val="auto"/>
          <w:sz w:val="32"/>
          <w:szCs w:val="32"/>
          <w:cs/>
        </w:rPr>
        <w:t>รหัสวิชา</w:t>
      </w:r>
      <w:r w:rsidRPr="006B6E48">
        <w:rPr>
          <w:rFonts w:ascii="TH SarabunPSK" w:hAnsi="TH SarabunPSK" w:cs="TH SarabunPSK" w:hint="cs"/>
          <w:b/>
          <w:bCs/>
          <w:color w:val="auto"/>
          <w:sz w:val="32"/>
          <w:szCs w:val="32"/>
          <w:cs/>
        </w:rPr>
        <w:tab/>
        <w:t>ชื่อวิชา</w:t>
      </w:r>
      <w:r w:rsidRPr="006B6E48">
        <w:rPr>
          <w:rFonts w:ascii="TH SarabunPSK" w:hAnsi="TH SarabunPSK" w:cs="TH SarabunPSK" w:hint="cs"/>
          <w:b/>
          <w:bCs/>
          <w:color w:val="auto"/>
          <w:sz w:val="32"/>
          <w:szCs w:val="32"/>
          <w:cs/>
        </w:rPr>
        <w:tab/>
      </w:r>
      <w:r w:rsidRPr="006B6E48">
        <w:rPr>
          <w:rFonts w:ascii="TH SarabunPSK" w:hAnsi="TH SarabunPSK" w:cs="TH SarabunPSK" w:hint="cs"/>
          <w:b/>
          <w:bCs/>
          <w:color w:val="auto"/>
          <w:sz w:val="32"/>
          <w:szCs w:val="32"/>
          <w:cs/>
        </w:rPr>
        <w:tab/>
      </w:r>
      <w:r w:rsidRPr="006B6E48">
        <w:rPr>
          <w:rFonts w:ascii="TH SarabunPSK" w:hAnsi="TH SarabunPSK" w:cs="TH SarabunPSK" w:hint="cs"/>
          <w:b/>
          <w:bCs/>
          <w:color w:val="auto"/>
          <w:sz w:val="32"/>
          <w:szCs w:val="32"/>
          <w:cs/>
        </w:rPr>
        <w:tab/>
      </w:r>
      <w:r w:rsidRPr="006B6E48">
        <w:rPr>
          <w:rFonts w:ascii="TH SarabunPSK" w:hAnsi="TH SarabunPSK" w:cs="TH SarabunPSK" w:hint="cs"/>
          <w:b/>
          <w:bCs/>
          <w:color w:val="auto"/>
          <w:sz w:val="32"/>
          <w:szCs w:val="32"/>
          <w:cs/>
        </w:rPr>
        <w:tab/>
      </w:r>
      <w:r w:rsidRPr="006B6E48">
        <w:rPr>
          <w:rFonts w:ascii="TH SarabunPSK" w:hAnsi="TH SarabunPSK" w:cs="TH SarabunPSK" w:hint="cs"/>
          <w:b/>
          <w:bCs/>
          <w:color w:val="auto"/>
          <w:sz w:val="32"/>
          <w:szCs w:val="32"/>
          <w:cs/>
        </w:rPr>
        <w:tab/>
      </w:r>
      <w:r w:rsidRPr="006B6E48">
        <w:rPr>
          <w:rFonts w:ascii="TH SarabunPSK" w:hAnsi="TH SarabunPSK" w:cs="TH SarabunPSK" w:hint="cs"/>
          <w:b/>
          <w:bCs/>
          <w:color w:val="auto"/>
          <w:sz w:val="32"/>
          <w:szCs w:val="32"/>
          <w:cs/>
        </w:rPr>
        <w:tab/>
      </w:r>
      <w:r w:rsidRPr="006B6E48">
        <w:rPr>
          <w:rFonts w:ascii="TH SarabunPSK" w:hAnsi="TH SarabunPSK" w:cs="TH SarabunPSK" w:hint="cs"/>
          <w:b/>
          <w:bCs/>
          <w:color w:val="auto"/>
          <w:sz w:val="32"/>
          <w:szCs w:val="32"/>
          <w:cs/>
        </w:rPr>
        <w:tab/>
      </w:r>
      <w:r w:rsidRPr="006B6E48">
        <w:rPr>
          <w:rFonts w:ascii="TH SarabunPSK" w:hAnsi="TH SarabunPSK" w:cs="TH SarabunPSK" w:hint="cs"/>
          <w:b/>
          <w:bCs/>
          <w:color w:val="auto"/>
          <w:sz w:val="32"/>
          <w:szCs w:val="32"/>
          <w:cs/>
        </w:rPr>
        <w:tab/>
      </w:r>
      <w:r w:rsidRPr="006B6E48">
        <w:rPr>
          <w:rFonts w:ascii="TH SarabunPSK" w:hAnsi="TH SarabunPSK" w:cs="TH SarabunPSK" w:hint="cs"/>
          <w:b/>
          <w:bCs/>
          <w:color w:val="auto"/>
          <w:sz w:val="32"/>
          <w:szCs w:val="32"/>
          <w:cs/>
        </w:rPr>
        <w:tab/>
        <w:t>น(ท-ป-อ)</w:t>
      </w:r>
    </w:p>
    <w:p w:rsidR="00202967" w:rsidRPr="006B6E48" w:rsidRDefault="00202967" w:rsidP="00202967">
      <w:pPr>
        <w:pStyle w:val="11"/>
        <w:rPr>
          <w:rFonts w:ascii="TH SarabunPSK" w:hAnsi="TH SarabunPSK" w:cs="TH SarabunPSK"/>
          <w:color w:val="auto"/>
          <w:sz w:val="32"/>
          <w:szCs w:val="32"/>
        </w:rPr>
      </w:pPr>
      <w:r w:rsidRPr="006B6E48">
        <w:rPr>
          <w:rFonts w:ascii="TH SarabunPSK" w:hAnsi="TH SarabunPSK" w:cs="TH SarabunPSK"/>
          <w:color w:val="auto"/>
          <w:sz w:val="32"/>
          <w:szCs w:val="32"/>
          <w:cs/>
        </w:rPr>
        <w:t>1551001</w:t>
      </w:r>
      <w:r w:rsidRPr="006B6E48">
        <w:rPr>
          <w:rFonts w:ascii="TH SarabunPSK" w:hAnsi="TH SarabunPSK" w:cs="TH SarabunPSK"/>
          <w:color w:val="auto"/>
          <w:sz w:val="32"/>
          <w:szCs w:val="32"/>
          <w:cs/>
        </w:rPr>
        <w:tab/>
        <w:t xml:space="preserve">ภาษาอังกฤษพื้นฐาน </w:t>
      </w:r>
      <w:r w:rsidRPr="006B6E48">
        <w:rPr>
          <w:rFonts w:ascii="TH SarabunPSK" w:hAnsi="TH SarabunPSK" w:cs="TH SarabunPSK"/>
          <w:color w:val="auto"/>
          <w:sz w:val="32"/>
          <w:szCs w:val="32"/>
        </w:rPr>
        <w:tab/>
      </w:r>
      <w:r w:rsidRPr="006B6E48">
        <w:rPr>
          <w:rFonts w:ascii="TH SarabunPSK" w:hAnsi="TH SarabunPSK" w:cs="TH SarabunPSK"/>
          <w:color w:val="auto"/>
          <w:sz w:val="32"/>
          <w:szCs w:val="32"/>
        </w:rPr>
        <w:tab/>
      </w:r>
      <w:r w:rsidRPr="006B6E48">
        <w:rPr>
          <w:rFonts w:ascii="TH SarabunPSK" w:hAnsi="TH SarabunPSK" w:cs="TH SarabunPSK"/>
          <w:color w:val="auto"/>
          <w:sz w:val="32"/>
          <w:szCs w:val="32"/>
        </w:rPr>
        <w:tab/>
      </w:r>
      <w:r w:rsidRPr="006B6E48">
        <w:rPr>
          <w:rFonts w:ascii="TH SarabunPSK" w:hAnsi="TH SarabunPSK" w:cs="TH SarabunPSK"/>
          <w:color w:val="auto"/>
          <w:sz w:val="32"/>
          <w:szCs w:val="32"/>
        </w:rPr>
        <w:tab/>
      </w:r>
      <w:r w:rsidRPr="006B6E48">
        <w:rPr>
          <w:rFonts w:ascii="TH SarabunPSK" w:hAnsi="TH SarabunPSK" w:cs="TH SarabunPSK"/>
          <w:color w:val="auto"/>
          <w:sz w:val="32"/>
          <w:szCs w:val="32"/>
        </w:rPr>
        <w:tab/>
      </w:r>
      <w:r w:rsidRPr="006B6E48">
        <w:rPr>
          <w:rFonts w:ascii="TH SarabunPSK" w:hAnsi="TH SarabunPSK" w:cs="TH SarabunPSK"/>
          <w:color w:val="auto"/>
          <w:sz w:val="32"/>
          <w:szCs w:val="32"/>
        </w:rPr>
        <w:tab/>
      </w:r>
      <w:r w:rsidRPr="006B6E48">
        <w:rPr>
          <w:rFonts w:ascii="TH SarabunPSK" w:hAnsi="TH SarabunPSK" w:cs="TH SarabunPSK"/>
          <w:color w:val="auto"/>
          <w:sz w:val="32"/>
          <w:szCs w:val="32"/>
        </w:rPr>
        <w:tab/>
      </w:r>
      <w:r w:rsidRPr="006B6E48">
        <w:rPr>
          <w:rFonts w:ascii="TH SarabunPSK" w:hAnsi="TH SarabunPSK" w:cs="TH SarabunPSK"/>
          <w:color w:val="auto"/>
          <w:sz w:val="32"/>
          <w:szCs w:val="32"/>
          <w:cs/>
        </w:rPr>
        <w:t>3(3-0-6)</w:t>
      </w:r>
    </w:p>
    <w:p w:rsidR="00202967" w:rsidRPr="006B6E48" w:rsidRDefault="00202967" w:rsidP="00202967">
      <w:pPr>
        <w:pStyle w:val="11"/>
        <w:ind w:left="720" w:firstLine="720"/>
        <w:rPr>
          <w:rFonts w:ascii="TH SarabunPSK" w:hAnsi="TH SarabunPSK" w:cs="TH SarabunPSK"/>
          <w:color w:val="auto"/>
          <w:sz w:val="32"/>
          <w:szCs w:val="32"/>
        </w:rPr>
      </w:pPr>
      <w:r w:rsidRPr="006B6E48">
        <w:rPr>
          <w:rFonts w:ascii="TH SarabunPSK" w:hAnsi="TH SarabunPSK" w:cs="TH SarabunPSK"/>
          <w:color w:val="auto"/>
          <w:sz w:val="32"/>
          <w:szCs w:val="32"/>
        </w:rPr>
        <w:t>Fundamental English</w:t>
      </w:r>
      <w:r w:rsidRPr="006B6E48">
        <w:rPr>
          <w:rFonts w:ascii="TH SarabunPSK" w:hAnsi="TH SarabunPSK" w:cs="TH SarabunPSK"/>
          <w:color w:val="auto"/>
          <w:sz w:val="32"/>
          <w:szCs w:val="32"/>
        </w:rPr>
        <w:tab/>
      </w:r>
      <w:r w:rsidRPr="006B6E48">
        <w:rPr>
          <w:rFonts w:ascii="TH SarabunPSK" w:hAnsi="TH SarabunPSK" w:cs="TH SarabunPSK"/>
          <w:color w:val="auto"/>
          <w:sz w:val="32"/>
          <w:szCs w:val="32"/>
          <w:cs/>
        </w:rPr>
        <w:tab/>
      </w:r>
      <w:r w:rsidRPr="006B6E48">
        <w:rPr>
          <w:rFonts w:ascii="TH SarabunPSK" w:hAnsi="TH SarabunPSK" w:cs="TH SarabunPSK"/>
          <w:color w:val="auto"/>
          <w:sz w:val="32"/>
          <w:szCs w:val="32"/>
          <w:cs/>
        </w:rPr>
        <w:tab/>
      </w:r>
      <w:r w:rsidRPr="006B6E48">
        <w:rPr>
          <w:rFonts w:ascii="TH SarabunPSK" w:hAnsi="TH SarabunPSK" w:cs="TH SarabunPSK"/>
          <w:color w:val="auto"/>
          <w:sz w:val="32"/>
          <w:szCs w:val="32"/>
          <w:cs/>
        </w:rPr>
        <w:tab/>
      </w:r>
    </w:p>
    <w:p w:rsidR="00202967" w:rsidRPr="006B6E48" w:rsidRDefault="00202967" w:rsidP="00202967">
      <w:pPr>
        <w:pStyle w:val="11"/>
        <w:rPr>
          <w:rFonts w:ascii="TH SarabunPSK" w:hAnsi="TH SarabunPSK" w:cs="TH SarabunPSK"/>
          <w:color w:val="auto"/>
          <w:sz w:val="32"/>
          <w:szCs w:val="32"/>
        </w:rPr>
      </w:pPr>
      <w:r w:rsidRPr="006B6E48">
        <w:rPr>
          <w:rFonts w:ascii="TH SarabunPSK" w:hAnsi="TH SarabunPSK" w:cs="TH SarabunPSK"/>
          <w:color w:val="auto"/>
          <w:sz w:val="32"/>
          <w:szCs w:val="32"/>
          <w:cs/>
        </w:rPr>
        <w:t>1551002</w:t>
      </w:r>
      <w:r w:rsidRPr="006B6E48">
        <w:rPr>
          <w:rFonts w:ascii="TH SarabunPSK" w:hAnsi="TH SarabunPSK" w:cs="TH SarabunPSK"/>
          <w:color w:val="auto"/>
          <w:sz w:val="32"/>
          <w:szCs w:val="32"/>
          <w:cs/>
        </w:rPr>
        <w:tab/>
        <w:t xml:space="preserve">ภาษาอังกฤษเพื่อการสื่อสาร </w:t>
      </w:r>
      <w:r w:rsidRPr="006B6E48">
        <w:rPr>
          <w:rFonts w:ascii="TH SarabunPSK" w:hAnsi="TH SarabunPSK" w:cs="TH SarabunPSK"/>
          <w:color w:val="auto"/>
          <w:sz w:val="32"/>
          <w:szCs w:val="32"/>
          <w:cs/>
        </w:rPr>
        <w:tab/>
      </w:r>
      <w:r w:rsidRPr="006B6E48">
        <w:rPr>
          <w:rFonts w:ascii="TH SarabunPSK" w:hAnsi="TH SarabunPSK" w:cs="TH SarabunPSK"/>
          <w:color w:val="auto"/>
          <w:sz w:val="32"/>
          <w:szCs w:val="32"/>
          <w:cs/>
        </w:rPr>
        <w:tab/>
      </w:r>
      <w:r w:rsidRPr="006B6E48">
        <w:rPr>
          <w:rFonts w:ascii="TH SarabunPSK" w:hAnsi="TH SarabunPSK" w:cs="TH SarabunPSK"/>
          <w:color w:val="auto"/>
          <w:sz w:val="32"/>
          <w:szCs w:val="32"/>
          <w:cs/>
        </w:rPr>
        <w:tab/>
      </w:r>
      <w:r w:rsidRPr="006B6E48">
        <w:rPr>
          <w:rFonts w:ascii="TH SarabunPSK" w:hAnsi="TH SarabunPSK" w:cs="TH SarabunPSK"/>
          <w:color w:val="auto"/>
          <w:sz w:val="32"/>
          <w:szCs w:val="32"/>
          <w:cs/>
        </w:rPr>
        <w:tab/>
      </w:r>
      <w:r w:rsidRPr="006B6E48">
        <w:rPr>
          <w:rFonts w:ascii="TH SarabunPSK" w:hAnsi="TH SarabunPSK" w:cs="TH SarabunPSK"/>
          <w:color w:val="auto"/>
          <w:sz w:val="32"/>
          <w:szCs w:val="32"/>
          <w:cs/>
        </w:rPr>
        <w:tab/>
      </w:r>
      <w:r w:rsidRPr="006B6E48">
        <w:rPr>
          <w:rFonts w:ascii="TH SarabunPSK" w:hAnsi="TH SarabunPSK" w:cs="TH SarabunPSK"/>
          <w:color w:val="auto"/>
          <w:sz w:val="32"/>
          <w:szCs w:val="32"/>
          <w:cs/>
        </w:rPr>
        <w:tab/>
        <w:t>3(3-0-6)</w:t>
      </w:r>
    </w:p>
    <w:p w:rsidR="00202967" w:rsidRPr="006B6E48" w:rsidRDefault="00202967" w:rsidP="00202967">
      <w:pPr>
        <w:pStyle w:val="11"/>
        <w:ind w:left="1440"/>
        <w:rPr>
          <w:rFonts w:ascii="TH SarabunPSK" w:hAnsi="TH SarabunPSK" w:cs="TH SarabunPSK"/>
          <w:color w:val="auto"/>
          <w:sz w:val="32"/>
          <w:szCs w:val="32"/>
        </w:rPr>
      </w:pPr>
      <w:r w:rsidRPr="006B6E48">
        <w:rPr>
          <w:rFonts w:ascii="TH SarabunPSK" w:hAnsi="TH SarabunPSK" w:cs="TH SarabunPSK"/>
          <w:color w:val="auto"/>
          <w:sz w:val="32"/>
          <w:szCs w:val="32"/>
        </w:rPr>
        <w:t>English for Communication</w:t>
      </w:r>
      <w:r w:rsidRPr="006B6E48">
        <w:rPr>
          <w:rFonts w:ascii="TH SarabunPSK" w:hAnsi="TH SarabunPSK" w:cs="TH SarabunPSK"/>
          <w:color w:val="auto"/>
          <w:sz w:val="32"/>
          <w:szCs w:val="32"/>
        </w:rPr>
        <w:tab/>
      </w:r>
      <w:r w:rsidRPr="006B6E48">
        <w:rPr>
          <w:rFonts w:ascii="TH SarabunPSK" w:hAnsi="TH SarabunPSK" w:cs="TH SarabunPSK"/>
          <w:color w:val="auto"/>
          <w:sz w:val="32"/>
          <w:szCs w:val="32"/>
          <w:cs/>
        </w:rPr>
        <w:tab/>
      </w:r>
      <w:r w:rsidRPr="006B6E48">
        <w:rPr>
          <w:rFonts w:ascii="TH SarabunPSK" w:hAnsi="TH SarabunPSK" w:cs="TH SarabunPSK"/>
          <w:color w:val="auto"/>
          <w:sz w:val="32"/>
          <w:szCs w:val="32"/>
          <w:cs/>
        </w:rPr>
        <w:tab/>
      </w:r>
    </w:p>
    <w:p w:rsidR="00202967" w:rsidRPr="006B6E48" w:rsidRDefault="00202967" w:rsidP="00202967">
      <w:pPr>
        <w:pStyle w:val="11"/>
        <w:rPr>
          <w:rFonts w:ascii="TH SarabunPSK" w:hAnsi="TH SarabunPSK" w:cs="TH SarabunPSK"/>
          <w:b/>
          <w:bCs/>
          <w:color w:val="auto"/>
          <w:sz w:val="32"/>
          <w:szCs w:val="32"/>
        </w:rPr>
      </w:pPr>
      <w:r w:rsidRPr="006B6E48">
        <w:rPr>
          <w:rFonts w:ascii="TH SarabunPSK" w:hAnsi="TH SarabunPSK" w:cs="TH SarabunPSK"/>
          <w:b/>
          <w:bCs/>
          <w:color w:val="auto"/>
          <w:sz w:val="32"/>
          <w:szCs w:val="32"/>
          <w:cs/>
        </w:rPr>
        <w:t xml:space="preserve">เลือกเรียนรายวิชาต่อไปนี้                              </w:t>
      </w:r>
      <w:r w:rsidRPr="006B6E48">
        <w:rPr>
          <w:rFonts w:ascii="TH SarabunPSK" w:hAnsi="TH SarabunPSK" w:cs="TH SarabunPSK"/>
          <w:b/>
          <w:bCs/>
          <w:color w:val="auto"/>
          <w:sz w:val="32"/>
          <w:szCs w:val="32"/>
          <w:cs/>
        </w:rPr>
        <w:tab/>
      </w:r>
      <w:r w:rsidRPr="006B6E48">
        <w:rPr>
          <w:rFonts w:ascii="TH SarabunPSK" w:hAnsi="TH SarabunPSK" w:cs="TH SarabunPSK"/>
          <w:b/>
          <w:bCs/>
          <w:color w:val="auto"/>
          <w:sz w:val="32"/>
          <w:szCs w:val="32"/>
          <w:cs/>
        </w:rPr>
        <w:tab/>
        <w:t>ไม่น้อยกว่า</w:t>
      </w:r>
      <w:r w:rsidRPr="006B6E48">
        <w:rPr>
          <w:rFonts w:ascii="TH SarabunPSK" w:hAnsi="TH SarabunPSK" w:cs="TH SarabunPSK"/>
          <w:b/>
          <w:bCs/>
          <w:color w:val="auto"/>
          <w:sz w:val="32"/>
          <w:szCs w:val="32"/>
          <w:cs/>
        </w:rPr>
        <w:tab/>
      </w:r>
      <w:r w:rsidRPr="006B6E48">
        <w:rPr>
          <w:rFonts w:ascii="TH SarabunPSK" w:hAnsi="TH SarabunPSK" w:cs="TH SarabunPSK" w:hint="cs"/>
          <w:b/>
          <w:bCs/>
          <w:color w:val="auto"/>
          <w:sz w:val="32"/>
          <w:szCs w:val="32"/>
          <w:cs/>
        </w:rPr>
        <w:t xml:space="preserve">  </w:t>
      </w:r>
      <w:r w:rsidRPr="006B6E48">
        <w:rPr>
          <w:rFonts w:ascii="TH SarabunPSK" w:hAnsi="TH SarabunPSK" w:cs="TH SarabunPSK"/>
          <w:b/>
          <w:bCs/>
          <w:color w:val="auto"/>
          <w:sz w:val="32"/>
          <w:szCs w:val="32"/>
          <w:cs/>
        </w:rPr>
        <w:t>3</w:t>
      </w:r>
      <w:r w:rsidRPr="006B6E48">
        <w:rPr>
          <w:rFonts w:ascii="TH SarabunPSK" w:hAnsi="TH SarabunPSK" w:cs="TH SarabunPSK" w:hint="cs"/>
          <w:b/>
          <w:bCs/>
          <w:color w:val="auto"/>
          <w:sz w:val="32"/>
          <w:szCs w:val="32"/>
          <w:cs/>
        </w:rPr>
        <w:t xml:space="preserve">    </w:t>
      </w:r>
      <w:r w:rsidRPr="006B6E48">
        <w:rPr>
          <w:rFonts w:ascii="TH SarabunPSK" w:hAnsi="TH SarabunPSK" w:cs="TH SarabunPSK"/>
          <w:b/>
          <w:bCs/>
          <w:color w:val="auto"/>
          <w:sz w:val="32"/>
          <w:szCs w:val="32"/>
          <w:cs/>
        </w:rPr>
        <w:t>หน่วยกิต</w:t>
      </w:r>
    </w:p>
    <w:p w:rsidR="00202967" w:rsidRPr="006B6E48" w:rsidRDefault="00202967" w:rsidP="00202967">
      <w:pPr>
        <w:pStyle w:val="11"/>
        <w:rPr>
          <w:rFonts w:ascii="TH SarabunPSK" w:hAnsi="TH SarabunPSK" w:cs="TH SarabunPSK"/>
          <w:b/>
          <w:bCs/>
          <w:color w:val="auto"/>
          <w:sz w:val="32"/>
          <w:szCs w:val="32"/>
        </w:rPr>
      </w:pPr>
      <w:r w:rsidRPr="006B6E48">
        <w:rPr>
          <w:rFonts w:ascii="TH SarabunPSK" w:hAnsi="TH SarabunPSK" w:cs="TH SarabunPSK" w:hint="cs"/>
          <w:b/>
          <w:bCs/>
          <w:color w:val="auto"/>
          <w:sz w:val="32"/>
          <w:szCs w:val="32"/>
          <w:cs/>
        </w:rPr>
        <w:t>รหัสวิชา</w:t>
      </w:r>
      <w:r w:rsidRPr="006B6E48">
        <w:rPr>
          <w:rFonts w:ascii="TH SarabunPSK" w:hAnsi="TH SarabunPSK" w:cs="TH SarabunPSK" w:hint="cs"/>
          <w:b/>
          <w:bCs/>
          <w:color w:val="auto"/>
          <w:sz w:val="32"/>
          <w:szCs w:val="32"/>
          <w:cs/>
        </w:rPr>
        <w:tab/>
        <w:t>ชื่อวิชา</w:t>
      </w:r>
      <w:r w:rsidRPr="006B6E48">
        <w:rPr>
          <w:rFonts w:ascii="TH SarabunPSK" w:hAnsi="TH SarabunPSK" w:cs="TH SarabunPSK" w:hint="cs"/>
          <w:b/>
          <w:bCs/>
          <w:color w:val="auto"/>
          <w:sz w:val="32"/>
          <w:szCs w:val="32"/>
          <w:cs/>
        </w:rPr>
        <w:tab/>
      </w:r>
      <w:r w:rsidRPr="006B6E48">
        <w:rPr>
          <w:rFonts w:ascii="TH SarabunPSK" w:hAnsi="TH SarabunPSK" w:cs="TH SarabunPSK" w:hint="cs"/>
          <w:b/>
          <w:bCs/>
          <w:color w:val="auto"/>
          <w:sz w:val="32"/>
          <w:szCs w:val="32"/>
          <w:cs/>
        </w:rPr>
        <w:tab/>
      </w:r>
      <w:r w:rsidRPr="006B6E48">
        <w:rPr>
          <w:rFonts w:ascii="TH SarabunPSK" w:hAnsi="TH SarabunPSK" w:cs="TH SarabunPSK" w:hint="cs"/>
          <w:b/>
          <w:bCs/>
          <w:color w:val="auto"/>
          <w:sz w:val="32"/>
          <w:szCs w:val="32"/>
          <w:cs/>
        </w:rPr>
        <w:tab/>
      </w:r>
      <w:r w:rsidRPr="006B6E48">
        <w:rPr>
          <w:rFonts w:ascii="TH SarabunPSK" w:hAnsi="TH SarabunPSK" w:cs="TH SarabunPSK" w:hint="cs"/>
          <w:b/>
          <w:bCs/>
          <w:color w:val="auto"/>
          <w:sz w:val="32"/>
          <w:szCs w:val="32"/>
          <w:cs/>
        </w:rPr>
        <w:tab/>
      </w:r>
      <w:r w:rsidRPr="006B6E48">
        <w:rPr>
          <w:rFonts w:ascii="TH SarabunPSK" w:hAnsi="TH SarabunPSK" w:cs="TH SarabunPSK" w:hint="cs"/>
          <w:b/>
          <w:bCs/>
          <w:color w:val="auto"/>
          <w:sz w:val="32"/>
          <w:szCs w:val="32"/>
          <w:cs/>
        </w:rPr>
        <w:tab/>
      </w:r>
      <w:r w:rsidRPr="006B6E48">
        <w:rPr>
          <w:rFonts w:ascii="TH SarabunPSK" w:hAnsi="TH SarabunPSK" w:cs="TH SarabunPSK" w:hint="cs"/>
          <w:b/>
          <w:bCs/>
          <w:color w:val="auto"/>
          <w:sz w:val="32"/>
          <w:szCs w:val="32"/>
          <w:cs/>
        </w:rPr>
        <w:tab/>
      </w:r>
      <w:r w:rsidRPr="006B6E48">
        <w:rPr>
          <w:rFonts w:ascii="TH SarabunPSK" w:hAnsi="TH SarabunPSK" w:cs="TH SarabunPSK" w:hint="cs"/>
          <w:b/>
          <w:bCs/>
          <w:color w:val="auto"/>
          <w:sz w:val="32"/>
          <w:szCs w:val="32"/>
          <w:cs/>
        </w:rPr>
        <w:tab/>
      </w:r>
      <w:r w:rsidRPr="006B6E48">
        <w:rPr>
          <w:rFonts w:ascii="TH SarabunPSK" w:hAnsi="TH SarabunPSK" w:cs="TH SarabunPSK" w:hint="cs"/>
          <w:b/>
          <w:bCs/>
          <w:color w:val="auto"/>
          <w:sz w:val="32"/>
          <w:szCs w:val="32"/>
          <w:cs/>
        </w:rPr>
        <w:tab/>
      </w:r>
      <w:r w:rsidRPr="006B6E48">
        <w:rPr>
          <w:rFonts w:ascii="TH SarabunPSK" w:hAnsi="TH SarabunPSK" w:cs="TH SarabunPSK" w:hint="cs"/>
          <w:b/>
          <w:bCs/>
          <w:color w:val="auto"/>
          <w:sz w:val="32"/>
          <w:szCs w:val="32"/>
          <w:cs/>
        </w:rPr>
        <w:tab/>
        <w:t>น(ท-ป-อ)</w:t>
      </w:r>
    </w:p>
    <w:p w:rsidR="00202967" w:rsidRPr="006B6E48" w:rsidRDefault="00202967" w:rsidP="00202967">
      <w:pPr>
        <w:pStyle w:val="11"/>
        <w:rPr>
          <w:rFonts w:ascii="TH SarabunPSK" w:hAnsi="TH SarabunPSK" w:cs="TH SarabunPSK"/>
          <w:color w:val="auto"/>
          <w:sz w:val="32"/>
          <w:szCs w:val="32"/>
        </w:rPr>
      </w:pPr>
      <w:r w:rsidRPr="006B6E48">
        <w:rPr>
          <w:rFonts w:ascii="TH SarabunPSK" w:hAnsi="TH SarabunPSK" w:cs="TH SarabunPSK"/>
          <w:color w:val="auto"/>
          <w:sz w:val="32"/>
          <w:szCs w:val="32"/>
          <w:cs/>
        </w:rPr>
        <w:t>1541001</w:t>
      </w:r>
      <w:r w:rsidRPr="006B6E48">
        <w:rPr>
          <w:rFonts w:ascii="TH SarabunPSK" w:hAnsi="TH SarabunPSK" w:cs="TH SarabunPSK"/>
          <w:color w:val="auto"/>
          <w:sz w:val="32"/>
          <w:szCs w:val="32"/>
          <w:cs/>
        </w:rPr>
        <w:tab/>
        <w:t xml:space="preserve">ทักษะการใช้ภาษาไทย </w:t>
      </w:r>
      <w:r w:rsidRPr="006B6E48">
        <w:rPr>
          <w:rFonts w:ascii="TH SarabunPSK" w:hAnsi="TH SarabunPSK" w:cs="TH SarabunPSK"/>
          <w:color w:val="auto"/>
          <w:sz w:val="32"/>
          <w:szCs w:val="32"/>
        </w:rPr>
        <w:tab/>
      </w:r>
      <w:r w:rsidRPr="006B6E48">
        <w:rPr>
          <w:rFonts w:ascii="TH SarabunPSK" w:hAnsi="TH SarabunPSK" w:cs="TH SarabunPSK"/>
          <w:color w:val="auto"/>
          <w:sz w:val="32"/>
          <w:szCs w:val="32"/>
        </w:rPr>
        <w:tab/>
      </w:r>
      <w:r w:rsidRPr="006B6E48">
        <w:rPr>
          <w:rFonts w:ascii="TH SarabunPSK" w:hAnsi="TH SarabunPSK" w:cs="TH SarabunPSK"/>
          <w:color w:val="auto"/>
          <w:sz w:val="32"/>
          <w:szCs w:val="32"/>
        </w:rPr>
        <w:tab/>
      </w:r>
      <w:r w:rsidRPr="006B6E48">
        <w:rPr>
          <w:rFonts w:ascii="TH SarabunPSK" w:hAnsi="TH SarabunPSK" w:cs="TH SarabunPSK"/>
          <w:color w:val="auto"/>
          <w:sz w:val="32"/>
          <w:szCs w:val="32"/>
        </w:rPr>
        <w:tab/>
      </w:r>
      <w:r w:rsidRPr="006B6E48">
        <w:rPr>
          <w:rFonts w:ascii="TH SarabunPSK" w:hAnsi="TH SarabunPSK" w:cs="TH SarabunPSK"/>
          <w:color w:val="auto"/>
          <w:sz w:val="32"/>
          <w:szCs w:val="32"/>
        </w:rPr>
        <w:tab/>
      </w:r>
      <w:r w:rsidRPr="006B6E48">
        <w:rPr>
          <w:rFonts w:ascii="TH SarabunPSK" w:hAnsi="TH SarabunPSK" w:cs="TH SarabunPSK"/>
          <w:color w:val="auto"/>
          <w:sz w:val="32"/>
          <w:szCs w:val="32"/>
        </w:rPr>
        <w:tab/>
      </w:r>
      <w:r w:rsidRPr="006B6E48">
        <w:rPr>
          <w:rFonts w:ascii="TH SarabunPSK" w:hAnsi="TH SarabunPSK" w:cs="TH SarabunPSK"/>
          <w:color w:val="auto"/>
          <w:sz w:val="32"/>
          <w:szCs w:val="32"/>
        </w:rPr>
        <w:tab/>
      </w:r>
      <w:r w:rsidRPr="006B6E48">
        <w:rPr>
          <w:rFonts w:ascii="TH SarabunPSK" w:hAnsi="TH SarabunPSK" w:cs="TH SarabunPSK"/>
          <w:color w:val="auto"/>
          <w:sz w:val="32"/>
          <w:szCs w:val="32"/>
          <w:cs/>
        </w:rPr>
        <w:t>3(3-0-6)</w:t>
      </w:r>
    </w:p>
    <w:p w:rsidR="00202967" w:rsidRPr="006B6E48" w:rsidRDefault="00202967" w:rsidP="00202967">
      <w:pPr>
        <w:pStyle w:val="11"/>
        <w:ind w:left="1440"/>
        <w:rPr>
          <w:rFonts w:ascii="TH SarabunPSK" w:hAnsi="TH SarabunPSK" w:cs="TH SarabunPSK"/>
          <w:color w:val="auto"/>
          <w:sz w:val="32"/>
          <w:szCs w:val="32"/>
        </w:rPr>
      </w:pPr>
      <w:r w:rsidRPr="006B6E48">
        <w:rPr>
          <w:rFonts w:ascii="TH SarabunPSK" w:hAnsi="TH SarabunPSK" w:cs="TH SarabunPSK"/>
          <w:color w:val="auto"/>
          <w:sz w:val="32"/>
          <w:szCs w:val="32"/>
        </w:rPr>
        <w:t>Thai Language Usage Skills</w:t>
      </w:r>
      <w:r w:rsidRPr="006B6E48">
        <w:rPr>
          <w:rFonts w:ascii="TH SarabunPSK" w:hAnsi="TH SarabunPSK" w:cs="TH SarabunPSK"/>
          <w:color w:val="auto"/>
          <w:sz w:val="32"/>
          <w:szCs w:val="32"/>
        </w:rPr>
        <w:tab/>
      </w:r>
      <w:r w:rsidRPr="006B6E48">
        <w:rPr>
          <w:rFonts w:ascii="TH SarabunPSK" w:hAnsi="TH SarabunPSK" w:cs="TH SarabunPSK"/>
          <w:color w:val="auto"/>
          <w:sz w:val="32"/>
          <w:szCs w:val="32"/>
          <w:cs/>
        </w:rPr>
        <w:tab/>
      </w:r>
      <w:r w:rsidRPr="006B6E48">
        <w:rPr>
          <w:rFonts w:ascii="TH SarabunPSK" w:hAnsi="TH SarabunPSK" w:cs="TH SarabunPSK"/>
          <w:color w:val="auto"/>
          <w:sz w:val="32"/>
          <w:szCs w:val="32"/>
          <w:cs/>
        </w:rPr>
        <w:tab/>
      </w:r>
    </w:p>
    <w:p w:rsidR="00202967" w:rsidRPr="006B6E48" w:rsidRDefault="00202967" w:rsidP="00202967">
      <w:pPr>
        <w:pStyle w:val="11"/>
        <w:rPr>
          <w:rFonts w:ascii="TH SarabunPSK" w:hAnsi="TH SarabunPSK" w:cs="TH SarabunPSK"/>
          <w:color w:val="auto"/>
          <w:sz w:val="32"/>
          <w:szCs w:val="32"/>
        </w:rPr>
      </w:pPr>
      <w:r w:rsidRPr="006B6E48">
        <w:rPr>
          <w:rFonts w:ascii="TH SarabunPSK" w:hAnsi="TH SarabunPSK" w:cs="TH SarabunPSK"/>
          <w:color w:val="auto"/>
          <w:sz w:val="32"/>
          <w:szCs w:val="32"/>
          <w:cs/>
        </w:rPr>
        <w:t>1541002</w:t>
      </w:r>
      <w:r w:rsidRPr="006B6E48">
        <w:rPr>
          <w:rFonts w:ascii="TH SarabunPSK" w:hAnsi="TH SarabunPSK" w:cs="TH SarabunPSK"/>
          <w:color w:val="auto"/>
          <w:sz w:val="32"/>
          <w:szCs w:val="32"/>
          <w:cs/>
        </w:rPr>
        <w:tab/>
        <w:t>ภาษาและการสื่อสารเพื่อจุดประสงค์เฉพาะ</w:t>
      </w:r>
      <w:r w:rsidRPr="006B6E48">
        <w:rPr>
          <w:rFonts w:ascii="TH SarabunPSK" w:hAnsi="TH SarabunPSK" w:cs="TH SarabunPSK"/>
          <w:color w:val="auto"/>
          <w:sz w:val="32"/>
          <w:szCs w:val="32"/>
          <w:cs/>
        </w:rPr>
        <w:tab/>
      </w:r>
      <w:r w:rsidRPr="006B6E48">
        <w:rPr>
          <w:rFonts w:ascii="TH SarabunPSK" w:hAnsi="TH SarabunPSK" w:cs="TH SarabunPSK"/>
          <w:color w:val="auto"/>
          <w:sz w:val="32"/>
          <w:szCs w:val="32"/>
          <w:cs/>
        </w:rPr>
        <w:tab/>
      </w:r>
      <w:r w:rsidRPr="006B6E48">
        <w:rPr>
          <w:rFonts w:ascii="TH SarabunPSK" w:hAnsi="TH SarabunPSK" w:cs="TH SarabunPSK"/>
          <w:color w:val="auto"/>
          <w:sz w:val="32"/>
          <w:szCs w:val="32"/>
          <w:cs/>
        </w:rPr>
        <w:tab/>
      </w:r>
      <w:r w:rsidRPr="006B6E48">
        <w:rPr>
          <w:rFonts w:ascii="TH SarabunPSK" w:hAnsi="TH SarabunPSK" w:cs="TH SarabunPSK"/>
          <w:color w:val="auto"/>
          <w:sz w:val="32"/>
          <w:szCs w:val="32"/>
          <w:cs/>
        </w:rPr>
        <w:tab/>
      </w:r>
      <w:r w:rsidRPr="006B6E48">
        <w:rPr>
          <w:rFonts w:ascii="TH SarabunPSK" w:hAnsi="TH SarabunPSK" w:cs="TH SarabunPSK"/>
          <w:color w:val="auto"/>
          <w:sz w:val="32"/>
          <w:szCs w:val="32"/>
          <w:cs/>
        </w:rPr>
        <w:tab/>
        <w:t>3(3-0-6)</w:t>
      </w:r>
    </w:p>
    <w:p w:rsidR="00202967" w:rsidRPr="006B6E48" w:rsidRDefault="00202967" w:rsidP="00202967">
      <w:pPr>
        <w:pStyle w:val="11"/>
        <w:ind w:left="720" w:firstLine="720"/>
        <w:rPr>
          <w:rFonts w:ascii="TH SarabunPSK" w:hAnsi="TH SarabunPSK" w:cs="TH SarabunPSK"/>
          <w:color w:val="auto"/>
          <w:sz w:val="32"/>
          <w:szCs w:val="32"/>
        </w:rPr>
      </w:pPr>
      <w:r w:rsidRPr="006B6E48">
        <w:rPr>
          <w:rFonts w:ascii="TH SarabunPSK" w:hAnsi="TH SarabunPSK" w:cs="TH SarabunPSK"/>
          <w:color w:val="auto"/>
          <w:sz w:val="32"/>
          <w:szCs w:val="32"/>
        </w:rPr>
        <w:t>Language and Communication for Specific Purposes</w:t>
      </w:r>
      <w:r w:rsidRPr="006B6E48">
        <w:rPr>
          <w:rFonts w:ascii="TH SarabunPSK" w:hAnsi="TH SarabunPSK" w:cs="TH SarabunPSK"/>
          <w:color w:val="auto"/>
          <w:sz w:val="32"/>
          <w:szCs w:val="32"/>
        </w:rPr>
        <w:tab/>
      </w:r>
    </w:p>
    <w:p w:rsidR="00202967" w:rsidRPr="006B6E48" w:rsidRDefault="00202967" w:rsidP="00202967">
      <w:pPr>
        <w:rPr>
          <w:rFonts w:ascii="TH SarabunPSK" w:hAnsi="TH SarabunPSK" w:cs="TH SarabunPSK"/>
          <w:sz w:val="32"/>
          <w:szCs w:val="32"/>
          <w:cs/>
        </w:rPr>
      </w:pPr>
      <w:r w:rsidRPr="00F8770D">
        <w:rPr>
          <w:rFonts w:ascii="TH SarabunPSK" w:hAnsi="TH SarabunPSK" w:cs="TH SarabunPSK"/>
          <w:sz w:val="32"/>
          <w:szCs w:val="32"/>
        </w:rPr>
        <w:t>1551003</w:t>
      </w:r>
      <w:r w:rsidRPr="006B6E48">
        <w:rPr>
          <w:rFonts w:ascii="TH SarabunPSK" w:hAnsi="TH SarabunPSK" w:cs="TH SarabunPSK"/>
          <w:sz w:val="32"/>
          <w:szCs w:val="32"/>
        </w:rPr>
        <w:tab/>
      </w:r>
      <w:r w:rsidRPr="006B6E48">
        <w:rPr>
          <w:rFonts w:ascii="TH SarabunPSK" w:hAnsi="TH SarabunPSK" w:cs="TH SarabunPSK"/>
          <w:sz w:val="32"/>
          <w:szCs w:val="32"/>
          <w:cs/>
        </w:rPr>
        <w:t>ภาษาอังกฤษเพื่อการสอบวัดมาตรฐาน</w:t>
      </w:r>
      <w:r w:rsidRPr="006B6E48">
        <w:rPr>
          <w:rFonts w:ascii="TH SarabunPSK" w:hAnsi="TH SarabunPSK" w:cs="TH SarabunPSK"/>
          <w:sz w:val="32"/>
          <w:szCs w:val="32"/>
        </w:rPr>
        <w:tab/>
      </w:r>
      <w:r w:rsidRPr="006B6E48">
        <w:rPr>
          <w:rFonts w:ascii="TH SarabunPSK" w:hAnsi="TH SarabunPSK" w:cs="TH SarabunPSK"/>
          <w:sz w:val="32"/>
          <w:szCs w:val="32"/>
        </w:rPr>
        <w:tab/>
      </w:r>
      <w:r w:rsidRPr="006B6E48">
        <w:rPr>
          <w:rFonts w:ascii="TH SarabunPSK" w:hAnsi="TH SarabunPSK" w:cs="TH SarabunPSK"/>
          <w:sz w:val="32"/>
          <w:szCs w:val="32"/>
        </w:rPr>
        <w:tab/>
      </w:r>
      <w:r w:rsidRPr="006B6E48">
        <w:rPr>
          <w:rFonts w:ascii="TH SarabunPSK" w:hAnsi="TH SarabunPSK" w:cs="TH SarabunPSK"/>
          <w:sz w:val="32"/>
          <w:szCs w:val="32"/>
        </w:rPr>
        <w:tab/>
      </w:r>
      <w:r w:rsidRPr="006B6E48">
        <w:rPr>
          <w:rFonts w:ascii="TH SarabunPSK" w:hAnsi="TH SarabunPSK" w:cs="TH SarabunPSK"/>
          <w:sz w:val="32"/>
          <w:szCs w:val="32"/>
        </w:rPr>
        <w:tab/>
        <w:t>3</w:t>
      </w:r>
      <w:r w:rsidRPr="006B6E48">
        <w:rPr>
          <w:rFonts w:ascii="TH SarabunPSK" w:hAnsi="TH SarabunPSK" w:cs="TH SarabunPSK" w:hint="cs"/>
          <w:sz w:val="32"/>
          <w:szCs w:val="32"/>
          <w:cs/>
        </w:rPr>
        <w:t>(</w:t>
      </w:r>
      <w:r w:rsidRPr="006B6E48">
        <w:rPr>
          <w:rFonts w:ascii="TH SarabunPSK" w:hAnsi="TH SarabunPSK" w:cs="TH SarabunPSK"/>
          <w:sz w:val="32"/>
          <w:szCs w:val="32"/>
        </w:rPr>
        <w:t>2-2-5</w:t>
      </w:r>
      <w:r w:rsidRPr="006B6E48">
        <w:rPr>
          <w:rFonts w:ascii="TH SarabunPSK" w:hAnsi="TH SarabunPSK" w:cs="TH SarabunPSK" w:hint="cs"/>
          <w:sz w:val="32"/>
          <w:szCs w:val="32"/>
          <w:cs/>
        </w:rPr>
        <w:t>)</w:t>
      </w:r>
    </w:p>
    <w:p w:rsidR="00202967" w:rsidRPr="006B6E48" w:rsidRDefault="00202967" w:rsidP="00202967">
      <w:pPr>
        <w:pStyle w:val="11"/>
        <w:ind w:left="720" w:firstLine="720"/>
        <w:rPr>
          <w:rFonts w:ascii="TH SarabunPSK" w:hAnsi="TH SarabunPSK" w:cs="TH SarabunPSK"/>
          <w:color w:val="auto"/>
          <w:sz w:val="32"/>
          <w:szCs w:val="32"/>
        </w:rPr>
      </w:pPr>
      <w:r w:rsidRPr="006B6E48">
        <w:rPr>
          <w:rFonts w:ascii="TH SarabunPSK" w:hAnsi="TH SarabunPSK" w:cs="TH SarabunPSK"/>
          <w:sz w:val="32"/>
          <w:szCs w:val="32"/>
        </w:rPr>
        <w:t>English for Standardized</w:t>
      </w:r>
      <w:r w:rsidRPr="006B6E48">
        <w:rPr>
          <w:rFonts w:ascii="TH SarabunPSK" w:hAnsi="TH SarabunPSK" w:cs="TH SarabunPSK"/>
          <w:color w:val="auto"/>
          <w:sz w:val="32"/>
          <w:szCs w:val="32"/>
        </w:rPr>
        <w:t xml:space="preserve"> Test</w:t>
      </w:r>
    </w:p>
    <w:p w:rsidR="00202967" w:rsidRPr="006B6E48" w:rsidRDefault="00202967" w:rsidP="00202967">
      <w:pPr>
        <w:pStyle w:val="11"/>
        <w:rPr>
          <w:rFonts w:ascii="TH SarabunPSK" w:hAnsi="TH SarabunPSK" w:cs="TH SarabunPSK"/>
          <w:color w:val="auto"/>
          <w:sz w:val="32"/>
          <w:szCs w:val="32"/>
        </w:rPr>
      </w:pPr>
      <w:r w:rsidRPr="006B6E48">
        <w:rPr>
          <w:rFonts w:ascii="TH SarabunPSK" w:hAnsi="TH SarabunPSK" w:cs="TH SarabunPSK"/>
          <w:color w:val="auto"/>
          <w:sz w:val="32"/>
          <w:szCs w:val="32"/>
          <w:cs/>
        </w:rPr>
        <w:t>1561001</w:t>
      </w:r>
      <w:r w:rsidRPr="006B6E48">
        <w:rPr>
          <w:rFonts w:ascii="TH SarabunPSK" w:hAnsi="TH SarabunPSK" w:cs="TH SarabunPSK"/>
          <w:color w:val="auto"/>
          <w:sz w:val="32"/>
          <w:szCs w:val="32"/>
          <w:cs/>
        </w:rPr>
        <w:tab/>
        <w:t xml:space="preserve">ภาษาญี่ปุ่นเพื่อการสื่อสาร </w:t>
      </w:r>
      <w:r w:rsidRPr="006B6E48">
        <w:rPr>
          <w:rFonts w:ascii="TH SarabunPSK" w:hAnsi="TH SarabunPSK" w:cs="TH SarabunPSK"/>
          <w:color w:val="auto"/>
          <w:sz w:val="32"/>
          <w:szCs w:val="32"/>
          <w:cs/>
        </w:rPr>
        <w:tab/>
      </w:r>
      <w:r w:rsidRPr="006B6E48">
        <w:rPr>
          <w:rFonts w:ascii="TH SarabunPSK" w:hAnsi="TH SarabunPSK" w:cs="TH SarabunPSK"/>
          <w:color w:val="auto"/>
          <w:sz w:val="32"/>
          <w:szCs w:val="32"/>
          <w:cs/>
        </w:rPr>
        <w:tab/>
      </w:r>
      <w:r w:rsidRPr="006B6E48">
        <w:rPr>
          <w:rFonts w:ascii="TH SarabunPSK" w:hAnsi="TH SarabunPSK" w:cs="TH SarabunPSK"/>
          <w:color w:val="auto"/>
          <w:sz w:val="32"/>
          <w:szCs w:val="32"/>
          <w:cs/>
        </w:rPr>
        <w:tab/>
      </w:r>
      <w:r w:rsidRPr="006B6E48">
        <w:rPr>
          <w:rFonts w:ascii="TH SarabunPSK" w:hAnsi="TH SarabunPSK" w:cs="TH SarabunPSK"/>
          <w:color w:val="auto"/>
          <w:sz w:val="32"/>
          <w:szCs w:val="32"/>
          <w:cs/>
        </w:rPr>
        <w:tab/>
      </w:r>
      <w:r w:rsidRPr="006B6E48">
        <w:rPr>
          <w:rFonts w:ascii="TH SarabunPSK" w:hAnsi="TH SarabunPSK" w:cs="TH SarabunPSK"/>
          <w:color w:val="auto"/>
          <w:sz w:val="32"/>
          <w:szCs w:val="32"/>
          <w:cs/>
        </w:rPr>
        <w:tab/>
      </w:r>
      <w:r w:rsidRPr="006B6E48">
        <w:rPr>
          <w:rFonts w:ascii="TH SarabunPSK" w:hAnsi="TH SarabunPSK" w:cs="TH SarabunPSK"/>
          <w:color w:val="auto"/>
          <w:sz w:val="32"/>
          <w:szCs w:val="32"/>
          <w:cs/>
        </w:rPr>
        <w:tab/>
        <w:t>3(3-0-6)</w:t>
      </w:r>
    </w:p>
    <w:p w:rsidR="00202967" w:rsidRPr="006B6E48" w:rsidRDefault="00202967" w:rsidP="00202967">
      <w:pPr>
        <w:pStyle w:val="11"/>
        <w:ind w:left="720" w:firstLine="720"/>
        <w:rPr>
          <w:rFonts w:ascii="TH SarabunPSK" w:hAnsi="TH SarabunPSK" w:cs="TH SarabunPSK"/>
          <w:color w:val="auto"/>
          <w:sz w:val="32"/>
          <w:szCs w:val="32"/>
        </w:rPr>
      </w:pPr>
      <w:r w:rsidRPr="006B6E48">
        <w:rPr>
          <w:rFonts w:ascii="TH SarabunPSK" w:hAnsi="TH SarabunPSK" w:cs="TH SarabunPSK"/>
          <w:color w:val="auto"/>
          <w:sz w:val="32"/>
          <w:szCs w:val="32"/>
        </w:rPr>
        <w:t>Japanese for Communication</w:t>
      </w:r>
      <w:r w:rsidRPr="006B6E48">
        <w:rPr>
          <w:rFonts w:ascii="TH SarabunPSK" w:hAnsi="TH SarabunPSK" w:cs="TH SarabunPSK"/>
          <w:color w:val="auto"/>
          <w:sz w:val="32"/>
          <w:szCs w:val="32"/>
        </w:rPr>
        <w:tab/>
      </w:r>
      <w:r w:rsidRPr="006B6E48">
        <w:rPr>
          <w:rFonts w:ascii="TH SarabunPSK" w:hAnsi="TH SarabunPSK" w:cs="TH SarabunPSK"/>
          <w:color w:val="auto"/>
          <w:sz w:val="32"/>
          <w:szCs w:val="32"/>
        </w:rPr>
        <w:tab/>
      </w:r>
      <w:r w:rsidRPr="006B6E48">
        <w:rPr>
          <w:rFonts w:ascii="TH SarabunPSK" w:hAnsi="TH SarabunPSK" w:cs="TH SarabunPSK"/>
          <w:color w:val="auto"/>
          <w:sz w:val="32"/>
          <w:szCs w:val="32"/>
        </w:rPr>
        <w:tab/>
      </w:r>
    </w:p>
    <w:p w:rsidR="00202967" w:rsidRPr="006B6E48" w:rsidRDefault="00202967" w:rsidP="00202967">
      <w:pPr>
        <w:pStyle w:val="11"/>
        <w:rPr>
          <w:rFonts w:ascii="TH SarabunPSK" w:hAnsi="TH SarabunPSK" w:cs="TH SarabunPSK"/>
          <w:color w:val="auto"/>
          <w:sz w:val="32"/>
          <w:szCs w:val="32"/>
        </w:rPr>
      </w:pPr>
      <w:r w:rsidRPr="006B6E48">
        <w:rPr>
          <w:rFonts w:ascii="TH SarabunPSK" w:hAnsi="TH SarabunPSK" w:cs="TH SarabunPSK"/>
          <w:color w:val="auto"/>
          <w:sz w:val="32"/>
          <w:szCs w:val="32"/>
          <w:cs/>
        </w:rPr>
        <w:t>1571001</w:t>
      </w:r>
      <w:r w:rsidRPr="006B6E48">
        <w:rPr>
          <w:rFonts w:ascii="TH SarabunPSK" w:hAnsi="TH SarabunPSK" w:cs="TH SarabunPSK"/>
          <w:color w:val="auto"/>
          <w:sz w:val="32"/>
          <w:szCs w:val="32"/>
          <w:cs/>
        </w:rPr>
        <w:tab/>
        <w:t xml:space="preserve">ภาษาจีนเพื่อการสื่อสาร </w:t>
      </w:r>
      <w:r w:rsidRPr="006B6E48">
        <w:rPr>
          <w:rFonts w:ascii="TH SarabunPSK" w:hAnsi="TH SarabunPSK" w:cs="TH SarabunPSK"/>
          <w:color w:val="auto"/>
          <w:sz w:val="32"/>
          <w:szCs w:val="32"/>
        </w:rPr>
        <w:tab/>
      </w:r>
      <w:r w:rsidRPr="006B6E48">
        <w:rPr>
          <w:rFonts w:ascii="TH SarabunPSK" w:hAnsi="TH SarabunPSK" w:cs="TH SarabunPSK"/>
          <w:color w:val="auto"/>
          <w:sz w:val="32"/>
          <w:szCs w:val="32"/>
        </w:rPr>
        <w:tab/>
      </w:r>
      <w:r w:rsidRPr="006B6E48">
        <w:rPr>
          <w:rFonts w:ascii="TH SarabunPSK" w:hAnsi="TH SarabunPSK" w:cs="TH SarabunPSK"/>
          <w:color w:val="auto"/>
          <w:sz w:val="32"/>
          <w:szCs w:val="32"/>
        </w:rPr>
        <w:tab/>
      </w:r>
      <w:r w:rsidRPr="006B6E48">
        <w:rPr>
          <w:rFonts w:ascii="TH SarabunPSK" w:hAnsi="TH SarabunPSK" w:cs="TH SarabunPSK"/>
          <w:color w:val="auto"/>
          <w:sz w:val="32"/>
          <w:szCs w:val="32"/>
        </w:rPr>
        <w:tab/>
      </w:r>
      <w:r w:rsidRPr="006B6E48">
        <w:rPr>
          <w:rFonts w:ascii="TH SarabunPSK" w:hAnsi="TH SarabunPSK" w:cs="TH SarabunPSK"/>
          <w:color w:val="auto"/>
          <w:sz w:val="32"/>
          <w:szCs w:val="32"/>
        </w:rPr>
        <w:tab/>
      </w:r>
      <w:r w:rsidRPr="006B6E48">
        <w:rPr>
          <w:rFonts w:ascii="TH SarabunPSK" w:hAnsi="TH SarabunPSK" w:cs="TH SarabunPSK"/>
          <w:color w:val="auto"/>
          <w:sz w:val="32"/>
          <w:szCs w:val="32"/>
        </w:rPr>
        <w:tab/>
      </w:r>
      <w:r w:rsidRPr="006B6E48">
        <w:rPr>
          <w:rFonts w:ascii="TH SarabunPSK" w:hAnsi="TH SarabunPSK" w:cs="TH SarabunPSK"/>
          <w:color w:val="auto"/>
          <w:sz w:val="32"/>
          <w:szCs w:val="32"/>
        </w:rPr>
        <w:tab/>
      </w:r>
      <w:r w:rsidRPr="006B6E48">
        <w:rPr>
          <w:rFonts w:ascii="TH SarabunPSK" w:hAnsi="TH SarabunPSK" w:cs="TH SarabunPSK"/>
          <w:color w:val="auto"/>
          <w:sz w:val="32"/>
          <w:szCs w:val="32"/>
          <w:cs/>
        </w:rPr>
        <w:t>3(3-0-6)</w:t>
      </w:r>
    </w:p>
    <w:p w:rsidR="00202967" w:rsidRPr="006B6E48" w:rsidRDefault="00202967" w:rsidP="00202967">
      <w:pPr>
        <w:pStyle w:val="11"/>
        <w:ind w:left="720" w:firstLine="720"/>
        <w:rPr>
          <w:rFonts w:ascii="TH SarabunPSK" w:hAnsi="TH SarabunPSK" w:cs="TH SarabunPSK"/>
          <w:color w:val="auto"/>
          <w:sz w:val="32"/>
          <w:szCs w:val="32"/>
        </w:rPr>
      </w:pPr>
      <w:r w:rsidRPr="006B6E48">
        <w:rPr>
          <w:rFonts w:ascii="TH SarabunPSK" w:hAnsi="TH SarabunPSK" w:cs="TH SarabunPSK"/>
          <w:color w:val="auto"/>
          <w:sz w:val="32"/>
          <w:szCs w:val="32"/>
        </w:rPr>
        <w:t>Chinese for Communication</w:t>
      </w:r>
      <w:r w:rsidRPr="006B6E48">
        <w:rPr>
          <w:rFonts w:ascii="TH SarabunPSK" w:hAnsi="TH SarabunPSK" w:cs="TH SarabunPSK"/>
          <w:color w:val="auto"/>
          <w:sz w:val="32"/>
          <w:szCs w:val="32"/>
        </w:rPr>
        <w:tab/>
      </w:r>
      <w:r w:rsidRPr="006B6E48">
        <w:rPr>
          <w:rFonts w:ascii="TH SarabunPSK" w:hAnsi="TH SarabunPSK" w:cs="TH SarabunPSK"/>
          <w:color w:val="auto"/>
          <w:sz w:val="32"/>
          <w:szCs w:val="32"/>
          <w:cs/>
        </w:rPr>
        <w:tab/>
      </w:r>
      <w:r w:rsidRPr="006B6E48">
        <w:rPr>
          <w:rFonts w:ascii="TH SarabunPSK" w:hAnsi="TH SarabunPSK" w:cs="TH SarabunPSK"/>
          <w:color w:val="auto"/>
          <w:sz w:val="32"/>
          <w:szCs w:val="32"/>
          <w:cs/>
        </w:rPr>
        <w:tab/>
      </w:r>
    </w:p>
    <w:p w:rsidR="00202967" w:rsidRPr="006B6E48" w:rsidRDefault="00202967" w:rsidP="00202967">
      <w:pPr>
        <w:pStyle w:val="11"/>
        <w:rPr>
          <w:rFonts w:ascii="TH SarabunPSK" w:hAnsi="TH SarabunPSK" w:cs="TH SarabunPSK"/>
          <w:color w:val="auto"/>
          <w:sz w:val="32"/>
          <w:szCs w:val="32"/>
        </w:rPr>
      </w:pPr>
      <w:r w:rsidRPr="006B6E48">
        <w:rPr>
          <w:rFonts w:ascii="TH SarabunPSK" w:hAnsi="TH SarabunPSK" w:cs="TH SarabunPSK"/>
          <w:color w:val="auto"/>
          <w:sz w:val="32"/>
          <w:szCs w:val="32"/>
          <w:cs/>
        </w:rPr>
        <w:t>1571002</w:t>
      </w:r>
      <w:r w:rsidRPr="006B6E48">
        <w:rPr>
          <w:rFonts w:ascii="TH SarabunPSK" w:hAnsi="TH SarabunPSK" w:cs="TH SarabunPSK"/>
          <w:color w:val="auto"/>
          <w:sz w:val="32"/>
          <w:szCs w:val="32"/>
          <w:cs/>
        </w:rPr>
        <w:tab/>
        <w:t xml:space="preserve">ภาษาจีนพื้นฐานเพื่อการท่องเที่ยว </w:t>
      </w:r>
      <w:r w:rsidRPr="006B6E48">
        <w:rPr>
          <w:rFonts w:ascii="TH SarabunPSK" w:hAnsi="TH SarabunPSK" w:cs="TH SarabunPSK"/>
          <w:color w:val="auto"/>
          <w:sz w:val="32"/>
          <w:szCs w:val="32"/>
        </w:rPr>
        <w:tab/>
      </w:r>
      <w:r w:rsidRPr="006B6E48">
        <w:rPr>
          <w:rFonts w:ascii="TH SarabunPSK" w:hAnsi="TH SarabunPSK" w:cs="TH SarabunPSK"/>
          <w:color w:val="auto"/>
          <w:sz w:val="32"/>
          <w:szCs w:val="32"/>
        </w:rPr>
        <w:tab/>
      </w:r>
      <w:r w:rsidRPr="006B6E48">
        <w:rPr>
          <w:rFonts w:ascii="TH SarabunPSK" w:hAnsi="TH SarabunPSK" w:cs="TH SarabunPSK"/>
          <w:color w:val="auto"/>
          <w:sz w:val="32"/>
          <w:szCs w:val="32"/>
        </w:rPr>
        <w:tab/>
      </w:r>
      <w:r w:rsidRPr="006B6E48">
        <w:rPr>
          <w:rFonts w:ascii="TH SarabunPSK" w:hAnsi="TH SarabunPSK" w:cs="TH SarabunPSK"/>
          <w:color w:val="auto"/>
          <w:sz w:val="32"/>
          <w:szCs w:val="32"/>
        </w:rPr>
        <w:tab/>
      </w:r>
      <w:r w:rsidRPr="006B6E48">
        <w:rPr>
          <w:rFonts w:ascii="TH SarabunPSK" w:hAnsi="TH SarabunPSK" w:cs="TH SarabunPSK"/>
          <w:color w:val="auto"/>
          <w:sz w:val="32"/>
          <w:szCs w:val="32"/>
        </w:rPr>
        <w:tab/>
      </w:r>
      <w:r w:rsidRPr="006B6E48">
        <w:rPr>
          <w:rFonts w:ascii="TH SarabunPSK" w:hAnsi="TH SarabunPSK" w:cs="TH SarabunPSK"/>
          <w:color w:val="auto"/>
          <w:sz w:val="32"/>
          <w:szCs w:val="32"/>
        </w:rPr>
        <w:tab/>
      </w:r>
      <w:r w:rsidRPr="006B6E48">
        <w:rPr>
          <w:rFonts w:ascii="TH SarabunPSK" w:hAnsi="TH SarabunPSK" w:cs="TH SarabunPSK"/>
          <w:color w:val="auto"/>
          <w:sz w:val="32"/>
          <w:szCs w:val="32"/>
          <w:cs/>
        </w:rPr>
        <w:t>3(3-0-6)</w:t>
      </w:r>
    </w:p>
    <w:p w:rsidR="00202967" w:rsidRPr="006B6E48" w:rsidRDefault="00202967" w:rsidP="00202967">
      <w:pPr>
        <w:pStyle w:val="11"/>
        <w:ind w:left="720" w:firstLine="720"/>
        <w:rPr>
          <w:rFonts w:ascii="TH SarabunPSK" w:hAnsi="TH SarabunPSK" w:cs="TH SarabunPSK"/>
          <w:color w:val="auto"/>
          <w:sz w:val="32"/>
          <w:szCs w:val="32"/>
        </w:rPr>
      </w:pPr>
      <w:r w:rsidRPr="006B6E48">
        <w:rPr>
          <w:rFonts w:ascii="TH SarabunPSK" w:hAnsi="TH SarabunPSK" w:cs="TH SarabunPSK"/>
          <w:color w:val="auto"/>
          <w:sz w:val="32"/>
          <w:szCs w:val="32"/>
        </w:rPr>
        <w:lastRenderedPageBreak/>
        <w:t>Fundamental Chinese for Tourism</w:t>
      </w:r>
      <w:r w:rsidRPr="006B6E48">
        <w:rPr>
          <w:rFonts w:ascii="TH SarabunPSK" w:hAnsi="TH SarabunPSK" w:cs="TH SarabunPSK"/>
          <w:color w:val="auto"/>
          <w:sz w:val="32"/>
          <w:szCs w:val="32"/>
        </w:rPr>
        <w:tab/>
      </w:r>
    </w:p>
    <w:p w:rsidR="00202967" w:rsidRPr="006B6E48" w:rsidRDefault="00202967" w:rsidP="00202967">
      <w:pPr>
        <w:pStyle w:val="11"/>
        <w:rPr>
          <w:rFonts w:ascii="TH SarabunPSK" w:hAnsi="TH SarabunPSK" w:cs="TH SarabunPSK"/>
          <w:color w:val="auto"/>
          <w:sz w:val="32"/>
          <w:szCs w:val="32"/>
        </w:rPr>
      </w:pPr>
      <w:r w:rsidRPr="006B6E48">
        <w:rPr>
          <w:rFonts w:ascii="TH SarabunPSK" w:hAnsi="TH SarabunPSK" w:cs="TH SarabunPSK"/>
          <w:color w:val="auto"/>
          <w:sz w:val="32"/>
          <w:szCs w:val="32"/>
          <w:cs/>
        </w:rPr>
        <w:t>1661001</w:t>
      </w:r>
      <w:r w:rsidRPr="006B6E48">
        <w:rPr>
          <w:rFonts w:ascii="TH SarabunPSK" w:hAnsi="TH SarabunPSK" w:cs="TH SarabunPSK"/>
          <w:color w:val="auto"/>
          <w:sz w:val="32"/>
          <w:szCs w:val="32"/>
          <w:cs/>
        </w:rPr>
        <w:tab/>
        <w:t xml:space="preserve">ภาษาเกาหลีเพื่อการสื่อสาร </w:t>
      </w:r>
      <w:r w:rsidRPr="006B6E48">
        <w:rPr>
          <w:rFonts w:ascii="TH SarabunPSK" w:hAnsi="TH SarabunPSK" w:cs="TH SarabunPSK"/>
          <w:color w:val="auto"/>
          <w:sz w:val="32"/>
          <w:szCs w:val="32"/>
        </w:rPr>
        <w:tab/>
      </w:r>
      <w:r w:rsidRPr="006B6E48">
        <w:rPr>
          <w:rFonts w:ascii="TH SarabunPSK" w:hAnsi="TH SarabunPSK" w:cs="TH SarabunPSK"/>
          <w:color w:val="auto"/>
          <w:sz w:val="32"/>
          <w:szCs w:val="32"/>
        </w:rPr>
        <w:tab/>
      </w:r>
      <w:r w:rsidRPr="006B6E48">
        <w:rPr>
          <w:rFonts w:ascii="TH SarabunPSK" w:hAnsi="TH SarabunPSK" w:cs="TH SarabunPSK"/>
          <w:color w:val="auto"/>
          <w:sz w:val="32"/>
          <w:szCs w:val="32"/>
        </w:rPr>
        <w:tab/>
      </w:r>
      <w:r w:rsidRPr="006B6E48">
        <w:rPr>
          <w:rFonts w:ascii="TH SarabunPSK" w:hAnsi="TH SarabunPSK" w:cs="TH SarabunPSK"/>
          <w:color w:val="auto"/>
          <w:sz w:val="32"/>
          <w:szCs w:val="32"/>
        </w:rPr>
        <w:tab/>
      </w:r>
      <w:r w:rsidRPr="006B6E48">
        <w:rPr>
          <w:rFonts w:ascii="TH SarabunPSK" w:hAnsi="TH SarabunPSK" w:cs="TH SarabunPSK"/>
          <w:color w:val="auto"/>
          <w:sz w:val="32"/>
          <w:szCs w:val="32"/>
        </w:rPr>
        <w:tab/>
      </w:r>
      <w:r w:rsidRPr="006B6E48">
        <w:rPr>
          <w:rFonts w:ascii="TH SarabunPSK" w:hAnsi="TH SarabunPSK" w:cs="TH SarabunPSK"/>
          <w:color w:val="auto"/>
          <w:sz w:val="32"/>
          <w:szCs w:val="32"/>
        </w:rPr>
        <w:tab/>
      </w:r>
      <w:r w:rsidRPr="006B6E48">
        <w:rPr>
          <w:rFonts w:ascii="TH SarabunPSK" w:hAnsi="TH SarabunPSK" w:cs="TH SarabunPSK"/>
          <w:color w:val="auto"/>
          <w:sz w:val="32"/>
          <w:szCs w:val="32"/>
          <w:cs/>
        </w:rPr>
        <w:t>3(3-0-6)</w:t>
      </w:r>
    </w:p>
    <w:p w:rsidR="00202967" w:rsidRPr="006B6E48" w:rsidRDefault="00202967" w:rsidP="00202967">
      <w:pPr>
        <w:pStyle w:val="11"/>
        <w:ind w:left="720" w:firstLine="720"/>
        <w:rPr>
          <w:rFonts w:ascii="TH SarabunPSK" w:hAnsi="TH SarabunPSK" w:cs="TH SarabunPSK"/>
          <w:color w:val="auto"/>
          <w:sz w:val="32"/>
          <w:szCs w:val="32"/>
        </w:rPr>
      </w:pPr>
      <w:r w:rsidRPr="006B6E48">
        <w:rPr>
          <w:rFonts w:ascii="TH SarabunPSK" w:hAnsi="TH SarabunPSK" w:cs="TH SarabunPSK"/>
          <w:color w:val="auto"/>
          <w:sz w:val="32"/>
          <w:szCs w:val="32"/>
        </w:rPr>
        <w:t>Korean for Communication</w:t>
      </w:r>
      <w:r w:rsidRPr="006B6E48">
        <w:rPr>
          <w:rFonts w:ascii="TH SarabunPSK" w:hAnsi="TH SarabunPSK" w:cs="TH SarabunPSK"/>
          <w:color w:val="auto"/>
          <w:sz w:val="32"/>
          <w:szCs w:val="32"/>
        </w:rPr>
        <w:tab/>
      </w:r>
      <w:r w:rsidRPr="006B6E48">
        <w:rPr>
          <w:rFonts w:ascii="TH SarabunPSK" w:hAnsi="TH SarabunPSK" w:cs="TH SarabunPSK"/>
          <w:color w:val="auto"/>
          <w:sz w:val="32"/>
          <w:szCs w:val="32"/>
          <w:cs/>
        </w:rPr>
        <w:tab/>
      </w:r>
      <w:r w:rsidRPr="006B6E48">
        <w:rPr>
          <w:rFonts w:ascii="TH SarabunPSK" w:hAnsi="TH SarabunPSK" w:cs="TH SarabunPSK"/>
          <w:color w:val="auto"/>
          <w:sz w:val="32"/>
          <w:szCs w:val="32"/>
          <w:cs/>
        </w:rPr>
        <w:tab/>
      </w:r>
    </w:p>
    <w:p w:rsidR="00202967" w:rsidRPr="006B6E48" w:rsidRDefault="00202967" w:rsidP="00202967">
      <w:pPr>
        <w:pStyle w:val="11"/>
        <w:rPr>
          <w:rFonts w:ascii="TH SarabunPSK" w:hAnsi="TH SarabunPSK" w:cs="TH SarabunPSK"/>
          <w:color w:val="auto"/>
          <w:sz w:val="32"/>
          <w:szCs w:val="32"/>
        </w:rPr>
      </w:pPr>
      <w:r w:rsidRPr="006B6E48">
        <w:rPr>
          <w:rFonts w:ascii="TH SarabunPSK" w:hAnsi="TH SarabunPSK" w:cs="TH SarabunPSK"/>
          <w:color w:val="auto"/>
          <w:sz w:val="32"/>
          <w:szCs w:val="32"/>
          <w:cs/>
        </w:rPr>
        <w:t>1691001</w:t>
      </w:r>
      <w:r w:rsidRPr="006B6E48">
        <w:rPr>
          <w:rFonts w:ascii="TH SarabunPSK" w:hAnsi="TH SarabunPSK" w:cs="TH SarabunPSK"/>
          <w:color w:val="auto"/>
          <w:sz w:val="32"/>
          <w:szCs w:val="32"/>
          <w:cs/>
        </w:rPr>
        <w:tab/>
        <w:t xml:space="preserve">ภาษาพม่าพื้นฐาน </w:t>
      </w:r>
      <w:r w:rsidRPr="006B6E48">
        <w:rPr>
          <w:rFonts w:ascii="TH SarabunPSK" w:hAnsi="TH SarabunPSK" w:cs="TH SarabunPSK"/>
          <w:color w:val="auto"/>
          <w:sz w:val="32"/>
          <w:szCs w:val="32"/>
          <w:cs/>
        </w:rPr>
        <w:tab/>
      </w:r>
      <w:r w:rsidRPr="006B6E48">
        <w:rPr>
          <w:rFonts w:ascii="TH SarabunPSK" w:hAnsi="TH SarabunPSK" w:cs="TH SarabunPSK"/>
          <w:color w:val="auto"/>
          <w:sz w:val="32"/>
          <w:szCs w:val="32"/>
          <w:cs/>
        </w:rPr>
        <w:tab/>
      </w:r>
      <w:r w:rsidRPr="006B6E48">
        <w:rPr>
          <w:rFonts w:ascii="TH SarabunPSK" w:hAnsi="TH SarabunPSK" w:cs="TH SarabunPSK"/>
          <w:color w:val="auto"/>
          <w:sz w:val="32"/>
          <w:szCs w:val="32"/>
          <w:cs/>
        </w:rPr>
        <w:tab/>
      </w:r>
      <w:r w:rsidRPr="006B6E48">
        <w:rPr>
          <w:rFonts w:ascii="TH SarabunPSK" w:hAnsi="TH SarabunPSK" w:cs="TH SarabunPSK"/>
          <w:color w:val="auto"/>
          <w:sz w:val="32"/>
          <w:szCs w:val="32"/>
          <w:cs/>
        </w:rPr>
        <w:tab/>
      </w:r>
      <w:r w:rsidRPr="006B6E48">
        <w:rPr>
          <w:rFonts w:ascii="TH SarabunPSK" w:hAnsi="TH SarabunPSK" w:cs="TH SarabunPSK"/>
          <w:color w:val="auto"/>
          <w:sz w:val="32"/>
          <w:szCs w:val="32"/>
          <w:cs/>
        </w:rPr>
        <w:tab/>
      </w:r>
      <w:r w:rsidRPr="006B6E48">
        <w:rPr>
          <w:rFonts w:ascii="TH SarabunPSK" w:hAnsi="TH SarabunPSK" w:cs="TH SarabunPSK"/>
          <w:color w:val="auto"/>
          <w:sz w:val="32"/>
          <w:szCs w:val="32"/>
          <w:cs/>
        </w:rPr>
        <w:tab/>
      </w:r>
      <w:r w:rsidRPr="006B6E48">
        <w:rPr>
          <w:rFonts w:ascii="TH SarabunPSK" w:hAnsi="TH SarabunPSK" w:cs="TH SarabunPSK"/>
          <w:color w:val="auto"/>
          <w:sz w:val="32"/>
          <w:szCs w:val="32"/>
          <w:cs/>
        </w:rPr>
        <w:tab/>
        <w:t>3(3-0-6)</w:t>
      </w:r>
    </w:p>
    <w:p w:rsidR="00202967" w:rsidRPr="006B6E48" w:rsidRDefault="00202967" w:rsidP="00202967">
      <w:pPr>
        <w:pStyle w:val="11"/>
        <w:ind w:left="1440"/>
        <w:rPr>
          <w:rFonts w:ascii="TH SarabunPSK" w:hAnsi="TH SarabunPSK" w:cs="TH SarabunPSK"/>
          <w:color w:val="auto"/>
          <w:sz w:val="32"/>
          <w:szCs w:val="32"/>
        </w:rPr>
      </w:pPr>
      <w:r w:rsidRPr="006B6E48">
        <w:rPr>
          <w:rFonts w:ascii="TH SarabunPSK" w:hAnsi="TH SarabunPSK" w:cs="TH SarabunPSK"/>
          <w:color w:val="auto"/>
          <w:sz w:val="32"/>
          <w:szCs w:val="32"/>
        </w:rPr>
        <w:t>Fundamental Burmese</w:t>
      </w:r>
      <w:r w:rsidRPr="006B6E48">
        <w:rPr>
          <w:rFonts w:ascii="TH SarabunPSK" w:hAnsi="TH SarabunPSK" w:cs="TH SarabunPSK"/>
          <w:color w:val="auto"/>
          <w:sz w:val="32"/>
          <w:szCs w:val="32"/>
        </w:rPr>
        <w:tab/>
      </w:r>
      <w:r w:rsidRPr="006B6E48">
        <w:rPr>
          <w:rFonts w:ascii="TH SarabunPSK" w:hAnsi="TH SarabunPSK" w:cs="TH SarabunPSK"/>
          <w:color w:val="auto"/>
          <w:sz w:val="32"/>
          <w:szCs w:val="32"/>
          <w:cs/>
        </w:rPr>
        <w:tab/>
      </w:r>
      <w:r w:rsidRPr="006B6E48">
        <w:rPr>
          <w:rFonts w:ascii="TH SarabunPSK" w:hAnsi="TH SarabunPSK" w:cs="TH SarabunPSK"/>
          <w:color w:val="auto"/>
          <w:sz w:val="32"/>
          <w:szCs w:val="32"/>
          <w:cs/>
        </w:rPr>
        <w:tab/>
      </w:r>
      <w:r w:rsidRPr="006B6E48">
        <w:rPr>
          <w:rFonts w:ascii="TH SarabunPSK" w:hAnsi="TH SarabunPSK" w:cs="TH SarabunPSK"/>
          <w:color w:val="auto"/>
          <w:sz w:val="32"/>
          <w:szCs w:val="32"/>
          <w:cs/>
        </w:rPr>
        <w:tab/>
      </w:r>
    </w:p>
    <w:p w:rsidR="00202967" w:rsidRPr="006B6E48" w:rsidRDefault="00202967" w:rsidP="00202967">
      <w:pPr>
        <w:pStyle w:val="11"/>
        <w:rPr>
          <w:rFonts w:ascii="TH SarabunPSK" w:hAnsi="TH SarabunPSK" w:cs="TH SarabunPSK"/>
          <w:color w:val="auto"/>
          <w:sz w:val="32"/>
          <w:szCs w:val="32"/>
        </w:rPr>
      </w:pPr>
      <w:r w:rsidRPr="006B6E48">
        <w:rPr>
          <w:rFonts w:ascii="TH SarabunPSK" w:hAnsi="TH SarabunPSK" w:cs="TH SarabunPSK"/>
          <w:color w:val="auto"/>
          <w:sz w:val="32"/>
          <w:szCs w:val="32"/>
          <w:cs/>
        </w:rPr>
        <w:t>1691002</w:t>
      </w:r>
      <w:r w:rsidRPr="006B6E48">
        <w:rPr>
          <w:rFonts w:ascii="TH SarabunPSK" w:hAnsi="TH SarabunPSK" w:cs="TH SarabunPSK"/>
          <w:color w:val="auto"/>
          <w:sz w:val="32"/>
          <w:szCs w:val="32"/>
          <w:cs/>
        </w:rPr>
        <w:tab/>
        <w:t xml:space="preserve">ภาษาพม่าเพื่อการสื่อสาร </w:t>
      </w:r>
      <w:r w:rsidRPr="006B6E48">
        <w:rPr>
          <w:rFonts w:ascii="TH SarabunPSK" w:hAnsi="TH SarabunPSK" w:cs="TH SarabunPSK"/>
          <w:color w:val="auto"/>
          <w:sz w:val="32"/>
          <w:szCs w:val="32"/>
          <w:cs/>
        </w:rPr>
        <w:tab/>
      </w:r>
      <w:r w:rsidRPr="006B6E48">
        <w:rPr>
          <w:rFonts w:ascii="TH SarabunPSK" w:hAnsi="TH SarabunPSK" w:cs="TH SarabunPSK"/>
          <w:color w:val="auto"/>
          <w:sz w:val="32"/>
          <w:szCs w:val="32"/>
          <w:cs/>
        </w:rPr>
        <w:tab/>
      </w:r>
      <w:r w:rsidRPr="006B6E48">
        <w:rPr>
          <w:rFonts w:ascii="TH SarabunPSK" w:hAnsi="TH SarabunPSK" w:cs="TH SarabunPSK"/>
          <w:color w:val="auto"/>
          <w:sz w:val="32"/>
          <w:szCs w:val="32"/>
          <w:cs/>
        </w:rPr>
        <w:tab/>
      </w:r>
      <w:r w:rsidRPr="006B6E48">
        <w:rPr>
          <w:rFonts w:ascii="TH SarabunPSK" w:hAnsi="TH SarabunPSK" w:cs="TH SarabunPSK"/>
          <w:color w:val="auto"/>
          <w:sz w:val="32"/>
          <w:szCs w:val="32"/>
          <w:cs/>
        </w:rPr>
        <w:tab/>
      </w:r>
      <w:r w:rsidRPr="006B6E48">
        <w:rPr>
          <w:rFonts w:ascii="TH SarabunPSK" w:hAnsi="TH SarabunPSK" w:cs="TH SarabunPSK"/>
          <w:color w:val="auto"/>
          <w:sz w:val="32"/>
          <w:szCs w:val="32"/>
          <w:cs/>
        </w:rPr>
        <w:tab/>
      </w:r>
      <w:r w:rsidRPr="006B6E48">
        <w:rPr>
          <w:rFonts w:ascii="TH SarabunPSK" w:hAnsi="TH SarabunPSK" w:cs="TH SarabunPSK"/>
          <w:color w:val="auto"/>
          <w:sz w:val="32"/>
          <w:szCs w:val="32"/>
          <w:cs/>
        </w:rPr>
        <w:tab/>
      </w:r>
      <w:r w:rsidRPr="006B6E48">
        <w:rPr>
          <w:rFonts w:ascii="TH SarabunPSK" w:hAnsi="TH SarabunPSK" w:cs="TH SarabunPSK"/>
          <w:color w:val="auto"/>
          <w:sz w:val="32"/>
          <w:szCs w:val="32"/>
          <w:cs/>
        </w:rPr>
        <w:tab/>
        <w:t>3(3-0-6)</w:t>
      </w:r>
    </w:p>
    <w:p w:rsidR="00202967" w:rsidRPr="006B6E48" w:rsidRDefault="00202967" w:rsidP="00202967">
      <w:pPr>
        <w:pStyle w:val="11"/>
        <w:ind w:left="720" w:firstLine="720"/>
        <w:rPr>
          <w:rFonts w:ascii="TH SarabunPSK" w:hAnsi="TH SarabunPSK" w:cs="TH SarabunPSK"/>
          <w:color w:val="auto"/>
          <w:sz w:val="32"/>
          <w:szCs w:val="32"/>
        </w:rPr>
      </w:pPr>
      <w:r w:rsidRPr="006B6E48">
        <w:rPr>
          <w:rFonts w:ascii="TH SarabunPSK" w:hAnsi="TH SarabunPSK" w:cs="TH SarabunPSK"/>
          <w:color w:val="auto"/>
          <w:sz w:val="32"/>
          <w:szCs w:val="32"/>
        </w:rPr>
        <w:t>Burmese for Communication</w:t>
      </w:r>
      <w:r w:rsidRPr="006B6E48">
        <w:rPr>
          <w:rFonts w:ascii="TH SarabunPSK" w:hAnsi="TH SarabunPSK" w:cs="TH SarabunPSK"/>
          <w:color w:val="auto"/>
          <w:sz w:val="32"/>
          <w:szCs w:val="32"/>
          <w:cs/>
        </w:rPr>
        <w:tab/>
      </w:r>
      <w:r w:rsidRPr="006B6E48">
        <w:rPr>
          <w:rFonts w:ascii="TH SarabunPSK" w:hAnsi="TH SarabunPSK" w:cs="TH SarabunPSK"/>
          <w:color w:val="auto"/>
          <w:sz w:val="32"/>
          <w:szCs w:val="32"/>
          <w:cs/>
        </w:rPr>
        <w:tab/>
      </w:r>
      <w:r w:rsidRPr="006B6E48">
        <w:rPr>
          <w:rFonts w:ascii="TH SarabunPSK" w:hAnsi="TH SarabunPSK" w:cs="TH SarabunPSK"/>
          <w:color w:val="auto"/>
          <w:sz w:val="32"/>
          <w:szCs w:val="32"/>
          <w:cs/>
        </w:rPr>
        <w:tab/>
      </w:r>
    </w:p>
    <w:p w:rsidR="00202967" w:rsidRPr="006B6E48" w:rsidRDefault="00202967" w:rsidP="00202967">
      <w:pPr>
        <w:pStyle w:val="11"/>
        <w:ind w:firstLine="720"/>
        <w:rPr>
          <w:rFonts w:ascii="TH SarabunPSK" w:hAnsi="TH SarabunPSK" w:cs="TH SarabunPSK"/>
          <w:b/>
          <w:bCs/>
          <w:color w:val="auto"/>
          <w:sz w:val="32"/>
          <w:szCs w:val="32"/>
        </w:rPr>
      </w:pPr>
      <w:r w:rsidRPr="006B6E48">
        <w:rPr>
          <w:rFonts w:ascii="TH SarabunPSK" w:hAnsi="TH SarabunPSK" w:cs="TH SarabunPSK" w:hint="cs"/>
          <w:b/>
          <w:bCs/>
          <w:color w:val="auto"/>
          <w:sz w:val="32"/>
          <w:szCs w:val="32"/>
          <w:cs/>
        </w:rPr>
        <w:t xml:space="preserve">1.2 </w:t>
      </w:r>
      <w:r w:rsidRPr="006B6E48">
        <w:rPr>
          <w:rFonts w:ascii="TH SarabunPSK" w:hAnsi="TH SarabunPSK" w:cs="TH SarabunPSK"/>
          <w:b/>
          <w:bCs/>
          <w:color w:val="auto"/>
          <w:sz w:val="32"/>
          <w:szCs w:val="32"/>
          <w:cs/>
        </w:rPr>
        <w:t xml:space="preserve">กลุ่มวิชามนุษยศาสตร์ เลือกเรียนรายวิชาต่อไปนี้    </w:t>
      </w:r>
      <w:r w:rsidRPr="006B6E48">
        <w:rPr>
          <w:rFonts w:ascii="TH SarabunPSK" w:hAnsi="TH SarabunPSK" w:cs="TH SarabunPSK"/>
          <w:b/>
          <w:bCs/>
          <w:color w:val="auto"/>
          <w:sz w:val="32"/>
          <w:szCs w:val="32"/>
          <w:cs/>
        </w:rPr>
        <w:tab/>
        <w:t>ไม่น้อยกว่า</w:t>
      </w:r>
      <w:r w:rsidRPr="006B6E48">
        <w:rPr>
          <w:rFonts w:ascii="TH SarabunPSK" w:hAnsi="TH SarabunPSK" w:cs="TH SarabunPSK"/>
          <w:b/>
          <w:bCs/>
          <w:color w:val="auto"/>
          <w:sz w:val="32"/>
          <w:szCs w:val="32"/>
          <w:cs/>
        </w:rPr>
        <w:tab/>
      </w:r>
      <w:r w:rsidRPr="006B6E48">
        <w:rPr>
          <w:rFonts w:ascii="TH SarabunPSK" w:hAnsi="TH SarabunPSK" w:cs="TH SarabunPSK" w:hint="cs"/>
          <w:b/>
          <w:bCs/>
          <w:color w:val="auto"/>
          <w:sz w:val="32"/>
          <w:szCs w:val="32"/>
          <w:cs/>
        </w:rPr>
        <w:t xml:space="preserve">  </w:t>
      </w:r>
      <w:r w:rsidRPr="006B6E48">
        <w:rPr>
          <w:rFonts w:ascii="TH SarabunPSK" w:hAnsi="TH SarabunPSK" w:cs="TH SarabunPSK"/>
          <w:b/>
          <w:bCs/>
          <w:color w:val="auto"/>
          <w:sz w:val="32"/>
          <w:szCs w:val="32"/>
          <w:cs/>
        </w:rPr>
        <w:t>6</w:t>
      </w:r>
      <w:r w:rsidRPr="006B6E48">
        <w:rPr>
          <w:rFonts w:ascii="TH SarabunPSK" w:hAnsi="TH SarabunPSK" w:cs="TH SarabunPSK" w:hint="cs"/>
          <w:b/>
          <w:bCs/>
          <w:color w:val="auto"/>
          <w:sz w:val="32"/>
          <w:szCs w:val="32"/>
          <w:cs/>
        </w:rPr>
        <w:t xml:space="preserve">   </w:t>
      </w:r>
      <w:r w:rsidRPr="006B6E48">
        <w:rPr>
          <w:rFonts w:ascii="TH SarabunPSK" w:hAnsi="TH SarabunPSK" w:cs="TH SarabunPSK"/>
          <w:b/>
          <w:bCs/>
          <w:color w:val="auto"/>
          <w:sz w:val="32"/>
          <w:szCs w:val="32"/>
          <w:cs/>
        </w:rPr>
        <w:t>หน่วยกิต</w:t>
      </w:r>
    </w:p>
    <w:p w:rsidR="00202967" w:rsidRPr="006B6E48" w:rsidRDefault="00202967" w:rsidP="00202967">
      <w:pPr>
        <w:pStyle w:val="11"/>
        <w:rPr>
          <w:rFonts w:ascii="TH SarabunPSK" w:hAnsi="TH SarabunPSK" w:cs="TH SarabunPSK"/>
          <w:b/>
          <w:bCs/>
          <w:color w:val="auto"/>
          <w:sz w:val="32"/>
          <w:szCs w:val="32"/>
        </w:rPr>
      </w:pPr>
      <w:r w:rsidRPr="006B6E48">
        <w:rPr>
          <w:rFonts w:ascii="TH SarabunPSK" w:hAnsi="TH SarabunPSK" w:cs="TH SarabunPSK" w:hint="cs"/>
          <w:b/>
          <w:bCs/>
          <w:color w:val="auto"/>
          <w:sz w:val="32"/>
          <w:szCs w:val="32"/>
          <w:cs/>
        </w:rPr>
        <w:t>รหัสวิชา</w:t>
      </w:r>
      <w:r w:rsidRPr="006B6E48">
        <w:rPr>
          <w:rFonts w:ascii="TH SarabunPSK" w:hAnsi="TH SarabunPSK" w:cs="TH SarabunPSK" w:hint="cs"/>
          <w:b/>
          <w:bCs/>
          <w:color w:val="auto"/>
          <w:sz w:val="32"/>
          <w:szCs w:val="32"/>
          <w:cs/>
        </w:rPr>
        <w:tab/>
        <w:t>ชื่อวิชา</w:t>
      </w:r>
      <w:r w:rsidRPr="006B6E48">
        <w:rPr>
          <w:rFonts w:ascii="TH SarabunPSK" w:hAnsi="TH SarabunPSK" w:cs="TH SarabunPSK" w:hint="cs"/>
          <w:b/>
          <w:bCs/>
          <w:color w:val="auto"/>
          <w:sz w:val="32"/>
          <w:szCs w:val="32"/>
          <w:cs/>
        </w:rPr>
        <w:tab/>
      </w:r>
      <w:r w:rsidRPr="006B6E48">
        <w:rPr>
          <w:rFonts w:ascii="TH SarabunPSK" w:hAnsi="TH SarabunPSK" w:cs="TH SarabunPSK" w:hint="cs"/>
          <w:b/>
          <w:bCs/>
          <w:color w:val="auto"/>
          <w:sz w:val="32"/>
          <w:szCs w:val="32"/>
          <w:cs/>
        </w:rPr>
        <w:tab/>
      </w:r>
      <w:r w:rsidRPr="006B6E48">
        <w:rPr>
          <w:rFonts w:ascii="TH SarabunPSK" w:hAnsi="TH SarabunPSK" w:cs="TH SarabunPSK" w:hint="cs"/>
          <w:b/>
          <w:bCs/>
          <w:color w:val="auto"/>
          <w:sz w:val="32"/>
          <w:szCs w:val="32"/>
          <w:cs/>
        </w:rPr>
        <w:tab/>
      </w:r>
      <w:r w:rsidRPr="006B6E48">
        <w:rPr>
          <w:rFonts w:ascii="TH SarabunPSK" w:hAnsi="TH SarabunPSK" w:cs="TH SarabunPSK" w:hint="cs"/>
          <w:b/>
          <w:bCs/>
          <w:color w:val="auto"/>
          <w:sz w:val="32"/>
          <w:szCs w:val="32"/>
          <w:cs/>
        </w:rPr>
        <w:tab/>
      </w:r>
      <w:r w:rsidRPr="006B6E48">
        <w:rPr>
          <w:rFonts w:ascii="TH SarabunPSK" w:hAnsi="TH SarabunPSK" w:cs="TH SarabunPSK" w:hint="cs"/>
          <w:b/>
          <w:bCs/>
          <w:color w:val="auto"/>
          <w:sz w:val="32"/>
          <w:szCs w:val="32"/>
          <w:cs/>
        </w:rPr>
        <w:tab/>
      </w:r>
      <w:r w:rsidRPr="006B6E48">
        <w:rPr>
          <w:rFonts w:ascii="TH SarabunPSK" w:hAnsi="TH SarabunPSK" w:cs="TH SarabunPSK" w:hint="cs"/>
          <w:b/>
          <w:bCs/>
          <w:color w:val="auto"/>
          <w:sz w:val="32"/>
          <w:szCs w:val="32"/>
          <w:cs/>
        </w:rPr>
        <w:tab/>
      </w:r>
      <w:r w:rsidRPr="006B6E48">
        <w:rPr>
          <w:rFonts w:ascii="TH SarabunPSK" w:hAnsi="TH SarabunPSK" w:cs="TH SarabunPSK" w:hint="cs"/>
          <w:b/>
          <w:bCs/>
          <w:color w:val="auto"/>
          <w:sz w:val="32"/>
          <w:szCs w:val="32"/>
          <w:cs/>
        </w:rPr>
        <w:tab/>
      </w:r>
      <w:r w:rsidRPr="006B6E48">
        <w:rPr>
          <w:rFonts w:ascii="TH SarabunPSK" w:hAnsi="TH SarabunPSK" w:cs="TH SarabunPSK" w:hint="cs"/>
          <w:b/>
          <w:bCs/>
          <w:color w:val="auto"/>
          <w:sz w:val="32"/>
          <w:szCs w:val="32"/>
          <w:cs/>
        </w:rPr>
        <w:tab/>
      </w:r>
      <w:r w:rsidRPr="006B6E48">
        <w:rPr>
          <w:rFonts w:ascii="TH SarabunPSK" w:hAnsi="TH SarabunPSK" w:cs="TH SarabunPSK" w:hint="cs"/>
          <w:b/>
          <w:bCs/>
          <w:color w:val="auto"/>
          <w:sz w:val="32"/>
          <w:szCs w:val="32"/>
          <w:cs/>
        </w:rPr>
        <w:tab/>
        <w:t>น(ท-ป-อ)</w:t>
      </w:r>
    </w:p>
    <w:p w:rsidR="00202967" w:rsidRPr="006B6E48" w:rsidRDefault="00202967" w:rsidP="00202967">
      <w:pPr>
        <w:pStyle w:val="11"/>
        <w:rPr>
          <w:rFonts w:ascii="TH SarabunPSK" w:hAnsi="TH SarabunPSK" w:cs="TH SarabunPSK"/>
          <w:color w:val="auto"/>
          <w:sz w:val="32"/>
          <w:szCs w:val="32"/>
        </w:rPr>
      </w:pPr>
      <w:r w:rsidRPr="006B6E48">
        <w:rPr>
          <w:rFonts w:ascii="TH SarabunPSK" w:hAnsi="TH SarabunPSK" w:cs="TH SarabunPSK"/>
          <w:color w:val="auto"/>
          <w:sz w:val="32"/>
          <w:szCs w:val="32"/>
          <w:cs/>
        </w:rPr>
        <w:t>1001003</w:t>
      </w:r>
      <w:r w:rsidRPr="006B6E48">
        <w:rPr>
          <w:rFonts w:ascii="TH SarabunPSK" w:hAnsi="TH SarabunPSK" w:cs="TH SarabunPSK"/>
          <w:color w:val="auto"/>
          <w:sz w:val="32"/>
          <w:szCs w:val="32"/>
          <w:cs/>
        </w:rPr>
        <w:tab/>
        <w:t xml:space="preserve">พฤติกรรมมนุษย์กับการพัฒนาตน </w:t>
      </w:r>
      <w:r w:rsidRPr="006B6E48">
        <w:rPr>
          <w:rFonts w:ascii="TH SarabunPSK" w:hAnsi="TH SarabunPSK" w:cs="TH SarabunPSK"/>
          <w:color w:val="auto"/>
          <w:sz w:val="32"/>
          <w:szCs w:val="32"/>
          <w:cs/>
        </w:rPr>
        <w:tab/>
      </w:r>
      <w:r w:rsidRPr="006B6E48">
        <w:rPr>
          <w:rFonts w:ascii="TH SarabunPSK" w:hAnsi="TH SarabunPSK" w:cs="TH SarabunPSK"/>
          <w:color w:val="auto"/>
          <w:sz w:val="32"/>
          <w:szCs w:val="32"/>
          <w:cs/>
        </w:rPr>
        <w:tab/>
      </w:r>
      <w:r w:rsidRPr="006B6E48">
        <w:rPr>
          <w:rFonts w:ascii="TH SarabunPSK" w:hAnsi="TH SarabunPSK" w:cs="TH SarabunPSK"/>
          <w:color w:val="auto"/>
          <w:sz w:val="32"/>
          <w:szCs w:val="32"/>
          <w:cs/>
        </w:rPr>
        <w:tab/>
      </w:r>
      <w:r w:rsidRPr="006B6E48">
        <w:rPr>
          <w:rFonts w:ascii="TH SarabunPSK" w:hAnsi="TH SarabunPSK" w:cs="TH SarabunPSK"/>
          <w:color w:val="auto"/>
          <w:sz w:val="32"/>
          <w:szCs w:val="32"/>
          <w:cs/>
        </w:rPr>
        <w:tab/>
      </w:r>
      <w:r w:rsidRPr="006B6E48">
        <w:rPr>
          <w:rFonts w:ascii="TH SarabunPSK" w:hAnsi="TH SarabunPSK" w:cs="TH SarabunPSK"/>
          <w:color w:val="auto"/>
          <w:sz w:val="32"/>
          <w:szCs w:val="32"/>
          <w:cs/>
        </w:rPr>
        <w:tab/>
      </w:r>
      <w:r w:rsidRPr="006B6E48">
        <w:rPr>
          <w:rFonts w:ascii="TH SarabunPSK" w:hAnsi="TH SarabunPSK" w:cs="TH SarabunPSK"/>
          <w:color w:val="auto"/>
          <w:sz w:val="32"/>
          <w:szCs w:val="32"/>
          <w:cs/>
        </w:rPr>
        <w:tab/>
        <w:t>3(3-0-6)</w:t>
      </w:r>
    </w:p>
    <w:p w:rsidR="00202967" w:rsidRPr="006B6E48" w:rsidRDefault="00202967" w:rsidP="00202967">
      <w:pPr>
        <w:pStyle w:val="11"/>
        <w:ind w:left="720" w:firstLine="720"/>
        <w:rPr>
          <w:rFonts w:ascii="TH SarabunPSK" w:hAnsi="TH SarabunPSK" w:cs="TH SarabunPSK"/>
          <w:color w:val="auto"/>
          <w:sz w:val="32"/>
          <w:szCs w:val="32"/>
        </w:rPr>
      </w:pPr>
      <w:r w:rsidRPr="006B6E48">
        <w:rPr>
          <w:rFonts w:ascii="TH SarabunPSK" w:hAnsi="TH SarabunPSK" w:cs="TH SarabunPSK"/>
          <w:color w:val="auto"/>
          <w:sz w:val="32"/>
          <w:szCs w:val="32"/>
        </w:rPr>
        <w:t>Human Behavior and Self</w:t>
      </w:r>
      <w:r w:rsidRPr="006B6E48">
        <w:rPr>
          <w:rFonts w:ascii="TH SarabunPSK" w:hAnsi="TH SarabunPSK" w:cs="TH SarabunPSK"/>
          <w:color w:val="auto"/>
          <w:sz w:val="32"/>
          <w:szCs w:val="32"/>
          <w:cs/>
        </w:rPr>
        <w:t>-</w:t>
      </w:r>
      <w:r w:rsidRPr="006B6E48">
        <w:rPr>
          <w:rFonts w:ascii="TH SarabunPSK" w:hAnsi="TH SarabunPSK" w:cs="TH SarabunPSK"/>
          <w:color w:val="auto"/>
          <w:sz w:val="32"/>
          <w:szCs w:val="32"/>
        </w:rPr>
        <w:t>Development</w:t>
      </w:r>
      <w:r w:rsidRPr="006B6E48">
        <w:rPr>
          <w:rFonts w:ascii="TH SarabunPSK" w:hAnsi="TH SarabunPSK" w:cs="TH SarabunPSK"/>
          <w:color w:val="auto"/>
          <w:sz w:val="32"/>
          <w:szCs w:val="32"/>
        </w:rPr>
        <w:tab/>
      </w:r>
    </w:p>
    <w:p w:rsidR="00202967" w:rsidRPr="006B6E48" w:rsidRDefault="00202967" w:rsidP="00202967">
      <w:pPr>
        <w:pStyle w:val="11"/>
        <w:rPr>
          <w:rFonts w:ascii="TH SarabunPSK" w:hAnsi="TH SarabunPSK" w:cs="TH SarabunPSK"/>
          <w:color w:val="auto"/>
          <w:sz w:val="32"/>
          <w:szCs w:val="32"/>
        </w:rPr>
      </w:pPr>
      <w:r w:rsidRPr="006B6E48">
        <w:rPr>
          <w:rFonts w:ascii="TH SarabunPSK" w:hAnsi="TH SarabunPSK" w:cs="TH SarabunPSK"/>
          <w:color w:val="auto"/>
          <w:sz w:val="32"/>
          <w:szCs w:val="32"/>
          <w:cs/>
        </w:rPr>
        <w:t>1001005</w:t>
      </w:r>
      <w:r w:rsidRPr="006B6E48">
        <w:rPr>
          <w:rFonts w:ascii="TH SarabunPSK" w:hAnsi="TH SarabunPSK" w:cs="TH SarabunPSK"/>
          <w:color w:val="auto"/>
          <w:sz w:val="32"/>
          <w:szCs w:val="32"/>
          <w:cs/>
        </w:rPr>
        <w:tab/>
        <w:t xml:space="preserve">ทักษะการคิดและการตัดสินใจ </w:t>
      </w:r>
      <w:r w:rsidRPr="006B6E48">
        <w:rPr>
          <w:rFonts w:ascii="TH SarabunPSK" w:hAnsi="TH SarabunPSK" w:cs="TH SarabunPSK"/>
          <w:color w:val="auto"/>
          <w:sz w:val="32"/>
          <w:szCs w:val="32"/>
        </w:rPr>
        <w:tab/>
      </w:r>
      <w:r w:rsidRPr="006B6E48">
        <w:rPr>
          <w:rFonts w:ascii="TH SarabunPSK" w:hAnsi="TH SarabunPSK" w:cs="TH SarabunPSK"/>
          <w:color w:val="auto"/>
          <w:sz w:val="32"/>
          <w:szCs w:val="32"/>
        </w:rPr>
        <w:tab/>
      </w:r>
      <w:r w:rsidRPr="006B6E48">
        <w:rPr>
          <w:rFonts w:ascii="TH SarabunPSK" w:hAnsi="TH SarabunPSK" w:cs="TH SarabunPSK"/>
          <w:color w:val="auto"/>
          <w:sz w:val="32"/>
          <w:szCs w:val="32"/>
        </w:rPr>
        <w:tab/>
      </w:r>
      <w:r w:rsidRPr="006B6E48">
        <w:rPr>
          <w:rFonts w:ascii="TH SarabunPSK" w:hAnsi="TH SarabunPSK" w:cs="TH SarabunPSK"/>
          <w:color w:val="auto"/>
          <w:sz w:val="32"/>
          <w:szCs w:val="32"/>
        </w:rPr>
        <w:tab/>
      </w:r>
      <w:r w:rsidRPr="006B6E48">
        <w:rPr>
          <w:rFonts w:ascii="TH SarabunPSK" w:hAnsi="TH SarabunPSK" w:cs="TH SarabunPSK"/>
          <w:color w:val="auto"/>
          <w:sz w:val="32"/>
          <w:szCs w:val="32"/>
        </w:rPr>
        <w:tab/>
      </w:r>
      <w:r w:rsidRPr="006B6E48">
        <w:rPr>
          <w:rFonts w:ascii="TH SarabunPSK" w:hAnsi="TH SarabunPSK" w:cs="TH SarabunPSK"/>
          <w:color w:val="auto"/>
          <w:sz w:val="32"/>
          <w:szCs w:val="32"/>
        </w:rPr>
        <w:tab/>
      </w:r>
      <w:r w:rsidRPr="006B6E48">
        <w:rPr>
          <w:rFonts w:ascii="TH SarabunPSK" w:hAnsi="TH SarabunPSK" w:cs="TH SarabunPSK"/>
          <w:color w:val="auto"/>
          <w:sz w:val="32"/>
          <w:szCs w:val="32"/>
          <w:cs/>
        </w:rPr>
        <w:t>3(3-0-6)</w:t>
      </w:r>
    </w:p>
    <w:p w:rsidR="00202967" w:rsidRPr="006B6E48" w:rsidRDefault="00202967" w:rsidP="00202967">
      <w:pPr>
        <w:pStyle w:val="11"/>
        <w:ind w:left="720" w:firstLine="720"/>
        <w:rPr>
          <w:rFonts w:ascii="TH SarabunPSK" w:hAnsi="TH SarabunPSK" w:cs="TH SarabunPSK"/>
          <w:color w:val="auto"/>
          <w:sz w:val="32"/>
          <w:szCs w:val="32"/>
        </w:rPr>
      </w:pPr>
      <w:r w:rsidRPr="006B6E48">
        <w:rPr>
          <w:rFonts w:ascii="TH SarabunPSK" w:hAnsi="TH SarabunPSK" w:cs="TH SarabunPSK"/>
          <w:color w:val="auto"/>
          <w:sz w:val="32"/>
          <w:szCs w:val="32"/>
        </w:rPr>
        <w:t>Thinking and Decision Making Skill</w:t>
      </w:r>
      <w:r w:rsidRPr="006B6E48">
        <w:rPr>
          <w:rFonts w:ascii="TH SarabunPSK" w:hAnsi="TH SarabunPSK" w:cs="TH SarabunPSK"/>
          <w:color w:val="auto"/>
          <w:sz w:val="32"/>
          <w:szCs w:val="32"/>
        </w:rPr>
        <w:tab/>
      </w:r>
    </w:p>
    <w:p w:rsidR="00202967" w:rsidRPr="006B6E48" w:rsidRDefault="00202967" w:rsidP="00202967">
      <w:pPr>
        <w:pStyle w:val="11"/>
        <w:rPr>
          <w:rFonts w:ascii="TH SarabunPSK" w:hAnsi="TH SarabunPSK" w:cs="TH SarabunPSK"/>
          <w:color w:val="auto"/>
          <w:sz w:val="32"/>
          <w:szCs w:val="32"/>
        </w:rPr>
      </w:pPr>
      <w:r w:rsidRPr="006B6E48">
        <w:rPr>
          <w:rFonts w:ascii="TH SarabunPSK" w:hAnsi="TH SarabunPSK" w:cs="TH SarabunPSK"/>
          <w:color w:val="auto"/>
          <w:sz w:val="32"/>
          <w:szCs w:val="32"/>
          <w:cs/>
        </w:rPr>
        <w:t>1511001</w:t>
      </w:r>
      <w:r w:rsidRPr="006B6E48">
        <w:rPr>
          <w:rFonts w:ascii="TH SarabunPSK" w:hAnsi="TH SarabunPSK" w:cs="TH SarabunPSK"/>
          <w:color w:val="auto"/>
          <w:sz w:val="32"/>
          <w:szCs w:val="32"/>
          <w:cs/>
        </w:rPr>
        <w:tab/>
        <w:t xml:space="preserve">จริยธรรมกับมนุษย์ </w:t>
      </w:r>
      <w:r w:rsidRPr="006B6E48">
        <w:rPr>
          <w:rFonts w:ascii="TH SarabunPSK" w:hAnsi="TH SarabunPSK" w:cs="TH SarabunPSK"/>
          <w:color w:val="auto"/>
          <w:sz w:val="32"/>
          <w:szCs w:val="32"/>
          <w:cs/>
        </w:rPr>
        <w:tab/>
      </w:r>
      <w:r w:rsidRPr="006B6E48">
        <w:rPr>
          <w:rFonts w:ascii="TH SarabunPSK" w:hAnsi="TH SarabunPSK" w:cs="TH SarabunPSK"/>
          <w:color w:val="auto"/>
          <w:sz w:val="32"/>
          <w:szCs w:val="32"/>
          <w:cs/>
        </w:rPr>
        <w:tab/>
      </w:r>
      <w:r w:rsidRPr="006B6E48">
        <w:rPr>
          <w:rFonts w:ascii="TH SarabunPSK" w:hAnsi="TH SarabunPSK" w:cs="TH SarabunPSK"/>
          <w:color w:val="auto"/>
          <w:sz w:val="32"/>
          <w:szCs w:val="32"/>
          <w:cs/>
        </w:rPr>
        <w:tab/>
      </w:r>
      <w:r w:rsidRPr="006B6E48">
        <w:rPr>
          <w:rFonts w:ascii="TH SarabunPSK" w:hAnsi="TH SarabunPSK" w:cs="TH SarabunPSK"/>
          <w:color w:val="auto"/>
          <w:sz w:val="32"/>
          <w:szCs w:val="32"/>
          <w:cs/>
        </w:rPr>
        <w:tab/>
      </w:r>
      <w:r w:rsidRPr="006B6E48">
        <w:rPr>
          <w:rFonts w:ascii="TH SarabunPSK" w:hAnsi="TH SarabunPSK" w:cs="TH SarabunPSK"/>
          <w:color w:val="auto"/>
          <w:sz w:val="32"/>
          <w:szCs w:val="32"/>
          <w:cs/>
        </w:rPr>
        <w:tab/>
      </w:r>
      <w:r w:rsidRPr="006B6E48">
        <w:rPr>
          <w:rFonts w:ascii="TH SarabunPSK" w:hAnsi="TH SarabunPSK" w:cs="TH SarabunPSK"/>
          <w:color w:val="auto"/>
          <w:sz w:val="32"/>
          <w:szCs w:val="32"/>
          <w:cs/>
        </w:rPr>
        <w:tab/>
      </w:r>
      <w:r w:rsidRPr="006B6E48">
        <w:rPr>
          <w:rFonts w:ascii="TH SarabunPSK" w:hAnsi="TH SarabunPSK" w:cs="TH SarabunPSK"/>
          <w:color w:val="auto"/>
          <w:sz w:val="32"/>
          <w:szCs w:val="32"/>
          <w:cs/>
        </w:rPr>
        <w:tab/>
        <w:t>3(3-0-6)</w:t>
      </w:r>
    </w:p>
    <w:p w:rsidR="00202967" w:rsidRPr="006B6E48" w:rsidRDefault="00202967" w:rsidP="00202967">
      <w:pPr>
        <w:pStyle w:val="11"/>
        <w:ind w:left="720" w:firstLine="720"/>
        <w:rPr>
          <w:rFonts w:ascii="TH SarabunPSK" w:hAnsi="TH SarabunPSK" w:cs="TH SarabunPSK"/>
          <w:color w:val="auto"/>
          <w:sz w:val="32"/>
          <w:szCs w:val="32"/>
        </w:rPr>
      </w:pPr>
      <w:r w:rsidRPr="006B6E48">
        <w:rPr>
          <w:rFonts w:ascii="TH SarabunPSK" w:hAnsi="TH SarabunPSK" w:cs="TH SarabunPSK"/>
          <w:color w:val="auto"/>
          <w:sz w:val="32"/>
          <w:szCs w:val="32"/>
        </w:rPr>
        <w:t>Ethics and Human Beings</w:t>
      </w:r>
      <w:r w:rsidRPr="006B6E48">
        <w:rPr>
          <w:rFonts w:ascii="TH SarabunPSK" w:hAnsi="TH SarabunPSK" w:cs="TH SarabunPSK"/>
          <w:color w:val="auto"/>
          <w:sz w:val="32"/>
          <w:szCs w:val="32"/>
        </w:rPr>
        <w:tab/>
      </w:r>
      <w:r w:rsidRPr="006B6E48">
        <w:rPr>
          <w:rFonts w:ascii="TH SarabunPSK" w:hAnsi="TH SarabunPSK" w:cs="TH SarabunPSK"/>
          <w:color w:val="auto"/>
          <w:sz w:val="32"/>
          <w:szCs w:val="32"/>
        </w:rPr>
        <w:tab/>
      </w:r>
      <w:r w:rsidRPr="006B6E48">
        <w:rPr>
          <w:rFonts w:ascii="TH SarabunPSK" w:hAnsi="TH SarabunPSK" w:cs="TH SarabunPSK"/>
          <w:color w:val="auto"/>
          <w:sz w:val="32"/>
          <w:szCs w:val="32"/>
        </w:rPr>
        <w:tab/>
      </w:r>
      <w:r w:rsidRPr="006B6E48">
        <w:rPr>
          <w:rFonts w:ascii="TH SarabunPSK" w:hAnsi="TH SarabunPSK" w:cs="TH SarabunPSK"/>
          <w:color w:val="auto"/>
          <w:sz w:val="32"/>
          <w:szCs w:val="32"/>
        </w:rPr>
        <w:tab/>
      </w:r>
    </w:p>
    <w:p w:rsidR="00202967" w:rsidRPr="006B6E48" w:rsidRDefault="00202967" w:rsidP="00202967">
      <w:pPr>
        <w:spacing w:line="259" w:lineRule="auto"/>
        <w:rPr>
          <w:rFonts w:ascii="TH SarabunPSK" w:hAnsi="TH SarabunPSK" w:cs="TH SarabunPSK"/>
          <w:sz w:val="32"/>
          <w:szCs w:val="32"/>
        </w:rPr>
      </w:pPr>
      <w:r w:rsidRPr="006B6E48">
        <w:rPr>
          <w:rFonts w:ascii="TH SarabunPSK" w:hAnsi="TH SarabunPSK" w:cs="TH SarabunPSK"/>
          <w:sz w:val="32"/>
          <w:szCs w:val="32"/>
          <w:cs/>
        </w:rPr>
        <w:t>1511002</w:t>
      </w:r>
      <w:r w:rsidRPr="006B6E48">
        <w:rPr>
          <w:rFonts w:ascii="TH SarabunPSK" w:hAnsi="TH SarabunPSK" w:cs="TH SarabunPSK"/>
          <w:sz w:val="32"/>
          <w:szCs w:val="32"/>
          <w:cs/>
        </w:rPr>
        <w:tab/>
        <w:t xml:space="preserve">ความจริงของชีวิต </w:t>
      </w:r>
      <w:r w:rsidRPr="006B6E48">
        <w:rPr>
          <w:rFonts w:ascii="TH SarabunPSK" w:hAnsi="TH SarabunPSK" w:cs="TH SarabunPSK"/>
          <w:sz w:val="32"/>
          <w:szCs w:val="32"/>
          <w:cs/>
        </w:rPr>
        <w:tab/>
      </w:r>
      <w:r w:rsidRPr="006B6E48">
        <w:rPr>
          <w:rFonts w:ascii="TH SarabunPSK" w:hAnsi="TH SarabunPSK" w:cs="TH SarabunPSK"/>
          <w:sz w:val="32"/>
          <w:szCs w:val="32"/>
          <w:cs/>
        </w:rPr>
        <w:tab/>
      </w:r>
      <w:r w:rsidRPr="006B6E48">
        <w:rPr>
          <w:rFonts w:ascii="TH SarabunPSK" w:hAnsi="TH SarabunPSK" w:cs="TH SarabunPSK"/>
          <w:sz w:val="32"/>
          <w:szCs w:val="32"/>
          <w:cs/>
        </w:rPr>
        <w:tab/>
      </w:r>
      <w:r w:rsidRPr="006B6E48">
        <w:rPr>
          <w:rFonts w:ascii="TH SarabunPSK" w:hAnsi="TH SarabunPSK" w:cs="TH SarabunPSK"/>
          <w:sz w:val="32"/>
          <w:szCs w:val="32"/>
          <w:cs/>
        </w:rPr>
        <w:tab/>
      </w:r>
      <w:r w:rsidRPr="006B6E48">
        <w:rPr>
          <w:rFonts w:ascii="TH SarabunPSK" w:hAnsi="TH SarabunPSK" w:cs="TH SarabunPSK"/>
          <w:sz w:val="32"/>
          <w:szCs w:val="32"/>
          <w:cs/>
        </w:rPr>
        <w:tab/>
      </w:r>
      <w:r w:rsidRPr="006B6E48">
        <w:rPr>
          <w:rFonts w:ascii="TH SarabunPSK" w:hAnsi="TH SarabunPSK" w:cs="TH SarabunPSK"/>
          <w:sz w:val="32"/>
          <w:szCs w:val="32"/>
          <w:cs/>
        </w:rPr>
        <w:tab/>
      </w:r>
      <w:r w:rsidRPr="006B6E48">
        <w:rPr>
          <w:rFonts w:ascii="TH SarabunPSK" w:hAnsi="TH SarabunPSK" w:cs="TH SarabunPSK"/>
          <w:sz w:val="32"/>
          <w:szCs w:val="32"/>
          <w:cs/>
        </w:rPr>
        <w:tab/>
        <w:t>3(3-0-6)</w:t>
      </w:r>
    </w:p>
    <w:p w:rsidR="00202967" w:rsidRPr="006B6E48" w:rsidRDefault="00202967" w:rsidP="00202967">
      <w:pPr>
        <w:pStyle w:val="11"/>
        <w:ind w:left="720" w:firstLine="720"/>
        <w:rPr>
          <w:rFonts w:ascii="TH SarabunPSK" w:hAnsi="TH SarabunPSK" w:cs="TH SarabunPSK"/>
          <w:color w:val="auto"/>
          <w:sz w:val="32"/>
          <w:szCs w:val="32"/>
        </w:rPr>
      </w:pPr>
      <w:r w:rsidRPr="006B6E48">
        <w:rPr>
          <w:rFonts w:ascii="TH SarabunPSK" w:hAnsi="TH SarabunPSK" w:cs="TH SarabunPSK"/>
          <w:color w:val="auto"/>
          <w:sz w:val="32"/>
          <w:szCs w:val="32"/>
        </w:rPr>
        <w:t>Facts of Life</w:t>
      </w:r>
      <w:r w:rsidRPr="006B6E48">
        <w:rPr>
          <w:rFonts w:ascii="TH SarabunPSK" w:hAnsi="TH SarabunPSK" w:cs="TH SarabunPSK"/>
          <w:color w:val="auto"/>
          <w:sz w:val="32"/>
          <w:szCs w:val="32"/>
        </w:rPr>
        <w:tab/>
      </w:r>
      <w:r w:rsidRPr="006B6E48">
        <w:rPr>
          <w:rFonts w:ascii="TH SarabunPSK" w:hAnsi="TH SarabunPSK" w:cs="TH SarabunPSK"/>
          <w:color w:val="auto"/>
          <w:sz w:val="32"/>
          <w:szCs w:val="32"/>
          <w:cs/>
        </w:rPr>
        <w:tab/>
      </w:r>
      <w:r w:rsidRPr="006B6E48">
        <w:rPr>
          <w:rFonts w:ascii="TH SarabunPSK" w:hAnsi="TH SarabunPSK" w:cs="TH SarabunPSK"/>
          <w:color w:val="auto"/>
          <w:sz w:val="32"/>
          <w:szCs w:val="32"/>
          <w:cs/>
        </w:rPr>
        <w:tab/>
      </w:r>
      <w:r w:rsidRPr="006B6E48">
        <w:rPr>
          <w:rFonts w:ascii="TH SarabunPSK" w:hAnsi="TH SarabunPSK" w:cs="TH SarabunPSK"/>
          <w:color w:val="auto"/>
          <w:sz w:val="32"/>
          <w:szCs w:val="32"/>
          <w:cs/>
        </w:rPr>
        <w:tab/>
      </w:r>
      <w:r w:rsidRPr="006B6E48">
        <w:rPr>
          <w:rFonts w:ascii="TH SarabunPSK" w:hAnsi="TH SarabunPSK" w:cs="TH SarabunPSK"/>
          <w:color w:val="auto"/>
          <w:sz w:val="32"/>
          <w:szCs w:val="32"/>
          <w:cs/>
        </w:rPr>
        <w:tab/>
      </w:r>
      <w:r w:rsidRPr="006B6E48">
        <w:rPr>
          <w:rFonts w:ascii="TH SarabunPSK" w:hAnsi="TH SarabunPSK" w:cs="TH SarabunPSK"/>
          <w:color w:val="auto"/>
          <w:sz w:val="32"/>
          <w:szCs w:val="32"/>
          <w:cs/>
        </w:rPr>
        <w:tab/>
      </w:r>
    </w:p>
    <w:p w:rsidR="00202967" w:rsidRPr="006B6E48" w:rsidRDefault="00202967" w:rsidP="00202967">
      <w:pPr>
        <w:pStyle w:val="11"/>
        <w:rPr>
          <w:rFonts w:ascii="TH SarabunPSK" w:hAnsi="TH SarabunPSK" w:cs="TH SarabunPSK"/>
          <w:color w:val="auto"/>
          <w:sz w:val="32"/>
          <w:szCs w:val="32"/>
        </w:rPr>
      </w:pPr>
      <w:r w:rsidRPr="006B6E48">
        <w:rPr>
          <w:rFonts w:ascii="TH SarabunPSK" w:hAnsi="TH SarabunPSK" w:cs="TH SarabunPSK"/>
          <w:color w:val="auto"/>
          <w:sz w:val="32"/>
          <w:szCs w:val="32"/>
          <w:cs/>
        </w:rPr>
        <w:t>1521001</w:t>
      </w:r>
      <w:r w:rsidRPr="006B6E48">
        <w:rPr>
          <w:rFonts w:ascii="TH SarabunPSK" w:hAnsi="TH SarabunPSK" w:cs="TH SarabunPSK"/>
          <w:color w:val="auto"/>
          <w:sz w:val="32"/>
          <w:szCs w:val="32"/>
          <w:cs/>
        </w:rPr>
        <w:tab/>
        <w:t xml:space="preserve">พุทธศาสน์ </w:t>
      </w:r>
      <w:r w:rsidRPr="006B6E48">
        <w:rPr>
          <w:rFonts w:ascii="TH SarabunPSK" w:hAnsi="TH SarabunPSK" w:cs="TH SarabunPSK"/>
          <w:color w:val="auto"/>
          <w:sz w:val="32"/>
          <w:szCs w:val="32"/>
          <w:cs/>
        </w:rPr>
        <w:tab/>
      </w:r>
      <w:r w:rsidRPr="006B6E48">
        <w:rPr>
          <w:rFonts w:ascii="TH SarabunPSK" w:hAnsi="TH SarabunPSK" w:cs="TH SarabunPSK"/>
          <w:color w:val="auto"/>
          <w:sz w:val="32"/>
          <w:szCs w:val="32"/>
          <w:cs/>
        </w:rPr>
        <w:tab/>
      </w:r>
      <w:r w:rsidRPr="006B6E48">
        <w:rPr>
          <w:rFonts w:ascii="TH SarabunPSK" w:hAnsi="TH SarabunPSK" w:cs="TH SarabunPSK"/>
          <w:color w:val="auto"/>
          <w:sz w:val="32"/>
          <w:szCs w:val="32"/>
          <w:cs/>
        </w:rPr>
        <w:tab/>
      </w:r>
      <w:r w:rsidRPr="006B6E48">
        <w:rPr>
          <w:rFonts w:ascii="TH SarabunPSK" w:hAnsi="TH SarabunPSK" w:cs="TH SarabunPSK"/>
          <w:color w:val="auto"/>
          <w:sz w:val="32"/>
          <w:szCs w:val="32"/>
          <w:cs/>
        </w:rPr>
        <w:tab/>
      </w:r>
      <w:r w:rsidRPr="006B6E48">
        <w:rPr>
          <w:rFonts w:ascii="TH SarabunPSK" w:hAnsi="TH SarabunPSK" w:cs="TH SarabunPSK"/>
          <w:color w:val="auto"/>
          <w:sz w:val="32"/>
          <w:szCs w:val="32"/>
          <w:cs/>
        </w:rPr>
        <w:tab/>
      </w:r>
      <w:r w:rsidRPr="006B6E48">
        <w:rPr>
          <w:rFonts w:ascii="TH SarabunPSK" w:hAnsi="TH SarabunPSK" w:cs="TH SarabunPSK"/>
          <w:color w:val="auto"/>
          <w:sz w:val="32"/>
          <w:szCs w:val="32"/>
          <w:cs/>
        </w:rPr>
        <w:tab/>
      </w:r>
      <w:r w:rsidRPr="006B6E48">
        <w:rPr>
          <w:rFonts w:ascii="TH SarabunPSK" w:hAnsi="TH SarabunPSK" w:cs="TH SarabunPSK"/>
          <w:color w:val="auto"/>
          <w:sz w:val="32"/>
          <w:szCs w:val="32"/>
          <w:cs/>
        </w:rPr>
        <w:tab/>
      </w:r>
      <w:r w:rsidRPr="006B6E48">
        <w:rPr>
          <w:rFonts w:ascii="TH SarabunPSK" w:hAnsi="TH SarabunPSK" w:cs="TH SarabunPSK"/>
          <w:color w:val="auto"/>
          <w:sz w:val="32"/>
          <w:szCs w:val="32"/>
          <w:cs/>
        </w:rPr>
        <w:tab/>
        <w:t>3(3-0-6)</w:t>
      </w:r>
    </w:p>
    <w:p w:rsidR="00202967" w:rsidRPr="006B6E48" w:rsidRDefault="00202967" w:rsidP="00202967">
      <w:pPr>
        <w:pStyle w:val="11"/>
        <w:ind w:left="720" w:firstLine="720"/>
        <w:rPr>
          <w:rFonts w:ascii="TH SarabunPSK" w:hAnsi="TH SarabunPSK" w:cs="TH SarabunPSK"/>
          <w:color w:val="auto"/>
          <w:sz w:val="32"/>
          <w:szCs w:val="32"/>
        </w:rPr>
      </w:pPr>
      <w:r w:rsidRPr="006B6E48">
        <w:rPr>
          <w:rFonts w:ascii="TH SarabunPSK" w:hAnsi="TH SarabunPSK" w:cs="TH SarabunPSK"/>
          <w:color w:val="auto"/>
          <w:sz w:val="32"/>
          <w:szCs w:val="32"/>
        </w:rPr>
        <w:t>Buddhism</w:t>
      </w:r>
      <w:r w:rsidRPr="006B6E48">
        <w:rPr>
          <w:rFonts w:ascii="TH SarabunPSK" w:hAnsi="TH SarabunPSK" w:cs="TH SarabunPSK"/>
          <w:color w:val="auto"/>
          <w:sz w:val="32"/>
          <w:szCs w:val="32"/>
        </w:rPr>
        <w:tab/>
      </w:r>
      <w:r w:rsidRPr="006B6E48">
        <w:rPr>
          <w:rFonts w:ascii="TH SarabunPSK" w:hAnsi="TH SarabunPSK" w:cs="TH SarabunPSK"/>
          <w:color w:val="auto"/>
          <w:sz w:val="32"/>
          <w:szCs w:val="32"/>
          <w:cs/>
        </w:rPr>
        <w:tab/>
      </w:r>
      <w:r w:rsidRPr="006B6E48">
        <w:rPr>
          <w:rFonts w:ascii="TH SarabunPSK" w:hAnsi="TH SarabunPSK" w:cs="TH SarabunPSK"/>
          <w:color w:val="auto"/>
          <w:sz w:val="32"/>
          <w:szCs w:val="32"/>
          <w:cs/>
        </w:rPr>
        <w:tab/>
      </w:r>
      <w:r w:rsidRPr="006B6E48">
        <w:rPr>
          <w:rFonts w:ascii="TH SarabunPSK" w:hAnsi="TH SarabunPSK" w:cs="TH SarabunPSK"/>
          <w:color w:val="auto"/>
          <w:sz w:val="32"/>
          <w:szCs w:val="32"/>
          <w:cs/>
        </w:rPr>
        <w:tab/>
      </w:r>
      <w:r w:rsidRPr="006B6E48">
        <w:rPr>
          <w:rFonts w:ascii="TH SarabunPSK" w:hAnsi="TH SarabunPSK" w:cs="TH SarabunPSK"/>
          <w:color w:val="auto"/>
          <w:sz w:val="32"/>
          <w:szCs w:val="32"/>
          <w:cs/>
        </w:rPr>
        <w:tab/>
      </w:r>
      <w:r w:rsidRPr="006B6E48">
        <w:rPr>
          <w:rFonts w:ascii="TH SarabunPSK" w:hAnsi="TH SarabunPSK" w:cs="TH SarabunPSK"/>
          <w:color w:val="auto"/>
          <w:sz w:val="32"/>
          <w:szCs w:val="32"/>
          <w:cs/>
        </w:rPr>
        <w:tab/>
      </w:r>
      <w:r w:rsidRPr="006B6E48">
        <w:rPr>
          <w:rFonts w:ascii="TH SarabunPSK" w:hAnsi="TH SarabunPSK" w:cs="TH SarabunPSK"/>
          <w:color w:val="auto"/>
          <w:sz w:val="32"/>
          <w:szCs w:val="32"/>
          <w:cs/>
        </w:rPr>
        <w:tab/>
      </w:r>
    </w:p>
    <w:p w:rsidR="00202967" w:rsidRPr="006B6E48" w:rsidRDefault="00202967" w:rsidP="00202967">
      <w:pPr>
        <w:pStyle w:val="11"/>
        <w:rPr>
          <w:rFonts w:ascii="TH SarabunPSK" w:hAnsi="TH SarabunPSK" w:cs="TH SarabunPSK"/>
          <w:color w:val="auto"/>
          <w:sz w:val="32"/>
          <w:szCs w:val="32"/>
        </w:rPr>
      </w:pPr>
      <w:r w:rsidRPr="006B6E48">
        <w:rPr>
          <w:rFonts w:ascii="TH SarabunPSK" w:hAnsi="TH SarabunPSK" w:cs="TH SarabunPSK"/>
          <w:color w:val="auto"/>
          <w:sz w:val="32"/>
          <w:szCs w:val="32"/>
          <w:cs/>
        </w:rPr>
        <w:t>1631001</w:t>
      </w:r>
      <w:r w:rsidRPr="006B6E48">
        <w:rPr>
          <w:rFonts w:ascii="TH SarabunPSK" w:hAnsi="TH SarabunPSK" w:cs="TH SarabunPSK"/>
          <w:color w:val="auto"/>
          <w:sz w:val="32"/>
          <w:szCs w:val="32"/>
          <w:cs/>
        </w:rPr>
        <w:tab/>
        <w:t>สารสนเทศเพื่อการศึกษาและการค้นคว้า</w:t>
      </w:r>
      <w:r w:rsidRPr="006B6E48">
        <w:rPr>
          <w:rFonts w:ascii="TH SarabunPSK" w:hAnsi="TH SarabunPSK" w:cs="TH SarabunPSK"/>
          <w:color w:val="auto"/>
          <w:sz w:val="32"/>
          <w:szCs w:val="32"/>
          <w:cs/>
        </w:rPr>
        <w:tab/>
      </w:r>
      <w:r w:rsidRPr="006B6E48">
        <w:rPr>
          <w:rFonts w:ascii="TH SarabunPSK" w:hAnsi="TH SarabunPSK" w:cs="TH SarabunPSK"/>
          <w:color w:val="auto"/>
          <w:sz w:val="32"/>
          <w:szCs w:val="32"/>
          <w:cs/>
        </w:rPr>
        <w:tab/>
      </w:r>
      <w:r w:rsidRPr="006B6E48">
        <w:rPr>
          <w:rFonts w:ascii="TH SarabunPSK" w:hAnsi="TH SarabunPSK" w:cs="TH SarabunPSK"/>
          <w:color w:val="auto"/>
          <w:sz w:val="32"/>
          <w:szCs w:val="32"/>
          <w:cs/>
        </w:rPr>
        <w:tab/>
      </w:r>
      <w:r w:rsidRPr="006B6E48">
        <w:rPr>
          <w:rFonts w:ascii="TH SarabunPSK" w:hAnsi="TH SarabunPSK" w:cs="TH SarabunPSK"/>
          <w:color w:val="auto"/>
          <w:sz w:val="32"/>
          <w:szCs w:val="32"/>
          <w:cs/>
        </w:rPr>
        <w:tab/>
      </w:r>
      <w:r w:rsidRPr="006B6E48">
        <w:rPr>
          <w:rFonts w:ascii="TH SarabunPSK" w:hAnsi="TH SarabunPSK" w:cs="TH SarabunPSK"/>
          <w:color w:val="auto"/>
          <w:sz w:val="32"/>
          <w:szCs w:val="32"/>
          <w:cs/>
        </w:rPr>
        <w:tab/>
        <w:t>3(3-0-6)</w:t>
      </w:r>
    </w:p>
    <w:p w:rsidR="00202967" w:rsidRPr="006B6E48" w:rsidRDefault="00202967" w:rsidP="00202967">
      <w:pPr>
        <w:pStyle w:val="11"/>
        <w:ind w:left="720" w:firstLine="720"/>
        <w:rPr>
          <w:rFonts w:ascii="TH SarabunPSK" w:hAnsi="TH SarabunPSK" w:cs="TH SarabunPSK"/>
          <w:color w:val="auto"/>
          <w:sz w:val="32"/>
          <w:szCs w:val="32"/>
        </w:rPr>
      </w:pPr>
      <w:r w:rsidRPr="006B6E48">
        <w:rPr>
          <w:rFonts w:ascii="TH SarabunPSK" w:hAnsi="TH SarabunPSK" w:cs="TH SarabunPSK"/>
          <w:color w:val="auto"/>
          <w:sz w:val="32"/>
          <w:szCs w:val="32"/>
        </w:rPr>
        <w:t>Information for Study and Research</w:t>
      </w:r>
      <w:r w:rsidRPr="006B6E48">
        <w:rPr>
          <w:rFonts w:ascii="TH SarabunPSK" w:hAnsi="TH SarabunPSK" w:cs="TH SarabunPSK"/>
          <w:color w:val="auto"/>
          <w:sz w:val="32"/>
          <w:szCs w:val="32"/>
        </w:rPr>
        <w:tab/>
      </w:r>
    </w:p>
    <w:p w:rsidR="00202967" w:rsidRPr="006B6E48" w:rsidRDefault="00202967" w:rsidP="00202967">
      <w:pPr>
        <w:pStyle w:val="11"/>
        <w:rPr>
          <w:rFonts w:ascii="TH SarabunPSK" w:hAnsi="TH SarabunPSK" w:cs="TH SarabunPSK"/>
          <w:color w:val="auto"/>
          <w:sz w:val="32"/>
          <w:szCs w:val="32"/>
        </w:rPr>
      </w:pPr>
      <w:r w:rsidRPr="006B6E48">
        <w:rPr>
          <w:rFonts w:ascii="TH SarabunPSK" w:hAnsi="TH SarabunPSK" w:cs="TH SarabunPSK"/>
          <w:color w:val="auto"/>
          <w:sz w:val="32"/>
          <w:szCs w:val="32"/>
          <w:cs/>
        </w:rPr>
        <w:t>2011001</w:t>
      </w:r>
      <w:r w:rsidRPr="006B6E48">
        <w:rPr>
          <w:rFonts w:ascii="TH SarabunPSK" w:hAnsi="TH SarabunPSK" w:cs="TH SarabunPSK"/>
          <w:color w:val="auto"/>
          <w:sz w:val="32"/>
          <w:szCs w:val="32"/>
          <w:cs/>
        </w:rPr>
        <w:tab/>
        <w:t xml:space="preserve">สุนทรียภาพทางทัศนศิลป์ </w:t>
      </w:r>
      <w:r w:rsidRPr="006B6E48">
        <w:rPr>
          <w:rFonts w:ascii="TH SarabunPSK" w:hAnsi="TH SarabunPSK" w:cs="TH SarabunPSK"/>
          <w:color w:val="auto"/>
          <w:sz w:val="32"/>
          <w:szCs w:val="32"/>
          <w:cs/>
        </w:rPr>
        <w:tab/>
      </w:r>
      <w:r w:rsidRPr="006B6E48">
        <w:rPr>
          <w:rFonts w:ascii="TH SarabunPSK" w:hAnsi="TH SarabunPSK" w:cs="TH SarabunPSK"/>
          <w:color w:val="auto"/>
          <w:sz w:val="32"/>
          <w:szCs w:val="32"/>
          <w:cs/>
        </w:rPr>
        <w:tab/>
      </w:r>
      <w:r w:rsidRPr="006B6E48">
        <w:rPr>
          <w:rFonts w:ascii="TH SarabunPSK" w:hAnsi="TH SarabunPSK" w:cs="TH SarabunPSK"/>
          <w:color w:val="auto"/>
          <w:sz w:val="32"/>
          <w:szCs w:val="32"/>
          <w:cs/>
        </w:rPr>
        <w:tab/>
      </w:r>
      <w:r w:rsidRPr="006B6E48">
        <w:rPr>
          <w:rFonts w:ascii="TH SarabunPSK" w:hAnsi="TH SarabunPSK" w:cs="TH SarabunPSK"/>
          <w:color w:val="auto"/>
          <w:sz w:val="32"/>
          <w:szCs w:val="32"/>
          <w:cs/>
        </w:rPr>
        <w:tab/>
      </w:r>
      <w:r w:rsidRPr="006B6E48">
        <w:rPr>
          <w:rFonts w:ascii="TH SarabunPSK" w:hAnsi="TH SarabunPSK" w:cs="TH SarabunPSK"/>
          <w:color w:val="auto"/>
          <w:sz w:val="32"/>
          <w:szCs w:val="32"/>
          <w:cs/>
        </w:rPr>
        <w:tab/>
      </w:r>
      <w:r w:rsidRPr="006B6E48">
        <w:rPr>
          <w:rFonts w:ascii="TH SarabunPSK" w:hAnsi="TH SarabunPSK" w:cs="TH SarabunPSK"/>
          <w:color w:val="auto"/>
          <w:sz w:val="32"/>
          <w:szCs w:val="32"/>
          <w:cs/>
        </w:rPr>
        <w:tab/>
        <w:t>3(3-0-6)</w:t>
      </w:r>
    </w:p>
    <w:p w:rsidR="00202967" w:rsidRPr="006B6E48" w:rsidRDefault="00202967" w:rsidP="00202967">
      <w:pPr>
        <w:pStyle w:val="11"/>
        <w:ind w:left="720" w:firstLine="720"/>
        <w:rPr>
          <w:rFonts w:ascii="TH SarabunPSK" w:hAnsi="TH SarabunPSK" w:cs="TH SarabunPSK"/>
          <w:color w:val="auto"/>
          <w:sz w:val="32"/>
          <w:szCs w:val="32"/>
        </w:rPr>
      </w:pPr>
      <w:r w:rsidRPr="006B6E48">
        <w:rPr>
          <w:rFonts w:ascii="TH SarabunPSK" w:hAnsi="TH SarabunPSK" w:cs="TH SarabunPSK"/>
          <w:color w:val="auto"/>
          <w:sz w:val="32"/>
          <w:szCs w:val="32"/>
        </w:rPr>
        <w:t>Aesthetics of Visual Arts</w:t>
      </w:r>
      <w:r w:rsidRPr="006B6E48">
        <w:rPr>
          <w:rFonts w:ascii="TH SarabunPSK" w:hAnsi="TH SarabunPSK" w:cs="TH SarabunPSK"/>
          <w:color w:val="auto"/>
          <w:sz w:val="32"/>
          <w:szCs w:val="32"/>
        </w:rPr>
        <w:tab/>
      </w:r>
      <w:r w:rsidRPr="006B6E48">
        <w:rPr>
          <w:rFonts w:ascii="TH SarabunPSK" w:hAnsi="TH SarabunPSK" w:cs="TH SarabunPSK"/>
          <w:color w:val="auto"/>
          <w:sz w:val="32"/>
          <w:szCs w:val="32"/>
        </w:rPr>
        <w:tab/>
      </w:r>
      <w:r w:rsidRPr="006B6E48">
        <w:rPr>
          <w:rFonts w:ascii="TH SarabunPSK" w:hAnsi="TH SarabunPSK" w:cs="TH SarabunPSK"/>
          <w:color w:val="auto"/>
          <w:sz w:val="32"/>
          <w:szCs w:val="32"/>
        </w:rPr>
        <w:tab/>
      </w:r>
    </w:p>
    <w:p w:rsidR="00202967" w:rsidRPr="006B6E48" w:rsidRDefault="00202967" w:rsidP="00202967">
      <w:pPr>
        <w:pStyle w:val="11"/>
        <w:rPr>
          <w:rFonts w:ascii="TH SarabunPSK" w:hAnsi="TH SarabunPSK" w:cs="TH SarabunPSK"/>
          <w:color w:val="auto"/>
          <w:sz w:val="32"/>
          <w:szCs w:val="32"/>
        </w:rPr>
      </w:pPr>
      <w:r w:rsidRPr="006B6E48">
        <w:rPr>
          <w:rFonts w:ascii="TH SarabunPSK" w:hAnsi="TH SarabunPSK" w:cs="TH SarabunPSK"/>
          <w:color w:val="auto"/>
          <w:sz w:val="32"/>
          <w:szCs w:val="32"/>
          <w:cs/>
        </w:rPr>
        <w:t>2051001</w:t>
      </w:r>
      <w:r w:rsidRPr="006B6E48">
        <w:rPr>
          <w:rFonts w:ascii="TH SarabunPSK" w:hAnsi="TH SarabunPSK" w:cs="TH SarabunPSK"/>
          <w:color w:val="auto"/>
          <w:sz w:val="32"/>
          <w:szCs w:val="32"/>
          <w:cs/>
        </w:rPr>
        <w:tab/>
        <w:t xml:space="preserve">สุนทรียภาพทางศิลปะการแสดง </w:t>
      </w:r>
      <w:r w:rsidRPr="006B6E48">
        <w:rPr>
          <w:rFonts w:ascii="TH SarabunPSK" w:hAnsi="TH SarabunPSK" w:cs="TH SarabunPSK"/>
          <w:color w:val="auto"/>
          <w:sz w:val="32"/>
          <w:szCs w:val="32"/>
          <w:cs/>
        </w:rPr>
        <w:tab/>
      </w:r>
      <w:r w:rsidRPr="006B6E48">
        <w:rPr>
          <w:rFonts w:ascii="TH SarabunPSK" w:hAnsi="TH SarabunPSK" w:cs="TH SarabunPSK"/>
          <w:color w:val="auto"/>
          <w:sz w:val="32"/>
          <w:szCs w:val="32"/>
          <w:cs/>
        </w:rPr>
        <w:tab/>
      </w:r>
      <w:r w:rsidRPr="006B6E48">
        <w:rPr>
          <w:rFonts w:ascii="TH SarabunPSK" w:hAnsi="TH SarabunPSK" w:cs="TH SarabunPSK"/>
          <w:color w:val="auto"/>
          <w:sz w:val="32"/>
          <w:szCs w:val="32"/>
          <w:cs/>
        </w:rPr>
        <w:tab/>
      </w:r>
      <w:r w:rsidRPr="006B6E48">
        <w:rPr>
          <w:rFonts w:ascii="TH SarabunPSK" w:hAnsi="TH SarabunPSK" w:cs="TH SarabunPSK"/>
          <w:color w:val="auto"/>
          <w:sz w:val="32"/>
          <w:szCs w:val="32"/>
          <w:cs/>
        </w:rPr>
        <w:tab/>
      </w:r>
      <w:r w:rsidRPr="006B6E48">
        <w:rPr>
          <w:rFonts w:ascii="TH SarabunPSK" w:hAnsi="TH SarabunPSK" w:cs="TH SarabunPSK"/>
          <w:color w:val="auto"/>
          <w:sz w:val="32"/>
          <w:szCs w:val="32"/>
          <w:cs/>
        </w:rPr>
        <w:tab/>
      </w:r>
      <w:r w:rsidRPr="006B6E48">
        <w:rPr>
          <w:rFonts w:ascii="TH SarabunPSK" w:hAnsi="TH SarabunPSK" w:cs="TH SarabunPSK"/>
          <w:color w:val="auto"/>
          <w:sz w:val="32"/>
          <w:szCs w:val="32"/>
          <w:cs/>
        </w:rPr>
        <w:tab/>
        <w:t>3(3-0-6)</w:t>
      </w:r>
    </w:p>
    <w:p w:rsidR="00202967" w:rsidRPr="006B6E48" w:rsidRDefault="00202967" w:rsidP="00202967">
      <w:pPr>
        <w:pStyle w:val="11"/>
        <w:ind w:left="1440"/>
        <w:rPr>
          <w:rFonts w:ascii="TH SarabunPSK" w:hAnsi="TH SarabunPSK" w:cs="TH SarabunPSK"/>
          <w:color w:val="auto"/>
          <w:sz w:val="32"/>
          <w:szCs w:val="32"/>
        </w:rPr>
      </w:pPr>
      <w:r w:rsidRPr="006B6E48">
        <w:rPr>
          <w:rFonts w:ascii="TH SarabunPSK" w:hAnsi="TH SarabunPSK" w:cs="TH SarabunPSK"/>
          <w:color w:val="auto"/>
          <w:sz w:val="32"/>
          <w:szCs w:val="32"/>
        </w:rPr>
        <w:t>Aesthetics of Performing Arts</w:t>
      </w:r>
      <w:r w:rsidRPr="006B6E48">
        <w:rPr>
          <w:rFonts w:ascii="TH SarabunPSK" w:hAnsi="TH SarabunPSK" w:cs="TH SarabunPSK"/>
          <w:color w:val="auto"/>
          <w:sz w:val="32"/>
          <w:szCs w:val="32"/>
        </w:rPr>
        <w:tab/>
      </w:r>
      <w:r w:rsidRPr="006B6E48">
        <w:rPr>
          <w:rFonts w:ascii="TH SarabunPSK" w:hAnsi="TH SarabunPSK" w:cs="TH SarabunPSK"/>
          <w:color w:val="auto"/>
          <w:sz w:val="32"/>
          <w:szCs w:val="32"/>
          <w:cs/>
        </w:rPr>
        <w:tab/>
      </w:r>
    </w:p>
    <w:p w:rsidR="00202967" w:rsidRPr="006B6E48" w:rsidRDefault="00202967" w:rsidP="00202967">
      <w:pPr>
        <w:pStyle w:val="11"/>
        <w:rPr>
          <w:rFonts w:ascii="TH SarabunPSK" w:hAnsi="TH SarabunPSK" w:cs="TH SarabunPSK"/>
          <w:color w:val="auto"/>
          <w:sz w:val="32"/>
          <w:szCs w:val="32"/>
        </w:rPr>
      </w:pPr>
      <w:r w:rsidRPr="006B6E48">
        <w:rPr>
          <w:rFonts w:ascii="TH SarabunPSK" w:hAnsi="TH SarabunPSK" w:cs="TH SarabunPSK"/>
          <w:color w:val="auto"/>
          <w:sz w:val="32"/>
          <w:szCs w:val="32"/>
          <w:cs/>
        </w:rPr>
        <w:t>2061001</w:t>
      </w:r>
      <w:r w:rsidRPr="006B6E48">
        <w:rPr>
          <w:rFonts w:ascii="TH SarabunPSK" w:hAnsi="TH SarabunPSK" w:cs="TH SarabunPSK"/>
          <w:color w:val="auto"/>
          <w:sz w:val="32"/>
          <w:szCs w:val="32"/>
          <w:cs/>
        </w:rPr>
        <w:tab/>
        <w:t xml:space="preserve">สังคีตนิยม </w:t>
      </w:r>
      <w:r w:rsidRPr="006B6E48">
        <w:rPr>
          <w:rFonts w:ascii="TH SarabunPSK" w:hAnsi="TH SarabunPSK" w:cs="TH SarabunPSK"/>
          <w:color w:val="auto"/>
          <w:sz w:val="32"/>
          <w:szCs w:val="32"/>
          <w:cs/>
        </w:rPr>
        <w:tab/>
      </w:r>
      <w:r w:rsidRPr="006B6E48">
        <w:rPr>
          <w:rFonts w:ascii="TH SarabunPSK" w:hAnsi="TH SarabunPSK" w:cs="TH SarabunPSK"/>
          <w:color w:val="auto"/>
          <w:sz w:val="32"/>
          <w:szCs w:val="32"/>
          <w:cs/>
        </w:rPr>
        <w:tab/>
      </w:r>
      <w:r w:rsidRPr="006B6E48">
        <w:rPr>
          <w:rFonts w:ascii="TH SarabunPSK" w:hAnsi="TH SarabunPSK" w:cs="TH SarabunPSK"/>
          <w:color w:val="auto"/>
          <w:sz w:val="32"/>
          <w:szCs w:val="32"/>
          <w:cs/>
        </w:rPr>
        <w:tab/>
      </w:r>
      <w:r w:rsidRPr="006B6E48">
        <w:rPr>
          <w:rFonts w:ascii="TH SarabunPSK" w:hAnsi="TH SarabunPSK" w:cs="TH SarabunPSK"/>
          <w:color w:val="auto"/>
          <w:sz w:val="32"/>
          <w:szCs w:val="32"/>
          <w:cs/>
        </w:rPr>
        <w:tab/>
      </w:r>
      <w:r w:rsidRPr="006B6E48">
        <w:rPr>
          <w:rFonts w:ascii="TH SarabunPSK" w:hAnsi="TH SarabunPSK" w:cs="TH SarabunPSK"/>
          <w:color w:val="auto"/>
          <w:sz w:val="32"/>
          <w:szCs w:val="32"/>
          <w:cs/>
        </w:rPr>
        <w:tab/>
      </w:r>
      <w:r w:rsidRPr="006B6E48">
        <w:rPr>
          <w:rFonts w:ascii="TH SarabunPSK" w:hAnsi="TH SarabunPSK" w:cs="TH SarabunPSK"/>
          <w:color w:val="auto"/>
          <w:sz w:val="32"/>
          <w:szCs w:val="32"/>
          <w:cs/>
        </w:rPr>
        <w:tab/>
      </w:r>
      <w:r w:rsidRPr="006B6E48">
        <w:rPr>
          <w:rFonts w:ascii="TH SarabunPSK" w:hAnsi="TH SarabunPSK" w:cs="TH SarabunPSK"/>
          <w:color w:val="auto"/>
          <w:sz w:val="32"/>
          <w:szCs w:val="32"/>
          <w:cs/>
        </w:rPr>
        <w:tab/>
      </w:r>
      <w:r w:rsidRPr="006B6E48">
        <w:rPr>
          <w:rFonts w:ascii="TH SarabunPSK" w:hAnsi="TH SarabunPSK" w:cs="TH SarabunPSK"/>
          <w:color w:val="auto"/>
          <w:sz w:val="32"/>
          <w:szCs w:val="32"/>
          <w:cs/>
        </w:rPr>
        <w:tab/>
        <w:t>3(3-0-6)</w:t>
      </w:r>
    </w:p>
    <w:p w:rsidR="00202967" w:rsidRPr="006B6E48" w:rsidRDefault="00202967" w:rsidP="00202967">
      <w:pPr>
        <w:pStyle w:val="11"/>
        <w:ind w:left="720" w:firstLine="720"/>
        <w:rPr>
          <w:rFonts w:ascii="TH SarabunPSK" w:hAnsi="TH SarabunPSK" w:cs="TH SarabunPSK"/>
          <w:color w:val="auto"/>
          <w:sz w:val="32"/>
          <w:szCs w:val="32"/>
        </w:rPr>
      </w:pPr>
      <w:r w:rsidRPr="006B6E48">
        <w:rPr>
          <w:rFonts w:ascii="TH SarabunPSK" w:hAnsi="TH SarabunPSK" w:cs="TH SarabunPSK"/>
          <w:color w:val="auto"/>
          <w:sz w:val="32"/>
          <w:szCs w:val="32"/>
        </w:rPr>
        <w:t>Music Appreciation</w:t>
      </w:r>
      <w:r w:rsidRPr="006B6E48">
        <w:rPr>
          <w:rFonts w:ascii="TH SarabunPSK" w:hAnsi="TH SarabunPSK" w:cs="TH SarabunPSK"/>
          <w:color w:val="auto"/>
          <w:sz w:val="32"/>
          <w:szCs w:val="32"/>
        </w:rPr>
        <w:tab/>
      </w:r>
      <w:r w:rsidRPr="006B6E48">
        <w:rPr>
          <w:rFonts w:ascii="TH SarabunPSK" w:hAnsi="TH SarabunPSK" w:cs="TH SarabunPSK"/>
          <w:color w:val="auto"/>
          <w:sz w:val="32"/>
          <w:szCs w:val="32"/>
          <w:cs/>
        </w:rPr>
        <w:tab/>
      </w:r>
      <w:r w:rsidRPr="006B6E48">
        <w:rPr>
          <w:rFonts w:ascii="TH SarabunPSK" w:hAnsi="TH SarabunPSK" w:cs="TH SarabunPSK"/>
          <w:color w:val="auto"/>
          <w:sz w:val="32"/>
          <w:szCs w:val="32"/>
          <w:cs/>
        </w:rPr>
        <w:tab/>
      </w:r>
      <w:r w:rsidRPr="006B6E48">
        <w:rPr>
          <w:rFonts w:ascii="TH SarabunPSK" w:hAnsi="TH SarabunPSK" w:cs="TH SarabunPSK"/>
          <w:color w:val="auto"/>
          <w:sz w:val="32"/>
          <w:szCs w:val="32"/>
          <w:cs/>
        </w:rPr>
        <w:tab/>
      </w:r>
      <w:r w:rsidRPr="006B6E48">
        <w:rPr>
          <w:rFonts w:ascii="TH SarabunPSK" w:hAnsi="TH SarabunPSK" w:cs="TH SarabunPSK"/>
          <w:color w:val="auto"/>
          <w:sz w:val="32"/>
          <w:szCs w:val="32"/>
          <w:cs/>
        </w:rPr>
        <w:tab/>
      </w:r>
      <w:r w:rsidRPr="006B6E48">
        <w:rPr>
          <w:rFonts w:ascii="TH SarabunPSK" w:hAnsi="TH SarabunPSK" w:cs="TH SarabunPSK"/>
          <w:color w:val="auto"/>
          <w:sz w:val="32"/>
          <w:szCs w:val="32"/>
          <w:cs/>
        </w:rPr>
        <w:tab/>
      </w:r>
    </w:p>
    <w:p w:rsidR="00202967" w:rsidRPr="006B6E48" w:rsidRDefault="00202967" w:rsidP="00202967">
      <w:pPr>
        <w:pStyle w:val="11"/>
        <w:rPr>
          <w:rFonts w:ascii="TH SarabunPSK" w:hAnsi="TH SarabunPSK" w:cs="TH SarabunPSK"/>
          <w:color w:val="auto"/>
          <w:sz w:val="32"/>
          <w:szCs w:val="32"/>
        </w:rPr>
      </w:pPr>
      <w:r w:rsidRPr="006B6E48">
        <w:rPr>
          <w:rFonts w:ascii="TH SarabunPSK" w:hAnsi="TH SarabunPSK" w:cs="TH SarabunPSK"/>
          <w:color w:val="auto"/>
          <w:sz w:val="32"/>
          <w:szCs w:val="32"/>
          <w:cs/>
        </w:rPr>
        <w:t>3501001</w:t>
      </w:r>
      <w:r w:rsidRPr="006B6E48">
        <w:rPr>
          <w:rFonts w:ascii="TH SarabunPSK" w:hAnsi="TH SarabunPSK" w:cs="TH SarabunPSK"/>
          <w:color w:val="auto"/>
          <w:sz w:val="32"/>
          <w:szCs w:val="32"/>
          <w:cs/>
        </w:rPr>
        <w:tab/>
        <w:t xml:space="preserve">การพัฒนาภาวะผู้นำ </w:t>
      </w:r>
      <w:r w:rsidRPr="006B6E48">
        <w:rPr>
          <w:rFonts w:ascii="TH SarabunPSK" w:hAnsi="TH SarabunPSK" w:cs="TH SarabunPSK"/>
          <w:color w:val="auto"/>
          <w:sz w:val="32"/>
          <w:szCs w:val="32"/>
        </w:rPr>
        <w:tab/>
      </w:r>
      <w:r w:rsidRPr="006B6E48">
        <w:rPr>
          <w:rFonts w:ascii="TH SarabunPSK" w:hAnsi="TH SarabunPSK" w:cs="TH SarabunPSK"/>
          <w:color w:val="auto"/>
          <w:sz w:val="32"/>
          <w:szCs w:val="32"/>
        </w:rPr>
        <w:tab/>
      </w:r>
      <w:r w:rsidRPr="006B6E48">
        <w:rPr>
          <w:rFonts w:ascii="TH SarabunPSK" w:hAnsi="TH SarabunPSK" w:cs="TH SarabunPSK"/>
          <w:color w:val="auto"/>
          <w:sz w:val="32"/>
          <w:szCs w:val="32"/>
        </w:rPr>
        <w:tab/>
      </w:r>
      <w:r w:rsidRPr="006B6E48">
        <w:rPr>
          <w:rFonts w:ascii="TH SarabunPSK" w:hAnsi="TH SarabunPSK" w:cs="TH SarabunPSK"/>
          <w:color w:val="auto"/>
          <w:sz w:val="32"/>
          <w:szCs w:val="32"/>
        </w:rPr>
        <w:tab/>
      </w:r>
      <w:r w:rsidRPr="006B6E48">
        <w:rPr>
          <w:rFonts w:ascii="TH SarabunPSK" w:hAnsi="TH SarabunPSK" w:cs="TH SarabunPSK"/>
          <w:color w:val="auto"/>
          <w:sz w:val="32"/>
          <w:szCs w:val="32"/>
        </w:rPr>
        <w:tab/>
      </w:r>
      <w:r w:rsidRPr="006B6E48">
        <w:rPr>
          <w:rFonts w:ascii="TH SarabunPSK" w:hAnsi="TH SarabunPSK" w:cs="TH SarabunPSK"/>
          <w:color w:val="auto"/>
          <w:sz w:val="32"/>
          <w:szCs w:val="32"/>
        </w:rPr>
        <w:tab/>
      </w:r>
      <w:r w:rsidRPr="006B6E48">
        <w:rPr>
          <w:rFonts w:ascii="TH SarabunPSK" w:hAnsi="TH SarabunPSK" w:cs="TH SarabunPSK"/>
          <w:color w:val="auto"/>
          <w:sz w:val="32"/>
          <w:szCs w:val="32"/>
        </w:rPr>
        <w:tab/>
      </w:r>
      <w:r w:rsidRPr="006B6E48">
        <w:rPr>
          <w:rFonts w:ascii="TH SarabunPSK" w:hAnsi="TH SarabunPSK" w:cs="TH SarabunPSK"/>
          <w:color w:val="auto"/>
          <w:sz w:val="32"/>
          <w:szCs w:val="32"/>
          <w:cs/>
        </w:rPr>
        <w:t>3(3-0-6)</w:t>
      </w:r>
    </w:p>
    <w:p w:rsidR="00202967" w:rsidRPr="006B6E48" w:rsidRDefault="00202967" w:rsidP="00202967">
      <w:pPr>
        <w:pStyle w:val="11"/>
        <w:ind w:left="720" w:firstLine="720"/>
        <w:rPr>
          <w:rFonts w:ascii="TH SarabunPSK" w:hAnsi="TH SarabunPSK" w:cs="TH SarabunPSK"/>
          <w:color w:val="auto"/>
          <w:sz w:val="32"/>
          <w:szCs w:val="32"/>
        </w:rPr>
      </w:pPr>
      <w:r w:rsidRPr="006B6E48">
        <w:rPr>
          <w:rFonts w:ascii="TH SarabunPSK" w:hAnsi="TH SarabunPSK" w:cs="TH SarabunPSK"/>
          <w:color w:val="auto"/>
          <w:sz w:val="32"/>
          <w:szCs w:val="32"/>
        </w:rPr>
        <w:t>Leadership Development</w:t>
      </w:r>
      <w:r w:rsidRPr="006B6E48">
        <w:rPr>
          <w:rFonts w:ascii="TH SarabunPSK" w:hAnsi="TH SarabunPSK" w:cs="TH SarabunPSK"/>
          <w:color w:val="auto"/>
          <w:sz w:val="32"/>
          <w:szCs w:val="32"/>
        </w:rPr>
        <w:tab/>
      </w:r>
      <w:r w:rsidRPr="006B6E48">
        <w:rPr>
          <w:rFonts w:ascii="TH SarabunPSK" w:hAnsi="TH SarabunPSK" w:cs="TH SarabunPSK"/>
          <w:color w:val="auto"/>
          <w:sz w:val="32"/>
          <w:szCs w:val="32"/>
        </w:rPr>
        <w:tab/>
      </w:r>
      <w:r w:rsidRPr="006B6E48">
        <w:rPr>
          <w:rFonts w:ascii="TH SarabunPSK" w:hAnsi="TH SarabunPSK" w:cs="TH SarabunPSK"/>
          <w:color w:val="auto"/>
          <w:sz w:val="32"/>
          <w:szCs w:val="32"/>
        </w:rPr>
        <w:tab/>
      </w:r>
      <w:r w:rsidRPr="006B6E48">
        <w:rPr>
          <w:rFonts w:ascii="TH SarabunPSK" w:hAnsi="TH SarabunPSK" w:cs="TH SarabunPSK"/>
          <w:color w:val="auto"/>
          <w:sz w:val="32"/>
          <w:szCs w:val="32"/>
        </w:rPr>
        <w:tab/>
      </w:r>
    </w:p>
    <w:p w:rsidR="00202967" w:rsidRPr="006B6E48" w:rsidRDefault="00202967" w:rsidP="00202967">
      <w:pPr>
        <w:pStyle w:val="11"/>
        <w:rPr>
          <w:rFonts w:ascii="TH SarabunPSK" w:hAnsi="TH SarabunPSK" w:cs="TH SarabunPSK"/>
          <w:color w:val="auto"/>
          <w:sz w:val="32"/>
          <w:szCs w:val="32"/>
        </w:rPr>
      </w:pPr>
      <w:r w:rsidRPr="006B6E48">
        <w:rPr>
          <w:rFonts w:ascii="TH SarabunPSK" w:hAnsi="TH SarabunPSK" w:cs="TH SarabunPSK"/>
          <w:color w:val="auto"/>
          <w:sz w:val="32"/>
          <w:szCs w:val="32"/>
          <w:cs/>
        </w:rPr>
        <w:t>3501003</w:t>
      </w:r>
      <w:r w:rsidRPr="006B6E48">
        <w:rPr>
          <w:rFonts w:ascii="TH SarabunPSK" w:hAnsi="TH SarabunPSK" w:cs="TH SarabunPSK"/>
          <w:color w:val="auto"/>
          <w:sz w:val="32"/>
          <w:szCs w:val="32"/>
          <w:cs/>
        </w:rPr>
        <w:tab/>
        <w:t>การพัฒนาบุคลิกภาพและศิลปะการเข้าสังคม</w:t>
      </w:r>
      <w:r w:rsidRPr="006B6E48">
        <w:rPr>
          <w:rFonts w:ascii="TH SarabunPSK" w:hAnsi="TH SarabunPSK" w:cs="TH SarabunPSK"/>
          <w:color w:val="auto"/>
          <w:sz w:val="32"/>
          <w:szCs w:val="32"/>
          <w:cs/>
        </w:rPr>
        <w:tab/>
      </w:r>
      <w:r w:rsidRPr="006B6E48">
        <w:rPr>
          <w:rFonts w:ascii="TH SarabunPSK" w:hAnsi="TH SarabunPSK" w:cs="TH SarabunPSK"/>
          <w:color w:val="auto"/>
          <w:sz w:val="32"/>
          <w:szCs w:val="32"/>
          <w:cs/>
        </w:rPr>
        <w:tab/>
      </w:r>
      <w:r w:rsidRPr="006B6E48">
        <w:rPr>
          <w:rFonts w:ascii="TH SarabunPSK" w:hAnsi="TH SarabunPSK" w:cs="TH SarabunPSK"/>
          <w:color w:val="auto"/>
          <w:sz w:val="32"/>
          <w:szCs w:val="32"/>
          <w:cs/>
        </w:rPr>
        <w:tab/>
      </w:r>
      <w:r w:rsidRPr="006B6E48">
        <w:rPr>
          <w:rFonts w:ascii="TH SarabunPSK" w:hAnsi="TH SarabunPSK" w:cs="TH SarabunPSK"/>
          <w:color w:val="auto"/>
          <w:sz w:val="32"/>
          <w:szCs w:val="32"/>
          <w:cs/>
        </w:rPr>
        <w:tab/>
        <w:t>3(3-0-6)</w:t>
      </w:r>
    </w:p>
    <w:p w:rsidR="00202967" w:rsidRPr="006B6E48" w:rsidRDefault="00202967" w:rsidP="00202967">
      <w:pPr>
        <w:pStyle w:val="11"/>
        <w:ind w:left="1440"/>
        <w:rPr>
          <w:rFonts w:ascii="TH SarabunPSK" w:hAnsi="TH SarabunPSK" w:cs="TH SarabunPSK"/>
          <w:color w:val="auto"/>
          <w:sz w:val="32"/>
          <w:szCs w:val="32"/>
        </w:rPr>
      </w:pPr>
      <w:r w:rsidRPr="006B6E48">
        <w:rPr>
          <w:rFonts w:ascii="TH SarabunPSK" w:hAnsi="TH SarabunPSK" w:cs="TH SarabunPSK"/>
          <w:color w:val="auto"/>
          <w:sz w:val="32"/>
          <w:szCs w:val="32"/>
        </w:rPr>
        <w:t>Personality Development and the Arts of Socializing</w:t>
      </w:r>
      <w:r w:rsidRPr="006B6E48">
        <w:rPr>
          <w:rFonts w:ascii="TH SarabunPSK" w:hAnsi="TH SarabunPSK" w:cs="TH SarabunPSK"/>
          <w:color w:val="auto"/>
          <w:sz w:val="32"/>
          <w:szCs w:val="32"/>
        </w:rPr>
        <w:tab/>
      </w:r>
    </w:p>
    <w:p w:rsidR="00202967" w:rsidRPr="006B6E48" w:rsidRDefault="00202967" w:rsidP="00202967">
      <w:pPr>
        <w:pStyle w:val="11"/>
        <w:ind w:left="1440"/>
        <w:rPr>
          <w:rFonts w:ascii="TH SarabunPSK" w:hAnsi="TH SarabunPSK" w:cs="TH SarabunPSK"/>
          <w:color w:val="auto"/>
          <w:sz w:val="32"/>
          <w:szCs w:val="32"/>
        </w:rPr>
      </w:pPr>
      <w:r w:rsidRPr="006B6E48">
        <w:rPr>
          <w:rFonts w:ascii="TH SarabunPSK" w:hAnsi="TH SarabunPSK" w:cs="TH SarabunPSK"/>
          <w:color w:val="auto"/>
          <w:sz w:val="32"/>
          <w:szCs w:val="32"/>
          <w:cs/>
        </w:rPr>
        <w:tab/>
      </w:r>
    </w:p>
    <w:p w:rsidR="00202967" w:rsidRPr="006B6E48" w:rsidRDefault="00202967" w:rsidP="00202967">
      <w:pPr>
        <w:pStyle w:val="11"/>
        <w:ind w:firstLine="720"/>
        <w:rPr>
          <w:rFonts w:ascii="TH SarabunPSK" w:hAnsi="TH SarabunPSK" w:cs="TH SarabunPSK"/>
          <w:b/>
          <w:bCs/>
          <w:color w:val="auto"/>
          <w:sz w:val="32"/>
          <w:szCs w:val="32"/>
        </w:rPr>
      </w:pPr>
      <w:r w:rsidRPr="006B6E48">
        <w:rPr>
          <w:rFonts w:ascii="TH SarabunPSK" w:hAnsi="TH SarabunPSK" w:cs="TH SarabunPSK" w:hint="cs"/>
          <w:b/>
          <w:bCs/>
          <w:color w:val="auto"/>
          <w:sz w:val="32"/>
          <w:szCs w:val="32"/>
          <w:cs/>
        </w:rPr>
        <w:t xml:space="preserve">1.3 </w:t>
      </w:r>
      <w:r w:rsidRPr="006B6E48">
        <w:rPr>
          <w:rFonts w:ascii="TH SarabunPSK" w:hAnsi="TH SarabunPSK" w:cs="TH SarabunPSK"/>
          <w:b/>
          <w:bCs/>
          <w:color w:val="auto"/>
          <w:sz w:val="32"/>
          <w:szCs w:val="32"/>
          <w:cs/>
        </w:rPr>
        <w:t xml:space="preserve">กลุ่มวิชาสังคมศาสตร์เลือกเรียนรายวิชาต่อไปนี้     </w:t>
      </w:r>
      <w:r w:rsidRPr="006B6E48">
        <w:rPr>
          <w:rFonts w:ascii="TH SarabunPSK" w:hAnsi="TH SarabunPSK" w:cs="TH SarabunPSK"/>
          <w:b/>
          <w:bCs/>
          <w:color w:val="auto"/>
          <w:sz w:val="32"/>
          <w:szCs w:val="32"/>
          <w:cs/>
        </w:rPr>
        <w:tab/>
        <w:t>ไม่น้อยกว่า</w:t>
      </w:r>
      <w:r w:rsidRPr="006B6E48">
        <w:rPr>
          <w:rFonts w:ascii="TH SarabunPSK" w:hAnsi="TH SarabunPSK" w:cs="TH SarabunPSK"/>
          <w:b/>
          <w:bCs/>
          <w:color w:val="auto"/>
          <w:sz w:val="32"/>
          <w:szCs w:val="32"/>
          <w:cs/>
        </w:rPr>
        <w:tab/>
      </w:r>
      <w:r w:rsidRPr="006B6E48">
        <w:rPr>
          <w:rFonts w:ascii="TH SarabunPSK" w:hAnsi="TH SarabunPSK" w:cs="TH SarabunPSK" w:hint="cs"/>
          <w:b/>
          <w:bCs/>
          <w:color w:val="auto"/>
          <w:sz w:val="32"/>
          <w:szCs w:val="32"/>
          <w:cs/>
        </w:rPr>
        <w:t xml:space="preserve">  </w:t>
      </w:r>
      <w:r w:rsidRPr="006B6E48">
        <w:rPr>
          <w:rFonts w:ascii="TH SarabunPSK" w:hAnsi="TH SarabunPSK" w:cs="TH SarabunPSK"/>
          <w:b/>
          <w:bCs/>
          <w:color w:val="auto"/>
          <w:sz w:val="32"/>
          <w:szCs w:val="32"/>
          <w:cs/>
        </w:rPr>
        <w:t>6</w:t>
      </w:r>
      <w:r w:rsidRPr="006B6E48">
        <w:rPr>
          <w:rFonts w:ascii="TH SarabunPSK" w:hAnsi="TH SarabunPSK" w:cs="TH SarabunPSK" w:hint="cs"/>
          <w:b/>
          <w:bCs/>
          <w:color w:val="auto"/>
          <w:sz w:val="32"/>
          <w:szCs w:val="32"/>
          <w:cs/>
        </w:rPr>
        <w:t xml:space="preserve">    </w:t>
      </w:r>
      <w:r w:rsidRPr="006B6E48">
        <w:rPr>
          <w:rFonts w:ascii="TH SarabunPSK" w:hAnsi="TH SarabunPSK" w:cs="TH SarabunPSK"/>
          <w:b/>
          <w:bCs/>
          <w:color w:val="auto"/>
          <w:sz w:val="32"/>
          <w:szCs w:val="32"/>
          <w:cs/>
        </w:rPr>
        <w:t>หน่วยกิต</w:t>
      </w:r>
    </w:p>
    <w:p w:rsidR="00202967" w:rsidRPr="006B6E48" w:rsidRDefault="00202967" w:rsidP="00202967">
      <w:pPr>
        <w:pStyle w:val="11"/>
        <w:rPr>
          <w:rFonts w:ascii="TH SarabunPSK" w:hAnsi="TH SarabunPSK" w:cs="TH SarabunPSK"/>
          <w:b/>
          <w:bCs/>
          <w:color w:val="auto"/>
          <w:sz w:val="32"/>
          <w:szCs w:val="32"/>
        </w:rPr>
      </w:pPr>
      <w:r w:rsidRPr="006B6E48">
        <w:rPr>
          <w:rFonts w:ascii="TH SarabunPSK" w:hAnsi="TH SarabunPSK" w:cs="TH SarabunPSK" w:hint="cs"/>
          <w:b/>
          <w:bCs/>
          <w:color w:val="auto"/>
          <w:sz w:val="32"/>
          <w:szCs w:val="32"/>
          <w:cs/>
        </w:rPr>
        <w:t>รหัสวิชา</w:t>
      </w:r>
      <w:r w:rsidRPr="006B6E48">
        <w:rPr>
          <w:rFonts w:ascii="TH SarabunPSK" w:hAnsi="TH SarabunPSK" w:cs="TH SarabunPSK" w:hint="cs"/>
          <w:b/>
          <w:bCs/>
          <w:color w:val="auto"/>
          <w:sz w:val="32"/>
          <w:szCs w:val="32"/>
          <w:cs/>
        </w:rPr>
        <w:tab/>
        <w:t>ชื่อวิชา</w:t>
      </w:r>
      <w:r w:rsidRPr="006B6E48">
        <w:rPr>
          <w:rFonts w:ascii="TH SarabunPSK" w:hAnsi="TH SarabunPSK" w:cs="TH SarabunPSK" w:hint="cs"/>
          <w:b/>
          <w:bCs/>
          <w:color w:val="auto"/>
          <w:sz w:val="32"/>
          <w:szCs w:val="32"/>
          <w:cs/>
        </w:rPr>
        <w:tab/>
      </w:r>
      <w:r w:rsidRPr="006B6E48">
        <w:rPr>
          <w:rFonts w:ascii="TH SarabunPSK" w:hAnsi="TH SarabunPSK" w:cs="TH SarabunPSK" w:hint="cs"/>
          <w:b/>
          <w:bCs/>
          <w:color w:val="auto"/>
          <w:sz w:val="32"/>
          <w:szCs w:val="32"/>
          <w:cs/>
        </w:rPr>
        <w:tab/>
      </w:r>
      <w:r w:rsidRPr="006B6E48">
        <w:rPr>
          <w:rFonts w:ascii="TH SarabunPSK" w:hAnsi="TH SarabunPSK" w:cs="TH SarabunPSK" w:hint="cs"/>
          <w:b/>
          <w:bCs/>
          <w:color w:val="auto"/>
          <w:sz w:val="32"/>
          <w:szCs w:val="32"/>
          <w:cs/>
        </w:rPr>
        <w:tab/>
      </w:r>
      <w:r w:rsidRPr="006B6E48">
        <w:rPr>
          <w:rFonts w:ascii="TH SarabunPSK" w:hAnsi="TH SarabunPSK" w:cs="TH SarabunPSK" w:hint="cs"/>
          <w:b/>
          <w:bCs/>
          <w:color w:val="auto"/>
          <w:sz w:val="32"/>
          <w:szCs w:val="32"/>
          <w:cs/>
        </w:rPr>
        <w:tab/>
      </w:r>
      <w:r w:rsidRPr="006B6E48">
        <w:rPr>
          <w:rFonts w:ascii="TH SarabunPSK" w:hAnsi="TH SarabunPSK" w:cs="TH SarabunPSK" w:hint="cs"/>
          <w:b/>
          <w:bCs/>
          <w:color w:val="auto"/>
          <w:sz w:val="32"/>
          <w:szCs w:val="32"/>
          <w:cs/>
        </w:rPr>
        <w:tab/>
      </w:r>
      <w:r w:rsidRPr="006B6E48">
        <w:rPr>
          <w:rFonts w:ascii="TH SarabunPSK" w:hAnsi="TH SarabunPSK" w:cs="TH SarabunPSK" w:hint="cs"/>
          <w:b/>
          <w:bCs/>
          <w:color w:val="auto"/>
          <w:sz w:val="32"/>
          <w:szCs w:val="32"/>
          <w:cs/>
        </w:rPr>
        <w:tab/>
      </w:r>
      <w:r w:rsidRPr="006B6E48">
        <w:rPr>
          <w:rFonts w:ascii="TH SarabunPSK" w:hAnsi="TH SarabunPSK" w:cs="TH SarabunPSK" w:hint="cs"/>
          <w:b/>
          <w:bCs/>
          <w:color w:val="auto"/>
          <w:sz w:val="32"/>
          <w:szCs w:val="32"/>
          <w:cs/>
        </w:rPr>
        <w:tab/>
      </w:r>
      <w:r w:rsidRPr="006B6E48">
        <w:rPr>
          <w:rFonts w:ascii="TH SarabunPSK" w:hAnsi="TH SarabunPSK" w:cs="TH SarabunPSK" w:hint="cs"/>
          <w:b/>
          <w:bCs/>
          <w:color w:val="auto"/>
          <w:sz w:val="32"/>
          <w:szCs w:val="32"/>
          <w:cs/>
        </w:rPr>
        <w:tab/>
      </w:r>
      <w:r w:rsidRPr="006B6E48">
        <w:rPr>
          <w:rFonts w:ascii="TH SarabunPSK" w:hAnsi="TH SarabunPSK" w:cs="TH SarabunPSK" w:hint="cs"/>
          <w:b/>
          <w:bCs/>
          <w:color w:val="auto"/>
          <w:sz w:val="32"/>
          <w:szCs w:val="32"/>
          <w:cs/>
        </w:rPr>
        <w:tab/>
        <w:t>น(ท-ป-อ)</w:t>
      </w:r>
    </w:p>
    <w:p w:rsidR="00202967" w:rsidRPr="006B6E48" w:rsidRDefault="00202967" w:rsidP="00202967">
      <w:pPr>
        <w:pStyle w:val="11"/>
        <w:rPr>
          <w:rFonts w:ascii="TH SarabunPSK" w:hAnsi="TH SarabunPSK" w:cs="TH SarabunPSK"/>
          <w:color w:val="auto"/>
          <w:sz w:val="32"/>
          <w:szCs w:val="32"/>
        </w:rPr>
      </w:pPr>
      <w:r w:rsidRPr="006B6E48">
        <w:rPr>
          <w:rFonts w:ascii="TH SarabunPSK" w:hAnsi="TH SarabunPSK" w:cs="TH SarabunPSK"/>
          <w:color w:val="auto"/>
          <w:sz w:val="32"/>
          <w:szCs w:val="32"/>
          <w:cs/>
        </w:rPr>
        <w:t>2501001</w:t>
      </w:r>
      <w:r w:rsidRPr="006B6E48">
        <w:rPr>
          <w:rFonts w:ascii="TH SarabunPSK" w:hAnsi="TH SarabunPSK" w:cs="TH SarabunPSK"/>
          <w:color w:val="auto"/>
          <w:sz w:val="32"/>
          <w:szCs w:val="32"/>
          <w:cs/>
        </w:rPr>
        <w:tab/>
        <w:t>ประวัติศาสตร์สังคมและวัฒนธรรมไทย</w:t>
      </w:r>
      <w:r w:rsidRPr="006B6E48">
        <w:rPr>
          <w:rFonts w:ascii="TH SarabunPSK" w:hAnsi="TH SarabunPSK" w:cs="TH SarabunPSK"/>
          <w:color w:val="auto"/>
          <w:sz w:val="32"/>
          <w:szCs w:val="32"/>
          <w:cs/>
        </w:rPr>
        <w:tab/>
      </w:r>
      <w:r w:rsidRPr="006B6E48">
        <w:rPr>
          <w:rFonts w:ascii="TH SarabunPSK" w:hAnsi="TH SarabunPSK" w:cs="TH SarabunPSK"/>
          <w:color w:val="auto"/>
          <w:sz w:val="32"/>
          <w:szCs w:val="32"/>
          <w:cs/>
        </w:rPr>
        <w:tab/>
      </w:r>
      <w:r w:rsidRPr="006B6E48">
        <w:rPr>
          <w:rFonts w:ascii="TH SarabunPSK" w:hAnsi="TH SarabunPSK" w:cs="TH SarabunPSK"/>
          <w:color w:val="auto"/>
          <w:sz w:val="32"/>
          <w:szCs w:val="32"/>
          <w:cs/>
        </w:rPr>
        <w:tab/>
      </w:r>
      <w:r w:rsidRPr="006B6E48">
        <w:rPr>
          <w:rFonts w:ascii="TH SarabunPSK" w:hAnsi="TH SarabunPSK" w:cs="TH SarabunPSK"/>
          <w:color w:val="auto"/>
          <w:sz w:val="32"/>
          <w:szCs w:val="32"/>
          <w:cs/>
        </w:rPr>
        <w:tab/>
      </w:r>
      <w:r w:rsidRPr="006B6E48">
        <w:rPr>
          <w:rFonts w:ascii="TH SarabunPSK" w:hAnsi="TH SarabunPSK" w:cs="TH SarabunPSK"/>
          <w:color w:val="auto"/>
          <w:sz w:val="32"/>
          <w:szCs w:val="32"/>
          <w:cs/>
        </w:rPr>
        <w:tab/>
        <w:t>3(3-0-6)</w:t>
      </w:r>
    </w:p>
    <w:p w:rsidR="00202967" w:rsidRPr="006B6E48" w:rsidRDefault="00202967" w:rsidP="00202967">
      <w:pPr>
        <w:pStyle w:val="11"/>
        <w:ind w:left="720" w:firstLine="720"/>
        <w:rPr>
          <w:rFonts w:ascii="TH SarabunPSK" w:hAnsi="TH SarabunPSK" w:cs="TH SarabunPSK"/>
          <w:color w:val="auto"/>
          <w:sz w:val="32"/>
          <w:szCs w:val="32"/>
        </w:rPr>
      </w:pPr>
      <w:r w:rsidRPr="006B6E48">
        <w:rPr>
          <w:rFonts w:ascii="TH SarabunPSK" w:hAnsi="TH SarabunPSK" w:cs="TH SarabunPSK"/>
          <w:color w:val="auto"/>
          <w:sz w:val="32"/>
          <w:szCs w:val="32"/>
        </w:rPr>
        <w:t>History of Thai Society and Culture</w:t>
      </w:r>
    </w:p>
    <w:p w:rsidR="00202967" w:rsidRPr="006B6E48" w:rsidRDefault="00202967" w:rsidP="00202967">
      <w:pPr>
        <w:pStyle w:val="11"/>
        <w:rPr>
          <w:rFonts w:ascii="TH SarabunPSK" w:hAnsi="TH SarabunPSK" w:cs="TH SarabunPSK"/>
          <w:color w:val="auto"/>
          <w:sz w:val="32"/>
          <w:szCs w:val="32"/>
        </w:rPr>
      </w:pPr>
      <w:r w:rsidRPr="006B6E48">
        <w:rPr>
          <w:rFonts w:ascii="TH SarabunPSK" w:hAnsi="TH SarabunPSK" w:cs="TH SarabunPSK"/>
          <w:color w:val="auto"/>
          <w:sz w:val="32"/>
          <w:szCs w:val="32"/>
          <w:cs/>
        </w:rPr>
        <w:t>2501003</w:t>
      </w:r>
      <w:r w:rsidRPr="006B6E48">
        <w:rPr>
          <w:rFonts w:ascii="TH SarabunPSK" w:hAnsi="TH SarabunPSK" w:cs="TH SarabunPSK"/>
          <w:color w:val="auto"/>
          <w:sz w:val="32"/>
          <w:szCs w:val="32"/>
          <w:cs/>
        </w:rPr>
        <w:tab/>
        <w:t>จิตสาธารณะและพันธะทางสังคมของพลเมือง</w:t>
      </w:r>
      <w:r w:rsidRPr="006B6E48">
        <w:rPr>
          <w:rFonts w:ascii="TH SarabunPSK" w:hAnsi="TH SarabunPSK" w:cs="TH SarabunPSK"/>
          <w:color w:val="auto"/>
          <w:sz w:val="32"/>
          <w:szCs w:val="32"/>
          <w:cs/>
        </w:rPr>
        <w:tab/>
      </w:r>
      <w:r w:rsidRPr="006B6E48">
        <w:rPr>
          <w:rFonts w:ascii="TH SarabunPSK" w:hAnsi="TH SarabunPSK" w:cs="TH SarabunPSK"/>
          <w:color w:val="auto"/>
          <w:sz w:val="32"/>
          <w:szCs w:val="32"/>
          <w:cs/>
        </w:rPr>
        <w:tab/>
      </w:r>
      <w:r w:rsidRPr="006B6E48">
        <w:rPr>
          <w:rFonts w:ascii="TH SarabunPSK" w:hAnsi="TH SarabunPSK" w:cs="TH SarabunPSK"/>
          <w:color w:val="auto"/>
          <w:sz w:val="32"/>
          <w:szCs w:val="32"/>
          <w:cs/>
        </w:rPr>
        <w:tab/>
      </w:r>
      <w:r w:rsidRPr="006B6E48">
        <w:rPr>
          <w:rFonts w:ascii="TH SarabunPSK" w:hAnsi="TH SarabunPSK" w:cs="TH SarabunPSK"/>
          <w:color w:val="auto"/>
          <w:sz w:val="32"/>
          <w:szCs w:val="32"/>
          <w:cs/>
        </w:rPr>
        <w:tab/>
        <w:t>3(3-0-6)</w:t>
      </w:r>
    </w:p>
    <w:p w:rsidR="00202967" w:rsidRPr="006B6E48" w:rsidRDefault="00202967" w:rsidP="00202967">
      <w:pPr>
        <w:pStyle w:val="11"/>
        <w:ind w:left="720" w:firstLine="720"/>
        <w:rPr>
          <w:rFonts w:ascii="TH SarabunPSK" w:hAnsi="TH SarabunPSK" w:cs="TH SarabunPSK"/>
          <w:color w:val="auto"/>
          <w:sz w:val="32"/>
          <w:szCs w:val="32"/>
        </w:rPr>
      </w:pPr>
      <w:r w:rsidRPr="006B6E48">
        <w:rPr>
          <w:rFonts w:ascii="TH SarabunPSK" w:hAnsi="TH SarabunPSK" w:cs="TH SarabunPSK"/>
          <w:color w:val="auto"/>
          <w:sz w:val="32"/>
          <w:szCs w:val="32"/>
        </w:rPr>
        <w:t xml:space="preserve">Public Mind and Civic Social Engagement </w:t>
      </w:r>
      <w:r w:rsidRPr="006B6E48">
        <w:rPr>
          <w:rFonts w:ascii="TH SarabunPSK" w:hAnsi="TH SarabunPSK" w:cs="TH SarabunPSK"/>
          <w:color w:val="auto"/>
          <w:sz w:val="32"/>
          <w:szCs w:val="32"/>
        </w:rPr>
        <w:tab/>
      </w:r>
    </w:p>
    <w:p w:rsidR="00202967" w:rsidRPr="006B6E48" w:rsidRDefault="00202967" w:rsidP="00202967">
      <w:pPr>
        <w:pStyle w:val="11"/>
        <w:rPr>
          <w:rFonts w:ascii="TH SarabunPSK" w:hAnsi="TH SarabunPSK" w:cs="TH SarabunPSK"/>
          <w:color w:val="auto"/>
          <w:sz w:val="32"/>
          <w:szCs w:val="32"/>
        </w:rPr>
      </w:pPr>
      <w:r w:rsidRPr="006B6E48">
        <w:rPr>
          <w:rFonts w:ascii="TH SarabunPSK" w:hAnsi="TH SarabunPSK" w:cs="TH SarabunPSK"/>
          <w:color w:val="auto"/>
          <w:sz w:val="32"/>
          <w:szCs w:val="32"/>
          <w:cs/>
        </w:rPr>
        <w:lastRenderedPageBreak/>
        <w:t>2501004</w:t>
      </w:r>
      <w:r w:rsidRPr="006B6E48">
        <w:rPr>
          <w:rFonts w:ascii="TH SarabunPSK" w:hAnsi="TH SarabunPSK" w:cs="TH SarabunPSK"/>
          <w:color w:val="auto"/>
          <w:sz w:val="32"/>
          <w:szCs w:val="32"/>
          <w:cs/>
        </w:rPr>
        <w:tab/>
        <w:t>สหวิทยาการสังคมศาสตร์เพื่อการพัฒนา</w:t>
      </w:r>
      <w:r w:rsidRPr="006B6E48">
        <w:rPr>
          <w:rFonts w:ascii="TH SarabunPSK" w:hAnsi="TH SarabunPSK" w:cs="TH SarabunPSK"/>
          <w:color w:val="auto"/>
          <w:sz w:val="32"/>
          <w:szCs w:val="32"/>
          <w:cs/>
        </w:rPr>
        <w:tab/>
      </w:r>
      <w:r w:rsidRPr="006B6E48">
        <w:rPr>
          <w:rFonts w:ascii="TH SarabunPSK" w:hAnsi="TH SarabunPSK" w:cs="TH SarabunPSK"/>
          <w:color w:val="auto"/>
          <w:sz w:val="32"/>
          <w:szCs w:val="32"/>
          <w:cs/>
        </w:rPr>
        <w:tab/>
      </w:r>
      <w:r w:rsidRPr="006B6E48">
        <w:rPr>
          <w:rFonts w:ascii="TH SarabunPSK" w:hAnsi="TH SarabunPSK" w:cs="TH SarabunPSK"/>
          <w:color w:val="auto"/>
          <w:sz w:val="32"/>
          <w:szCs w:val="32"/>
          <w:cs/>
        </w:rPr>
        <w:tab/>
      </w:r>
      <w:r w:rsidRPr="006B6E48">
        <w:rPr>
          <w:rFonts w:ascii="TH SarabunPSK" w:hAnsi="TH SarabunPSK" w:cs="TH SarabunPSK"/>
          <w:color w:val="auto"/>
          <w:sz w:val="32"/>
          <w:szCs w:val="32"/>
          <w:cs/>
        </w:rPr>
        <w:tab/>
      </w:r>
      <w:r w:rsidRPr="006B6E48">
        <w:rPr>
          <w:rFonts w:ascii="TH SarabunPSK" w:hAnsi="TH SarabunPSK" w:cs="TH SarabunPSK"/>
          <w:color w:val="auto"/>
          <w:sz w:val="32"/>
          <w:szCs w:val="32"/>
          <w:cs/>
        </w:rPr>
        <w:tab/>
        <w:t>3(3-0-6)</w:t>
      </w:r>
    </w:p>
    <w:p w:rsidR="00202967" w:rsidRPr="006B6E48" w:rsidRDefault="00202967" w:rsidP="00202967">
      <w:pPr>
        <w:pStyle w:val="11"/>
        <w:ind w:left="720" w:firstLine="720"/>
        <w:rPr>
          <w:rFonts w:ascii="TH SarabunPSK" w:hAnsi="TH SarabunPSK" w:cs="TH SarabunPSK"/>
          <w:color w:val="auto"/>
          <w:sz w:val="32"/>
          <w:szCs w:val="32"/>
        </w:rPr>
      </w:pPr>
      <w:r w:rsidRPr="006B6E48">
        <w:rPr>
          <w:rFonts w:ascii="TH SarabunPSK" w:hAnsi="TH SarabunPSK" w:cs="TH SarabunPSK"/>
          <w:color w:val="auto"/>
          <w:sz w:val="32"/>
          <w:szCs w:val="32"/>
        </w:rPr>
        <w:t>Interdisciplinary Social Science for Development</w:t>
      </w:r>
      <w:r w:rsidRPr="006B6E48">
        <w:rPr>
          <w:rFonts w:ascii="TH SarabunPSK" w:hAnsi="TH SarabunPSK" w:cs="TH SarabunPSK"/>
          <w:color w:val="auto"/>
          <w:sz w:val="32"/>
          <w:szCs w:val="32"/>
        </w:rPr>
        <w:tab/>
      </w:r>
    </w:p>
    <w:p w:rsidR="00202967" w:rsidRPr="006B6E48" w:rsidRDefault="00202967" w:rsidP="00202967">
      <w:pPr>
        <w:pStyle w:val="11"/>
        <w:rPr>
          <w:rFonts w:ascii="TH SarabunPSK" w:hAnsi="TH SarabunPSK" w:cs="TH SarabunPSK"/>
          <w:color w:val="auto"/>
          <w:sz w:val="32"/>
          <w:szCs w:val="32"/>
        </w:rPr>
      </w:pPr>
      <w:r w:rsidRPr="006B6E48">
        <w:rPr>
          <w:rFonts w:ascii="TH SarabunPSK" w:hAnsi="TH SarabunPSK" w:cs="TH SarabunPSK"/>
          <w:color w:val="auto"/>
          <w:sz w:val="32"/>
          <w:szCs w:val="32"/>
        </w:rPr>
        <w:t>2501005</w:t>
      </w:r>
      <w:r w:rsidRPr="006B6E48">
        <w:rPr>
          <w:rFonts w:ascii="TH SarabunPSK" w:hAnsi="TH SarabunPSK" w:cs="TH SarabunPSK"/>
          <w:color w:val="auto"/>
          <w:sz w:val="32"/>
          <w:szCs w:val="32"/>
        </w:rPr>
        <w:tab/>
      </w:r>
      <w:r w:rsidRPr="006B6E48">
        <w:rPr>
          <w:rFonts w:ascii="TH SarabunPSK" w:hAnsi="TH SarabunPSK" w:cs="TH SarabunPSK"/>
          <w:color w:val="auto"/>
          <w:sz w:val="32"/>
          <w:szCs w:val="32"/>
          <w:cs/>
        </w:rPr>
        <w:t>กำแพงเพชรศึกษา</w:t>
      </w:r>
      <w:r w:rsidRPr="006B6E48">
        <w:rPr>
          <w:rFonts w:ascii="TH SarabunPSK" w:hAnsi="TH SarabunPSK" w:cs="TH SarabunPSK"/>
          <w:color w:val="auto"/>
          <w:sz w:val="32"/>
          <w:szCs w:val="32"/>
          <w:cs/>
        </w:rPr>
        <w:tab/>
      </w:r>
      <w:r w:rsidRPr="006B6E48">
        <w:rPr>
          <w:rFonts w:ascii="TH SarabunPSK" w:hAnsi="TH SarabunPSK" w:cs="TH SarabunPSK"/>
          <w:color w:val="auto"/>
          <w:sz w:val="32"/>
          <w:szCs w:val="32"/>
          <w:cs/>
        </w:rPr>
        <w:tab/>
      </w:r>
      <w:r w:rsidRPr="006B6E48">
        <w:rPr>
          <w:rFonts w:ascii="TH SarabunPSK" w:hAnsi="TH SarabunPSK" w:cs="TH SarabunPSK"/>
          <w:color w:val="auto"/>
          <w:sz w:val="32"/>
          <w:szCs w:val="32"/>
          <w:cs/>
        </w:rPr>
        <w:tab/>
      </w:r>
      <w:r w:rsidRPr="006B6E48">
        <w:rPr>
          <w:rFonts w:ascii="TH SarabunPSK" w:hAnsi="TH SarabunPSK" w:cs="TH SarabunPSK"/>
          <w:color w:val="auto"/>
          <w:sz w:val="32"/>
          <w:szCs w:val="32"/>
          <w:cs/>
        </w:rPr>
        <w:tab/>
      </w:r>
      <w:r w:rsidRPr="006B6E48">
        <w:rPr>
          <w:rFonts w:ascii="TH SarabunPSK" w:hAnsi="TH SarabunPSK" w:cs="TH SarabunPSK"/>
          <w:color w:val="auto"/>
          <w:sz w:val="32"/>
          <w:szCs w:val="32"/>
          <w:cs/>
        </w:rPr>
        <w:tab/>
      </w:r>
      <w:r w:rsidRPr="006B6E48">
        <w:rPr>
          <w:rFonts w:ascii="TH SarabunPSK" w:hAnsi="TH SarabunPSK" w:cs="TH SarabunPSK"/>
          <w:color w:val="auto"/>
          <w:sz w:val="32"/>
          <w:szCs w:val="32"/>
          <w:cs/>
        </w:rPr>
        <w:tab/>
      </w:r>
      <w:r w:rsidRPr="006B6E48">
        <w:rPr>
          <w:rFonts w:ascii="TH SarabunPSK" w:hAnsi="TH SarabunPSK" w:cs="TH SarabunPSK"/>
          <w:color w:val="auto"/>
          <w:sz w:val="32"/>
          <w:szCs w:val="32"/>
          <w:cs/>
        </w:rPr>
        <w:tab/>
      </w:r>
      <w:r w:rsidRPr="006B6E48">
        <w:rPr>
          <w:rFonts w:ascii="TH SarabunPSK" w:hAnsi="TH SarabunPSK" w:cs="TH SarabunPSK"/>
          <w:color w:val="auto"/>
          <w:sz w:val="32"/>
          <w:szCs w:val="32"/>
        </w:rPr>
        <w:t>3</w:t>
      </w:r>
      <w:r w:rsidRPr="006B6E48">
        <w:rPr>
          <w:rFonts w:ascii="TH SarabunPSK" w:hAnsi="TH SarabunPSK" w:cs="TH SarabunPSK"/>
          <w:color w:val="auto"/>
          <w:sz w:val="32"/>
          <w:szCs w:val="32"/>
          <w:cs/>
        </w:rPr>
        <w:t>(</w:t>
      </w:r>
      <w:r w:rsidRPr="006B6E48">
        <w:rPr>
          <w:rFonts w:ascii="TH SarabunPSK" w:hAnsi="TH SarabunPSK" w:cs="TH SarabunPSK"/>
          <w:color w:val="auto"/>
          <w:sz w:val="32"/>
          <w:szCs w:val="32"/>
        </w:rPr>
        <w:t>2</w:t>
      </w:r>
      <w:r w:rsidRPr="006B6E48">
        <w:rPr>
          <w:rFonts w:ascii="TH SarabunPSK" w:hAnsi="TH SarabunPSK" w:cs="TH SarabunPSK"/>
          <w:color w:val="auto"/>
          <w:sz w:val="32"/>
          <w:szCs w:val="32"/>
          <w:cs/>
        </w:rPr>
        <w:t>-</w:t>
      </w:r>
      <w:r w:rsidRPr="006B6E48">
        <w:rPr>
          <w:rFonts w:ascii="TH SarabunPSK" w:hAnsi="TH SarabunPSK" w:cs="TH SarabunPSK"/>
          <w:color w:val="auto"/>
          <w:sz w:val="32"/>
          <w:szCs w:val="32"/>
        </w:rPr>
        <w:t>2</w:t>
      </w:r>
      <w:r w:rsidRPr="006B6E48">
        <w:rPr>
          <w:rFonts w:ascii="TH SarabunPSK" w:hAnsi="TH SarabunPSK" w:cs="TH SarabunPSK"/>
          <w:color w:val="auto"/>
          <w:sz w:val="32"/>
          <w:szCs w:val="32"/>
          <w:cs/>
        </w:rPr>
        <w:t>-</w:t>
      </w:r>
      <w:r w:rsidRPr="006B6E48">
        <w:rPr>
          <w:rFonts w:ascii="TH SarabunPSK" w:hAnsi="TH SarabunPSK" w:cs="TH SarabunPSK"/>
          <w:color w:val="auto"/>
          <w:sz w:val="32"/>
          <w:szCs w:val="32"/>
        </w:rPr>
        <w:t>5</w:t>
      </w:r>
      <w:r w:rsidRPr="006B6E48">
        <w:rPr>
          <w:rFonts w:ascii="TH SarabunPSK" w:hAnsi="TH SarabunPSK" w:cs="TH SarabunPSK"/>
          <w:color w:val="auto"/>
          <w:sz w:val="32"/>
          <w:szCs w:val="32"/>
          <w:cs/>
        </w:rPr>
        <w:t>)</w:t>
      </w:r>
    </w:p>
    <w:p w:rsidR="00202967" w:rsidRPr="006B6E48" w:rsidRDefault="00202967" w:rsidP="00202967">
      <w:pPr>
        <w:pStyle w:val="11"/>
        <w:rPr>
          <w:rFonts w:ascii="TH SarabunPSK" w:hAnsi="TH SarabunPSK" w:cs="TH SarabunPSK"/>
          <w:color w:val="auto"/>
          <w:sz w:val="32"/>
          <w:szCs w:val="32"/>
        </w:rPr>
      </w:pPr>
      <w:r w:rsidRPr="006B6E48">
        <w:rPr>
          <w:rFonts w:ascii="TH SarabunPSK" w:hAnsi="TH SarabunPSK" w:cs="TH SarabunPSK"/>
          <w:color w:val="auto"/>
          <w:sz w:val="32"/>
          <w:szCs w:val="32"/>
        </w:rPr>
        <w:tab/>
      </w:r>
      <w:r w:rsidRPr="006B6E48">
        <w:rPr>
          <w:rFonts w:ascii="TH SarabunPSK" w:hAnsi="TH SarabunPSK" w:cs="TH SarabunPSK"/>
          <w:color w:val="auto"/>
          <w:sz w:val="32"/>
          <w:szCs w:val="32"/>
        </w:rPr>
        <w:tab/>
        <w:t>Kamphaeng Phet Studies</w:t>
      </w:r>
    </w:p>
    <w:p w:rsidR="00202967" w:rsidRPr="006B6E48" w:rsidRDefault="00202967" w:rsidP="00202967">
      <w:pPr>
        <w:pStyle w:val="11"/>
        <w:rPr>
          <w:rFonts w:ascii="TH SarabunPSK" w:hAnsi="TH SarabunPSK" w:cs="TH SarabunPSK"/>
          <w:color w:val="auto"/>
          <w:sz w:val="32"/>
          <w:szCs w:val="32"/>
        </w:rPr>
      </w:pPr>
      <w:r w:rsidRPr="006B6E48">
        <w:rPr>
          <w:rFonts w:ascii="TH SarabunPSK" w:hAnsi="TH SarabunPSK" w:cs="TH SarabunPSK"/>
          <w:color w:val="auto"/>
          <w:sz w:val="32"/>
          <w:szCs w:val="32"/>
          <w:cs/>
        </w:rPr>
        <w:t>2521001</w:t>
      </w:r>
      <w:r w:rsidRPr="006B6E48">
        <w:rPr>
          <w:rFonts w:ascii="TH SarabunPSK" w:hAnsi="TH SarabunPSK" w:cs="TH SarabunPSK"/>
          <w:color w:val="auto"/>
          <w:sz w:val="32"/>
          <w:szCs w:val="32"/>
          <w:cs/>
        </w:rPr>
        <w:tab/>
        <w:t xml:space="preserve">โลกาภิวัตน์และท้องถิ่นภิวัตน์ </w:t>
      </w:r>
      <w:r w:rsidRPr="006B6E48">
        <w:rPr>
          <w:rFonts w:ascii="TH SarabunPSK" w:hAnsi="TH SarabunPSK" w:cs="TH SarabunPSK"/>
          <w:color w:val="auto"/>
          <w:sz w:val="32"/>
          <w:szCs w:val="32"/>
        </w:rPr>
        <w:tab/>
      </w:r>
      <w:r w:rsidRPr="006B6E48">
        <w:rPr>
          <w:rFonts w:ascii="TH SarabunPSK" w:hAnsi="TH SarabunPSK" w:cs="TH SarabunPSK"/>
          <w:color w:val="auto"/>
          <w:sz w:val="32"/>
          <w:szCs w:val="32"/>
        </w:rPr>
        <w:tab/>
      </w:r>
      <w:r w:rsidRPr="006B6E48">
        <w:rPr>
          <w:rFonts w:ascii="TH SarabunPSK" w:hAnsi="TH SarabunPSK" w:cs="TH SarabunPSK"/>
          <w:color w:val="auto"/>
          <w:sz w:val="32"/>
          <w:szCs w:val="32"/>
        </w:rPr>
        <w:tab/>
      </w:r>
      <w:r w:rsidRPr="006B6E48">
        <w:rPr>
          <w:rFonts w:ascii="TH SarabunPSK" w:hAnsi="TH SarabunPSK" w:cs="TH SarabunPSK"/>
          <w:color w:val="auto"/>
          <w:sz w:val="32"/>
          <w:szCs w:val="32"/>
        </w:rPr>
        <w:tab/>
      </w:r>
      <w:r w:rsidRPr="006B6E48">
        <w:rPr>
          <w:rFonts w:ascii="TH SarabunPSK" w:hAnsi="TH SarabunPSK" w:cs="TH SarabunPSK"/>
          <w:color w:val="auto"/>
          <w:sz w:val="32"/>
          <w:szCs w:val="32"/>
        </w:rPr>
        <w:tab/>
      </w:r>
      <w:r w:rsidRPr="006B6E48">
        <w:rPr>
          <w:rFonts w:ascii="TH SarabunPSK" w:hAnsi="TH SarabunPSK" w:cs="TH SarabunPSK"/>
          <w:color w:val="auto"/>
          <w:sz w:val="32"/>
          <w:szCs w:val="32"/>
        </w:rPr>
        <w:tab/>
      </w:r>
      <w:r w:rsidRPr="006B6E48">
        <w:rPr>
          <w:rFonts w:ascii="TH SarabunPSK" w:hAnsi="TH SarabunPSK" w:cs="TH SarabunPSK"/>
          <w:color w:val="auto"/>
          <w:sz w:val="32"/>
          <w:szCs w:val="32"/>
          <w:cs/>
        </w:rPr>
        <w:t>3(3-0-6)</w:t>
      </w:r>
    </w:p>
    <w:p w:rsidR="00202967" w:rsidRPr="006B6E48" w:rsidRDefault="00202967" w:rsidP="00202967">
      <w:pPr>
        <w:pStyle w:val="11"/>
        <w:ind w:left="720" w:firstLine="720"/>
        <w:rPr>
          <w:rFonts w:ascii="TH SarabunPSK" w:hAnsi="TH SarabunPSK" w:cs="TH SarabunPSK"/>
          <w:color w:val="auto"/>
          <w:sz w:val="32"/>
          <w:szCs w:val="32"/>
        </w:rPr>
      </w:pPr>
      <w:r w:rsidRPr="006B6E48">
        <w:rPr>
          <w:rFonts w:ascii="TH SarabunPSK" w:hAnsi="TH SarabunPSK" w:cs="TH SarabunPSK"/>
          <w:color w:val="auto"/>
          <w:sz w:val="32"/>
          <w:szCs w:val="32"/>
        </w:rPr>
        <w:t>Globalization and Localization</w:t>
      </w:r>
      <w:r w:rsidRPr="006B6E48">
        <w:rPr>
          <w:rFonts w:ascii="TH SarabunPSK" w:hAnsi="TH SarabunPSK" w:cs="TH SarabunPSK"/>
          <w:color w:val="auto"/>
          <w:sz w:val="32"/>
          <w:szCs w:val="32"/>
        </w:rPr>
        <w:tab/>
      </w:r>
      <w:r w:rsidRPr="006B6E48">
        <w:rPr>
          <w:rFonts w:ascii="TH SarabunPSK" w:hAnsi="TH SarabunPSK" w:cs="TH SarabunPSK"/>
          <w:color w:val="auto"/>
          <w:sz w:val="32"/>
          <w:szCs w:val="32"/>
          <w:cs/>
        </w:rPr>
        <w:tab/>
      </w:r>
    </w:p>
    <w:p w:rsidR="00202967" w:rsidRPr="006B6E48" w:rsidRDefault="00202967" w:rsidP="00202967">
      <w:pPr>
        <w:pStyle w:val="11"/>
        <w:rPr>
          <w:rFonts w:ascii="TH SarabunPSK" w:hAnsi="TH SarabunPSK" w:cs="TH SarabunPSK"/>
          <w:color w:val="auto"/>
          <w:sz w:val="32"/>
          <w:szCs w:val="32"/>
        </w:rPr>
      </w:pPr>
      <w:r w:rsidRPr="006B6E48">
        <w:rPr>
          <w:rFonts w:ascii="TH SarabunPSK" w:hAnsi="TH SarabunPSK" w:cs="TH SarabunPSK"/>
          <w:color w:val="auto"/>
          <w:sz w:val="32"/>
          <w:szCs w:val="32"/>
          <w:cs/>
        </w:rPr>
        <w:t>2521002</w:t>
      </w:r>
      <w:r w:rsidRPr="006B6E48">
        <w:rPr>
          <w:rFonts w:ascii="TH SarabunPSK" w:hAnsi="TH SarabunPSK" w:cs="TH SarabunPSK"/>
          <w:color w:val="auto"/>
          <w:sz w:val="32"/>
          <w:szCs w:val="32"/>
          <w:cs/>
        </w:rPr>
        <w:tab/>
        <w:t xml:space="preserve">อาเซียนศึกษา </w:t>
      </w:r>
      <w:r w:rsidRPr="006B6E48">
        <w:rPr>
          <w:rFonts w:ascii="TH SarabunPSK" w:hAnsi="TH SarabunPSK" w:cs="TH SarabunPSK"/>
          <w:color w:val="auto"/>
          <w:sz w:val="32"/>
          <w:szCs w:val="32"/>
          <w:cs/>
        </w:rPr>
        <w:tab/>
      </w:r>
      <w:r w:rsidRPr="006B6E48">
        <w:rPr>
          <w:rFonts w:ascii="TH SarabunPSK" w:hAnsi="TH SarabunPSK" w:cs="TH SarabunPSK"/>
          <w:color w:val="auto"/>
          <w:sz w:val="32"/>
          <w:szCs w:val="32"/>
          <w:cs/>
        </w:rPr>
        <w:tab/>
      </w:r>
      <w:r w:rsidRPr="006B6E48">
        <w:rPr>
          <w:rFonts w:ascii="TH SarabunPSK" w:hAnsi="TH SarabunPSK" w:cs="TH SarabunPSK"/>
          <w:color w:val="auto"/>
          <w:sz w:val="32"/>
          <w:szCs w:val="32"/>
          <w:cs/>
        </w:rPr>
        <w:tab/>
      </w:r>
      <w:r w:rsidRPr="006B6E48">
        <w:rPr>
          <w:rFonts w:ascii="TH SarabunPSK" w:hAnsi="TH SarabunPSK" w:cs="TH SarabunPSK"/>
          <w:color w:val="auto"/>
          <w:sz w:val="32"/>
          <w:szCs w:val="32"/>
          <w:cs/>
        </w:rPr>
        <w:tab/>
      </w:r>
      <w:r w:rsidRPr="006B6E48">
        <w:rPr>
          <w:rFonts w:ascii="TH SarabunPSK" w:hAnsi="TH SarabunPSK" w:cs="TH SarabunPSK"/>
          <w:color w:val="auto"/>
          <w:sz w:val="32"/>
          <w:szCs w:val="32"/>
          <w:cs/>
        </w:rPr>
        <w:tab/>
      </w:r>
      <w:r w:rsidRPr="006B6E48">
        <w:rPr>
          <w:rFonts w:ascii="TH SarabunPSK" w:hAnsi="TH SarabunPSK" w:cs="TH SarabunPSK"/>
          <w:color w:val="auto"/>
          <w:sz w:val="32"/>
          <w:szCs w:val="32"/>
          <w:cs/>
        </w:rPr>
        <w:tab/>
      </w:r>
      <w:r w:rsidRPr="006B6E48">
        <w:rPr>
          <w:rFonts w:ascii="TH SarabunPSK" w:hAnsi="TH SarabunPSK" w:cs="TH SarabunPSK"/>
          <w:color w:val="auto"/>
          <w:sz w:val="32"/>
          <w:szCs w:val="32"/>
          <w:cs/>
        </w:rPr>
        <w:tab/>
      </w:r>
      <w:r w:rsidRPr="006B6E48">
        <w:rPr>
          <w:rFonts w:ascii="TH SarabunPSK" w:hAnsi="TH SarabunPSK" w:cs="TH SarabunPSK"/>
          <w:color w:val="auto"/>
          <w:sz w:val="32"/>
          <w:szCs w:val="32"/>
          <w:cs/>
        </w:rPr>
        <w:tab/>
        <w:t>3(3-0-6)</w:t>
      </w:r>
    </w:p>
    <w:p w:rsidR="00202967" w:rsidRPr="006B6E48" w:rsidRDefault="00202967" w:rsidP="00202967">
      <w:pPr>
        <w:pStyle w:val="11"/>
        <w:ind w:left="720" w:firstLine="720"/>
        <w:rPr>
          <w:rFonts w:ascii="TH SarabunPSK" w:hAnsi="TH SarabunPSK" w:cs="TH SarabunPSK"/>
          <w:color w:val="auto"/>
          <w:sz w:val="32"/>
          <w:szCs w:val="32"/>
        </w:rPr>
      </w:pPr>
      <w:r w:rsidRPr="006B6E48">
        <w:rPr>
          <w:rFonts w:ascii="TH SarabunPSK" w:hAnsi="TH SarabunPSK" w:cs="TH SarabunPSK"/>
          <w:color w:val="auto"/>
          <w:sz w:val="32"/>
          <w:szCs w:val="32"/>
        </w:rPr>
        <w:t>ASEAN Studies</w:t>
      </w:r>
      <w:r w:rsidRPr="006B6E48">
        <w:rPr>
          <w:rFonts w:ascii="TH SarabunPSK" w:hAnsi="TH SarabunPSK" w:cs="TH SarabunPSK"/>
          <w:color w:val="auto"/>
          <w:sz w:val="32"/>
          <w:szCs w:val="32"/>
        </w:rPr>
        <w:tab/>
      </w:r>
      <w:r w:rsidRPr="006B6E48">
        <w:rPr>
          <w:rFonts w:ascii="TH SarabunPSK" w:hAnsi="TH SarabunPSK" w:cs="TH SarabunPSK"/>
          <w:color w:val="auto"/>
          <w:sz w:val="32"/>
          <w:szCs w:val="32"/>
          <w:cs/>
        </w:rPr>
        <w:tab/>
      </w:r>
      <w:r w:rsidRPr="006B6E48">
        <w:rPr>
          <w:rFonts w:ascii="TH SarabunPSK" w:hAnsi="TH SarabunPSK" w:cs="TH SarabunPSK"/>
          <w:color w:val="auto"/>
          <w:sz w:val="32"/>
          <w:szCs w:val="32"/>
          <w:cs/>
        </w:rPr>
        <w:tab/>
      </w:r>
      <w:r w:rsidRPr="006B6E48">
        <w:rPr>
          <w:rFonts w:ascii="TH SarabunPSK" w:hAnsi="TH SarabunPSK" w:cs="TH SarabunPSK"/>
          <w:color w:val="auto"/>
          <w:sz w:val="32"/>
          <w:szCs w:val="32"/>
          <w:cs/>
        </w:rPr>
        <w:tab/>
      </w:r>
      <w:r w:rsidRPr="006B6E48">
        <w:rPr>
          <w:rFonts w:ascii="TH SarabunPSK" w:hAnsi="TH SarabunPSK" w:cs="TH SarabunPSK"/>
          <w:color w:val="auto"/>
          <w:sz w:val="32"/>
          <w:szCs w:val="32"/>
          <w:cs/>
        </w:rPr>
        <w:tab/>
      </w:r>
      <w:r w:rsidRPr="006B6E48">
        <w:rPr>
          <w:rFonts w:ascii="TH SarabunPSK" w:hAnsi="TH SarabunPSK" w:cs="TH SarabunPSK"/>
          <w:color w:val="auto"/>
          <w:sz w:val="32"/>
          <w:szCs w:val="32"/>
          <w:cs/>
        </w:rPr>
        <w:tab/>
      </w:r>
    </w:p>
    <w:p w:rsidR="00202967" w:rsidRPr="006B6E48" w:rsidRDefault="00202967" w:rsidP="00202967">
      <w:pPr>
        <w:pStyle w:val="11"/>
        <w:rPr>
          <w:rFonts w:ascii="TH SarabunPSK" w:hAnsi="TH SarabunPSK" w:cs="TH SarabunPSK"/>
          <w:color w:val="auto"/>
          <w:sz w:val="32"/>
          <w:szCs w:val="32"/>
        </w:rPr>
      </w:pPr>
      <w:r w:rsidRPr="006B6E48">
        <w:rPr>
          <w:rFonts w:ascii="TH SarabunPSK" w:hAnsi="TH SarabunPSK" w:cs="TH SarabunPSK"/>
          <w:color w:val="auto"/>
          <w:sz w:val="32"/>
          <w:szCs w:val="32"/>
          <w:cs/>
        </w:rPr>
        <w:t>2541001</w:t>
      </w:r>
      <w:r w:rsidRPr="006B6E48">
        <w:rPr>
          <w:rFonts w:ascii="TH SarabunPSK" w:hAnsi="TH SarabunPSK" w:cs="TH SarabunPSK"/>
          <w:color w:val="auto"/>
          <w:sz w:val="32"/>
          <w:szCs w:val="32"/>
          <w:cs/>
        </w:rPr>
        <w:tab/>
        <w:t>มนุษย์ ชุมชน และสิ่งแวดล้อม</w:t>
      </w:r>
      <w:r w:rsidRPr="006B6E48">
        <w:rPr>
          <w:rFonts w:ascii="TH SarabunPSK" w:hAnsi="TH SarabunPSK" w:cs="TH SarabunPSK"/>
          <w:color w:val="auto"/>
          <w:sz w:val="32"/>
          <w:szCs w:val="32"/>
          <w:cs/>
        </w:rPr>
        <w:tab/>
      </w:r>
      <w:r w:rsidRPr="006B6E48">
        <w:rPr>
          <w:rFonts w:ascii="TH SarabunPSK" w:hAnsi="TH SarabunPSK" w:cs="TH SarabunPSK"/>
          <w:color w:val="auto"/>
          <w:sz w:val="32"/>
          <w:szCs w:val="32"/>
          <w:cs/>
        </w:rPr>
        <w:tab/>
      </w:r>
      <w:r w:rsidRPr="006B6E48">
        <w:rPr>
          <w:rFonts w:ascii="TH SarabunPSK" w:hAnsi="TH SarabunPSK" w:cs="TH SarabunPSK"/>
          <w:color w:val="auto"/>
          <w:sz w:val="32"/>
          <w:szCs w:val="32"/>
          <w:cs/>
        </w:rPr>
        <w:tab/>
      </w:r>
      <w:r w:rsidRPr="006B6E48">
        <w:rPr>
          <w:rFonts w:ascii="TH SarabunPSK" w:hAnsi="TH SarabunPSK" w:cs="TH SarabunPSK"/>
          <w:color w:val="auto"/>
          <w:sz w:val="32"/>
          <w:szCs w:val="32"/>
          <w:cs/>
        </w:rPr>
        <w:tab/>
      </w:r>
      <w:r w:rsidRPr="006B6E48">
        <w:rPr>
          <w:rFonts w:ascii="TH SarabunPSK" w:hAnsi="TH SarabunPSK" w:cs="TH SarabunPSK"/>
          <w:color w:val="auto"/>
          <w:sz w:val="32"/>
          <w:szCs w:val="32"/>
          <w:cs/>
        </w:rPr>
        <w:tab/>
      </w:r>
      <w:r w:rsidRPr="006B6E48">
        <w:rPr>
          <w:rFonts w:ascii="TH SarabunPSK" w:hAnsi="TH SarabunPSK" w:cs="TH SarabunPSK"/>
          <w:color w:val="auto"/>
          <w:sz w:val="32"/>
          <w:szCs w:val="32"/>
          <w:cs/>
        </w:rPr>
        <w:tab/>
        <w:t>3(3-0-6)</w:t>
      </w:r>
    </w:p>
    <w:p w:rsidR="00202967" w:rsidRPr="006B6E48" w:rsidRDefault="00202967" w:rsidP="00202967">
      <w:pPr>
        <w:pStyle w:val="11"/>
        <w:ind w:left="1440"/>
        <w:rPr>
          <w:rFonts w:ascii="TH SarabunPSK" w:hAnsi="TH SarabunPSK" w:cs="TH SarabunPSK"/>
          <w:color w:val="auto"/>
          <w:sz w:val="32"/>
          <w:szCs w:val="32"/>
        </w:rPr>
      </w:pPr>
      <w:r w:rsidRPr="006B6E48">
        <w:rPr>
          <w:rFonts w:ascii="TH SarabunPSK" w:hAnsi="TH SarabunPSK" w:cs="TH SarabunPSK"/>
          <w:color w:val="auto"/>
          <w:sz w:val="32"/>
          <w:szCs w:val="32"/>
        </w:rPr>
        <w:t>Human Beings, Community, and Environment</w:t>
      </w:r>
      <w:r w:rsidRPr="006B6E48">
        <w:rPr>
          <w:rFonts w:ascii="TH SarabunPSK" w:hAnsi="TH SarabunPSK" w:cs="TH SarabunPSK"/>
          <w:color w:val="auto"/>
          <w:sz w:val="32"/>
          <w:szCs w:val="32"/>
        </w:rPr>
        <w:tab/>
      </w:r>
    </w:p>
    <w:p w:rsidR="00202967" w:rsidRPr="006B6E48" w:rsidRDefault="00202967" w:rsidP="00202967">
      <w:pPr>
        <w:spacing w:line="259" w:lineRule="auto"/>
        <w:rPr>
          <w:rFonts w:ascii="TH SarabunPSK" w:hAnsi="TH SarabunPSK" w:cs="TH SarabunPSK"/>
          <w:sz w:val="32"/>
          <w:szCs w:val="32"/>
        </w:rPr>
      </w:pPr>
      <w:r w:rsidRPr="006B6E48">
        <w:rPr>
          <w:rFonts w:ascii="TH SarabunPSK" w:hAnsi="TH SarabunPSK" w:cs="TH SarabunPSK"/>
          <w:sz w:val="32"/>
          <w:szCs w:val="32"/>
          <w:cs/>
        </w:rPr>
        <w:t>2541002</w:t>
      </w:r>
      <w:r w:rsidRPr="006B6E48">
        <w:rPr>
          <w:rFonts w:ascii="TH SarabunPSK" w:hAnsi="TH SarabunPSK" w:cs="TH SarabunPSK"/>
          <w:sz w:val="32"/>
          <w:szCs w:val="32"/>
          <w:cs/>
        </w:rPr>
        <w:tab/>
        <w:t xml:space="preserve">การจัดการทรัพยากรท้องถิ่น </w:t>
      </w:r>
      <w:r w:rsidRPr="006B6E48">
        <w:rPr>
          <w:rFonts w:ascii="TH SarabunPSK" w:hAnsi="TH SarabunPSK" w:cs="TH SarabunPSK"/>
          <w:sz w:val="32"/>
          <w:szCs w:val="32"/>
          <w:cs/>
        </w:rPr>
        <w:tab/>
      </w:r>
      <w:r w:rsidRPr="006B6E48">
        <w:rPr>
          <w:rFonts w:ascii="TH SarabunPSK" w:hAnsi="TH SarabunPSK" w:cs="TH SarabunPSK"/>
          <w:sz w:val="32"/>
          <w:szCs w:val="32"/>
          <w:cs/>
        </w:rPr>
        <w:tab/>
      </w:r>
      <w:r w:rsidRPr="006B6E48">
        <w:rPr>
          <w:rFonts w:ascii="TH SarabunPSK" w:hAnsi="TH SarabunPSK" w:cs="TH SarabunPSK"/>
          <w:sz w:val="32"/>
          <w:szCs w:val="32"/>
          <w:cs/>
        </w:rPr>
        <w:tab/>
      </w:r>
      <w:r w:rsidRPr="006B6E48">
        <w:rPr>
          <w:rFonts w:ascii="TH SarabunPSK" w:hAnsi="TH SarabunPSK" w:cs="TH SarabunPSK"/>
          <w:sz w:val="32"/>
          <w:szCs w:val="32"/>
          <w:cs/>
        </w:rPr>
        <w:tab/>
      </w:r>
      <w:r w:rsidRPr="006B6E48">
        <w:rPr>
          <w:rFonts w:ascii="TH SarabunPSK" w:hAnsi="TH SarabunPSK" w:cs="TH SarabunPSK"/>
          <w:sz w:val="32"/>
          <w:szCs w:val="32"/>
          <w:cs/>
        </w:rPr>
        <w:tab/>
      </w:r>
      <w:r w:rsidRPr="006B6E48">
        <w:rPr>
          <w:rFonts w:ascii="TH SarabunPSK" w:hAnsi="TH SarabunPSK" w:cs="TH SarabunPSK"/>
          <w:sz w:val="32"/>
          <w:szCs w:val="32"/>
          <w:cs/>
        </w:rPr>
        <w:tab/>
        <w:t>3(3-0-6)</w:t>
      </w:r>
    </w:p>
    <w:p w:rsidR="00202967" w:rsidRPr="006B6E48" w:rsidRDefault="00202967" w:rsidP="00202967">
      <w:pPr>
        <w:pStyle w:val="11"/>
        <w:ind w:left="720" w:firstLine="720"/>
        <w:rPr>
          <w:rFonts w:ascii="TH SarabunPSK" w:hAnsi="TH SarabunPSK" w:cs="TH SarabunPSK"/>
          <w:color w:val="auto"/>
          <w:sz w:val="32"/>
          <w:szCs w:val="32"/>
        </w:rPr>
      </w:pPr>
      <w:r w:rsidRPr="006B6E48">
        <w:rPr>
          <w:rFonts w:ascii="TH SarabunPSK" w:hAnsi="TH SarabunPSK" w:cs="TH SarabunPSK"/>
          <w:color w:val="auto"/>
          <w:sz w:val="32"/>
          <w:szCs w:val="32"/>
        </w:rPr>
        <w:t>Local Resource Management</w:t>
      </w:r>
      <w:r w:rsidRPr="006B6E48">
        <w:rPr>
          <w:rFonts w:ascii="TH SarabunPSK" w:hAnsi="TH SarabunPSK" w:cs="TH SarabunPSK"/>
          <w:color w:val="auto"/>
          <w:sz w:val="32"/>
          <w:szCs w:val="32"/>
        </w:rPr>
        <w:tab/>
      </w:r>
      <w:r w:rsidRPr="006B6E48">
        <w:rPr>
          <w:rFonts w:ascii="TH SarabunPSK" w:hAnsi="TH SarabunPSK" w:cs="TH SarabunPSK"/>
          <w:color w:val="auto"/>
          <w:sz w:val="32"/>
          <w:szCs w:val="32"/>
          <w:cs/>
        </w:rPr>
        <w:tab/>
      </w:r>
    </w:p>
    <w:p w:rsidR="00202967" w:rsidRPr="006B6E48" w:rsidRDefault="00202967" w:rsidP="00202967">
      <w:pPr>
        <w:pStyle w:val="11"/>
        <w:rPr>
          <w:rFonts w:ascii="TH SarabunPSK" w:hAnsi="TH SarabunPSK" w:cs="TH SarabunPSK"/>
          <w:color w:val="auto"/>
          <w:sz w:val="32"/>
          <w:szCs w:val="32"/>
        </w:rPr>
      </w:pPr>
      <w:r w:rsidRPr="006B6E48">
        <w:rPr>
          <w:rFonts w:ascii="TH SarabunPSK" w:hAnsi="TH SarabunPSK" w:cs="TH SarabunPSK"/>
          <w:color w:val="auto"/>
          <w:sz w:val="32"/>
          <w:szCs w:val="32"/>
          <w:cs/>
        </w:rPr>
        <w:t>2551002</w:t>
      </w:r>
      <w:r w:rsidRPr="006B6E48">
        <w:rPr>
          <w:rFonts w:ascii="TH SarabunPSK" w:hAnsi="TH SarabunPSK" w:cs="TH SarabunPSK"/>
          <w:color w:val="auto"/>
          <w:sz w:val="32"/>
          <w:szCs w:val="32"/>
          <w:cs/>
        </w:rPr>
        <w:tab/>
        <w:t>ความรู้พื้นฐานเกี่ยวกับการเมืองการปกครองไทย</w:t>
      </w:r>
      <w:r w:rsidRPr="006B6E48">
        <w:rPr>
          <w:rFonts w:ascii="TH SarabunPSK" w:hAnsi="TH SarabunPSK" w:cs="TH SarabunPSK"/>
          <w:color w:val="auto"/>
          <w:sz w:val="32"/>
          <w:szCs w:val="32"/>
          <w:cs/>
        </w:rPr>
        <w:tab/>
      </w:r>
      <w:r w:rsidRPr="006B6E48">
        <w:rPr>
          <w:rFonts w:ascii="TH SarabunPSK" w:hAnsi="TH SarabunPSK" w:cs="TH SarabunPSK"/>
          <w:color w:val="auto"/>
          <w:sz w:val="32"/>
          <w:szCs w:val="32"/>
          <w:cs/>
        </w:rPr>
        <w:tab/>
      </w:r>
      <w:r w:rsidRPr="006B6E48">
        <w:rPr>
          <w:rFonts w:ascii="TH SarabunPSK" w:hAnsi="TH SarabunPSK" w:cs="TH SarabunPSK"/>
          <w:color w:val="auto"/>
          <w:sz w:val="32"/>
          <w:szCs w:val="32"/>
          <w:cs/>
        </w:rPr>
        <w:tab/>
      </w:r>
      <w:r w:rsidRPr="006B6E48">
        <w:rPr>
          <w:rFonts w:ascii="TH SarabunPSK" w:hAnsi="TH SarabunPSK" w:cs="TH SarabunPSK"/>
          <w:color w:val="auto"/>
          <w:sz w:val="32"/>
          <w:szCs w:val="32"/>
          <w:cs/>
        </w:rPr>
        <w:tab/>
        <w:t>3(3-0-6)</w:t>
      </w:r>
    </w:p>
    <w:p w:rsidR="00202967" w:rsidRPr="006B6E48" w:rsidRDefault="00202967" w:rsidP="00202967">
      <w:pPr>
        <w:pStyle w:val="11"/>
        <w:ind w:left="720" w:firstLine="720"/>
        <w:rPr>
          <w:rFonts w:ascii="TH SarabunPSK" w:hAnsi="TH SarabunPSK" w:cs="TH SarabunPSK"/>
          <w:color w:val="auto"/>
          <w:sz w:val="32"/>
          <w:szCs w:val="32"/>
        </w:rPr>
      </w:pPr>
      <w:r w:rsidRPr="006B6E48">
        <w:rPr>
          <w:rFonts w:ascii="TH SarabunPSK" w:hAnsi="TH SarabunPSK" w:cs="TH SarabunPSK"/>
          <w:color w:val="auto"/>
          <w:sz w:val="32"/>
          <w:szCs w:val="32"/>
        </w:rPr>
        <w:t>Fundamental Knowledge on Thai Politics and Government</w:t>
      </w:r>
      <w:r w:rsidRPr="006B6E48">
        <w:rPr>
          <w:rFonts w:ascii="TH SarabunPSK" w:hAnsi="TH SarabunPSK" w:cs="TH SarabunPSK"/>
          <w:color w:val="auto"/>
          <w:sz w:val="32"/>
          <w:szCs w:val="32"/>
        </w:rPr>
        <w:tab/>
      </w:r>
    </w:p>
    <w:p w:rsidR="00202967" w:rsidRPr="006B6E48" w:rsidRDefault="00202967" w:rsidP="00202967">
      <w:pPr>
        <w:pStyle w:val="11"/>
        <w:rPr>
          <w:rFonts w:ascii="TH SarabunPSK" w:hAnsi="TH SarabunPSK" w:cs="TH SarabunPSK"/>
          <w:color w:val="auto"/>
          <w:sz w:val="32"/>
          <w:szCs w:val="32"/>
        </w:rPr>
      </w:pPr>
      <w:r w:rsidRPr="006B6E48">
        <w:rPr>
          <w:rFonts w:ascii="TH SarabunPSK" w:hAnsi="TH SarabunPSK" w:cs="TH SarabunPSK"/>
          <w:color w:val="auto"/>
          <w:sz w:val="32"/>
          <w:szCs w:val="32"/>
          <w:cs/>
        </w:rPr>
        <w:t>2561001</w:t>
      </w:r>
      <w:r w:rsidRPr="006B6E48">
        <w:rPr>
          <w:rFonts w:ascii="TH SarabunPSK" w:hAnsi="TH SarabunPSK" w:cs="TH SarabunPSK"/>
          <w:color w:val="auto"/>
          <w:sz w:val="32"/>
          <w:szCs w:val="32"/>
          <w:cs/>
        </w:rPr>
        <w:tab/>
        <w:t xml:space="preserve">ความรู้เบื้องต้นเกี่ยวกับกฎหมาย </w:t>
      </w:r>
      <w:r w:rsidRPr="006B6E48">
        <w:rPr>
          <w:rFonts w:ascii="TH SarabunPSK" w:hAnsi="TH SarabunPSK" w:cs="TH SarabunPSK"/>
          <w:color w:val="auto"/>
          <w:sz w:val="32"/>
          <w:szCs w:val="32"/>
        </w:rPr>
        <w:tab/>
      </w:r>
      <w:r w:rsidRPr="006B6E48">
        <w:rPr>
          <w:rFonts w:ascii="TH SarabunPSK" w:hAnsi="TH SarabunPSK" w:cs="TH SarabunPSK"/>
          <w:color w:val="auto"/>
          <w:sz w:val="32"/>
          <w:szCs w:val="32"/>
        </w:rPr>
        <w:tab/>
      </w:r>
      <w:r w:rsidRPr="006B6E48">
        <w:rPr>
          <w:rFonts w:ascii="TH SarabunPSK" w:hAnsi="TH SarabunPSK" w:cs="TH SarabunPSK"/>
          <w:color w:val="auto"/>
          <w:sz w:val="32"/>
          <w:szCs w:val="32"/>
        </w:rPr>
        <w:tab/>
      </w:r>
      <w:r w:rsidRPr="006B6E48">
        <w:rPr>
          <w:rFonts w:ascii="TH SarabunPSK" w:hAnsi="TH SarabunPSK" w:cs="TH SarabunPSK"/>
          <w:color w:val="auto"/>
          <w:sz w:val="32"/>
          <w:szCs w:val="32"/>
        </w:rPr>
        <w:tab/>
      </w:r>
      <w:r w:rsidRPr="006B6E48">
        <w:rPr>
          <w:rFonts w:ascii="TH SarabunPSK" w:hAnsi="TH SarabunPSK" w:cs="TH SarabunPSK"/>
          <w:color w:val="auto"/>
          <w:sz w:val="32"/>
          <w:szCs w:val="32"/>
        </w:rPr>
        <w:tab/>
      </w:r>
      <w:r w:rsidRPr="006B6E48">
        <w:rPr>
          <w:rFonts w:ascii="TH SarabunPSK" w:hAnsi="TH SarabunPSK" w:cs="TH SarabunPSK"/>
          <w:color w:val="auto"/>
          <w:sz w:val="32"/>
          <w:szCs w:val="32"/>
        </w:rPr>
        <w:tab/>
      </w:r>
      <w:r w:rsidRPr="006B6E48">
        <w:rPr>
          <w:rFonts w:ascii="TH SarabunPSK" w:hAnsi="TH SarabunPSK" w:cs="TH SarabunPSK"/>
          <w:color w:val="auto"/>
          <w:sz w:val="32"/>
          <w:szCs w:val="32"/>
          <w:cs/>
        </w:rPr>
        <w:t>3(3-0-6)</w:t>
      </w:r>
    </w:p>
    <w:p w:rsidR="00202967" w:rsidRPr="006B6E48" w:rsidRDefault="00202967" w:rsidP="00202967">
      <w:pPr>
        <w:pStyle w:val="11"/>
        <w:ind w:left="720" w:firstLine="720"/>
        <w:rPr>
          <w:rFonts w:ascii="TH SarabunPSK" w:hAnsi="TH SarabunPSK" w:cs="TH SarabunPSK"/>
          <w:color w:val="auto"/>
          <w:sz w:val="32"/>
          <w:szCs w:val="32"/>
        </w:rPr>
      </w:pPr>
      <w:r w:rsidRPr="006B6E48">
        <w:rPr>
          <w:rFonts w:ascii="TH SarabunPSK" w:hAnsi="TH SarabunPSK" w:cs="TH SarabunPSK"/>
          <w:color w:val="auto"/>
          <w:sz w:val="32"/>
          <w:szCs w:val="32"/>
        </w:rPr>
        <w:t>Introduction to Laws</w:t>
      </w:r>
      <w:r w:rsidRPr="006B6E48">
        <w:rPr>
          <w:rFonts w:ascii="TH SarabunPSK" w:hAnsi="TH SarabunPSK" w:cs="TH SarabunPSK"/>
          <w:color w:val="auto"/>
          <w:sz w:val="32"/>
          <w:szCs w:val="32"/>
        </w:rPr>
        <w:tab/>
      </w:r>
      <w:r w:rsidRPr="006B6E48">
        <w:rPr>
          <w:rFonts w:ascii="TH SarabunPSK" w:hAnsi="TH SarabunPSK" w:cs="TH SarabunPSK"/>
          <w:color w:val="auto"/>
          <w:sz w:val="32"/>
          <w:szCs w:val="32"/>
          <w:cs/>
        </w:rPr>
        <w:tab/>
      </w:r>
      <w:r w:rsidRPr="006B6E48">
        <w:rPr>
          <w:rFonts w:ascii="TH SarabunPSK" w:hAnsi="TH SarabunPSK" w:cs="TH SarabunPSK"/>
          <w:color w:val="auto"/>
          <w:sz w:val="32"/>
          <w:szCs w:val="32"/>
          <w:cs/>
        </w:rPr>
        <w:tab/>
      </w:r>
    </w:p>
    <w:p w:rsidR="00202967" w:rsidRPr="006B6E48" w:rsidRDefault="00202967" w:rsidP="00202967">
      <w:pPr>
        <w:pStyle w:val="11"/>
        <w:rPr>
          <w:rFonts w:ascii="TH SarabunPSK" w:hAnsi="TH SarabunPSK" w:cs="TH SarabunPSK"/>
          <w:color w:val="auto"/>
          <w:sz w:val="32"/>
          <w:szCs w:val="32"/>
        </w:rPr>
      </w:pPr>
      <w:r w:rsidRPr="006B6E48">
        <w:rPr>
          <w:rFonts w:ascii="TH SarabunPSK" w:hAnsi="TH SarabunPSK" w:cs="TH SarabunPSK"/>
          <w:color w:val="auto"/>
          <w:sz w:val="32"/>
          <w:szCs w:val="32"/>
          <w:cs/>
        </w:rPr>
        <w:t>3501004</w:t>
      </w:r>
      <w:r w:rsidRPr="006B6E48">
        <w:rPr>
          <w:rFonts w:ascii="TH SarabunPSK" w:hAnsi="TH SarabunPSK" w:cs="TH SarabunPSK"/>
          <w:color w:val="auto"/>
          <w:sz w:val="32"/>
          <w:szCs w:val="32"/>
          <w:cs/>
        </w:rPr>
        <w:tab/>
        <w:t xml:space="preserve">การริเริ่มการประกอบธุรกิจ </w:t>
      </w:r>
      <w:r w:rsidRPr="006B6E48">
        <w:rPr>
          <w:rFonts w:ascii="TH SarabunPSK" w:hAnsi="TH SarabunPSK" w:cs="TH SarabunPSK"/>
          <w:color w:val="auto"/>
          <w:sz w:val="32"/>
          <w:szCs w:val="32"/>
          <w:cs/>
        </w:rPr>
        <w:tab/>
      </w:r>
      <w:r w:rsidRPr="006B6E48">
        <w:rPr>
          <w:rFonts w:ascii="TH SarabunPSK" w:hAnsi="TH SarabunPSK" w:cs="TH SarabunPSK"/>
          <w:color w:val="auto"/>
          <w:sz w:val="32"/>
          <w:szCs w:val="32"/>
          <w:cs/>
        </w:rPr>
        <w:tab/>
      </w:r>
      <w:r w:rsidRPr="006B6E48">
        <w:rPr>
          <w:rFonts w:ascii="TH SarabunPSK" w:hAnsi="TH SarabunPSK" w:cs="TH SarabunPSK"/>
          <w:color w:val="auto"/>
          <w:sz w:val="32"/>
          <w:szCs w:val="32"/>
          <w:cs/>
        </w:rPr>
        <w:tab/>
      </w:r>
      <w:r w:rsidRPr="006B6E48">
        <w:rPr>
          <w:rFonts w:ascii="TH SarabunPSK" w:hAnsi="TH SarabunPSK" w:cs="TH SarabunPSK"/>
          <w:color w:val="auto"/>
          <w:sz w:val="32"/>
          <w:szCs w:val="32"/>
          <w:cs/>
        </w:rPr>
        <w:tab/>
      </w:r>
      <w:r w:rsidRPr="006B6E48">
        <w:rPr>
          <w:rFonts w:ascii="TH SarabunPSK" w:hAnsi="TH SarabunPSK" w:cs="TH SarabunPSK"/>
          <w:color w:val="auto"/>
          <w:sz w:val="32"/>
          <w:szCs w:val="32"/>
          <w:cs/>
        </w:rPr>
        <w:tab/>
      </w:r>
      <w:r w:rsidRPr="006B6E48">
        <w:rPr>
          <w:rFonts w:ascii="TH SarabunPSK" w:hAnsi="TH SarabunPSK" w:cs="TH SarabunPSK"/>
          <w:color w:val="auto"/>
          <w:sz w:val="32"/>
          <w:szCs w:val="32"/>
          <w:cs/>
        </w:rPr>
        <w:tab/>
        <w:t>3(3-0-6)</w:t>
      </w:r>
    </w:p>
    <w:p w:rsidR="00202967" w:rsidRPr="006B6E48" w:rsidRDefault="00202967" w:rsidP="00202967">
      <w:pPr>
        <w:pStyle w:val="11"/>
        <w:ind w:left="720" w:firstLine="720"/>
        <w:rPr>
          <w:rFonts w:ascii="TH SarabunPSK" w:hAnsi="TH SarabunPSK" w:cs="TH SarabunPSK"/>
          <w:color w:val="auto"/>
          <w:sz w:val="32"/>
          <w:szCs w:val="32"/>
        </w:rPr>
      </w:pPr>
      <w:r w:rsidRPr="006B6E48">
        <w:rPr>
          <w:rFonts w:ascii="TH SarabunPSK" w:hAnsi="TH SarabunPSK" w:cs="TH SarabunPSK"/>
          <w:color w:val="auto"/>
          <w:sz w:val="32"/>
          <w:szCs w:val="32"/>
        </w:rPr>
        <w:t>Business Initiation</w:t>
      </w:r>
      <w:r w:rsidRPr="006B6E48">
        <w:rPr>
          <w:rFonts w:ascii="TH SarabunPSK" w:hAnsi="TH SarabunPSK" w:cs="TH SarabunPSK"/>
          <w:color w:val="auto"/>
          <w:sz w:val="32"/>
          <w:szCs w:val="32"/>
        </w:rPr>
        <w:tab/>
      </w:r>
      <w:r w:rsidRPr="006B6E48">
        <w:rPr>
          <w:rFonts w:ascii="TH SarabunPSK" w:hAnsi="TH SarabunPSK" w:cs="TH SarabunPSK"/>
          <w:color w:val="auto"/>
          <w:sz w:val="32"/>
          <w:szCs w:val="32"/>
          <w:cs/>
        </w:rPr>
        <w:tab/>
      </w:r>
      <w:r w:rsidRPr="006B6E48">
        <w:rPr>
          <w:rFonts w:ascii="TH SarabunPSK" w:hAnsi="TH SarabunPSK" w:cs="TH SarabunPSK"/>
          <w:color w:val="auto"/>
          <w:sz w:val="32"/>
          <w:szCs w:val="32"/>
          <w:cs/>
        </w:rPr>
        <w:tab/>
      </w:r>
      <w:r w:rsidRPr="006B6E48">
        <w:rPr>
          <w:rFonts w:ascii="TH SarabunPSK" w:hAnsi="TH SarabunPSK" w:cs="TH SarabunPSK"/>
          <w:color w:val="auto"/>
          <w:sz w:val="32"/>
          <w:szCs w:val="32"/>
          <w:cs/>
        </w:rPr>
        <w:tab/>
      </w:r>
    </w:p>
    <w:p w:rsidR="00202967" w:rsidRPr="006B6E48" w:rsidRDefault="00202967" w:rsidP="00202967">
      <w:pPr>
        <w:pStyle w:val="11"/>
        <w:rPr>
          <w:rFonts w:ascii="TH SarabunPSK" w:hAnsi="TH SarabunPSK" w:cs="TH SarabunPSK"/>
          <w:color w:val="auto"/>
          <w:sz w:val="32"/>
          <w:szCs w:val="32"/>
        </w:rPr>
      </w:pPr>
      <w:r w:rsidRPr="006B6E48">
        <w:rPr>
          <w:rFonts w:ascii="TH SarabunPSK" w:hAnsi="TH SarabunPSK" w:cs="TH SarabunPSK"/>
          <w:color w:val="auto"/>
          <w:sz w:val="32"/>
          <w:szCs w:val="32"/>
          <w:cs/>
        </w:rPr>
        <w:t>3531001</w:t>
      </w:r>
      <w:r w:rsidRPr="006B6E48">
        <w:rPr>
          <w:rFonts w:ascii="TH SarabunPSK" w:hAnsi="TH SarabunPSK" w:cs="TH SarabunPSK"/>
          <w:color w:val="auto"/>
          <w:sz w:val="32"/>
          <w:szCs w:val="32"/>
          <w:cs/>
        </w:rPr>
        <w:tab/>
        <w:t xml:space="preserve">การเงินในชีวิตประจำวัน </w:t>
      </w:r>
      <w:r w:rsidRPr="006B6E48">
        <w:rPr>
          <w:rFonts w:ascii="TH SarabunPSK" w:hAnsi="TH SarabunPSK" w:cs="TH SarabunPSK"/>
          <w:color w:val="auto"/>
          <w:sz w:val="32"/>
          <w:szCs w:val="32"/>
        </w:rPr>
        <w:tab/>
      </w:r>
      <w:r w:rsidRPr="006B6E48">
        <w:rPr>
          <w:rFonts w:ascii="TH SarabunPSK" w:hAnsi="TH SarabunPSK" w:cs="TH SarabunPSK"/>
          <w:color w:val="auto"/>
          <w:sz w:val="32"/>
          <w:szCs w:val="32"/>
        </w:rPr>
        <w:tab/>
      </w:r>
      <w:r w:rsidRPr="006B6E48">
        <w:rPr>
          <w:rFonts w:ascii="TH SarabunPSK" w:hAnsi="TH SarabunPSK" w:cs="TH SarabunPSK"/>
          <w:color w:val="auto"/>
          <w:sz w:val="32"/>
          <w:szCs w:val="32"/>
        </w:rPr>
        <w:tab/>
      </w:r>
      <w:r w:rsidRPr="006B6E48">
        <w:rPr>
          <w:rFonts w:ascii="TH SarabunPSK" w:hAnsi="TH SarabunPSK" w:cs="TH SarabunPSK"/>
          <w:color w:val="auto"/>
          <w:sz w:val="32"/>
          <w:szCs w:val="32"/>
        </w:rPr>
        <w:tab/>
      </w:r>
      <w:r w:rsidRPr="006B6E48">
        <w:rPr>
          <w:rFonts w:ascii="TH SarabunPSK" w:hAnsi="TH SarabunPSK" w:cs="TH SarabunPSK"/>
          <w:color w:val="auto"/>
          <w:sz w:val="32"/>
          <w:szCs w:val="32"/>
        </w:rPr>
        <w:tab/>
      </w:r>
      <w:r w:rsidRPr="006B6E48">
        <w:rPr>
          <w:rFonts w:ascii="TH SarabunPSK" w:hAnsi="TH SarabunPSK" w:cs="TH SarabunPSK"/>
          <w:color w:val="auto"/>
          <w:sz w:val="32"/>
          <w:szCs w:val="32"/>
        </w:rPr>
        <w:tab/>
      </w:r>
      <w:r w:rsidRPr="006B6E48">
        <w:rPr>
          <w:rFonts w:ascii="TH SarabunPSK" w:hAnsi="TH SarabunPSK" w:cs="TH SarabunPSK"/>
          <w:color w:val="auto"/>
          <w:sz w:val="32"/>
          <w:szCs w:val="32"/>
        </w:rPr>
        <w:tab/>
      </w:r>
      <w:r w:rsidRPr="006B6E48">
        <w:rPr>
          <w:rFonts w:ascii="TH SarabunPSK" w:hAnsi="TH SarabunPSK" w:cs="TH SarabunPSK"/>
          <w:color w:val="auto"/>
          <w:sz w:val="32"/>
          <w:szCs w:val="32"/>
          <w:cs/>
        </w:rPr>
        <w:t>3(3-0-6)</w:t>
      </w:r>
    </w:p>
    <w:p w:rsidR="00202967" w:rsidRPr="006B6E48" w:rsidRDefault="00202967" w:rsidP="00202967">
      <w:pPr>
        <w:pStyle w:val="11"/>
        <w:ind w:left="720" w:firstLine="720"/>
        <w:rPr>
          <w:rFonts w:ascii="TH SarabunPSK" w:hAnsi="TH SarabunPSK" w:cs="TH SarabunPSK"/>
          <w:color w:val="auto"/>
          <w:sz w:val="32"/>
          <w:szCs w:val="32"/>
        </w:rPr>
      </w:pPr>
      <w:r w:rsidRPr="006B6E48">
        <w:rPr>
          <w:rFonts w:ascii="TH SarabunPSK" w:hAnsi="TH SarabunPSK" w:cs="TH SarabunPSK"/>
          <w:color w:val="auto"/>
          <w:sz w:val="32"/>
          <w:szCs w:val="32"/>
        </w:rPr>
        <w:t>Finance in Daily Life</w:t>
      </w:r>
      <w:r w:rsidRPr="006B6E48">
        <w:rPr>
          <w:rFonts w:ascii="TH SarabunPSK" w:hAnsi="TH SarabunPSK" w:cs="TH SarabunPSK"/>
          <w:color w:val="auto"/>
          <w:sz w:val="32"/>
          <w:szCs w:val="32"/>
        </w:rPr>
        <w:tab/>
      </w:r>
      <w:r w:rsidRPr="006B6E48">
        <w:rPr>
          <w:rFonts w:ascii="TH SarabunPSK" w:hAnsi="TH SarabunPSK" w:cs="TH SarabunPSK"/>
          <w:color w:val="auto"/>
          <w:sz w:val="32"/>
          <w:szCs w:val="32"/>
          <w:cs/>
        </w:rPr>
        <w:tab/>
      </w:r>
      <w:r w:rsidRPr="006B6E48">
        <w:rPr>
          <w:rFonts w:ascii="TH SarabunPSK" w:hAnsi="TH SarabunPSK" w:cs="TH SarabunPSK"/>
          <w:color w:val="auto"/>
          <w:sz w:val="32"/>
          <w:szCs w:val="32"/>
          <w:cs/>
        </w:rPr>
        <w:tab/>
      </w:r>
      <w:r w:rsidRPr="006B6E48">
        <w:rPr>
          <w:rFonts w:ascii="TH SarabunPSK" w:hAnsi="TH SarabunPSK" w:cs="TH SarabunPSK"/>
          <w:color w:val="auto"/>
          <w:sz w:val="32"/>
          <w:szCs w:val="32"/>
          <w:cs/>
        </w:rPr>
        <w:tab/>
      </w:r>
    </w:p>
    <w:p w:rsidR="00202967" w:rsidRPr="006B6E48" w:rsidRDefault="00202967" w:rsidP="00202967">
      <w:pPr>
        <w:pStyle w:val="11"/>
        <w:rPr>
          <w:rFonts w:ascii="TH SarabunPSK" w:hAnsi="TH SarabunPSK" w:cs="TH SarabunPSK"/>
          <w:color w:val="auto"/>
          <w:sz w:val="32"/>
          <w:szCs w:val="32"/>
        </w:rPr>
      </w:pPr>
      <w:r w:rsidRPr="006B6E48">
        <w:rPr>
          <w:rFonts w:ascii="TH SarabunPSK" w:hAnsi="TH SarabunPSK" w:cs="TH SarabunPSK"/>
          <w:color w:val="auto"/>
          <w:sz w:val="32"/>
          <w:szCs w:val="32"/>
          <w:cs/>
        </w:rPr>
        <w:t>3541001</w:t>
      </w:r>
      <w:r w:rsidRPr="006B6E48">
        <w:rPr>
          <w:rFonts w:ascii="TH SarabunPSK" w:hAnsi="TH SarabunPSK" w:cs="TH SarabunPSK"/>
          <w:color w:val="auto"/>
          <w:sz w:val="32"/>
          <w:szCs w:val="32"/>
          <w:cs/>
        </w:rPr>
        <w:tab/>
        <w:t xml:space="preserve">การเป็นผู้ประกอบการ </w:t>
      </w:r>
      <w:r w:rsidRPr="006B6E48">
        <w:rPr>
          <w:rFonts w:ascii="TH SarabunPSK" w:hAnsi="TH SarabunPSK" w:cs="TH SarabunPSK"/>
          <w:color w:val="auto"/>
          <w:sz w:val="32"/>
          <w:szCs w:val="32"/>
        </w:rPr>
        <w:tab/>
      </w:r>
      <w:r w:rsidRPr="006B6E48">
        <w:rPr>
          <w:rFonts w:ascii="TH SarabunPSK" w:hAnsi="TH SarabunPSK" w:cs="TH SarabunPSK"/>
          <w:color w:val="auto"/>
          <w:sz w:val="32"/>
          <w:szCs w:val="32"/>
        </w:rPr>
        <w:tab/>
      </w:r>
      <w:r w:rsidRPr="006B6E48">
        <w:rPr>
          <w:rFonts w:ascii="TH SarabunPSK" w:hAnsi="TH SarabunPSK" w:cs="TH SarabunPSK"/>
          <w:color w:val="auto"/>
          <w:sz w:val="32"/>
          <w:szCs w:val="32"/>
        </w:rPr>
        <w:tab/>
      </w:r>
      <w:r w:rsidRPr="006B6E48">
        <w:rPr>
          <w:rFonts w:ascii="TH SarabunPSK" w:hAnsi="TH SarabunPSK" w:cs="TH SarabunPSK"/>
          <w:color w:val="auto"/>
          <w:sz w:val="32"/>
          <w:szCs w:val="32"/>
        </w:rPr>
        <w:tab/>
      </w:r>
      <w:r w:rsidRPr="006B6E48">
        <w:rPr>
          <w:rFonts w:ascii="TH SarabunPSK" w:hAnsi="TH SarabunPSK" w:cs="TH SarabunPSK"/>
          <w:color w:val="auto"/>
          <w:sz w:val="32"/>
          <w:szCs w:val="32"/>
        </w:rPr>
        <w:tab/>
      </w:r>
      <w:r w:rsidRPr="006B6E48">
        <w:rPr>
          <w:rFonts w:ascii="TH SarabunPSK" w:hAnsi="TH SarabunPSK" w:cs="TH SarabunPSK"/>
          <w:color w:val="auto"/>
          <w:sz w:val="32"/>
          <w:szCs w:val="32"/>
        </w:rPr>
        <w:tab/>
      </w:r>
      <w:r w:rsidRPr="006B6E48">
        <w:rPr>
          <w:rFonts w:ascii="TH SarabunPSK" w:hAnsi="TH SarabunPSK" w:cs="TH SarabunPSK"/>
          <w:color w:val="auto"/>
          <w:sz w:val="32"/>
          <w:szCs w:val="32"/>
        </w:rPr>
        <w:tab/>
      </w:r>
      <w:r w:rsidRPr="006B6E48">
        <w:rPr>
          <w:rFonts w:ascii="TH SarabunPSK" w:hAnsi="TH SarabunPSK" w:cs="TH SarabunPSK"/>
          <w:color w:val="auto"/>
          <w:sz w:val="32"/>
          <w:szCs w:val="32"/>
          <w:cs/>
        </w:rPr>
        <w:t>3(3-0-6)</w:t>
      </w:r>
    </w:p>
    <w:p w:rsidR="00202967" w:rsidRPr="006B6E48" w:rsidRDefault="00202967" w:rsidP="00202967">
      <w:pPr>
        <w:pStyle w:val="11"/>
        <w:ind w:left="720" w:firstLine="720"/>
        <w:rPr>
          <w:rFonts w:ascii="TH SarabunPSK" w:hAnsi="TH SarabunPSK" w:cs="TH SarabunPSK"/>
          <w:color w:val="auto"/>
          <w:sz w:val="32"/>
          <w:szCs w:val="32"/>
        </w:rPr>
      </w:pPr>
      <w:r w:rsidRPr="006B6E48">
        <w:rPr>
          <w:rFonts w:ascii="TH SarabunPSK" w:hAnsi="TH SarabunPSK" w:cs="TH SarabunPSK"/>
          <w:color w:val="auto"/>
          <w:sz w:val="32"/>
          <w:szCs w:val="32"/>
        </w:rPr>
        <w:t>Entrepreneurship</w:t>
      </w:r>
      <w:r w:rsidRPr="006B6E48">
        <w:rPr>
          <w:rFonts w:ascii="TH SarabunPSK" w:hAnsi="TH SarabunPSK" w:cs="TH SarabunPSK"/>
          <w:color w:val="auto"/>
          <w:sz w:val="32"/>
          <w:szCs w:val="32"/>
        </w:rPr>
        <w:tab/>
      </w:r>
      <w:r w:rsidRPr="006B6E48">
        <w:rPr>
          <w:rFonts w:ascii="TH SarabunPSK" w:hAnsi="TH SarabunPSK" w:cs="TH SarabunPSK"/>
          <w:color w:val="auto"/>
          <w:sz w:val="32"/>
          <w:szCs w:val="32"/>
          <w:cs/>
        </w:rPr>
        <w:tab/>
      </w:r>
      <w:r w:rsidRPr="006B6E48">
        <w:rPr>
          <w:rFonts w:ascii="TH SarabunPSK" w:hAnsi="TH SarabunPSK" w:cs="TH SarabunPSK"/>
          <w:color w:val="auto"/>
          <w:sz w:val="32"/>
          <w:szCs w:val="32"/>
          <w:cs/>
        </w:rPr>
        <w:tab/>
      </w:r>
      <w:r w:rsidRPr="006B6E48">
        <w:rPr>
          <w:rFonts w:ascii="TH SarabunPSK" w:hAnsi="TH SarabunPSK" w:cs="TH SarabunPSK"/>
          <w:color w:val="auto"/>
          <w:sz w:val="32"/>
          <w:szCs w:val="32"/>
          <w:cs/>
        </w:rPr>
        <w:tab/>
      </w:r>
      <w:r w:rsidRPr="006B6E48">
        <w:rPr>
          <w:rFonts w:ascii="TH SarabunPSK" w:hAnsi="TH SarabunPSK" w:cs="TH SarabunPSK"/>
          <w:color w:val="auto"/>
          <w:sz w:val="32"/>
          <w:szCs w:val="32"/>
          <w:cs/>
        </w:rPr>
        <w:tab/>
      </w:r>
    </w:p>
    <w:p w:rsidR="00202967" w:rsidRPr="006B6E48" w:rsidRDefault="00202967" w:rsidP="00202967">
      <w:pPr>
        <w:pStyle w:val="11"/>
        <w:rPr>
          <w:rFonts w:ascii="TH SarabunPSK" w:hAnsi="TH SarabunPSK" w:cs="TH SarabunPSK"/>
          <w:color w:val="auto"/>
          <w:sz w:val="32"/>
          <w:szCs w:val="32"/>
        </w:rPr>
      </w:pPr>
      <w:r w:rsidRPr="006B6E48">
        <w:rPr>
          <w:rFonts w:ascii="TH SarabunPSK" w:hAnsi="TH SarabunPSK" w:cs="TH SarabunPSK"/>
          <w:color w:val="auto"/>
          <w:sz w:val="32"/>
          <w:szCs w:val="32"/>
        </w:rPr>
        <w:t>3591003</w:t>
      </w:r>
      <w:r w:rsidRPr="006B6E48">
        <w:rPr>
          <w:rFonts w:ascii="TH SarabunPSK" w:hAnsi="TH SarabunPSK" w:cs="TH SarabunPSK"/>
          <w:color w:val="auto"/>
          <w:sz w:val="32"/>
          <w:szCs w:val="32"/>
        </w:rPr>
        <w:tab/>
      </w:r>
      <w:r w:rsidRPr="006B6E48">
        <w:rPr>
          <w:rFonts w:ascii="TH SarabunPSK" w:hAnsi="TH SarabunPSK" w:cs="TH SarabunPSK"/>
          <w:color w:val="auto"/>
          <w:sz w:val="32"/>
          <w:szCs w:val="32"/>
          <w:cs/>
        </w:rPr>
        <w:t>ศาสตร์พระราชาเพื่อการพัฒนาท้องถิ่น</w:t>
      </w:r>
      <w:r w:rsidRPr="006B6E48">
        <w:rPr>
          <w:rFonts w:ascii="TH SarabunPSK" w:hAnsi="TH SarabunPSK" w:cs="TH SarabunPSK"/>
          <w:color w:val="auto"/>
          <w:sz w:val="32"/>
          <w:szCs w:val="32"/>
        </w:rPr>
        <w:tab/>
      </w:r>
      <w:r w:rsidRPr="006B6E48">
        <w:rPr>
          <w:rFonts w:ascii="TH SarabunPSK" w:hAnsi="TH SarabunPSK" w:cs="TH SarabunPSK"/>
          <w:color w:val="auto"/>
          <w:sz w:val="32"/>
          <w:szCs w:val="32"/>
        </w:rPr>
        <w:tab/>
      </w:r>
      <w:r w:rsidRPr="006B6E48">
        <w:rPr>
          <w:rFonts w:ascii="TH SarabunPSK" w:hAnsi="TH SarabunPSK" w:cs="TH SarabunPSK"/>
          <w:color w:val="auto"/>
          <w:sz w:val="32"/>
          <w:szCs w:val="32"/>
        </w:rPr>
        <w:tab/>
      </w:r>
      <w:r w:rsidRPr="006B6E48">
        <w:rPr>
          <w:rFonts w:ascii="TH SarabunPSK" w:hAnsi="TH SarabunPSK" w:cs="TH SarabunPSK"/>
          <w:color w:val="auto"/>
          <w:sz w:val="32"/>
          <w:szCs w:val="32"/>
        </w:rPr>
        <w:tab/>
      </w:r>
      <w:r w:rsidRPr="006B6E48">
        <w:rPr>
          <w:rFonts w:ascii="TH SarabunPSK" w:hAnsi="TH SarabunPSK" w:cs="TH SarabunPSK"/>
          <w:color w:val="auto"/>
          <w:sz w:val="32"/>
          <w:szCs w:val="32"/>
        </w:rPr>
        <w:tab/>
        <w:t>3(3-0-6)</w:t>
      </w:r>
    </w:p>
    <w:p w:rsidR="00202967" w:rsidRPr="00EE1F8A" w:rsidRDefault="00202967" w:rsidP="00202967">
      <w:pPr>
        <w:pStyle w:val="11"/>
        <w:ind w:left="720" w:firstLine="720"/>
        <w:rPr>
          <w:rFonts w:ascii="TH SarabunPSK" w:hAnsi="TH SarabunPSK" w:cs="TH SarabunPSK"/>
          <w:color w:val="auto"/>
          <w:sz w:val="32"/>
          <w:szCs w:val="32"/>
        </w:rPr>
      </w:pPr>
      <w:r w:rsidRPr="00EE1F8A">
        <w:rPr>
          <w:rFonts w:ascii="TH SarabunPSK" w:hAnsi="TH SarabunPSK" w:cs="TH SarabunPSK"/>
          <w:color w:val="auto"/>
          <w:sz w:val="32"/>
          <w:szCs w:val="32"/>
        </w:rPr>
        <w:t xml:space="preserve">The King </w:t>
      </w:r>
      <w:r>
        <w:rPr>
          <w:rFonts w:ascii="TH SarabunPSK" w:hAnsi="TH SarabunPSK" w:cs="TH SarabunPSK"/>
          <w:sz w:val="32"/>
          <w:szCs w:val="32"/>
        </w:rPr>
        <w:t xml:space="preserve">Philosophy </w:t>
      </w:r>
      <w:r w:rsidRPr="00EE1F8A">
        <w:rPr>
          <w:rFonts w:ascii="TH SarabunPSK" w:hAnsi="TH SarabunPSK" w:cs="TH SarabunPSK"/>
          <w:color w:val="auto"/>
          <w:sz w:val="32"/>
          <w:szCs w:val="32"/>
        </w:rPr>
        <w:t>for Local Development</w:t>
      </w:r>
    </w:p>
    <w:p w:rsidR="00202967" w:rsidRPr="00AC65A4" w:rsidRDefault="00202967" w:rsidP="00202967">
      <w:pPr>
        <w:pStyle w:val="11"/>
        <w:ind w:left="720" w:firstLine="720"/>
        <w:rPr>
          <w:rFonts w:ascii="TH SarabunPSK" w:hAnsi="TH SarabunPSK" w:cs="TH SarabunPSK"/>
          <w:color w:val="auto"/>
          <w:sz w:val="32"/>
          <w:szCs w:val="32"/>
        </w:rPr>
      </w:pPr>
    </w:p>
    <w:p w:rsidR="00202967" w:rsidRPr="006B6E48" w:rsidRDefault="00202967" w:rsidP="00202967">
      <w:pPr>
        <w:pStyle w:val="11"/>
        <w:rPr>
          <w:rFonts w:ascii="TH SarabunPSK" w:hAnsi="TH SarabunPSK" w:cs="TH SarabunPSK"/>
          <w:b/>
          <w:bCs/>
          <w:color w:val="auto"/>
          <w:sz w:val="32"/>
          <w:szCs w:val="32"/>
        </w:rPr>
      </w:pPr>
      <w:r w:rsidRPr="006B6E48">
        <w:rPr>
          <w:rFonts w:ascii="TH SarabunPSK" w:hAnsi="TH SarabunPSK" w:cs="TH SarabunPSK"/>
          <w:color w:val="auto"/>
          <w:sz w:val="32"/>
          <w:szCs w:val="32"/>
          <w:cs/>
        </w:rPr>
        <w:tab/>
      </w:r>
      <w:r w:rsidRPr="006B6E48">
        <w:rPr>
          <w:rFonts w:ascii="TH SarabunPSK" w:hAnsi="TH SarabunPSK" w:cs="TH SarabunPSK" w:hint="cs"/>
          <w:b/>
          <w:bCs/>
          <w:color w:val="auto"/>
          <w:sz w:val="32"/>
          <w:szCs w:val="32"/>
          <w:cs/>
        </w:rPr>
        <w:t xml:space="preserve">1.4 </w:t>
      </w:r>
      <w:r w:rsidRPr="006B6E48">
        <w:rPr>
          <w:rFonts w:ascii="TH SarabunPSK" w:hAnsi="TH SarabunPSK" w:cs="TH SarabunPSK"/>
          <w:b/>
          <w:bCs/>
          <w:color w:val="auto"/>
          <w:sz w:val="32"/>
          <w:szCs w:val="32"/>
          <w:cs/>
        </w:rPr>
        <w:t xml:space="preserve">กลุ่มวิชาคณิตศาสตร์ วิทยาศาสตร์และเทคโนโลยี   </w:t>
      </w:r>
      <w:r w:rsidRPr="006B6E48">
        <w:rPr>
          <w:rFonts w:ascii="TH SarabunPSK" w:hAnsi="TH SarabunPSK" w:cs="TH SarabunPSK"/>
          <w:b/>
          <w:bCs/>
          <w:color w:val="auto"/>
          <w:sz w:val="32"/>
          <w:szCs w:val="32"/>
          <w:cs/>
        </w:rPr>
        <w:tab/>
        <w:t>ไม่น้อยกว่า</w:t>
      </w:r>
      <w:r w:rsidRPr="006B6E48">
        <w:rPr>
          <w:rFonts w:ascii="TH SarabunPSK" w:hAnsi="TH SarabunPSK" w:cs="TH SarabunPSK" w:hint="cs"/>
          <w:b/>
          <w:bCs/>
          <w:color w:val="auto"/>
          <w:sz w:val="32"/>
          <w:szCs w:val="32"/>
          <w:cs/>
        </w:rPr>
        <w:t xml:space="preserve"> </w:t>
      </w:r>
      <w:r w:rsidRPr="006B6E48">
        <w:rPr>
          <w:rFonts w:ascii="TH SarabunPSK" w:hAnsi="TH SarabunPSK" w:cs="TH SarabunPSK"/>
          <w:b/>
          <w:bCs/>
          <w:color w:val="auto"/>
          <w:sz w:val="32"/>
          <w:szCs w:val="32"/>
          <w:cs/>
        </w:rPr>
        <w:tab/>
      </w:r>
      <w:r w:rsidRPr="006B6E48">
        <w:rPr>
          <w:rFonts w:ascii="TH SarabunPSK" w:hAnsi="TH SarabunPSK" w:cs="TH SarabunPSK" w:hint="cs"/>
          <w:b/>
          <w:bCs/>
          <w:color w:val="auto"/>
          <w:sz w:val="32"/>
          <w:szCs w:val="32"/>
          <w:cs/>
        </w:rPr>
        <w:t xml:space="preserve">  </w:t>
      </w:r>
      <w:r w:rsidRPr="006B6E48">
        <w:rPr>
          <w:rFonts w:ascii="TH SarabunPSK" w:hAnsi="TH SarabunPSK" w:cs="TH SarabunPSK"/>
          <w:b/>
          <w:bCs/>
          <w:color w:val="auto"/>
          <w:sz w:val="32"/>
          <w:szCs w:val="32"/>
          <w:cs/>
        </w:rPr>
        <w:t>6</w:t>
      </w:r>
      <w:r w:rsidRPr="006B6E48">
        <w:rPr>
          <w:rFonts w:ascii="TH SarabunPSK" w:hAnsi="TH SarabunPSK" w:cs="TH SarabunPSK" w:hint="cs"/>
          <w:b/>
          <w:bCs/>
          <w:color w:val="auto"/>
          <w:sz w:val="32"/>
          <w:szCs w:val="32"/>
          <w:cs/>
        </w:rPr>
        <w:t xml:space="preserve">    </w:t>
      </w:r>
      <w:r w:rsidRPr="006B6E48">
        <w:rPr>
          <w:rFonts w:ascii="TH SarabunPSK" w:hAnsi="TH SarabunPSK" w:cs="TH SarabunPSK"/>
          <w:b/>
          <w:bCs/>
          <w:color w:val="auto"/>
          <w:sz w:val="32"/>
          <w:szCs w:val="32"/>
          <w:cs/>
        </w:rPr>
        <w:t>หน่วยกิต</w:t>
      </w:r>
    </w:p>
    <w:p w:rsidR="00202967" w:rsidRPr="006B6E48" w:rsidRDefault="00202967" w:rsidP="00202967">
      <w:pPr>
        <w:pStyle w:val="11"/>
        <w:ind w:firstLine="720"/>
        <w:rPr>
          <w:rFonts w:ascii="TH SarabunPSK" w:hAnsi="TH SarabunPSK" w:cs="TH SarabunPSK"/>
          <w:b/>
          <w:bCs/>
          <w:color w:val="auto"/>
          <w:sz w:val="32"/>
          <w:szCs w:val="32"/>
        </w:rPr>
      </w:pPr>
      <w:r w:rsidRPr="006B6E48">
        <w:rPr>
          <w:rFonts w:ascii="TH SarabunPSK" w:hAnsi="TH SarabunPSK" w:cs="TH SarabunPSK"/>
          <w:b/>
          <w:bCs/>
          <w:color w:val="auto"/>
          <w:sz w:val="32"/>
          <w:szCs w:val="32"/>
          <w:cs/>
        </w:rPr>
        <w:t xml:space="preserve">และเลือกเรียนในกลุ่มวิชา </w:t>
      </w:r>
      <w:r w:rsidRPr="006B6E48">
        <w:rPr>
          <w:rFonts w:ascii="TH SarabunPSK" w:hAnsi="TH SarabunPSK" w:cs="TH SarabunPSK" w:hint="cs"/>
          <w:b/>
          <w:bCs/>
          <w:color w:val="auto"/>
          <w:sz w:val="32"/>
          <w:szCs w:val="32"/>
          <w:cs/>
        </w:rPr>
        <w:t xml:space="preserve">1.1 </w:t>
      </w:r>
      <w:r w:rsidRPr="006B6E48">
        <w:rPr>
          <w:rFonts w:ascii="TH SarabunPSK" w:hAnsi="TH SarabunPSK" w:cs="TH SarabunPSK"/>
          <w:b/>
          <w:bCs/>
          <w:color w:val="auto"/>
          <w:sz w:val="32"/>
          <w:szCs w:val="32"/>
          <w:cs/>
        </w:rPr>
        <w:t>–</w:t>
      </w:r>
      <w:r w:rsidRPr="006B6E48">
        <w:rPr>
          <w:rFonts w:ascii="TH SarabunPSK" w:hAnsi="TH SarabunPSK" w:cs="TH SarabunPSK" w:hint="cs"/>
          <w:b/>
          <w:bCs/>
          <w:color w:val="auto"/>
          <w:sz w:val="32"/>
          <w:szCs w:val="32"/>
          <w:cs/>
        </w:rPr>
        <w:t xml:space="preserve"> 1.4</w:t>
      </w:r>
      <w:r w:rsidRPr="006B6E48">
        <w:rPr>
          <w:rFonts w:ascii="TH SarabunPSK" w:hAnsi="TH SarabunPSK" w:cs="TH SarabunPSK"/>
          <w:b/>
          <w:bCs/>
          <w:color w:val="auto"/>
          <w:sz w:val="32"/>
          <w:szCs w:val="32"/>
          <w:cs/>
        </w:rPr>
        <w:t xml:space="preserve"> </w:t>
      </w:r>
      <w:r w:rsidRPr="006B6E48">
        <w:rPr>
          <w:rFonts w:ascii="TH SarabunPSK" w:hAnsi="TH SarabunPSK" w:cs="TH SarabunPSK"/>
          <w:b/>
          <w:bCs/>
          <w:color w:val="auto"/>
          <w:sz w:val="32"/>
          <w:szCs w:val="32"/>
          <w:cs/>
        </w:rPr>
        <w:tab/>
      </w:r>
      <w:r w:rsidRPr="006B6E48">
        <w:rPr>
          <w:rFonts w:ascii="TH SarabunPSK" w:hAnsi="TH SarabunPSK" w:cs="TH SarabunPSK"/>
          <w:b/>
          <w:bCs/>
          <w:color w:val="auto"/>
          <w:sz w:val="32"/>
          <w:szCs w:val="32"/>
          <w:cs/>
        </w:rPr>
        <w:tab/>
      </w:r>
      <w:r w:rsidRPr="006B6E48">
        <w:rPr>
          <w:rFonts w:ascii="TH SarabunPSK" w:hAnsi="TH SarabunPSK" w:cs="TH SarabunPSK"/>
          <w:b/>
          <w:bCs/>
          <w:color w:val="auto"/>
          <w:sz w:val="32"/>
          <w:szCs w:val="32"/>
          <w:cs/>
        </w:rPr>
        <w:tab/>
        <w:t>ไม่น้อยกว่า</w:t>
      </w:r>
      <w:r w:rsidRPr="006B6E48">
        <w:rPr>
          <w:rFonts w:ascii="TH SarabunPSK" w:hAnsi="TH SarabunPSK" w:cs="TH SarabunPSK"/>
          <w:b/>
          <w:bCs/>
          <w:color w:val="auto"/>
          <w:sz w:val="32"/>
          <w:szCs w:val="32"/>
          <w:cs/>
        </w:rPr>
        <w:tab/>
      </w:r>
      <w:r w:rsidRPr="006B6E48">
        <w:rPr>
          <w:rFonts w:ascii="TH SarabunPSK" w:hAnsi="TH SarabunPSK" w:cs="TH SarabunPSK" w:hint="cs"/>
          <w:b/>
          <w:bCs/>
          <w:color w:val="auto"/>
          <w:sz w:val="32"/>
          <w:szCs w:val="32"/>
          <w:cs/>
        </w:rPr>
        <w:t xml:space="preserve">  </w:t>
      </w:r>
      <w:r w:rsidRPr="006B6E48">
        <w:rPr>
          <w:rFonts w:ascii="TH SarabunPSK" w:hAnsi="TH SarabunPSK" w:cs="TH SarabunPSK"/>
          <w:b/>
          <w:bCs/>
          <w:color w:val="auto"/>
          <w:sz w:val="32"/>
          <w:szCs w:val="32"/>
          <w:cs/>
        </w:rPr>
        <w:t xml:space="preserve">3   </w:t>
      </w:r>
      <w:r w:rsidRPr="006B6E48">
        <w:rPr>
          <w:rFonts w:ascii="TH SarabunPSK" w:hAnsi="TH SarabunPSK" w:cs="TH SarabunPSK" w:hint="cs"/>
          <w:b/>
          <w:bCs/>
          <w:color w:val="auto"/>
          <w:sz w:val="32"/>
          <w:szCs w:val="32"/>
          <w:cs/>
        </w:rPr>
        <w:t xml:space="preserve"> </w:t>
      </w:r>
      <w:r w:rsidRPr="006B6E48">
        <w:rPr>
          <w:rFonts w:ascii="TH SarabunPSK" w:hAnsi="TH SarabunPSK" w:cs="TH SarabunPSK"/>
          <w:b/>
          <w:bCs/>
          <w:color w:val="auto"/>
          <w:sz w:val="32"/>
          <w:szCs w:val="32"/>
          <w:cs/>
        </w:rPr>
        <w:t>หน่วยกิต</w:t>
      </w:r>
    </w:p>
    <w:p w:rsidR="00202967" w:rsidRPr="006B6E48" w:rsidRDefault="00202967" w:rsidP="00202967">
      <w:pPr>
        <w:pStyle w:val="11"/>
        <w:rPr>
          <w:rFonts w:ascii="TH SarabunPSK" w:hAnsi="TH SarabunPSK" w:cs="TH SarabunPSK"/>
          <w:b/>
          <w:bCs/>
          <w:color w:val="auto"/>
          <w:sz w:val="32"/>
          <w:szCs w:val="32"/>
        </w:rPr>
      </w:pPr>
      <w:r w:rsidRPr="006B6E48">
        <w:rPr>
          <w:rFonts w:ascii="TH SarabunPSK" w:hAnsi="TH SarabunPSK" w:cs="TH SarabunPSK" w:hint="cs"/>
          <w:b/>
          <w:bCs/>
          <w:color w:val="auto"/>
          <w:sz w:val="32"/>
          <w:szCs w:val="32"/>
          <w:cs/>
        </w:rPr>
        <w:t>รหัสวิชา</w:t>
      </w:r>
      <w:r w:rsidRPr="006B6E48">
        <w:rPr>
          <w:rFonts w:ascii="TH SarabunPSK" w:hAnsi="TH SarabunPSK" w:cs="TH SarabunPSK" w:hint="cs"/>
          <w:b/>
          <w:bCs/>
          <w:color w:val="auto"/>
          <w:sz w:val="32"/>
          <w:szCs w:val="32"/>
          <w:cs/>
        </w:rPr>
        <w:tab/>
        <w:t>ชื่อวิชา</w:t>
      </w:r>
      <w:r w:rsidRPr="006B6E48">
        <w:rPr>
          <w:rFonts w:ascii="TH SarabunPSK" w:hAnsi="TH SarabunPSK" w:cs="TH SarabunPSK" w:hint="cs"/>
          <w:b/>
          <w:bCs/>
          <w:color w:val="auto"/>
          <w:sz w:val="32"/>
          <w:szCs w:val="32"/>
          <w:cs/>
        </w:rPr>
        <w:tab/>
      </w:r>
      <w:r w:rsidRPr="006B6E48">
        <w:rPr>
          <w:rFonts w:ascii="TH SarabunPSK" w:hAnsi="TH SarabunPSK" w:cs="TH SarabunPSK" w:hint="cs"/>
          <w:b/>
          <w:bCs/>
          <w:color w:val="auto"/>
          <w:sz w:val="32"/>
          <w:szCs w:val="32"/>
          <w:cs/>
        </w:rPr>
        <w:tab/>
      </w:r>
      <w:r w:rsidRPr="006B6E48">
        <w:rPr>
          <w:rFonts w:ascii="TH SarabunPSK" w:hAnsi="TH SarabunPSK" w:cs="TH SarabunPSK" w:hint="cs"/>
          <w:b/>
          <w:bCs/>
          <w:color w:val="auto"/>
          <w:sz w:val="32"/>
          <w:szCs w:val="32"/>
          <w:cs/>
        </w:rPr>
        <w:tab/>
      </w:r>
      <w:r w:rsidRPr="006B6E48">
        <w:rPr>
          <w:rFonts w:ascii="TH SarabunPSK" w:hAnsi="TH SarabunPSK" w:cs="TH SarabunPSK" w:hint="cs"/>
          <w:b/>
          <w:bCs/>
          <w:color w:val="auto"/>
          <w:sz w:val="32"/>
          <w:szCs w:val="32"/>
          <w:cs/>
        </w:rPr>
        <w:tab/>
      </w:r>
      <w:r w:rsidRPr="006B6E48">
        <w:rPr>
          <w:rFonts w:ascii="TH SarabunPSK" w:hAnsi="TH SarabunPSK" w:cs="TH SarabunPSK" w:hint="cs"/>
          <w:b/>
          <w:bCs/>
          <w:color w:val="auto"/>
          <w:sz w:val="32"/>
          <w:szCs w:val="32"/>
          <w:cs/>
        </w:rPr>
        <w:tab/>
      </w:r>
      <w:r w:rsidRPr="006B6E48">
        <w:rPr>
          <w:rFonts w:ascii="TH SarabunPSK" w:hAnsi="TH SarabunPSK" w:cs="TH SarabunPSK" w:hint="cs"/>
          <w:b/>
          <w:bCs/>
          <w:color w:val="auto"/>
          <w:sz w:val="32"/>
          <w:szCs w:val="32"/>
          <w:cs/>
        </w:rPr>
        <w:tab/>
      </w:r>
      <w:r w:rsidRPr="006B6E48">
        <w:rPr>
          <w:rFonts w:ascii="TH SarabunPSK" w:hAnsi="TH SarabunPSK" w:cs="TH SarabunPSK" w:hint="cs"/>
          <w:b/>
          <w:bCs/>
          <w:color w:val="auto"/>
          <w:sz w:val="32"/>
          <w:szCs w:val="32"/>
          <w:cs/>
        </w:rPr>
        <w:tab/>
      </w:r>
      <w:r w:rsidRPr="006B6E48">
        <w:rPr>
          <w:rFonts w:ascii="TH SarabunPSK" w:hAnsi="TH SarabunPSK" w:cs="TH SarabunPSK" w:hint="cs"/>
          <w:b/>
          <w:bCs/>
          <w:color w:val="auto"/>
          <w:sz w:val="32"/>
          <w:szCs w:val="32"/>
          <w:cs/>
        </w:rPr>
        <w:tab/>
      </w:r>
      <w:r w:rsidRPr="006B6E48">
        <w:rPr>
          <w:rFonts w:ascii="TH SarabunPSK" w:hAnsi="TH SarabunPSK" w:cs="TH SarabunPSK" w:hint="cs"/>
          <w:b/>
          <w:bCs/>
          <w:color w:val="auto"/>
          <w:sz w:val="32"/>
          <w:szCs w:val="32"/>
          <w:cs/>
        </w:rPr>
        <w:tab/>
        <w:t>น(ท-ป-อ)</w:t>
      </w:r>
    </w:p>
    <w:p w:rsidR="00202967" w:rsidRPr="006B6E48" w:rsidRDefault="00202967" w:rsidP="00202967">
      <w:pPr>
        <w:pStyle w:val="11"/>
        <w:rPr>
          <w:rFonts w:ascii="TH SarabunPSK" w:hAnsi="TH SarabunPSK" w:cs="TH SarabunPSK"/>
          <w:color w:val="auto"/>
          <w:sz w:val="32"/>
          <w:szCs w:val="32"/>
        </w:rPr>
      </w:pPr>
      <w:r w:rsidRPr="006B6E48">
        <w:rPr>
          <w:rFonts w:ascii="TH SarabunPSK" w:hAnsi="TH SarabunPSK" w:cs="TH SarabunPSK"/>
          <w:color w:val="auto"/>
          <w:sz w:val="32"/>
          <w:szCs w:val="32"/>
        </w:rPr>
        <w:t>1031001</w:t>
      </w:r>
      <w:r w:rsidRPr="006B6E48">
        <w:rPr>
          <w:rFonts w:ascii="TH SarabunPSK" w:hAnsi="TH SarabunPSK" w:cs="TH SarabunPSK"/>
          <w:color w:val="auto"/>
          <w:sz w:val="32"/>
          <w:szCs w:val="32"/>
        </w:rPr>
        <w:tab/>
      </w:r>
      <w:r w:rsidRPr="006B6E48">
        <w:rPr>
          <w:rFonts w:ascii="TH SarabunPSK" w:hAnsi="TH SarabunPSK" w:cs="TH SarabunPSK"/>
          <w:color w:val="auto"/>
          <w:sz w:val="32"/>
          <w:szCs w:val="32"/>
          <w:cs/>
        </w:rPr>
        <w:t>ทักษะในศตวรรษที่</w:t>
      </w:r>
      <w:r w:rsidRPr="006B6E48">
        <w:rPr>
          <w:rFonts w:ascii="TH SarabunPSK" w:hAnsi="TH SarabunPSK" w:cs="TH SarabunPSK"/>
          <w:color w:val="auto"/>
          <w:sz w:val="32"/>
          <w:szCs w:val="32"/>
        </w:rPr>
        <w:t xml:space="preserve"> 21 </w:t>
      </w:r>
      <w:r w:rsidRPr="006B6E48">
        <w:rPr>
          <w:rFonts w:ascii="TH SarabunPSK" w:hAnsi="TH SarabunPSK" w:cs="TH SarabunPSK"/>
          <w:color w:val="auto"/>
          <w:sz w:val="32"/>
          <w:szCs w:val="32"/>
          <w:cs/>
        </w:rPr>
        <w:t>เพื่อชีวิตและอาชีพ</w:t>
      </w:r>
      <w:r w:rsidRPr="006B6E48">
        <w:rPr>
          <w:rFonts w:ascii="TH SarabunPSK" w:hAnsi="TH SarabunPSK" w:cs="TH SarabunPSK"/>
          <w:color w:val="auto"/>
          <w:sz w:val="32"/>
          <w:szCs w:val="32"/>
        </w:rPr>
        <w:tab/>
      </w:r>
      <w:r w:rsidRPr="006B6E48">
        <w:rPr>
          <w:rFonts w:ascii="TH SarabunPSK" w:hAnsi="TH SarabunPSK" w:cs="TH SarabunPSK"/>
          <w:color w:val="auto"/>
          <w:sz w:val="32"/>
          <w:szCs w:val="32"/>
        </w:rPr>
        <w:tab/>
      </w:r>
      <w:r w:rsidRPr="006B6E48">
        <w:rPr>
          <w:rFonts w:ascii="TH SarabunPSK" w:hAnsi="TH SarabunPSK" w:cs="TH SarabunPSK"/>
          <w:color w:val="auto"/>
          <w:sz w:val="32"/>
          <w:szCs w:val="32"/>
        </w:rPr>
        <w:tab/>
      </w:r>
      <w:r w:rsidRPr="006B6E48">
        <w:rPr>
          <w:rFonts w:ascii="TH SarabunPSK" w:hAnsi="TH SarabunPSK" w:cs="TH SarabunPSK"/>
          <w:color w:val="auto"/>
          <w:sz w:val="32"/>
          <w:szCs w:val="32"/>
        </w:rPr>
        <w:tab/>
      </w:r>
      <w:r w:rsidRPr="006B6E48">
        <w:rPr>
          <w:rFonts w:ascii="TH SarabunPSK" w:hAnsi="TH SarabunPSK" w:cs="TH SarabunPSK"/>
          <w:color w:val="auto"/>
          <w:sz w:val="32"/>
          <w:szCs w:val="32"/>
        </w:rPr>
        <w:tab/>
        <w:t>3(2-2-5)</w:t>
      </w:r>
    </w:p>
    <w:p w:rsidR="00202967" w:rsidRPr="006B6E48" w:rsidRDefault="00202967" w:rsidP="00202967">
      <w:pPr>
        <w:pStyle w:val="11"/>
        <w:rPr>
          <w:rFonts w:ascii="TH SarabunPSK" w:hAnsi="TH SarabunPSK" w:cs="TH SarabunPSK"/>
          <w:color w:val="auto"/>
          <w:sz w:val="32"/>
          <w:szCs w:val="32"/>
        </w:rPr>
      </w:pPr>
      <w:r w:rsidRPr="006B6E48">
        <w:rPr>
          <w:rFonts w:ascii="TH SarabunPSK" w:hAnsi="TH SarabunPSK" w:cs="TH SarabunPSK"/>
          <w:color w:val="auto"/>
          <w:sz w:val="32"/>
          <w:szCs w:val="32"/>
        </w:rPr>
        <w:tab/>
      </w:r>
      <w:r w:rsidRPr="006B6E48">
        <w:rPr>
          <w:rFonts w:ascii="TH SarabunPSK" w:hAnsi="TH SarabunPSK" w:cs="TH SarabunPSK"/>
          <w:color w:val="auto"/>
          <w:sz w:val="32"/>
          <w:szCs w:val="32"/>
        </w:rPr>
        <w:tab/>
        <w:t>21st Century Skills for Living and Occupations</w:t>
      </w:r>
    </w:p>
    <w:p w:rsidR="00202967" w:rsidRPr="006B6E48" w:rsidRDefault="00202967" w:rsidP="00202967">
      <w:pPr>
        <w:pStyle w:val="11"/>
        <w:rPr>
          <w:rFonts w:ascii="TH SarabunPSK" w:hAnsi="TH SarabunPSK" w:cs="TH SarabunPSK"/>
          <w:color w:val="auto"/>
          <w:sz w:val="32"/>
          <w:szCs w:val="32"/>
        </w:rPr>
      </w:pPr>
      <w:r w:rsidRPr="006B6E48">
        <w:rPr>
          <w:rFonts w:ascii="TH SarabunPSK" w:hAnsi="TH SarabunPSK" w:cs="TH SarabunPSK"/>
          <w:color w:val="auto"/>
          <w:sz w:val="32"/>
          <w:szCs w:val="32"/>
          <w:cs/>
        </w:rPr>
        <w:t>1161001</w:t>
      </w:r>
      <w:r w:rsidRPr="006B6E48">
        <w:rPr>
          <w:rFonts w:ascii="TH SarabunPSK" w:hAnsi="TH SarabunPSK" w:cs="TH SarabunPSK"/>
          <w:color w:val="auto"/>
          <w:sz w:val="32"/>
          <w:szCs w:val="32"/>
          <w:cs/>
        </w:rPr>
        <w:tab/>
        <w:t>กีฬาและนันทนาการเพื่อคุณภาพชีวิต</w:t>
      </w:r>
      <w:r w:rsidRPr="006B6E48">
        <w:rPr>
          <w:rFonts w:ascii="TH SarabunPSK" w:hAnsi="TH SarabunPSK" w:cs="TH SarabunPSK"/>
          <w:color w:val="auto"/>
          <w:sz w:val="32"/>
          <w:szCs w:val="32"/>
          <w:cs/>
        </w:rPr>
        <w:tab/>
      </w:r>
      <w:r w:rsidRPr="006B6E48">
        <w:rPr>
          <w:rFonts w:ascii="TH SarabunPSK" w:hAnsi="TH SarabunPSK" w:cs="TH SarabunPSK"/>
          <w:color w:val="auto"/>
          <w:sz w:val="32"/>
          <w:szCs w:val="32"/>
          <w:cs/>
        </w:rPr>
        <w:tab/>
      </w:r>
      <w:r w:rsidRPr="006B6E48">
        <w:rPr>
          <w:rFonts w:ascii="TH SarabunPSK" w:hAnsi="TH SarabunPSK" w:cs="TH SarabunPSK"/>
          <w:color w:val="auto"/>
          <w:sz w:val="32"/>
          <w:szCs w:val="32"/>
          <w:cs/>
        </w:rPr>
        <w:tab/>
      </w:r>
      <w:r w:rsidRPr="006B6E48">
        <w:rPr>
          <w:rFonts w:ascii="TH SarabunPSK" w:hAnsi="TH SarabunPSK" w:cs="TH SarabunPSK"/>
          <w:color w:val="auto"/>
          <w:sz w:val="32"/>
          <w:szCs w:val="32"/>
          <w:cs/>
        </w:rPr>
        <w:tab/>
      </w:r>
      <w:r w:rsidRPr="006B6E48">
        <w:rPr>
          <w:rFonts w:ascii="TH SarabunPSK" w:hAnsi="TH SarabunPSK" w:cs="TH SarabunPSK"/>
          <w:color w:val="auto"/>
          <w:sz w:val="32"/>
          <w:szCs w:val="32"/>
          <w:cs/>
        </w:rPr>
        <w:tab/>
        <w:t>3(2-2-5)</w:t>
      </w:r>
    </w:p>
    <w:p w:rsidR="00202967" w:rsidRPr="006B6E48" w:rsidRDefault="00202967" w:rsidP="00202967">
      <w:pPr>
        <w:pStyle w:val="11"/>
        <w:ind w:left="720" w:firstLine="720"/>
        <w:rPr>
          <w:rFonts w:ascii="TH SarabunPSK" w:hAnsi="TH SarabunPSK" w:cs="TH SarabunPSK"/>
          <w:color w:val="auto"/>
          <w:sz w:val="32"/>
          <w:szCs w:val="32"/>
        </w:rPr>
      </w:pPr>
      <w:r w:rsidRPr="006B6E48">
        <w:rPr>
          <w:rFonts w:ascii="TH SarabunPSK" w:hAnsi="TH SarabunPSK" w:cs="TH SarabunPSK"/>
          <w:color w:val="auto"/>
          <w:sz w:val="32"/>
          <w:szCs w:val="32"/>
        </w:rPr>
        <w:t>Sports and Recreation for Quality of Life</w:t>
      </w:r>
      <w:r w:rsidRPr="006B6E48">
        <w:rPr>
          <w:rFonts w:ascii="TH SarabunPSK" w:hAnsi="TH SarabunPSK" w:cs="TH SarabunPSK"/>
          <w:color w:val="auto"/>
          <w:sz w:val="32"/>
          <w:szCs w:val="32"/>
        </w:rPr>
        <w:tab/>
      </w:r>
    </w:p>
    <w:p w:rsidR="00202967" w:rsidRPr="006B6E48" w:rsidRDefault="00202967" w:rsidP="00202967">
      <w:pPr>
        <w:pStyle w:val="11"/>
        <w:rPr>
          <w:rFonts w:ascii="TH SarabunPSK" w:hAnsi="TH SarabunPSK" w:cs="TH SarabunPSK"/>
          <w:color w:val="auto"/>
          <w:sz w:val="32"/>
          <w:szCs w:val="32"/>
        </w:rPr>
      </w:pPr>
      <w:r w:rsidRPr="006B6E48">
        <w:rPr>
          <w:rFonts w:ascii="TH SarabunPSK" w:hAnsi="TH SarabunPSK" w:cs="TH SarabunPSK"/>
          <w:color w:val="auto"/>
          <w:sz w:val="32"/>
          <w:szCs w:val="32"/>
          <w:cs/>
        </w:rPr>
        <w:t>1161002</w:t>
      </w:r>
      <w:r w:rsidRPr="006B6E48">
        <w:rPr>
          <w:rFonts w:ascii="TH SarabunPSK" w:hAnsi="TH SarabunPSK" w:cs="TH SarabunPSK"/>
          <w:color w:val="auto"/>
          <w:sz w:val="32"/>
          <w:szCs w:val="32"/>
          <w:cs/>
        </w:rPr>
        <w:tab/>
        <w:t xml:space="preserve">การออกกำลังกายเพื่อสุขภาพ </w:t>
      </w:r>
      <w:r w:rsidRPr="006B6E48">
        <w:rPr>
          <w:rFonts w:ascii="TH SarabunPSK" w:hAnsi="TH SarabunPSK" w:cs="TH SarabunPSK"/>
          <w:color w:val="auto"/>
          <w:sz w:val="32"/>
          <w:szCs w:val="32"/>
        </w:rPr>
        <w:tab/>
      </w:r>
      <w:r w:rsidRPr="006B6E48">
        <w:rPr>
          <w:rFonts w:ascii="TH SarabunPSK" w:hAnsi="TH SarabunPSK" w:cs="TH SarabunPSK"/>
          <w:color w:val="auto"/>
          <w:sz w:val="32"/>
          <w:szCs w:val="32"/>
        </w:rPr>
        <w:tab/>
      </w:r>
      <w:r w:rsidRPr="006B6E48">
        <w:rPr>
          <w:rFonts w:ascii="TH SarabunPSK" w:hAnsi="TH SarabunPSK" w:cs="TH SarabunPSK"/>
          <w:color w:val="auto"/>
          <w:sz w:val="32"/>
          <w:szCs w:val="32"/>
        </w:rPr>
        <w:tab/>
      </w:r>
      <w:r w:rsidRPr="006B6E48">
        <w:rPr>
          <w:rFonts w:ascii="TH SarabunPSK" w:hAnsi="TH SarabunPSK" w:cs="TH SarabunPSK"/>
          <w:color w:val="auto"/>
          <w:sz w:val="32"/>
          <w:szCs w:val="32"/>
        </w:rPr>
        <w:tab/>
      </w:r>
      <w:r w:rsidRPr="006B6E48">
        <w:rPr>
          <w:rFonts w:ascii="TH SarabunPSK" w:hAnsi="TH SarabunPSK" w:cs="TH SarabunPSK"/>
          <w:color w:val="auto"/>
          <w:sz w:val="32"/>
          <w:szCs w:val="32"/>
        </w:rPr>
        <w:tab/>
      </w:r>
      <w:r w:rsidRPr="006B6E48">
        <w:rPr>
          <w:rFonts w:ascii="TH SarabunPSK" w:hAnsi="TH SarabunPSK" w:cs="TH SarabunPSK"/>
          <w:color w:val="auto"/>
          <w:sz w:val="32"/>
          <w:szCs w:val="32"/>
        </w:rPr>
        <w:tab/>
      </w:r>
      <w:r w:rsidRPr="006B6E48">
        <w:rPr>
          <w:rFonts w:ascii="TH SarabunPSK" w:hAnsi="TH SarabunPSK" w:cs="TH SarabunPSK"/>
          <w:color w:val="auto"/>
          <w:sz w:val="32"/>
          <w:szCs w:val="32"/>
          <w:cs/>
        </w:rPr>
        <w:t>3(2-2-5)</w:t>
      </w:r>
    </w:p>
    <w:p w:rsidR="00202967" w:rsidRPr="006B6E48" w:rsidRDefault="00202967" w:rsidP="00202967">
      <w:pPr>
        <w:pStyle w:val="11"/>
        <w:ind w:left="720" w:firstLine="720"/>
        <w:rPr>
          <w:rFonts w:ascii="TH SarabunPSK" w:hAnsi="TH SarabunPSK" w:cs="TH SarabunPSK"/>
          <w:color w:val="auto"/>
          <w:sz w:val="32"/>
          <w:szCs w:val="32"/>
        </w:rPr>
      </w:pPr>
      <w:r w:rsidRPr="006B6E48">
        <w:rPr>
          <w:rFonts w:ascii="TH SarabunPSK" w:hAnsi="TH SarabunPSK" w:cs="TH SarabunPSK"/>
          <w:color w:val="auto"/>
          <w:sz w:val="32"/>
          <w:szCs w:val="32"/>
        </w:rPr>
        <w:t>Exercise for Health</w:t>
      </w:r>
      <w:r w:rsidRPr="006B6E48">
        <w:rPr>
          <w:rFonts w:ascii="TH SarabunPSK" w:hAnsi="TH SarabunPSK" w:cs="TH SarabunPSK"/>
          <w:color w:val="auto"/>
          <w:sz w:val="32"/>
          <w:szCs w:val="32"/>
        </w:rPr>
        <w:tab/>
      </w:r>
      <w:r w:rsidRPr="006B6E48">
        <w:rPr>
          <w:rFonts w:ascii="TH SarabunPSK" w:hAnsi="TH SarabunPSK" w:cs="TH SarabunPSK"/>
          <w:color w:val="auto"/>
          <w:sz w:val="32"/>
          <w:szCs w:val="32"/>
        </w:rPr>
        <w:tab/>
      </w:r>
      <w:r w:rsidRPr="006B6E48">
        <w:rPr>
          <w:rFonts w:ascii="TH SarabunPSK" w:hAnsi="TH SarabunPSK" w:cs="TH SarabunPSK"/>
          <w:color w:val="auto"/>
          <w:sz w:val="32"/>
          <w:szCs w:val="32"/>
        </w:rPr>
        <w:tab/>
      </w:r>
    </w:p>
    <w:p w:rsidR="00202967" w:rsidRPr="006B6E48" w:rsidRDefault="00202967" w:rsidP="00202967">
      <w:pPr>
        <w:pStyle w:val="11"/>
        <w:rPr>
          <w:rFonts w:ascii="TH SarabunPSK" w:hAnsi="TH SarabunPSK" w:cs="TH SarabunPSK"/>
          <w:color w:val="auto"/>
          <w:sz w:val="32"/>
          <w:szCs w:val="32"/>
        </w:rPr>
      </w:pPr>
      <w:r w:rsidRPr="006B6E48">
        <w:rPr>
          <w:rFonts w:ascii="TH SarabunPSK" w:hAnsi="TH SarabunPSK" w:cs="TH SarabunPSK"/>
          <w:color w:val="auto"/>
          <w:sz w:val="32"/>
          <w:szCs w:val="32"/>
          <w:cs/>
        </w:rPr>
        <w:t>4001002</w:t>
      </w:r>
      <w:r w:rsidRPr="006B6E48">
        <w:rPr>
          <w:rFonts w:ascii="TH SarabunPSK" w:hAnsi="TH SarabunPSK" w:cs="TH SarabunPSK"/>
          <w:color w:val="auto"/>
          <w:sz w:val="32"/>
          <w:szCs w:val="32"/>
          <w:cs/>
        </w:rPr>
        <w:tab/>
        <w:t>วิทยาศาสตร์และเทคโนโลยีเพื่อชีวิตประจำวัน</w:t>
      </w:r>
      <w:r w:rsidRPr="006B6E48">
        <w:rPr>
          <w:rFonts w:ascii="TH SarabunPSK" w:hAnsi="TH SarabunPSK" w:cs="TH SarabunPSK"/>
          <w:color w:val="auto"/>
          <w:sz w:val="32"/>
          <w:szCs w:val="32"/>
          <w:cs/>
        </w:rPr>
        <w:tab/>
      </w:r>
      <w:r w:rsidRPr="006B6E48">
        <w:rPr>
          <w:rFonts w:ascii="TH SarabunPSK" w:hAnsi="TH SarabunPSK" w:cs="TH SarabunPSK"/>
          <w:color w:val="auto"/>
          <w:sz w:val="32"/>
          <w:szCs w:val="32"/>
          <w:cs/>
        </w:rPr>
        <w:tab/>
      </w:r>
      <w:r w:rsidRPr="006B6E48">
        <w:rPr>
          <w:rFonts w:ascii="TH SarabunPSK" w:hAnsi="TH SarabunPSK" w:cs="TH SarabunPSK"/>
          <w:color w:val="auto"/>
          <w:sz w:val="32"/>
          <w:szCs w:val="32"/>
          <w:cs/>
        </w:rPr>
        <w:tab/>
      </w:r>
      <w:r w:rsidRPr="006B6E48">
        <w:rPr>
          <w:rFonts w:ascii="TH SarabunPSK" w:hAnsi="TH SarabunPSK" w:cs="TH SarabunPSK"/>
          <w:color w:val="auto"/>
          <w:sz w:val="32"/>
          <w:szCs w:val="32"/>
          <w:cs/>
        </w:rPr>
        <w:tab/>
        <w:t>3(3-0-6)</w:t>
      </w:r>
    </w:p>
    <w:p w:rsidR="00202967" w:rsidRPr="006B6E48" w:rsidRDefault="00202967" w:rsidP="00202967">
      <w:pPr>
        <w:pStyle w:val="11"/>
        <w:ind w:left="1440"/>
        <w:rPr>
          <w:rFonts w:ascii="TH SarabunPSK" w:hAnsi="TH SarabunPSK" w:cs="TH SarabunPSK"/>
          <w:color w:val="auto"/>
          <w:sz w:val="32"/>
          <w:szCs w:val="32"/>
        </w:rPr>
      </w:pPr>
      <w:r w:rsidRPr="006B6E48">
        <w:rPr>
          <w:rFonts w:ascii="TH SarabunPSK" w:hAnsi="TH SarabunPSK" w:cs="TH SarabunPSK"/>
          <w:color w:val="auto"/>
          <w:sz w:val="32"/>
          <w:szCs w:val="32"/>
        </w:rPr>
        <w:t>Science and Technology for Daily Life</w:t>
      </w:r>
      <w:r w:rsidRPr="006B6E48">
        <w:rPr>
          <w:rFonts w:ascii="TH SarabunPSK" w:hAnsi="TH SarabunPSK" w:cs="TH SarabunPSK"/>
          <w:color w:val="auto"/>
          <w:sz w:val="32"/>
          <w:szCs w:val="32"/>
        </w:rPr>
        <w:tab/>
      </w:r>
    </w:p>
    <w:p w:rsidR="00202967" w:rsidRPr="006B6E48" w:rsidRDefault="00202967" w:rsidP="00202967">
      <w:pPr>
        <w:pStyle w:val="11"/>
        <w:rPr>
          <w:rFonts w:ascii="TH SarabunPSK" w:hAnsi="TH SarabunPSK" w:cs="TH SarabunPSK"/>
          <w:color w:val="auto"/>
          <w:sz w:val="32"/>
          <w:szCs w:val="32"/>
        </w:rPr>
      </w:pPr>
      <w:r w:rsidRPr="006B6E48">
        <w:rPr>
          <w:rFonts w:ascii="TH SarabunPSK" w:hAnsi="TH SarabunPSK" w:cs="TH SarabunPSK"/>
          <w:color w:val="auto"/>
          <w:sz w:val="32"/>
          <w:szCs w:val="32"/>
          <w:cs/>
        </w:rPr>
        <w:t>4001003</w:t>
      </w:r>
      <w:r w:rsidRPr="006B6E48">
        <w:rPr>
          <w:rFonts w:ascii="TH SarabunPSK" w:hAnsi="TH SarabunPSK" w:cs="TH SarabunPSK"/>
          <w:color w:val="auto"/>
          <w:sz w:val="32"/>
          <w:szCs w:val="32"/>
          <w:cs/>
        </w:rPr>
        <w:tab/>
        <w:t>การอนุรักษ์สิ่งแวดล้อมและทรัพยากรธรรมชาติ</w:t>
      </w:r>
      <w:r w:rsidRPr="006B6E48">
        <w:rPr>
          <w:rFonts w:ascii="TH SarabunPSK" w:hAnsi="TH SarabunPSK" w:cs="TH SarabunPSK"/>
          <w:color w:val="auto"/>
          <w:sz w:val="32"/>
          <w:szCs w:val="32"/>
          <w:cs/>
        </w:rPr>
        <w:tab/>
      </w:r>
      <w:r w:rsidRPr="006B6E48">
        <w:rPr>
          <w:rFonts w:ascii="TH SarabunPSK" w:hAnsi="TH SarabunPSK" w:cs="TH SarabunPSK"/>
          <w:color w:val="auto"/>
          <w:sz w:val="32"/>
          <w:szCs w:val="32"/>
          <w:cs/>
        </w:rPr>
        <w:tab/>
      </w:r>
      <w:r w:rsidRPr="006B6E48">
        <w:rPr>
          <w:rFonts w:ascii="TH SarabunPSK" w:hAnsi="TH SarabunPSK" w:cs="TH SarabunPSK"/>
          <w:color w:val="auto"/>
          <w:sz w:val="32"/>
          <w:szCs w:val="32"/>
          <w:cs/>
        </w:rPr>
        <w:tab/>
      </w:r>
      <w:r w:rsidRPr="006B6E48">
        <w:rPr>
          <w:rFonts w:ascii="TH SarabunPSK" w:hAnsi="TH SarabunPSK" w:cs="TH SarabunPSK"/>
          <w:color w:val="auto"/>
          <w:sz w:val="32"/>
          <w:szCs w:val="32"/>
          <w:cs/>
        </w:rPr>
        <w:tab/>
        <w:t>3(3-0-6)</w:t>
      </w:r>
    </w:p>
    <w:p w:rsidR="00202967" w:rsidRPr="006B6E48" w:rsidRDefault="00202967" w:rsidP="00202967">
      <w:pPr>
        <w:pStyle w:val="11"/>
        <w:ind w:left="720" w:firstLine="720"/>
        <w:rPr>
          <w:rFonts w:ascii="TH SarabunPSK" w:hAnsi="TH SarabunPSK" w:cs="TH SarabunPSK"/>
          <w:color w:val="auto"/>
          <w:sz w:val="32"/>
          <w:szCs w:val="32"/>
        </w:rPr>
      </w:pPr>
      <w:r w:rsidRPr="006B6E48">
        <w:rPr>
          <w:rFonts w:ascii="TH SarabunPSK" w:hAnsi="TH SarabunPSK" w:cs="TH SarabunPSK"/>
          <w:color w:val="auto"/>
          <w:sz w:val="32"/>
          <w:szCs w:val="32"/>
        </w:rPr>
        <w:t xml:space="preserve">Environments and Natural Resources Conservation                                                                                                                                                          </w:t>
      </w:r>
      <w:r w:rsidRPr="006B6E48">
        <w:rPr>
          <w:rFonts w:ascii="TH SarabunPSK" w:hAnsi="TH SarabunPSK" w:cs="TH SarabunPSK"/>
          <w:color w:val="auto"/>
          <w:sz w:val="32"/>
          <w:szCs w:val="32"/>
          <w:cs/>
        </w:rPr>
        <w:t xml:space="preserve">                                                                                                                                                                                    </w:t>
      </w:r>
    </w:p>
    <w:p w:rsidR="00202967" w:rsidRPr="006B6E48" w:rsidRDefault="00202967" w:rsidP="00202967">
      <w:pPr>
        <w:pStyle w:val="11"/>
        <w:rPr>
          <w:rFonts w:ascii="TH SarabunPSK" w:hAnsi="TH SarabunPSK" w:cs="TH SarabunPSK"/>
          <w:color w:val="auto"/>
          <w:sz w:val="32"/>
          <w:szCs w:val="32"/>
        </w:rPr>
      </w:pPr>
      <w:r w:rsidRPr="006B6E48">
        <w:rPr>
          <w:rFonts w:ascii="TH SarabunPSK" w:hAnsi="TH SarabunPSK" w:cs="TH SarabunPSK"/>
          <w:color w:val="auto"/>
          <w:sz w:val="32"/>
          <w:szCs w:val="32"/>
          <w:cs/>
        </w:rPr>
        <w:lastRenderedPageBreak/>
        <w:t>4071001</w:t>
      </w:r>
      <w:r w:rsidRPr="006B6E48">
        <w:rPr>
          <w:rFonts w:ascii="TH SarabunPSK" w:hAnsi="TH SarabunPSK" w:cs="TH SarabunPSK"/>
          <w:color w:val="auto"/>
          <w:sz w:val="32"/>
          <w:szCs w:val="32"/>
          <w:cs/>
        </w:rPr>
        <w:tab/>
        <w:t xml:space="preserve">สุขภาพและสุขอนามัย </w:t>
      </w:r>
      <w:r w:rsidRPr="006B6E48">
        <w:rPr>
          <w:rFonts w:ascii="TH SarabunPSK" w:hAnsi="TH SarabunPSK" w:cs="TH SarabunPSK"/>
          <w:color w:val="auto"/>
          <w:sz w:val="32"/>
          <w:szCs w:val="32"/>
          <w:cs/>
        </w:rPr>
        <w:tab/>
      </w:r>
      <w:r w:rsidRPr="006B6E48">
        <w:rPr>
          <w:rFonts w:ascii="TH SarabunPSK" w:hAnsi="TH SarabunPSK" w:cs="TH SarabunPSK"/>
          <w:color w:val="auto"/>
          <w:sz w:val="32"/>
          <w:szCs w:val="32"/>
          <w:cs/>
        </w:rPr>
        <w:tab/>
      </w:r>
      <w:r w:rsidRPr="006B6E48">
        <w:rPr>
          <w:rFonts w:ascii="TH SarabunPSK" w:hAnsi="TH SarabunPSK" w:cs="TH SarabunPSK"/>
          <w:color w:val="auto"/>
          <w:sz w:val="32"/>
          <w:szCs w:val="32"/>
          <w:cs/>
        </w:rPr>
        <w:tab/>
      </w:r>
      <w:r w:rsidRPr="006B6E48">
        <w:rPr>
          <w:rFonts w:ascii="TH SarabunPSK" w:hAnsi="TH SarabunPSK" w:cs="TH SarabunPSK"/>
          <w:color w:val="auto"/>
          <w:sz w:val="32"/>
          <w:szCs w:val="32"/>
          <w:cs/>
        </w:rPr>
        <w:tab/>
      </w:r>
      <w:r w:rsidRPr="006B6E48">
        <w:rPr>
          <w:rFonts w:ascii="TH SarabunPSK" w:hAnsi="TH SarabunPSK" w:cs="TH SarabunPSK"/>
          <w:color w:val="auto"/>
          <w:sz w:val="32"/>
          <w:szCs w:val="32"/>
          <w:cs/>
        </w:rPr>
        <w:tab/>
      </w:r>
      <w:r w:rsidRPr="006B6E48">
        <w:rPr>
          <w:rFonts w:ascii="TH SarabunPSK" w:hAnsi="TH SarabunPSK" w:cs="TH SarabunPSK"/>
          <w:color w:val="auto"/>
          <w:sz w:val="32"/>
          <w:szCs w:val="32"/>
          <w:cs/>
        </w:rPr>
        <w:tab/>
      </w:r>
      <w:r w:rsidRPr="006B6E48">
        <w:rPr>
          <w:rFonts w:ascii="TH SarabunPSK" w:hAnsi="TH SarabunPSK" w:cs="TH SarabunPSK"/>
          <w:color w:val="auto"/>
          <w:sz w:val="32"/>
          <w:szCs w:val="32"/>
          <w:cs/>
        </w:rPr>
        <w:tab/>
        <w:t>3(3-0-6)</w:t>
      </w:r>
    </w:p>
    <w:p w:rsidR="00202967" w:rsidRPr="006B6E48" w:rsidRDefault="00202967" w:rsidP="00202967">
      <w:pPr>
        <w:pStyle w:val="11"/>
        <w:ind w:left="720" w:firstLine="720"/>
        <w:rPr>
          <w:rFonts w:ascii="TH SarabunPSK" w:hAnsi="TH SarabunPSK" w:cs="TH SarabunPSK"/>
          <w:color w:val="auto"/>
          <w:sz w:val="32"/>
          <w:szCs w:val="32"/>
        </w:rPr>
      </w:pPr>
      <w:r w:rsidRPr="006B6E48">
        <w:rPr>
          <w:rFonts w:ascii="TH SarabunPSK" w:hAnsi="TH SarabunPSK" w:cs="TH SarabunPSK"/>
          <w:color w:val="auto"/>
          <w:sz w:val="32"/>
          <w:szCs w:val="32"/>
        </w:rPr>
        <w:t>Health and Health Care</w:t>
      </w:r>
      <w:r w:rsidRPr="006B6E48">
        <w:rPr>
          <w:rFonts w:ascii="TH SarabunPSK" w:hAnsi="TH SarabunPSK" w:cs="TH SarabunPSK"/>
          <w:color w:val="auto"/>
          <w:sz w:val="32"/>
          <w:szCs w:val="32"/>
        </w:rPr>
        <w:tab/>
      </w:r>
      <w:r w:rsidRPr="006B6E48">
        <w:rPr>
          <w:rFonts w:ascii="TH SarabunPSK" w:hAnsi="TH SarabunPSK" w:cs="TH SarabunPSK"/>
          <w:color w:val="auto"/>
          <w:sz w:val="32"/>
          <w:szCs w:val="32"/>
          <w:cs/>
        </w:rPr>
        <w:tab/>
      </w:r>
      <w:r w:rsidRPr="006B6E48">
        <w:rPr>
          <w:rFonts w:ascii="TH SarabunPSK" w:hAnsi="TH SarabunPSK" w:cs="TH SarabunPSK"/>
          <w:color w:val="auto"/>
          <w:sz w:val="32"/>
          <w:szCs w:val="32"/>
          <w:cs/>
        </w:rPr>
        <w:tab/>
      </w:r>
      <w:r w:rsidRPr="006B6E48">
        <w:rPr>
          <w:rFonts w:ascii="TH SarabunPSK" w:hAnsi="TH SarabunPSK" w:cs="TH SarabunPSK"/>
          <w:color w:val="auto"/>
          <w:sz w:val="32"/>
          <w:szCs w:val="32"/>
          <w:cs/>
        </w:rPr>
        <w:tab/>
      </w:r>
    </w:p>
    <w:p w:rsidR="00202967" w:rsidRPr="006B6E48" w:rsidRDefault="00202967" w:rsidP="00202967">
      <w:pPr>
        <w:pStyle w:val="11"/>
        <w:rPr>
          <w:rFonts w:ascii="TH SarabunPSK" w:hAnsi="TH SarabunPSK" w:cs="TH SarabunPSK"/>
          <w:color w:val="auto"/>
          <w:sz w:val="32"/>
          <w:szCs w:val="32"/>
        </w:rPr>
      </w:pPr>
      <w:r w:rsidRPr="006B6E48">
        <w:rPr>
          <w:rFonts w:ascii="TH SarabunPSK" w:hAnsi="TH SarabunPSK" w:cs="TH SarabunPSK"/>
          <w:color w:val="auto"/>
          <w:sz w:val="32"/>
          <w:szCs w:val="32"/>
          <w:cs/>
        </w:rPr>
        <w:t>4091001</w:t>
      </w:r>
      <w:r w:rsidRPr="006B6E48">
        <w:rPr>
          <w:rFonts w:ascii="TH SarabunPSK" w:hAnsi="TH SarabunPSK" w:cs="TH SarabunPSK"/>
          <w:color w:val="auto"/>
          <w:sz w:val="32"/>
          <w:szCs w:val="32"/>
          <w:cs/>
        </w:rPr>
        <w:tab/>
        <w:t xml:space="preserve">คณิตศาสตร์ในชีวิตประจำวัน </w:t>
      </w:r>
      <w:r w:rsidRPr="006B6E48">
        <w:rPr>
          <w:rFonts w:ascii="TH SarabunPSK" w:hAnsi="TH SarabunPSK" w:cs="TH SarabunPSK"/>
          <w:color w:val="auto"/>
          <w:sz w:val="32"/>
          <w:szCs w:val="32"/>
          <w:cs/>
        </w:rPr>
        <w:tab/>
      </w:r>
      <w:r w:rsidRPr="006B6E48">
        <w:rPr>
          <w:rFonts w:ascii="TH SarabunPSK" w:hAnsi="TH SarabunPSK" w:cs="TH SarabunPSK"/>
          <w:color w:val="auto"/>
          <w:sz w:val="32"/>
          <w:szCs w:val="32"/>
          <w:cs/>
        </w:rPr>
        <w:tab/>
      </w:r>
      <w:r w:rsidRPr="006B6E48">
        <w:rPr>
          <w:rFonts w:ascii="TH SarabunPSK" w:hAnsi="TH SarabunPSK" w:cs="TH SarabunPSK"/>
          <w:color w:val="auto"/>
          <w:sz w:val="32"/>
          <w:szCs w:val="32"/>
          <w:cs/>
        </w:rPr>
        <w:tab/>
      </w:r>
      <w:r w:rsidRPr="006B6E48">
        <w:rPr>
          <w:rFonts w:ascii="TH SarabunPSK" w:hAnsi="TH SarabunPSK" w:cs="TH SarabunPSK"/>
          <w:color w:val="auto"/>
          <w:sz w:val="32"/>
          <w:szCs w:val="32"/>
          <w:cs/>
        </w:rPr>
        <w:tab/>
      </w:r>
      <w:r w:rsidRPr="006B6E48">
        <w:rPr>
          <w:rFonts w:ascii="TH SarabunPSK" w:hAnsi="TH SarabunPSK" w:cs="TH SarabunPSK"/>
          <w:color w:val="auto"/>
          <w:sz w:val="32"/>
          <w:szCs w:val="32"/>
          <w:cs/>
        </w:rPr>
        <w:tab/>
      </w:r>
      <w:r w:rsidRPr="006B6E48">
        <w:rPr>
          <w:rFonts w:ascii="TH SarabunPSK" w:hAnsi="TH SarabunPSK" w:cs="TH SarabunPSK"/>
          <w:color w:val="auto"/>
          <w:sz w:val="32"/>
          <w:szCs w:val="32"/>
          <w:cs/>
        </w:rPr>
        <w:tab/>
        <w:t>3(3-0-6)</w:t>
      </w:r>
    </w:p>
    <w:p w:rsidR="00202967" w:rsidRPr="006B6E48" w:rsidRDefault="00202967" w:rsidP="00202967">
      <w:pPr>
        <w:pStyle w:val="11"/>
        <w:ind w:left="720" w:firstLine="720"/>
        <w:rPr>
          <w:rFonts w:ascii="TH SarabunPSK" w:hAnsi="TH SarabunPSK" w:cs="TH SarabunPSK"/>
          <w:color w:val="auto"/>
          <w:sz w:val="32"/>
          <w:szCs w:val="32"/>
        </w:rPr>
      </w:pPr>
      <w:r w:rsidRPr="006B6E48">
        <w:rPr>
          <w:rFonts w:ascii="TH SarabunPSK" w:hAnsi="TH SarabunPSK" w:cs="TH SarabunPSK"/>
          <w:color w:val="auto"/>
          <w:sz w:val="32"/>
          <w:szCs w:val="32"/>
        </w:rPr>
        <w:t>Mathematics in Daily Life</w:t>
      </w:r>
      <w:r w:rsidRPr="006B6E48">
        <w:rPr>
          <w:rFonts w:ascii="TH SarabunPSK" w:hAnsi="TH SarabunPSK" w:cs="TH SarabunPSK"/>
          <w:color w:val="auto"/>
          <w:sz w:val="32"/>
          <w:szCs w:val="32"/>
        </w:rPr>
        <w:tab/>
      </w:r>
      <w:r w:rsidRPr="006B6E48">
        <w:rPr>
          <w:rFonts w:ascii="TH SarabunPSK" w:hAnsi="TH SarabunPSK" w:cs="TH SarabunPSK"/>
          <w:color w:val="auto"/>
          <w:sz w:val="32"/>
          <w:szCs w:val="32"/>
          <w:cs/>
        </w:rPr>
        <w:tab/>
      </w:r>
      <w:r w:rsidRPr="006B6E48">
        <w:rPr>
          <w:rFonts w:ascii="TH SarabunPSK" w:hAnsi="TH SarabunPSK" w:cs="TH SarabunPSK"/>
          <w:color w:val="auto"/>
          <w:sz w:val="32"/>
          <w:szCs w:val="32"/>
          <w:cs/>
        </w:rPr>
        <w:tab/>
      </w:r>
    </w:p>
    <w:p w:rsidR="00202967" w:rsidRPr="006B6E48" w:rsidRDefault="00202967" w:rsidP="00202967">
      <w:pPr>
        <w:pStyle w:val="11"/>
        <w:rPr>
          <w:rFonts w:ascii="TH SarabunPSK" w:hAnsi="TH SarabunPSK" w:cs="TH SarabunPSK"/>
          <w:color w:val="auto"/>
          <w:sz w:val="32"/>
          <w:szCs w:val="32"/>
        </w:rPr>
      </w:pPr>
      <w:r w:rsidRPr="006B6E48">
        <w:rPr>
          <w:rFonts w:ascii="TH SarabunPSK" w:hAnsi="TH SarabunPSK" w:cs="TH SarabunPSK"/>
          <w:color w:val="auto"/>
          <w:sz w:val="32"/>
          <w:szCs w:val="32"/>
          <w:cs/>
        </w:rPr>
        <w:t>4091003</w:t>
      </w:r>
      <w:r w:rsidRPr="006B6E48">
        <w:rPr>
          <w:rFonts w:ascii="TH SarabunPSK" w:hAnsi="TH SarabunPSK" w:cs="TH SarabunPSK"/>
          <w:color w:val="auto"/>
          <w:sz w:val="32"/>
          <w:szCs w:val="32"/>
          <w:cs/>
        </w:rPr>
        <w:tab/>
        <w:t xml:space="preserve">คณิตศาสตร์กับการตัดสินใจ </w:t>
      </w:r>
      <w:r w:rsidRPr="006B6E48">
        <w:rPr>
          <w:rFonts w:ascii="TH SarabunPSK" w:hAnsi="TH SarabunPSK" w:cs="TH SarabunPSK"/>
          <w:color w:val="auto"/>
          <w:sz w:val="32"/>
          <w:szCs w:val="32"/>
        </w:rPr>
        <w:tab/>
      </w:r>
      <w:r w:rsidRPr="006B6E48">
        <w:rPr>
          <w:rFonts w:ascii="TH SarabunPSK" w:hAnsi="TH SarabunPSK" w:cs="TH SarabunPSK"/>
          <w:color w:val="auto"/>
          <w:sz w:val="32"/>
          <w:szCs w:val="32"/>
        </w:rPr>
        <w:tab/>
      </w:r>
      <w:r w:rsidRPr="006B6E48">
        <w:rPr>
          <w:rFonts w:ascii="TH SarabunPSK" w:hAnsi="TH SarabunPSK" w:cs="TH SarabunPSK"/>
          <w:color w:val="auto"/>
          <w:sz w:val="32"/>
          <w:szCs w:val="32"/>
        </w:rPr>
        <w:tab/>
      </w:r>
      <w:r w:rsidRPr="006B6E48">
        <w:rPr>
          <w:rFonts w:ascii="TH SarabunPSK" w:hAnsi="TH SarabunPSK" w:cs="TH SarabunPSK"/>
          <w:color w:val="auto"/>
          <w:sz w:val="32"/>
          <w:szCs w:val="32"/>
        </w:rPr>
        <w:tab/>
      </w:r>
      <w:r w:rsidRPr="006B6E48">
        <w:rPr>
          <w:rFonts w:ascii="TH SarabunPSK" w:hAnsi="TH SarabunPSK" w:cs="TH SarabunPSK"/>
          <w:color w:val="auto"/>
          <w:sz w:val="32"/>
          <w:szCs w:val="32"/>
        </w:rPr>
        <w:tab/>
      </w:r>
      <w:r w:rsidRPr="006B6E48">
        <w:rPr>
          <w:rFonts w:ascii="TH SarabunPSK" w:hAnsi="TH SarabunPSK" w:cs="TH SarabunPSK"/>
          <w:color w:val="auto"/>
          <w:sz w:val="32"/>
          <w:szCs w:val="32"/>
        </w:rPr>
        <w:tab/>
      </w:r>
      <w:r w:rsidRPr="006B6E48">
        <w:rPr>
          <w:rFonts w:ascii="TH SarabunPSK" w:hAnsi="TH SarabunPSK" w:cs="TH SarabunPSK"/>
          <w:color w:val="auto"/>
          <w:sz w:val="32"/>
          <w:szCs w:val="32"/>
          <w:cs/>
        </w:rPr>
        <w:t>3(3-0-6)</w:t>
      </w:r>
    </w:p>
    <w:p w:rsidR="00202967" w:rsidRPr="006B6E48" w:rsidRDefault="00202967" w:rsidP="00202967">
      <w:pPr>
        <w:pStyle w:val="11"/>
        <w:ind w:left="720" w:firstLine="720"/>
        <w:rPr>
          <w:rFonts w:ascii="TH SarabunPSK" w:hAnsi="TH SarabunPSK" w:cs="TH SarabunPSK"/>
          <w:color w:val="auto"/>
          <w:sz w:val="32"/>
          <w:szCs w:val="32"/>
        </w:rPr>
      </w:pPr>
      <w:r w:rsidRPr="006B6E48">
        <w:rPr>
          <w:rFonts w:ascii="TH SarabunPSK" w:hAnsi="TH SarabunPSK" w:cs="TH SarabunPSK"/>
          <w:color w:val="auto"/>
          <w:sz w:val="32"/>
          <w:szCs w:val="32"/>
        </w:rPr>
        <w:t>Mathematics and Decision Making</w:t>
      </w:r>
      <w:r w:rsidRPr="006B6E48">
        <w:rPr>
          <w:rFonts w:ascii="TH SarabunPSK" w:hAnsi="TH SarabunPSK" w:cs="TH SarabunPSK"/>
          <w:color w:val="auto"/>
          <w:sz w:val="32"/>
          <w:szCs w:val="32"/>
        </w:rPr>
        <w:tab/>
      </w:r>
      <w:r w:rsidRPr="006B6E48">
        <w:rPr>
          <w:rFonts w:ascii="TH SarabunPSK" w:hAnsi="TH SarabunPSK" w:cs="TH SarabunPSK"/>
          <w:color w:val="auto"/>
          <w:sz w:val="32"/>
          <w:szCs w:val="32"/>
          <w:cs/>
        </w:rPr>
        <w:tab/>
      </w:r>
    </w:p>
    <w:p w:rsidR="00202967" w:rsidRPr="006B6E48" w:rsidRDefault="00202967" w:rsidP="00202967">
      <w:pPr>
        <w:spacing w:line="259" w:lineRule="auto"/>
        <w:rPr>
          <w:rFonts w:ascii="TH SarabunPSK" w:hAnsi="TH SarabunPSK" w:cs="TH SarabunPSK"/>
          <w:sz w:val="32"/>
          <w:szCs w:val="32"/>
        </w:rPr>
      </w:pPr>
      <w:r w:rsidRPr="006B6E48">
        <w:rPr>
          <w:rFonts w:ascii="TH SarabunPSK" w:hAnsi="TH SarabunPSK" w:cs="TH SarabunPSK"/>
          <w:sz w:val="32"/>
          <w:szCs w:val="32"/>
          <w:cs/>
        </w:rPr>
        <w:t>4121001</w:t>
      </w:r>
      <w:r w:rsidRPr="006B6E48">
        <w:rPr>
          <w:rFonts w:ascii="TH SarabunPSK" w:hAnsi="TH SarabunPSK" w:cs="TH SarabunPSK"/>
          <w:sz w:val="32"/>
          <w:szCs w:val="32"/>
          <w:cs/>
        </w:rPr>
        <w:tab/>
        <w:t>คอมพิวเตอร์และเทคโนโลยีสารสนเทศ</w:t>
      </w:r>
      <w:r w:rsidRPr="006B6E48">
        <w:rPr>
          <w:rFonts w:ascii="TH SarabunPSK" w:hAnsi="TH SarabunPSK" w:cs="TH SarabunPSK"/>
          <w:sz w:val="32"/>
          <w:szCs w:val="32"/>
          <w:cs/>
        </w:rPr>
        <w:tab/>
      </w:r>
      <w:r w:rsidRPr="006B6E48">
        <w:rPr>
          <w:rFonts w:ascii="TH SarabunPSK" w:hAnsi="TH SarabunPSK" w:cs="TH SarabunPSK"/>
          <w:sz w:val="32"/>
          <w:szCs w:val="32"/>
          <w:cs/>
        </w:rPr>
        <w:tab/>
      </w:r>
      <w:r w:rsidRPr="006B6E48">
        <w:rPr>
          <w:rFonts w:ascii="TH SarabunPSK" w:hAnsi="TH SarabunPSK" w:cs="TH SarabunPSK"/>
          <w:sz w:val="32"/>
          <w:szCs w:val="32"/>
          <w:cs/>
        </w:rPr>
        <w:tab/>
      </w:r>
      <w:r w:rsidRPr="006B6E48">
        <w:rPr>
          <w:rFonts w:ascii="TH SarabunPSK" w:hAnsi="TH SarabunPSK" w:cs="TH SarabunPSK"/>
          <w:sz w:val="32"/>
          <w:szCs w:val="32"/>
          <w:cs/>
        </w:rPr>
        <w:tab/>
      </w:r>
      <w:r w:rsidRPr="006B6E48">
        <w:rPr>
          <w:rFonts w:ascii="TH SarabunPSK" w:hAnsi="TH SarabunPSK" w:cs="TH SarabunPSK"/>
          <w:sz w:val="32"/>
          <w:szCs w:val="32"/>
          <w:cs/>
        </w:rPr>
        <w:tab/>
        <w:t>3(2-2-5)</w:t>
      </w:r>
    </w:p>
    <w:p w:rsidR="00202967" w:rsidRPr="006B6E48" w:rsidRDefault="00202967" w:rsidP="00202967">
      <w:pPr>
        <w:pStyle w:val="11"/>
        <w:ind w:left="1440"/>
        <w:rPr>
          <w:rFonts w:ascii="TH SarabunPSK" w:hAnsi="TH SarabunPSK" w:cs="TH SarabunPSK"/>
          <w:color w:val="auto"/>
          <w:sz w:val="32"/>
          <w:szCs w:val="32"/>
        </w:rPr>
      </w:pPr>
      <w:r w:rsidRPr="006B6E48">
        <w:rPr>
          <w:rFonts w:ascii="TH SarabunPSK" w:hAnsi="TH SarabunPSK" w:cs="TH SarabunPSK"/>
          <w:color w:val="auto"/>
          <w:sz w:val="32"/>
          <w:szCs w:val="32"/>
        </w:rPr>
        <w:t>Computer and Information Technology</w:t>
      </w:r>
      <w:r w:rsidRPr="006B6E48">
        <w:rPr>
          <w:rFonts w:ascii="TH SarabunPSK" w:hAnsi="TH SarabunPSK" w:cs="TH SarabunPSK"/>
          <w:color w:val="auto"/>
          <w:sz w:val="32"/>
          <w:szCs w:val="32"/>
        </w:rPr>
        <w:tab/>
      </w:r>
    </w:p>
    <w:p w:rsidR="00202967" w:rsidRPr="006B6E48" w:rsidRDefault="00202967" w:rsidP="00202967">
      <w:pPr>
        <w:pStyle w:val="11"/>
        <w:rPr>
          <w:rFonts w:ascii="TH SarabunPSK" w:hAnsi="TH SarabunPSK" w:cs="TH SarabunPSK"/>
          <w:color w:val="auto"/>
          <w:sz w:val="32"/>
          <w:szCs w:val="32"/>
        </w:rPr>
      </w:pPr>
      <w:r w:rsidRPr="006B6E48">
        <w:rPr>
          <w:rFonts w:ascii="TH SarabunPSK" w:hAnsi="TH SarabunPSK" w:cs="TH SarabunPSK"/>
          <w:color w:val="auto"/>
          <w:sz w:val="32"/>
          <w:szCs w:val="32"/>
          <w:cs/>
        </w:rPr>
        <w:t>4121005</w:t>
      </w:r>
      <w:r w:rsidRPr="006B6E48">
        <w:rPr>
          <w:rFonts w:ascii="TH SarabunPSK" w:hAnsi="TH SarabunPSK" w:cs="TH SarabunPSK"/>
          <w:color w:val="auto"/>
          <w:sz w:val="32"/>
          <w:szCs w:val="32"/>
          <w:cs/>
        </w:rPr>
        <w:tab/>
        <w:t xml:space="preserve">การออกแบบและพัฒนาเว็บไซต์ </w:t>
      </w:r>
      <w:r w:rsidRPr="006B6E48">
        <w:rPr>
          <w:rFonts w:ascii="TH SarabunPSK" w:hAnsi="TH SarabunPSK" w:cs="TH SarabunPSK"/>
          <w:color w:val="auto"/>
          <w:sz w:val="32"/>
          <w:szCs w:val="32"/>
        </w:rPr>
        <w:tab/>
      </w:r>
      <w:r w:rsidRPr="006B6E48">
        <w:rPr>
          <w:rFonts w:ascii="TH SarabunPSK" w:hAnsi="TH SarabunPSK" w:cs="TH SarabunPSK"/>
          <w:color w:val="auto"/>
          <w:sz w:val="32"/>
          <w:szCs w:val="32"/>
        </w:rPr>
        <w:tab/>
      </w:r>
      <w:r w:rsidRPr="006B6E48">
        <w:rPr>
          <w:rFonts w:ascii="TH SarabunPSK" w:hAnsi="TH SarabunPSK" w:cs="TH SarabunPSK"/>
          <w:color w:val="auto"/>
          <w:sz w:val="32"/>
          <w:szCs w:val="32"/>
        </w:rPr>
        <w:tab/>
      </w:r>
      <w:r w:rsidRPr="006B6E48">
        <w:rPr>
          <w:rFonts w:ascii="TH SarabunPSK" w:hAnsi="TH SarabunPSK" w:cs="TH SarabunPSK"/>
          <w:color w:val="auto"/>
          <w:sz w:val="32"/>
          <w:szCs w:val="32"/>
        </w:rPr>
        <w:tab/>
      </w:r>
      <w:r w:rsidRPr="006B6E48">
        <w:rPr>
          <w:rFonts w:ascii="TH SarabunPSK" w:hAnsi="TH SarabunPSK" w:cs="TH SarabunPSK"/>
          <w:color w:val="auto"/>
          <w:sz w:val="32"/>
          <w:szCs w:val="32"/>
        </w:rPr>
        <w:tab/>
      </w:r>
      <w:r w:rsidRPr="006B6E48">
        <w:rPr>
          <w:rFonts w:ascii="TH SarabunPSK" w:hAnsi="TH SarabunPSK" w:cs="TH SarabunPSK"/>
          <w:color w:val="auto"/>
          <w:sz w:val="32"/>
          <w:szCs w:val="32"/>
        </w:rPr>
        <w:tab/>
      </w:r>
      <w:r w:rsidRPr="006B6E48">
        <w:rPr>
          <w:rFonts w:ascii="TH SarabunPSK" w:hAnsi="TH SarabunPSK" w:cs="TH SarabunPSK"/>
          <w:color w:val="auto"/>
          <w:sz w:val="32"/>
          <w:szCs w:val="32"/>
          <w:cs/>
        </w:rPr>
        <w:t>3(2-2-5)</w:t>
      </w:r>
    </w:p>
    <w:p w:rsidR="00202967" w:rsidRPr="006B6E48" w:rsidRDefault="00202967" w:rsidP="00202967">
      <w:pPr>
        <w:pStyle w:val="11"/>
        <w:ind w:left="720" w:firstLine="720"/>
        <w:rPr>
          <w:rFonts w:ascii="TH SarabunPSK" w:hAnsi="TH SarabunPSK" w:cs="TH SarabunPSK"/>
          <w:color w:val="auto"/>
          <w:sz w:val="32"/>
          <w:szCs w:val="32"/>
        </w:rPr>
      </w:pPr>
      <w:r w:rsidRPr="006B6E48">
        <w:rPr>
          <w:rFonts w:ascii="TH SarabunPSK" w:hAnsi="TH SarabunPSK" w:cs="TH SarabunPSK"/>
          <w:color w:val="auto"/>
          <w:sz w:val="32"/>
          <w:szCs w:val="32"/>
        </w:rPr>
        <w:t>Website Design and Development</w:t>
      </w:r>
      <w:r w:rsidRPr="006B6E48">
        <w:rPr>
          <w:rFonts w:ascii="TH SarabunPSK" w:hAnsi="TH SarabunPSK" w:cs="TH SarabunPSK"/>
          <w:color w:val="auto"/>
          <w:sz w:val="32"/>
          <w:szCs w:val="32"/>
        </w:rPr>
        <w:tab/>
      </w:r>
    </w:p>
    <w:p w:rsidR="00202967" w:rsidRPr="006B6E48" w:rsidRDefault="00202967" w:rsidP="00202967">
      <w:pPr>
        <w:pStyle w:val="11"/>
        <w:rPr>
          <w:rFonts w:ascii="TH SarabunPSK" w:hAnsi="TH SarabunPSK" w:cs="TH SarabunPSK"/>
          <w:color w:val="auto"/>
          <w:sz w:val="32"/>
          <w:szCs w:val="32"/>
        </w:rPr>
      </w:pPr>
      <w:r w:rsidRPr="006B6E48">
        <w:rPr>
          <w:rFonts w:ascii="TH SarabunPSK" w:hAnsi="TH SarabunPSK" w:cs="TH SarabunPSK"/>
          <w:color w:val="auto"/>
          <w:sz w:val="32"/>
          <w:szCs w:val="32"/>
          <w:cs/>
        </w:rPr>
        <w:t>4121006</w:t>
      </w:r>
      <w:r w:rsidRPr="006B6E48">
        <w:rPr>
          <w:rFonts w:ascii="TH SarabunPSK" w:hAnsi="TH SarabunPSK" w:cs="TH SarabunPSK"/>
          <w:color w:val="auto"/>
          <w:sz w:val="32"/>
          <w:szCs w:val="32"/>
          <w:cs/>
        </w:rPr>
        <w:tab/>
        <w:t xml:space="preserve">โปรแกรมสำเร็จรูปเพื่อการประยุกต์ใช้งาน  </w:t>
      </w:r>
      <w:r w:rsidRPr="006B6E48">
        <w:rPr>
          <w:rFonts w:ascii="TH SarabunPSK" w:hAnsi="TH SarabunPSK" w:cs="TH SarabunPSK"/>
          <w:color w:val="auto"/>
          <w:sz w:val="32"/>
          <w:szCs w:val="32"/>
          <w:cs/>
        </w:rPr>
        <w:tab/>
      </w:r>
      <w:r w:rsidRPr="006B6E48">
        <w:rPr>
          <w:rFonts w:ascii="TH SarabunPSK" w:hAnsi="TH SarabunPSK" w:cs="TH SarabunPSK"/>
          <w:color w:val="auto"/>
          <w:sz w:val="32"/>
          <w:szCs w:val="32"/>
          <w:cs/>
        </w:rPr>
        <w:tab/>
      </w:r>
      <w:r w:rsidRPr="006B6E48">
        <w:rPr>
          <w:rFonts w:ascii="TH SarabunPSK" w:hAnsi="TH SarabunPSK" w:cs="TH SarabunPSK"/>
          <w:color w:val="auto"/>
          <w:sz w:val="32"/>
          <w:szCs w:val="32"/>
          <w:cs/>
        </w:rPr>
        <w:tab/>
      </w:r>
      <w:r w:rsidRPr="006B6E48">
        <w:rPr>
          <w:rFonts w:ascii="TH SarabunPSK" w:hAnsi="TH SarabunPSK" w:cs="TH SarabunPSK"/>
          <w:color w:val="auto"/>
          <w:sz w:val="32"/>
          <w:szCs w:val="32"/>
          <w:cs/>
        </w:rPr>
        <w:tab/>
      </w:r>
      <w:r w:rsidRPr="006B6E48">
        <w:rPr>
          <w:rFonts w:ascii="TH SarabunPSK" w:hAnsi="TH SarabunPSK" w:cs="TH SarabunPSK"/>
          <w:color w:val="auto"/>
          <w:sz w:val="32"/>
          <w:szCs w:val="32"/>
          <w:cs/>
        </w:rPr>
        <w:tab/>
        <w:t>3(2-2-5)</w:t>
      </w:r>
    </w:p>
    <w:p w:rsidR="00202967" w:rsidRPr="006B6E48" w:rsidRDefault="00202967" w:rsidP="00202967">
      <w:pPr>
        <w:pStyle w:val="11"/>
        <w:ind w:left="720" w:firstLine="720"/>
        <w:rPr>
          <w:rFonts w:ascii="TH SarabunPSK" w:hAnsi="TH SarabunPSK" w:cs="TH SarabunPSK"/>
          <w:color w:val="auto"/>
          <w:sz w:val="32"/>
          <w:szCs w:val="32"/>
        </w:rPr>
      </w:pPr>
      <w:r w:rsidRPr="006B6E48">
        <w:rPr>
          <w:rFonts w:ascii="TH SarabunPSK" w:hAnsi="TH SarabunPSK" w:cs="TH SarabunPSK"/>
          <w:color w:val="auto"/>
          <w:sz w:val="32"/>
          <w:szCs w:val="32"/>
        </w:rPr>
        <w:t>Package Software for Application</w:t>
      </w:r>
      <w:r w:rsidRPr="006B6E48">
        <w:rPr>
          <w:rFonts w:ascii="TH SarabunPSK" w:hAnsi="TH SarabunPSK" w:cs="TH SarabunPSK"/>
          <w:color w:val="auto"/>
          <w:sz w:val="32"/>
          <w:szCs w:val="32"/>
        </w:rPr>
        <w:tab/>
      </w:r>
    </w:p>
    <w:p w:rsidR="00202967" w:rsidRPr="006B6E48" w:rsidRDefault="00202967" w:rsidP="00202967">
      <w:pPr>
        <w:pStyle w:val="11"/>
        <w:rPr>
          <w:rFonts w:ascii="TH SarabunPSK" w:hAnsi="TH SarabunPSK" w:cs="TH SarabunPSK"/>
          <w:color w:val="auto"/>
          <w:sz w:val="32"/>
          <w:szCs w:val="32"/>
        </w:rPr>
      </w:pPr>
      <w:r w:rsidRPr="006B6E48">
        <w:rPr>
          <w:rFonts w:ascii="TH SarabunPSK" w:hAnsi="TH SarabunPSK" w:cs="TH SarabunPSK"/>
          <w:color w:val="auto"/>
          <w:sz w:val="32"/>
          <w:szCs w:val="32"/>
          <w:cs/>
        </w:rPr>
        <w:t>5001001</w:t>
      </w:r>
      <w:r w:rsidRPr="006B6E48">
        <w:rPr>
          <w:rFonts w:ascii="TH SarabunPSK" w:hAnsi="TH SarabunPSK" w:cs="TH SarabunPSK"/>
          <w:color w:val="auto"/>
          <w:sz w:val="32"/>
          <w:szCs w:val="32"/>
          <w:cs/>
        </w:rPr>
        <w:tab/>
        <w:t xml:space="preserve">เกษตรในชีวิตประจำวัน </w:t>
      </w:r>
      <w:r w:rsidRPr="006B6E48">
        <w:rPr>
          <w:rFonts w:ascii="TH SarabunPSK" w:hAnsi="TH SarabunPSK" w:cs="TH SarabunPSK"/>
          <w:color w:val="auto"/>
          <w:sz w:val="32"/>
          <w:szCs w:val="32"/>
          <w:cs/>
        </w:rPr>
        <w:tab/>
      </w:r>
      <w:r w:rsidRPr="006B6E48">
        <w:rPr>
          <w:rFonts w:ascii="TH SarabunPSK" w:hAnsi="TH SarabunPSK" w:cs="TH SarabunPSK"/>
          <w:color w:val="auto"/>
          <w:sz w:val="32"/>
          <w:szCs w:val="32"/>
          <w:cs/>
        </w:rPr>
        <w:tab/>
      </w:r>
      <w:r w:rsidRPr="006B6E48">
        <w:rPr>
          <w:rFonts w:ascii="TH SarabunPSK" w:hAnsi="TH SarabunPSK" w:cs="TH SarabunPSK"/>
          <w:color w:val="auto"/>
          <w:sz w:val="32"/>
          <w:szCs w:val="32"/>
          <w:cs/>
        </w:rPr>
        <w:tab/>
      </w:r>
      <w:r w:rsidRPr="006B6E48">
        <w:rPr>
          <w:rFonts w:ascii="TH SarabunPSK" w:hAnsi="TH SarabunPSK" w:cs="TH SarabunPSK"/>
          <w:color w:val="auto"/>
          <w:sz w:val="32"/>
          <w:szCs w:val="32"/>
          <w:cs/>
        </w:rPr>
        <w:tab/>
      </w:r>
      <w:r w:rsidRPr="006B6E48">
        <w:rPr>
          <w:rFonts w:ascii="TH SarabunPSK" w:hAnsi="TH SarabunPSK" w:cs="TH SarabunPSK"/>
          <w:color w:val="auto"/>
          <w:sz w:val="32"/>
          <w:szCs w:val="32"/>
          <w:cs/>
        </w:rPr>
        <w:tab/>
      </w:r>
      <w:r w:rsidRPr="006B6E48">
        <w:rPr>
          <w:rFonts w:ascii="TH SarabunPSK" w:hAnsi="TH SarabunPSK" w:cs="TH SarabunPSK"/>
          <w:color w:val="auto"/>
          <w:sz w:val="32"/>
          <w:szCs w:val="32"/>
          <w:cs/>
        </w:rPr>
        <w:tab/>
      </w:r>
      <w:r w:rsidRPr="006B6E48">
        <w:rPr>
          <w:rFonts w:ascii="TH SarabunPSK" w:hAnsi="TH SarabunPSK" w:cs="TH SarabunPSK"/>
          <w:color w:val="auto"/>
          <w:sz w:val="32"/>
          <w:szCs w:val="32"/>
          <w:cs/>
        </w:rPr>
        <w:tab/>
        <w:t>3(3-0-6)</w:t>
      </w:r>
    </w:p>
    <w:p w:rsidR="00202967" w:rsidRPr="006B6E48" w:rsidRDefault="00202967" w:rsidP="00202967">
      <w:pPr>
        <w:pStyle w:val="11"/>
        <w:ind w:left="720" w:firstLine="720"/>
        <w:rPr>
          <w:rFonts w:ascii="TH SarabunPSK" w:hAnsi="TH SarabunPSK" w:cs="TH SarabunPSK"/>
          <w:color w:val="auto"/>
          <w:sz w:val="32"/>
          <w:szCs w:val="32"/>
        </w:rPr>
      </w:pPr>
      <w:r w:rsidRPr="006B6E48">
        <w:rPr>
          <w:rFonts w:ascii="TH SarabunPSK" w:hAnsi="TH SarabunPSK" w:cs="TH SarabunPSK"/>
          <w:color w:val="auto"/>
          <w:sz w:val="32"/>
          <w:szCs w:val="32"/>
        </w:rPr>
        <w:t>Agriculture in Daily Life</w:t>
      </w:r>
      <w:r w:rsidRPr="006B6E48">
        <w:rPr>
          <w:rFonts w:ascii="TH SarabunPSK" w:hAnsi="TH SarabunPSK" w:cs="TH SarabunPSK"/>
          <w:color w:val="auto"/>
          <w:sz w:val="32"/>
          <w:szCs w:val="32"/>
        </w:rPr>
        <w:tab/>
      </w:r>
      <w:r w:rsidRPr="006B6E48">
        <w:rPr>
          <w:rFonts w:ascii="TH SarabunPSK" w:hAnsi="TH SarabunPSK" w:cs="TH SarabunPSK"/>
          <w:color w:val="auto"/>
          <w:sz w:val="32"/>
          <w:szCs w:val="32"/>
          <w:cs/>
        </w:rPr>
        <w:tab/>
      </w:r>
      <w:r w:rsidRPr="006B6E48">
        <w:rPr>
          <w:rFonts w:ascii="TH SarabunPSK" w:hAnsi="TH SarabunPSK" w:cs="TH SarabunPSK"/>
          <w:color w:val="auto"/>
          <w:sz w:val="32"/>
          <w:szCs w:val="32"/>
          <w:cs/>
        </w:rPr>
        <w:tab/>
      </w:r>
      <w:r w:rsidRPr="006B6E48">
        <w:rPr>
          <w:rFonts w:ascii="TH SarabunPSK" w:hAnsi="TH SarabunPSK" w:cs="TH SarabunPSK"/>
          <w:color w:val="auto"/>
          <w:sz w:val="32"/>
          <w:szCs w:val="32"/>
          <w:cs/>
        </w:rPr>
        <w:tab/>
      </w:r>
    </w:p>
    <w:p w:rsidR="00202967" w:rsidRPr="006B6E48" w:rsidRDefault="00202967" w:rsidP="00202967">
      <w:pPr>
        <w:pStyle w:val="11"/>
        <w:rPr>
          <w:rFonts w:ascii="TH SarabunPSK" w:hAnsi="TH SarabunPSK" w:cs="TH SarabunPSK"/>
          <w:color w:val="auto"/>
          <w:sz w:val="32"/>
          <w:szCs w:val="32"/>
        </w:rPr>
      </w:pPr>
      <w:r w:rsidRPr="006B6E48">
        <w:rPr>
          <w:rFonts w:ascii="TH SarabunPSK" w:hAnsi="TH SarabunPSK" w:cs="TH SarabunPSK"/>
          <w:color w:val="auto"/>
          <w:sz w:val="32"/>
          <w:szCs w:val="32"/>
          <w:cs/>
        </w:rPr>
        <w:t>5071001</w:t>
      </w:r>
      <w:r w:rsidRPr="006B6E48">
        <w:rPr>
          <w:rFonts w:ascii="TH SarabunPSK" w:hAnsi="TH SarabunPSK" w:cs="TH SarabunPSK"/>
          <w:color w:val="auto"/>
          <w:sz w:val="32"/>
          <w:szCs w:val="32"/>
          <w:cs/>
        </w:rPr>
        <w:tab/>
        <w:t xml:space="preserve">อาหารเพื่อสุขภาพ </w:t>
      </w:r>
      <w:r w:rsidRPr="006B6E48">
        <w:rPr>
          <w:rFonts w:ascii="TH SarabunPSK" w:hAnsi="TH SarabunPSK" w:cs="TH SarabunPSK"/>
          <w:color w:val="auto"/>
          <w:sz w:val="32"/>
          <w:szCs w:val="32"/>
          <w:cs/>
        </w:rPr>
        <w:tab/>
      </w:r>
      <w:r w:rsidRPr="006B6E48">
        <w:rPr>
          <w:rFonts w:ascii="TH SarabunPSK" w:hAnsi="TH SarabunPSK" w:cs="TH SarabunPSK"/>
          <w:color w:val="auto"/>
          <w:sz w:val="32"/>
          <w:szCs w:val="32"/>
          <w:cs/>
        </w:rPr>
        <w:tab/>
      </w:r>
      <w:r w:rsidRPr="006B6E48">
        <w:rPr>
          <w:rFonts w:ascii="TH SarabunPSK" w:hAnsi="TH SarabunPSK" w:cs="TH SarabunPSK"/>
          <w:color w:val="auto"/>
          <w:sz w:val="32"/>
          <w:szCs w:val="32"/>
          <w:cs/>
        </w:rPr>
        <w:tab/>
      </w:r>
      <w:r w:rsidRPr="006B6E48">
        <w:rPr>
          <w:rFonts w:ascii="TH SarabunPSK" w:hAnsi="TH SarabunPSK" w:cs="TH SarabunPSK"/>
          <w:color w:val="auto"/>
          <w:sz w:val="32"/>
          <w:szCs w:val="32"/>
          <w:cs/>
        </w:rPr>
        <w:tab/>
      </w:r>
      <w:r w:rsidRPr="006B6E48">
        <w:rPr>
          <w:rFonts w:ascii="TH SarabunPSK" w:hAnsi="TH SarabunPSK" w:cs="TH SarabunPSK"/>
          <w:color w:val="auto"/>
          <w:sz w:val="32"/>
          <w:szCs w:val="32"/>
          <w:cs/>
        </w:rPr>
        <w:tab/>
      </w:r>
      <w:r w:rsidRPr="006B6E48">
        <w:rPr>
          <w:rFonts w:ascii="TH SarabunPSK" w:hAnsi="TH SarabunPSK" w:cs="TH SarabunPSK"/>
          <w:color w:val="auto"/>
          <w:sz w:val="32"/>
          <w:szCs w:val="32"/>
          <w:cs/>
        </w:rPr>
        <w:tab/>
      </w:r>
      <w:r w:rsidRPr="006B6E48">
        <w:rPr>
          <w:rFonts w:ascii="TH SarabunPSK" w:hAnsi="TH SarabunPSK" w:cs="TH SarabunPSK"/>
          <w:color w:val="auto"/>
          <w:sz w:val="32"/>
          <w:szCs w:val="32"/>
          <w:cs/>
        </w:rPr>
        <w:tab/>
        <w:t>3(3-0-6)</w:t>
      </w:r>
    </w:p>
    <w:p w:rsidR="00202967" w:rsidRPr="006B6E48" w:rsidRDefault="00202967" w:rsidP="00202967">
      <w:pPr>
        <w:pStyle w:val="11"/>
        <w:ind w:left="720" w:firstLine="720"/>
        <w:rPr>
          <w:rFonts w:ascii="TH SarabunPSK" w:hAnsi="TH SarabunPSK" w:cs="TH SarabunPSK"/>
          <w:color w:val="auto"/>
          <w:sz w:val="32"/>
          <w:szCs w:val="32"/>
        </w:rPr>
      </w:pPr>
      <w:r w:rsidRPr="006B6E48">
        <w:rPr>
          <w:rFonts w:ascii="TH SarabunPSK" w:hAnsi="TH SarabunPSK" w:cs="TH SarabunPSK"/>
          <w:color w:val="auto"/>
          <w:sz w:val="32"/>
          <w:szCs w:val="32"/>
        </w:rPr>
        <w:t>Food for Health</w:t>
      </w:r>
      <w:r w:rsidRPr="006B6E48">
        <w:rPr>
          <w:rFonts w:ascii="TH SarabunPSK" w:hAnsi="TH SarabunPSK" w:cs="TH SarabunPSK"/>
          <w:color w:val="auto"/>
          <w:sz w:val="32"/>
          <w:szCs w:val="32"/>
        </w:rPr>
        <w:tab/>
      </w:r>
      <w:r w:rsidRPr="006B6E48">
        <w:rPr>
          <w:rFonts w:ascii="TH SarabunPSK" w:hAnsi="TH SarabunPSK" w:cs="TH SarabunPSK"/>
          <w:color w:val="auto"/>
          <w:sz w:val="32"/>
          <w:szCs w:val="32"/>
          <w:cs/>
        </w:rPr>
        <w:tab/>
      </w:r>
      <w:r w:rsidRPr="006B6E48">
        <w:rPr>
          <w:rFonts w:ascii="TH SarabunPSK" w:hAnsi="TH SarabunPSK" w:cs="TH SarabunPSK"/>
          <w:color w:val="auto"/>
          <w:sz w:val="32"/>
          <w:szCs w:val="32"/>
          <w:cs/>
        </w:rPr>
        <w:tab/>
      </w:r>
      <w:r w:rsidRPr="006B6E48">
        <w:rPr>
          <w:rFonts w:ascii="TH SarabunPSK" w:hAnsi="TH SarabunPSK" w:cs="TH SarabunPSK"/>
          <w:color w:val="auto"/>
          <w:sz w:val="32"/>
          <w:szCs w:val="32"/>
          <w:cs/>
        </w:rPr>
        <w:tab/>
      </w:r>
      <w:r w:rsidRPr="006B6E48">
        <w:rPr>
          <w:rFonts w:ascii="TH SarabunPSK" w:hAnsi="TH SarabunPSK" w:cs="TH SarabunPSK"/>
          <w:color w:val="auto"/>
          <w:sz w:val="32"/>
          <w:szCs w:val="32"/>
          <w:cs/>
        </w:rPr>
        <w:tab/>
      </w:r>
    </w:p>
    <w:p w:rsidR="00202967" w:rsidRPr="006B6E48" w:rsidRDefault="00202967" w:rsidP="00202967">
      <w:pPr>
        <w:pStyle w:val="11"/>
        <w:rPr>
          <w:rFonts w:ascii="TH SarabunPSK" w:hAnsi="TH SarabunPSK" w:cs="TH SarabunPSK"/>
          <w:color w:val="auto"/>
          <w:sz w:val="32"/>
          <w:szCs w:val="32"/>
        </w:rPr>
      </w:pPr>
      <w:r w:rsidRPr="006B6E48">
        <w:rPr>
          <w:rFonts w:ascii="TH SarabunPSK" w:hAnsi="TH SarabunPSK" w:cs="TH SarabunPSK"/>
          <w:color w:val="auto"/>
          <w:sz w:val="32"/>
          <w:szCs w:val="32"/>
          <w:cs/>
        </w:rPr>
        <w:t>5501001</w:t>
      </w:r>
      <w:r w:rsidRPr="006B6E48">
        <w:rPr>
          <w:rFonts w:ascii="TH SarabunPSK" w:hAnsi="TH SarabunPSK" w:cs="TH SarabunPSK"/>
          <w:color w:val="auto"/>
          <w:sz w:val="32"/>
          <w:szCs w:val="32"/>
          <w:cs/>
        </w:rPr>
        <w:tab/>
        <w:t xml:space="preserve">เทคโนโลยีในชีวิตประจำวัน </w:t>
      </w:r>
      <w:r w:rsidRPr="006B6E48">
        <w:rPr>
          <w:rFonts w:ascii="TH SarabunPSK" w:hAnsi="TH SarabunPSK" w:cs="TH SarabunPSK"/>
          <w:color w:val="auto"/>
          <w:sz w:val="32"/>
          <w:szCs w:val="32"/>
        </w:rPr>
        <w:tab/>
      </w:r>
      <w:r w:rsidRPr="006B6E48">
        <w:rPr>
          <w:rFonts w:ascii="TH SarabunPSK" w:hAnsi="TH SarabunPSK" w:cs="TH SarabunPSK"/>
          <w:color w:val="auto"/>
          <w:sz w:val="32"/>
          <w:szCs w:val="32"/>
        </w:rPr>
        <w:tab/>
      </w:r>
      <w:r w:rsidRPr="006B6E48">
        <w:rPr>
          <w:rFonts w:ascii="TH SarabunPSK" w:hAnsi="TH SarabunPSK" w:cs="TH SarabunPSK"/>
          <w:color w:val="auto"/>
          <w:sz w:val="32"/>
          <w:szCs w:val="32"/>
        </w:rPr>
        <w:tab/>
      </w:r>
      <w:r w:rsidRPr="006B6E48">
        <w:rPr>
          <w:rFonts w:ascii="TH SarabunPSK" w:hAnsi="TH SarabunPSK" w:cs="TH SarabunPSK"/>
          <w:color w:val="auto"/>
          <w:sz w:val="32"/>
          <w:szCs w:val="32"/>
        </w:rPr>
        <w:tab/>
      </w:r>
      <w:r w:rsidRPr="006B6E48">
        <w:rPr>
          <w:rFonts w:ascii="TH SarabunPSK" w:hAnsi="TH SarabunPSK" w:cs="TH SarabunPSK"/>
          <w:color w:val="auto"/>
          <w:sz w:val="32"/>
          <w:szCs w:val="32"/>
        </w:rPr>
        <w:tab/>
      </w:r>
      <w:r w:rsidRPr="006B6E48">
        <w:rPr>
          <w:rFonts w:ascii="TH SarabunPSK" w:hAnsi="TH SarabunPSK" w:cs="TH SarabunPSK"/>
          <w:color w:val="auto"/>
          <w:sz w:val="32"/>
          <w:szCs w:val="32"/>
        </w:rPr>
        <w:tab/>
      </w:r>
      <w:r w:rsidRPr="006B6E48">
        <w:rPr>
          <w:rFonts w:ascii="TH SarabunPSK" w:hAnsi="TH SarabunPSK" w:cs="TH SarabunPSK"/>
          <w:color w:val="auto"/>
          <w:sz w:val="32"/>
          <w:szCs w:val="32"/>
          <w:cs/>
        </w:rPr>
        <w:t>3(3-0-6)</w:t>
      </w:r>
    </w:p>
    <w:p w:rsidR="00B742D6" w:rsidRPr="00EB73C8" w:rsidRDefault="00202967" w:rsidP="00202967">
      <w:pPr>
        <w:pStyle w:val="11"/>
        <w:ind w:left="720" w:firstLine="720"/>
        <w:rPr>
          <w:rFonts w:ascii="TH SarabunPSK" w:hAnsi="TH SarabunPSK" w:cs="TH SarabunPSK"/>
          <w:color w:val="auto"/>
          <w:sz w:val="32"/>
          <w:szCs w:val="32"/>
        </w:rPr>
      </w:pPr>
      <w:r w:rsidRPr="006B6E48">
        <w:rPr>
          <w:rFonts w:ascii="TH SarabunPSK" w:hAnsi="TH SarabunPSK" w:cs="TH SarabunPSK"/>
          <w:sz w:val="32"/>
          <w:szCs w:val="32"/>
        </w:rPr>
        <w:t>Technology in Daily Life</w:t>
      </w:r>
      <w:r w:rsidR="00B742D6" w:rsidRPr="00EB73C8">
        <w:rPr>
          <w:rFonts w:ascii="TH SarabunPSK" w:hAnsi="TH SarabunPSK" w:cs="TH SarabunPSK"/>
          <w:color w:val="auto"/>
          <w:sz w:val="32"/>
          <w:szCs w:val="32"/>
        </w:rPr>
        <w:tab/>
      </w:r>
      <w:r w:rsidR="00B742D6">
        <w:rPr>
          <w:rFonts w:ascii="TH SarabunPSK" w:hAnsi="TH SarabunPSK" w:cs="TH SarabunPSK"/>
          <w:color w:val="auto"/>
          <w:sz w:val="32"/>
          <w:szCs w:val="32"/>
        </w:rPr>
        <w:tab/>
      </w:r>
      <w:r w:rsidR="00B742D6">
        <w:rPr>
          <w:rFonts w:ascii="TH SarabunPSK" w:hAnsi="TH SarabunPSK" w:cs="TH SarabunPSK"/>
          <w:color w:val="auto"/>
          <w:sz w:val="32"/>
          <w:szCs w:val="32"/>
        </w:rPr>
        <w:tab/>
      </w:r>
    </w:p>
    <w:p w:rsidR="00EB73C8" w:rsidRPr="00EB73C8" w:rsidRDefault="00EB73C8" w:rsidP="00EB73C8">
      <w:pPr>
        <w:pStyle w:val="11"/>
        <w:rPr>
          <w:rFonts w:ascii="TH SarabunPSK" w:hAnsi="TH SarabunPSK" w:cs="TH SarabunPSK"/>
          <w:color w:val="auto"/>
          <w:sz w:val="32"/>
          <w:szCs w:val="32"/>
        </w:rPr>
      </w:pPr>
    </w:p>
    <w:p w:rsidR="00F94A19" w:rsidRPr="00396FBF" w:rsidRDefault="00F94A19" w:rsidP="00B742D6">
      <w:pPr>
        <w:jc w:val="both"/>
        <w:rPr>
          <w:rFonts w:ascii="TH SarabunPSK" w:hAnsi="TH SarabunPSK" w:cs="TH SarabunPSK"/>
          <w:color w:val="000000" w:themeColor="text1"/>
          <w:sz w:val="32"/>
          <w:szCs w:val="32"/>
        </w:rPr>
      </w:pPr>
    </w:p>
    <w:p w:rsidR="00B55D9E" w:rsidRPr="00396FBF" w:rsidRDefault="00B55D9E" w:rsidP="00B55D9E">
      <w:pPr>
        <w:rPr>
          <w:rFonts w:ascii="TH SarabunPSK" w:hAnsi="TH SarabunPSK" w:cs="TH SarabunPSK"/>
          <w:b/>
          <w:bCs/>
          <w:sz w:val="32"/>
          <w:szCs w:val="32"/>
        </w:rPr>
      </w:pPr>
      <w:r w:rsidRPr="00396FBF">
        <w:rPr>
          <w:rFonts w:ascii="TH SarabunPSK" w:hAnsi="TH SarabunPSK" w:cs="TH SarabunPSK"/>
          <w:b/>
          <w:bCs/>
          <w:sz w:val="32"/>
          <w:szCs w:val="32"/>
        </w:rPr>
        <w:t>2</w:t>
      </w:r>
      <w:r w:rsidR="00633DB3">
        <w:rPr>
          <w:rFonts w:ascii="TH SarabunPSK" w:hAnsi="TH SarabunPSK" w:cs="TH SarabunPSK" w:hint="cs"/>
          <w:b/>
          <w:bCs/>
          <w:sz w:val="32"/>
          <w:szCs w:val="32"/>
          <w:cs/>
        </w:rPr>
        <w:t>)</w:t>
      </w:r>
      <w:r w:rsidR="00FC58BC" w:rsidRPr="00396FBF">
        <w:rPr>
          <w:rFonts w:ascii="TH SarabunPSK" w:hAnsi="TH SarabunPSK" w:cs="TH SarabunPSK"/>
          <w:b/>
          <w:bCs/>
          <w:sz w:val="32"/>
          <w:szCs w:val="32"/>
          <w:cs/>
        </w:rPr>
        <w:t xml:space="preserve"> </w:t>
      </w:r>
      <w:r w:rsidRPr="00396FBF">
        <w:rPr>
          <w:rFonts w:ascii="TH SarabunPSK" w:hAnsi="TH SarabunPSK" w:cs="TH SarabunPSK"/>
          <w:b/>
          <w:bCs/>
          <w:sz w:val="32"/>
          <w:szCs w:val="32"/>
          <w:cs/>
        </w:rPr>
        <w:t>หมวดวิชาเฉพาะ</w:t>
      </w:r>
      <w:r w:rsidRPr="00396FBF">
        <w:rPr>
          <w:rFonts w:ascii="TH SarabunPSK" w:hAnsi="TH SarabunPSK" w:cs="TH SarabunPSK"/>
          <w:b/>
          <w:bCs/>
          <w:sz w:val="32"/>
          <w:szCs w:val="32"/>
          <w:cs/>
        </w:rPr>
        <w:tab/>
      </w:r>
      <w:r w:rsidRPr="00396FBF">
        <w:rPr>
          <w:rFonts w:ascii="TH SarabunPSK" w:hAnsi="TH SarabunPSK" w:cs="TH SarabunPSK"/>
          <w:b/>
          <w:bCs/>
          <w:sz w:val="32"/>
          <w:szCs w:val="32"/>
          <w:cs/>
        </w:rPr>
        <w:tab/>
      </w:r>
      <w:r w:rsidRPr="00396FBF">
        <w:rPr>
          <w:rFonts w:ascii="TH SarabunPSK" w:hAnsi="TH SarabunPSK" w:cs="TH SarabunPSK"/>
          <w:b/>
          <w:bCs/>
          <w:sz w:val="32"/>
          <w:szCs w:val="32"/>
          <w:cs/>
        </w:rPr>
        <w:tab/>
      </w:r>
      <w:r w:rsidRPr="00396FBF">
        <w:rPr>
          <w:rFonts w:ascii="TH SarabunPSK" w:hAnsi="TH SarabunPSK" w:cs="TH SarabunPSK"/>
          <w:b/>
          <w:bCs/>
          <w:sz w:val="32"/>
          <w:szCs w:val="32"/>
          <w:cs/>
        </w:rPr>
        <w:tab/>
      </w:r>
      <w:r w:rsidRPr="00396FBF">
        <w:rPr>
          <w:rFonts w:ascii="TH SarabunPSK" w:hAnsi="TH SarabunPSK" w:cs="TH SarabunPSK"/>
          <w:b/>
          <w:bCs/>
          <w:sz w:val="32"/>
          <w:szCs w:val="32"/>
          <w:cs/>
        </w:rPr>
        <w:tab/>
      </w:r>
      <w:r w:rsidRPr="00396FBF">
        <w:rPr>
          <w:rFonts w:ascii="TH SarabunPSK" w:hAnsi="TH SarabunPSK" w:cs="TH SarabunPSK"/>
          <w:b/>
          <w:bCs/>
          <w:sz w:val="32"/>
          <w:szCs w:val="32"/>
          <w:cs/>
        </w:rPr>
        <w:tab/>
      </w:r>
      <w:r w:rsidR="00B742D6">
        <w:rPr>
          <w:rFonts w:ascii="TH SarabunPSK" w:hAnsi="TH SarabunPSK" w:cs="TH SarabunPSK"/>
          <w:b/>
          <w:bCs/>
          <w:sz w:val="32"/>
          <w:szCs w:val="32"/>
          <w:cs/>
        </w:rPr>
        <w:tab/>
      </w:r>
      <w:r w:rsidRPr="00396FBF">
        <w:rPr>
          <w:rFonts w:ascii="TH SarabunPSK" w:hAnsi="TH SarabunPSK" w:cs="TH SarabunPSK"/>
          <w:b/>
          <w:bCs/>
          <w:sz w:val="32"/>
          <w:szCs w:val="32"/>
          <w:cs/>
        </w:rPr>
        <w:t>ไม่น้อยกว่า</w:t>
      </w:r>
      <w:r w:rsidR="00B742D6">
        <w:rPr>
          <w:rFonts w:ascii="TH SarabunPSK" w:hAnsi="TH SarabunPSK" w:cs="TH SarabunPSK"/>
          <w:b/>
          <w:bCs/>
          <w:sz w:val="32"/>
          <w:szCs w:val="32"/>
        </w:rPr>
        <w:tab/>
      </w:r>
      <w:r w:rsidR="00F3412C" w:rsidRPr="00F3412C">
        <w:rPr>
          <w:rFonts w:ascii="TH SarabunPSK" w:hAnsi="TH SarabunPSK" w:cs="TH SarabunPSK"/>
          <w:b/>
          <w:bCs/>
          <w:color w:val="0070C0"/>
          <w:sz w:val="32"/>
          <w:szCs w:val="32"/>
        </w:rPr>
        <w:t>xx</w:t>
      </w:r>
      <w:r w:rsidR="00B742D6" w:rsidRPr="00F3412C">
        <w:rPr>
          <w:rFonts w:ascii="TH SarabunPSK" w:hAnsi="TH SarabunPSK" w:cs="TH SarabunPSK"/>
          <w:b/>
          <w:bCs/>
          <w:color w:val="0070C0"/>
          <w:sz w:val="32"/>
          <w:szCs w:val="32"/>
        </w:rPr>
        <w:t xml:space="preserve"> </w:t>
      </w:r>
      <w:r w:rsidR="00B742D6">
        <w:rPr>
          <w:rFonts w:ascii="TH SarabunPSK" w:hAnsi="TH SarabunPSK" w:cs="TH SarabunPSK"/>
          <w:b/>
          <w:bCs/>
          <w:sz w:val="32"/>
          <w:szCs w:val="32"/>
        </w:rPr>
        <w:t xml:space="preserve">  </w:t>
      </w:r>
      <w:r w:rsidRPr="00396FBF">
        <w:rPr>
          <w:rFonts w:ascii="TH SarabunPSK" w:hAnsi="TH SarabunPSK" w:cs="TH SarabunPSK"/>
          <w:b/>
          <w:bCs/>
          <w:sz w:val="32"/>
          <w:szCs w:val="32"/>
          <w:cs/>
        </w:rPr>
        <w:t>หน่วยกิต</w:t>
      </w:r>
    </w:p>
    <w:p w:rsidR="00B55D9E" w:rsidRPr="00B16C8F" w:rsidRDefault="00B16C8F" w:rsidP="00B55D9E">
      <w:pPr>
        <w:rPr>
          <w:rFonts w:ascii="TH SarabunPSK" w:hAnsi="TH SarabunPSK" w:cs="TH SarabunPSK"/>
          <w:color w:val="FF0000"/>
          <w:sz w:val="32"/>
          <w:szCs w:val="32"/>
        </w:rPr>
      </w:pPr>
      <w:r w:rsidRPr="00B16C8F">
        <w:rPr>
          <w:rFonts w:ascii="TH SarabunPSK" w:hAnsi="TH SarabunPSK" w:cs="TH SarabunPSK" w:hint="cs"/>
          <w:color w:val="FF0000"/>
          <w:sz w:val="32"/>
          <w:szCs w:val="32"/>
          <w:cs/>
        </w:rPr>
        <w:t>*</w:t>
      </w:r>
      <w:r w:rsidR="009653C2" w:rsidRPr="00B16C8F">
        <w:rPr>
          <w:rFonts w:ascii="TH SarabunPSK" w:hAnsi="TH SarabunPSK" w:cs="TH SarabunPSK"/>
          <w:color w:val="FF0000"/>
          <w:sz w:val="32"/>
          <w:szCs w:val="32"/>
          <w:cs/>
        </w:rPr>
        <w:t>ให้แสดงกลุ่มวิชาและรายวิชาตามโครงสร้างให้ชัดเจน</w:t>
      </w:r>
    </w:p>
    <w:p w:rsidR="0026105F" w:rsidRPr="00B635B6" w:rsidRDefault="00202967" w:rsidP="0026105F">
      <w:pPr>
        <w:pStyle w:val="11"/>
        <w:ind w:firstLine="720"/>
        <w:rPr>
          <w:rFonts w:ascii="TH SarabunPSK" w:hAnsi="TH SarabunPSK" w:cs="TH SarabunPSK"/>
          <w:b/>
          <w:bCs/>
          <w:color w:val="0070C0"/>
          <w:sz w:val="32"/>
          <w:szCs w:val="32"/>
        </w:rPr>
      </w:pPr>
      <w:r>
        <w:rPr>
          <w:rFonts w:ascii="TH SarabunPSK" w:hAnsi="TH SarabunPSK" w:cs="TH SarabunPSK" w:hint="cs"/>
          <w:b/>
          <w:bCs/>
          <w:color w:val="auto"/>
          <w:sz w:val="32"/>
          <w:szCs w:val="32"/>
          <w:cs/>
        </w:rPr>
        <w:t>2.1</w:t>
      </w:r>
      <w:r w:rsidR="0026105F" w:rsidRPr="004163E8">
        <w:rPr>
          <w:rFonts w:ascii="TH SarabunPSK" w:hAnsi="TH SarabunPSK" w:cs="TH SarabunPSK" w:hint="cs"/>
          <w:b/>
          <w:bCs/>
          <w:color w:val="auto"/>
          <w:sz w:val="32"/>
          <w:szCs w:val="32"/>
          <w:cs/>
        </w:rPr>
        <w:t xml:space="preserve"> </w:t>
      </w:r>
      <w:r w:rsidR="0026105F" w:rsidRPr="004163E8">
        <w:rPr>
          <w:rFonts w:ascii="TH SarabunPSK" w:hAnsi="TH SarabunPSK" w:cs="TH SarabunPSK"/>
          <w:b/>
          <w:bCs/>
          <w:color w:val="auto"/>
          <w:sz w:val="32"/>
          <w:szCs w:val="32"/>
          <w:cs/>
        </w:rPr>
        <w:t>กลุ่มวิชา</w:t>
      </w:r>
      <w:r w:rsidR="0026105F">
        <w:rPr>
          <w:rFonts w:ascii="TH SarabunPSK" w:hAnsi="TH SarabunPSK" w:cs="TH SarabunPSK" w:hint="cs"/>
          <w:b/>
          <w:bCs/>
          <w:color w:val="auto"/>
          <w:sz w:val="32"/>
          <w:szCs w:val="32"/>
          <w:cs/>
        </w:rPr>
        <w:t>แกน</w:t>
      </w:r>
      <w:r>
        <w:rPr>
          <w:rFonts w:ascii="TH SarabunPSK" w:hAnsi="TH SarabunPSK" w:cs="TH SarabunPSK" w:hint="cs"/>
          <w:b/>
          <w:bCs/>
          <w:color w:val="auto"/>
          <w:sz w:val="32"/>
          <w:szCs w:val="32"/>
          <w:cs/>
        </w:rPr>
        <w:t>/กลุ่มวิชาชีพเฉพาะ</w:t>
      </w:r>
      <w:r>
        <w:rPr>
          <w:rFonts w:ascii="TH SarabunPSK" w:hAnsi="TH SarabunPSK" w:cs="TH SarabunPSK"/>
          <w:b/>
          <w:bCs/>
          <w:color w:val="auto"/>
          <w:sz w:val="32"/>
          <w:szCs w:val="32"/>
          <w:cs/>
        </w:rPr>
        <w:tab/>
      </w:r>
      <w:r>
        <w:rPr>
          <w:rFonts w:ascii="TH SarabunPSK" w:hAnsi="TH SarabunPSK" w:cs="TH SarabunPSK"/>
          <w:b/>
          <w:bCs/>
          <w:color w:val="auto"/>
          <w:sz w:val="32"/>
          <w:szCs w:val="32"/>
          <w:cs/>
        </w:rPr>
        <w:tab/>
      </w:r>
      <w:r>
        <w:rPr>
          <w:rFonts w:ascii="TH SarabunPSK" w:hAnsi="TH SarabunPSK" w:cs="TH SarabunPSK"/>
          <w:b/>
          <w:bCs/>
          <w:color w:val="auto"/>
          <w:sz w:val="32"/>
          <w:szCs w:val="32"/>
          <w:cs/>
        </w:rPr>
        <w:tab/>
      </w:r>
      <w:r>
        <w:rPr>
          <w:rFonts w:ascii="TH SarabunPSK" w:hAnsi="TH SarabunPSK" w:cs="TH SarabunPSK"/>
          <w:b/>
          <w:bCs/>
          <w:color w:val="auto"/>
          <w:sz w:val="32"/>
          <w:szCs w:val="32"/>
          <w:cs/>
        </w:rPr>
        <w:tab/>
      </w:r>
      <w:r w:rsidR="0026105F" w:rsidRPr="004163E8">
        <w:rPr>
          <w:rFonts w:ascii="TH SarabunPSK" w:hAnsi="TH SarabunPSK" w:cs="TH SarabunPSK"/>
          <w:b/>
          <w:bCs/>
          <w:color w:val="auto"/>
          <w:sz w:val="32"/>
          <w:szCs w:val="32"/>
          <w:cs/>
        </w:rPr>
        <w:t>จำนวน</w:t>
      </w:r>
      <w:r w:rsidR="0026105F" w:rsidRPr="00B635B6">
        <w:rPr>
          <w:rFonts w:ascii="TH SarabunPSK" w:hAnsi="TH SarabunPSK" w:cs="TH SarabunPSK"/>
          <w:b/>
          <w:bCs/>
          <w:color w:val="0070C0"/>
          <w:sz w:val="32"/>
          <w:szCs w:val="32"/>
          <w:cs/>
        </w:rPr>
        <w:tab/>
      </w:r>
      <w:r w:rsidR="0026105F" w:rsidRPr="00B635B6">
        <w:rPr>
          <w:rFonts w:ascii="TH SarabunPSK" w:hAnsi="TH SarabunPSK" w:cs="TH SarabunPSK"/>
          <w:b/>
          <w:bCs/>
          <w:color w:val="0070C0"/>
          <w:sz w:val="32"/>
          <w:szCs w:val="32"/>
        </w:rPr>
        <w:tab/>
      </w:r>
      <w:r w:rsidR="0026105F" w:rsidRPr="00D0660E">
        <w:rPr>
          <w:rFonts w:ascii="TH SarabunPSK" w:hAnsi="TH SarabunPSK" w:cs="TH SarabunPSK"/>
          <w:b/>
          <w:bCs/>
          <w:color w:val="0000FF"/>
          <w:sz w:val="32"/>
          <w:szCs w:val="32"/>
        </w:rPr>
        <w:t xml:space="preserve">xx </w:t>
      </w:r>
      <w:r w:rsidR="0026105F" w:rsidRPr="00D0660E">
        <w:rPr>
          <w:rFonts w:ascii="TH SarabunPSK" w:hAnsi="TH SarabunPSK" w:cs="TH SarabunPSK" w:hint="cs"/>
          <w:b/>
          <w:bCs/>
          <w:color w:val="0000FF"/>
          <w:sz w:val="32"/>
          <w:szCs w:val="32"/>
          <w:cs/>
        </w:rPr>
        <w:t xml:space="preserve">  </w:t>
      </w:r>
      <w:r w:rsidR="0026105F" w:rsidRPr="00D0660E">
        <w:rPr>
          <w:rFonts w:ascii="TH SarabunPSK" w:hAnsi="TH SarabunPSK" w:cs="TH SarabunPSK"/>
          <w:b/>
          <w:bCs/>
          <w:color w:val="0000FF"/>
          <w:sz w:val="32"/>
          <w:szCs w:val="32"/>
          <w:cs/>
        </w:rPr>
        <w:t>หน่วยกิต</w:t>
      </w:r>
    </w:p>
    <w:p w:rsidR="0026105F" w:rsidRPr="00EB73C8" w:rsidRDefault="0026105F" w:rsidP="0026105F">
      <w:pPr>
        <w:pStyle w:val="11"/>
        <w:rPr>
          <w:rFonts w:ascii="TH SarabunPSK" w:hAnsi="TH SarabunPSK" w:cs="TH SarabunPSK"/>
          <w:b/>
          <w:bCs/>
          <w:color w:val="auto"/>
          <w:sz w:val="32"/>
          <w:szCs w:val="32"/>
        </w:rPr>
      </w:pPr>
      <w:r>
        <w:rPr>
          <w:rFonts w:ascii="TH SarabunPSK" w:hAnsi="TH SarabunPSK" w:cs="TH SarabunPSK" w:hint="cs"/>
          <w:b/>
          <w:bCs/>
          <w:color w:val="auto"/>
          <w:sz w:val="32"/>
          <w:szCs w:val="32"/>
          <w:cs/>
        </w:rPr>
        <w:t>รหัสวิชา</w:t>
      </w:r>
      <w:r>
        <w:rPr>
          <w:rFonts w:ascii="TH SarabunPSK" w:hAnsi="TH SarabunPSK" w:cs="TH SarabunPSK" w:hint="cs"/>
          <w:b/>
          <w:bCs/>
          <w:color w:val="auto"/>
          <w:sz w:val="32"/>
          <w:szCs w:val="32"/>
          <w:cs/>
        </w:rPr>
        <w:tab/>
        <w:t>ชื่อวิชา</w:t>
      </w:r>
      <w:r>
        <w:rPr>
          <w:rFonts w:ascii="TH SarabunPSK" w:hAnsi="TH SarabunPSK" w:cs="TH SarabunPSK" w:hint="cs"/>
          <w:b/>
          <w:bCs/>
          <w:color w:val="auto"/>
          <w:sz w:val="32"/>
          <w:szCs w:val="32"/>
          <w:cs/>
        </w:rPr>
        <w:tab/>
      </w:r>
      <w:r>
        <w:rPr>
          <w:rFonts w:ascii="TH SarabunPSK" w:hAnsi="TH SarabunPSK" w:cs="TH SarabunPSK" w:hint="cs"/>
          <w:b/>
          <w:bCs/>
          <w:color w:val="auto"/>
          <w:sz w:val="32"/>
          <w:szCs w:val="32"/>
          <w:cs/>
        </w:rPr>
        <w:tab/>
      </w:r>
      <w:r>
        <w:rPr>
          <w:rFonts w:ascii="TH SarabunPSK" w:hAnsi="TH SarabunPSK" w:cs="TH SarabunPSK" w:hint="cs"/>
          <w:b/>
          <w:bCs/>
          <w:color w:val="auto"/>
          <w:sz w:val="32"/>
          <w:szCs w:val="32"/>
          <w:cs/>
        </w:rPr>
        <w:tab/>
      </w:r>
      <w:r>
        <w:rPr>
          <w:rFonts w:ascii="TH SarabunPSK" w:hAnsi="TH SarabunPSK" w:cs="TH SarabunPSK" w:hint="cs"/>
          <w:b/>
          <w:bCs/>
          <w:color w:val="auto"/>
          <w:sz w:val="32"/>
          <w:szCs w:val="32"/>
          <w:cs/>
        </w:rPr>
        <w:tab/>
      </w:r>
      <w:r>
        <w:rPr>
          <w:rFonts w:ascii="TH SarabunPSK" w:hAnsi="TH SarabunPSK" w:cs="TH SarabunPSK" w:hint="cs"/>
          <w:b/>
          <w:bCs/>
          <w:color w:val="auto"/>
          <w:sz w:val="32"/>
          <w:szCs w:val="32"/>
          <w:cs/>
        </w:rPr>
        <w:tab/>
      </w:r>
      <w:r>
        <w:rPr>
          <w:rFonts w:ascii="TH SarabunPSK" w:hAnsi="TH SarabunPSK" w:cs="TH SarabunPSK" w:hint="cs"/>
          <w:b/>
          <w:bCs/>
          <w:color w:val="auto"/>
          <w:sz w:val="32"/>
          <w:szCs w:val="32"/>
          <w:cs/>
        </w:rPr>
        <w:tab/>
      </w:r>
      <w:r>
        <w:rPr>
          <w:rFonts w:ascii="TH SarabunPSK" w:hAnsi="TH SarabunPSK" w:cs="TH SarabunPSK" w:hint="cs"/>
          <w:b/>
          <w:bCs/>
          <w:color w:val="auto"/>
          <w:sz w:val="32"/>
          <w:szCs w:val="32"/>
          <w:cs/>
        </w:rPr>
        <w:tab/>
      </w:r>
      <w:r>
        <w:rPr>
          <w:rFonts w:ascii="TH SarabunPSK" w:hAnsi="TH SarabunPSK" w:cs="TH SarabunPSK" w:hint="cs"/>
          <w:b/>
          <w:bCs/>
          <w:color w:val="auto"/>
          <w:sz w:val="32"/>
          <w:szCs w:val="32"/>
          <w:cs/>
        </w:rPr>
        <w:tab/>
      </w:r>
      <w:r>
        <w:rPr>
          <w:rFonts w:ascii="TH SarabunPSK" w:hAnsi="TH SarabunPSK" w:cs="TH SarabunPSK" w:hint="cs"/>
          <w:b/>
          <w:bCs/>
          <w:color w:val="auto"/>
          <w:sz w:val="32"/>
          <w:szCs w:val="32"/>
          <w:cs/>
        </w:rPr>
        <w:tab/>
        <w:t>น(ท-ป-อ)</w:t>
      </w:r>
    </w:p>
    <w:p w:rsidR="0026105F" w:rsidRPr="00D0660E" w:rsidRDefault="0026105F" w:rsidP="0026105F">
      <w:pPr>
        <w:pStyle w:val="11"/>
        <w:rPr>
          <w:rFonts w:ascii="TH SarabunPSK" w:hAnsi="TH SarabunPSK" w:cs="TH SarabunPSK"/>
          <w:color w:val="0000FF"/>
          <w:sz w:val="32"/>
          <w:szCs w:val="32"/>
        </w:rPr>
      </w:pPr>
      <w:r w:rsidRPr="00D0660E">
        <w:rPr>
          <w:rFonts w:ascii="TH SarabunPSK" w:hAnsi="TH SarabunPSK" w:cs="TH SarabunPSK"/>
          <w:color w:val="0000FF"/>
          <w:sz w:val="32"/>
          <w:szCs w:val="32"/>
        </w:rPr>
        <w:t xml:space="preserve">xxxxxxx </w:t>
      </w:r>
      <w:r w:rsidRPr="00D0660E">
        <w:rPr>
          <w:rFonts w:ascii="TH SarabunPSK" w:hAnsi="TH SarabunPSK" w:cs="TH SarabunPSK"/>
          <w:color w:val="0000FF"/>
          <w:sz w:val="32"/>
          <w:szCs w:val="32"/>
          <w:cs/>
        </w:rPr>
        <w:tab/>
      </w:r>
      <w:r w:rsidRPr="00D0660E">
        <w:rPr>
          <w:rFonts w:ascii="TH SarabunPSK" w:hAnsi="TH SarabunPSK" w:cs="TH SarabunPSK" w:hint="cs"/>
          <w:color w:val="0000FF"/>
          <w:sz w:val="32"/>
          <w:szCs w:val="32"/>
          <w:cs/>
        </w:rPr>
        <w:t>ชื่อวิชาภาษาไทย</w:t>
      </w:r>
      <w:r w:rsidRPr="00D0660E">
        <w:rPr>
          <w:rFonts w:ascii="TH SarabunPSK" w:hAnsi="TH SarabunPSK" w:cs="TH SarabunPSK"/>
          <w:color w:val="0000FF"/>
          <w:sz w:val="32"/>
          <w:szCs w:val="32"/>
        </w:rPr>
        <w:tab/>
      </w:r>
      <w:r w:rsidRPr="00D0660E">
        <w:rPr>
          <w:rFonts w:ascii="TH SarabunPSK" w:hAnsi="TH SarabunPSK" w:cs="TH SarabunPSK"/>
          <w:color w:val="0000FF"/>
          <w:sz w:val="32"/>
          <w:szCs w:val="32"/>
        </w:rPr>
        <w:tab/>
      </w:r>
      <w:r w:rsidRPr="00D0660E">
        <w:rPr>
          <w:rFonts w:ascii="TH SarabunPSK" w:hAnsi="TH SarabunPSK" w:cs="TH SarabunPSK"/>
          <w:color w:val="0000FF"/>
          <w:sz w:val="32"/>
          <w:szCs w:val="32"/>
        </w:rPr>
        <w:tab/>
      </w:r>
      <w:r w:rsidRPr="00D0660E">
        <w:rPr>
          <w:rFonts w:ascii="TH SarabunPSK" w:hAnsi="TH SarabunPSK" w:cs="TH SarabunPSK"/>
          <w:color w:val="0000FF"/>
          <w:sz w:val="32"/>
          <w:szCs w:val="32"/>
        </w:rPr>
        <w:tab/>
      </w:r>
      <w:r w:rsidRPr="00D0660E">
        <w:rPr>
          <w:rFonts w:ascii="TH SarabunPSK" w:hAnsi="TH SarabunPSK" w:cs="TH SarabunPSK"/>
          <w:color w:val="0000FF"/>
          <w:sz w:val="32"/>
          <w:szCs w:val="32"/>
        </w:rPr>
        <w:tab/>
      </w:r>
      <w:r w:rsidRPr="00D0660E">
        <w:rPr>
          <w:rFonts w:ascii="TH SarabunPSK" w:hAnsi="TH SarabunPSK" w:cs="TH SarabunPSK"/>
          <w:color w:val="0000FF"/>
          <w:sz w:val="32"/>
          <w:szCs w:val="32"/>
        </w:rPr>
        <w:tab/>
      </w:r>
      <w:r w:rsidRPr="00D0660E">
        <w:rPr>
          <w:rFonts w:ascii="TH SarabunPSK" w:hAnsi="TH SarabunPSK" w:cs="TH SarabunPSK"/>
          <w:color w:val="0000FF"/>
          <w:sz w:val="32"/>
          <w:szCs w:val="32"/>
        </w:rPr>
        <w:tab/>
      </w:r>
      <w:r w:rsidRPr="00D0660E">
        <w:rPr>
          <w:rFonts w:ascii="TH SarabunPSK" w:hAnsi="TH SarabunPSK" w:cs="TH SarabunPSK"/>
          <w:color w:val="0000FF"/>
          <w:sz w:val="32"/>
          <w:szCs w:val="32"/>
        </w:rPr>
        <w:tab/>
        <w:t>x(x-x-x)</w:t>
      </w:r>
    </w:p>
    <w:p w:rsidR="0026105F" w:rsidRPr="00D0660E" w:rsidRDefault="0026105F" w:rsidP="0026105F">
      <w:pPr>
        <w:pStyle w:val="11"/>
        <w:ind w:left="720" w:firstLine="720"/>
        <w:rPr>
          <w:rFonts w:ascii="TH SarabunPSK" w:hAnsi="TH SarabunPSK" w:cs="TH SarabunPSK"/>
          <w:color w:val="0000FF"/>
          <w:sz w:val="32"/>
          <w:szCs w:val="32"/>
        </w:rPr>
      </w:pPr>
      <w:r w:rsidRPr="00D0660E">
        <w:rPr>
          <w:rFonts w:ascii="TH SarabunPSK" w:hAnsi="TH SarabunPSK" w:cs="TH SarabunPSK"/>
          <w:color w:val="0000FF"/>
          <w:sz w:val="32"/>
          <w:szCs w:val="32"/>
        </w:rPr>
        <w:t>English</w:t>
      </w:r>
    </w:p>
    <w:p w:rsidR="00633DB3" w:rsidRPr="00B635B6" w:rsidRDefault="0026105F" w:rsidP="00633DB3">
      <w:pPr>
        <w:pStyle w:val="11"/>
        <w:ind w:firstLine="720"/>
        <w:rPr>
          <w:rFonts w:ascii="TH SarabunPSK" w:hAnsi="TH SarabunPSK" w:cs="TH SarabunPSK"/>
          <w:b/>
          <w:bCs/>
          <w:color w:val="0070C0"/>
          <w:sz w:val="32"/>
          <w:szCs w:val="32"/>
        </w:rPr>
      </w:pPr>
      <w:r>
        <w:rPr>
          <w:rFonts w:ascii="TH SarabunPSK" w:hAnsi="TH SarabunPSK" w:cs="TH SarabunPSK" w:hint="cs"/>
          <w:b/>
          <w:bCs/>
          <w:color w:val="auto"/>
          <w:sz w:val="32"/>
          <w:szCs w:val="32"/>
          <w:cs/>
        </w:rPr>
        <w:t>2.</w:t>
      </w:r>
      <w:r w:rsidR="00202967">
        <w:rPr>
          <w:rFonts w:ascii="TH SarabunPSK" w:hAnsi="TH SarabunPSK" w:cs="TH SarabunPSK" w:hint="cs"/>
          <w:b/>
          <w:bCs/>
          <w:color w:val="auto"/>
          <w:sz w:val="32"/>
          <w:szCs w:val="32"/>
          <w:cs/>
        </w:rPr>
        <w:t>2</w:t>
      </w:r>
      <w:r w:rsidR="00633DB3" w:rsidRPr="004163E8">
        <w:rPr>
          <w:rFonts w:ascii="TH SarabunPSK" w:hAnsi="TH SarabunPSK" w:cs="TH SarabunPSK" w:hint="cs"/>
          <w:b/>
          <w:bCs/>
          <w:color w:val="auto"/>
          <w:sz w:val="32"/>
          <w:szCs w:val="32"/>
          <w:cs/>
        </w:rPr>
        <w:t xml:space="preserve"> </w:t>
      </w:r>
      <w:r w:rsidR="00633DB3" w:rsidRPr="004163E8">
        <w:rPr>
          <w:rFonts w:ascii="TH SarabunPSK" w:hAnsi="TH SarabunPSK" w:cs="TH SarabunPSK"/>
          <w:b/>
          <w:bCs/>
          <w:color w:val="auto"/>
          <w:sz w:val="32"/>
          <w:szCs w:val="32"/>
          <w:cs/>
        </w:rPr>
        <w:t>กลุ่มวิชาเอกบังคับ</w:t>
      </w:r>
      <w:r w:rsidR="00633DB3" w:rsidRPr="004163E8">
        <w:rPr>
          <w:rFonts w:ascii="TH SarabunPSK" w:hAnsi="TH SarabunPSK" w:cs="TH SarabunPSK"/>
          <w:b/>
          <w:bCs/>
          <w:color w:val="auto"/>
          <w:sz w:val="32"/>
          <w:szCs w:val="32"/>
          <w:cs/>
        </w:rPr>
        <w:tab/>
      </w:r>
      <w:r w:rsidR="00633DB3" w:rsidRPr="004163E8">
        <w:rPr>
          <w:rFonts w:ascii="TH SarabunPSK" w:hAnsi="TH SarabunPSK" w:cs="TH SarabunPSK"/>
          <w:b/>
          <w:bCs/>
          <w:color w:val="auto"/>
          <w:sz w:val="32"/>
          <w:szCs w:val="32"/>
          <w:cs/>
        </w:rPr>
        <w:tab/>
      </w:r>
      <w:r w:rsidR="00633DB3" w:rsidRPr="004163E8">
        <w:rPr>
          <w:rFonts w:ascii="TH SarabunPSK" w:hAnsi="TH SarabunPSK" w:cs="TH SarabunPSK"/>
          <w:b/>
          <w:bCs/>
          <w:color w:val="auto"/>
          <w:sz w:val="32"/>
          <w:szCs w:val="32"/>
          <w:cs/>
        </w:rPr>
        <w:tab/>
      </w:r>
      <w:r w:rsidR="00633DB3" w:rsidRPr="004163E8">
        <w:rPr>
          <w:rFonts w:ascii="TH SarabunPSK" w:hAnsi="TH SarabunPSK" w:cs="TH SarabunPSK"/>
          <w:b/>
          <w:bCs/>
          <w:color w:val="auto"/>
          <w:sz w:val="32"/>
          <w:szCs w:val="32"/>
          <w:cs/>
        </w:rPr>
        <w:tab/>
      </w:r>
      <w:r w:rsidR="00633DB3" w:rsidRPr="004163E8">
        <w:rPr>
          <w:rFonts w:ascii="TH SarabunPSK" w:hAnsi="TH SarabunPSK" w:cs="TH SarabunPSK"/>
          <w:b/>
          <w:bCs/>
          <w:color w:val="auto"/>
          <w:sz w:val="32"/>
          <w:szCs w:val="32"/>
          <w:cs/>
        </w:rPr>
        <w:tab/>
      </w:r>
      <w:r w:rsidR="00633DB3" w:rsidRPr="004163E8">
        <w:rPr>
          <w:rFonts w:ascii="TH SarabunPSK" w:hAnsi="TH SarabunPSK" w:cs="TH SarabunPSK"/>
          <w:b/>
          <w:bCs/>
          <w:color w:val="auto"/>
          <w:sz w:val="32"/>
          <w:szCs w:val="32"/>
          <w:cs/>
        </w:rPr>
        <w:tab/>
        <w:t>จำนวน</w:t>
      </w:r>
      <w:r w:rsidR="00633DB3" w:rsidRPr="00B635B6">
        <w:rPr>
          <w:rFonts w:ascii="TH SarabunPSK" w:hAnsi="TH SarabunPSK" w:cs="TH SarabunPSK"/>
          <w:b/>
          <w:bCs/>
          <w:color w:val="0070C0"/>
          <w:sz w:val="32"/>
          <w:szCs w:val="32"/>
          <w:cs/>
        </w:rPr>
        <w:tab/>
      </w:r>
      <w:r w:rsidR="00633DB3" w:rsidRPr="00B635B6">
        <w:rPr>
          <w:rFonts w:ascii="TH SarabunPSK" w:hAnsi="TH SarabunPSK" w:cs="TH SarabunPSK"/>
          <w:b/>
          <w:bCs/>
          <w:color w:val="0070C0"/>
          <w:sz w:val="32"/>
          <w:szCs w:val="32"/>
        </w:rPr>
        <w:tab/>
      </w:r>
      <w:r w:rsidR="00633DB3" w:rsidRPr="00D0660E">
        <w:rPr>
          <w:rFonts w:ascii="TH SarabunPSK" w:hAnsi="TH SarabunPSK" w:cs="TH SarabunPSK"/>
          <w:b/>
          <w:bCs/>
          <w:color w:val="0000FF"/>
          <w:sz w:val="32"/>
          <w:szCs w:val="32"/>
        </w:rPr>
        <w:t xml:space="preserve">xx </w:t>
      </w:r>
      <w:r w:rsidR="00633DB3" w:rsidRPr="00D0660E">
        <w:rPr>
          <w:rFonts w:ascii="TH SarabunPSK" w:hAnsi="TH SarabunPSK" w:cs="TH SarabunPSK" w:hint="cs"/>
          <w:b/>
          <w:bCs/>
          <w:color w:val="0000FF"/>
          <w:sz w:val="32"/>
          <w:szCs w:val="32"/>
          <w:cs/>
        </w:rPr>
        <w:t xml:space="preserve">  </w:t>
      </w:r>
      <w:r w:rsidR="00633DB3" w:rsidRPr="00D0660E">
        <w:rPr>
          <w:rFonts w:ascii="TH SarabunPSK" w:hAnsi="TH SarabunPSK" w:cs="TH SarabunPSK"/>
          <w:b/>
          <w:bCs/>
          <w:color w:val="0000FF"/>
          <w:sz w:val="32"/>
          <w:szCs w:val="32"/>
          <w:cs/>
        </w:rPr>
        <w:t>หน่วยกิต</w:t>
      </w:r>
    </w:p>
    <w:p w:rsidR="00B742D6" w:rsidRPr="00EB73C8" w:rsidRDefault="00B742D6" w:rsidP="00B742D6">
      <w:pPr>
        <w:pStyle w:val="11"/>
        <w:rPr>
          <w:rFonts w:ascii="TH SarabunPSK" w:hAnsi="TH SarabunPSK" w:cs="TH SarabunPSK"/>
          <w:b/>
          <w:bCs/>
          <w:color w:val="auto"/>
          <w:sz w:val="32"/>
          <w:szCs w:val="32"/>
        </w:rPr>
      </w:pPr>
      <w:r>
        <w:rPr>
          <w:rFonts w:ascii="TH SarabunPSK" w:hAnsi="TH SarabunPSK" w:cs="TH SarabunPSK" w:hint="cs"/>
          <w:b/>
          <w:bCs/>
          <w:color w:val="auto"/>
          <w:sz w:val="32"/>
          <w:szCs w:val="32"/>
          <w:cs/>
        </w:rPr>
        <w:t>รหัสวิชา</w:t>
      </w:r>
      <w:r>
        <w:rPr>
          <w:rFonts w:ascii="TH SarabunPSK" w:hAnsi="TH SarabunPSK" w:cs="TH SarabunPSK" w:hint="cs"/>
          <w:b/>
          <w:bCs/>
          <w:color w:val="auto"/>
          <w:sz w:val="32"/>
          <w:szCs w:val="32"/>
          <w:cs/>
        </w:rPr>
        <w:tab/>
        <w:t>ชื่อวิชา</w:t>
      </w:r>
      <w:r>
        <w:rPr>
          <w:rFonts w:ascii="TH SarabunPSK" w:hAnsi="TH SarabunPSK" w:cs="TH SarabunPSK" w:hint="cs"/>
          <w:b/>
          <w:bCs/>
          <w:color w:val="auto"/>
          <w:sz w:val="32"/>
          <w:szCs w:val="32"/>
          <w:cs/>
        </w:rPr>
        <w:tab/>
      </w:r>
      <w:r>
        <w:rPr>
          <w:rFonts w:ascii="TH SarabunPSK" w:hAnsi="TH SarabunPSK" w:cs="TH SarabunPSK" w:hint="cs"/>
          <w:b/>
          <w:bCs/>
          <w:color w:val="auto"/>
          <w:sz w:val="32"/>
          <w:szCs w:val="32"/>
          <w:cs/>
        </w:rPr>
        <w:tab/>
      </w:r>
      <w:r>
        <w:rPr>
          <w:rFonts w:ascii="TH SarabunPSK" w:hAnsi="TH SarabunPSK" w:cs="TH SarabunPSK" w:hint="cs"/>
          <w:b/>
          <w:bCs/>
          <w:color w:val="auto"/>
          <w:sz w:val="32"/>
          <w:szCs w:val="32"/>
          <w:cs/>
        </w:rPr>
        <w:tab/>
      </w:r>
      <w:r>
        <w:rPr>
          <w:rFonts w:ascii="TH SarabunPSK" w:hAnsi="TH SarabunPSK" w:cs="TH SarabunPSK" w:hint="cs"/>
          <w:b/>
          <w:bCs/>
          <w:color w:val="auto"/>
          <w:sz w:val="32"/>
          <w:szCs w:val="32"/>
          <w:cs/>
        </w:rPr>
        <w:tab/>
      </w:r>
      <w:r>
        <w:rPr>
          <w:rFonts w:ascii="TH SarabunPSK" w:hAnsi="TH SarabunPSK" w:cs="TH SarabunPSK" w:hint="cs"/>
          <w:b/>
          <w:bCs/>
          <w:color w:val="auto"/>
          <w:sz w:val="32"/>
          <w:szCs w:val="32"/>
          <w:cs/>
        </w:rPr>
        <w:tab/>
      </w:r>
      <w:r>
        <w:rPr>
          <w:rFonts w:ascii="TH SarabunPSK" w:hAnsi="TH SarabunPSK" w:cs="TH SarabunPSK" w:hint="cs"/>
          <w:b/>
          <w:bCs/>
          <w:color w:val="auto"/>
          <w:sz w:val="32"/>
          <w:szCs w:val="32"/>
          <w:cs/>
        </w:rPr>
        <w:tab/>
      </w:r>
      <w:r>
        <w:rPr>
          <w:rFonts w:ascii="TH SarabunPSK" w:hAnsi="TH SarabunPSK" w:cs="TH SarabunPSK" w:hint="cs"/>
          <w:b/>
          <w:bCs/>
          <w:color w:val="auto"/>
          <w:sz w:val="32"/>
          <w:szCs w:val="32"/>
          <w:cs/>
        </w:rPr>
        <w:tab/>
      </w:r>
      <w:r>
        <w:rPr>
          <w:rFonts w:ascii="TH SarabunPSK" w:hAnsi="TH SarabunPSK" w:cs="TH SarabunPSK" w:hint="cs"/>
          <w:b/>
          <w:bCs/>
          <w:color w:val="auto"/>
          <w:sz w:val="32"/>
          <w:szCs w:val="32"/>
          <w:cs/>
        </w:rPr>
        <w:tab/>
      </w:r>
      <w:r>
        <w:rPr>
          <w:rFonts w:ascii="TH SarabunPSK" w:hAnsi="TH SarabunPSK" w:cs="TH SarabunPSK" w:hint="cs"/>
          <w:b/>
          <w:bCs/>
          <w:color w:val="auto"/>
          <w:sz w:val="32"/>
          <w:szCs w:val="32"/>
          <w:cs/>
        </w:rPr>
        <w:tab/>
        <w:t>น(ท-ป-อ)</w:t>
      </w:r>
    </w:p>
    <w:p w:rsidR="007C18DF" w:rsidRPr="00D0660E" w:rsidRDefault="00B742D6" w:rsidP="00B742D6">
      <w:pPr>
        <w:pStyle w:val="11"/>
        <w:rPr>
          <w:rFonts w:ascii="TH SarabunPSK" w:hAnsi="TH SarabunPSK" w:cs="TH SarabunPSK"/>
          <w:color w:val="0000FF"/>
          <w:sz w:val="32"/>
          <w:szCs w:val="32"/>
        </w:rPr>
      </w:pPr>
      <w:r w:rsidRPr="00D0660E">
        <w:rPr>
          <w:rFonts w:ascii="TH SarabunPSK" w:hAnsi="TH SarabunPSK" w:cs="TH SarabunPSK"/>
          <w:color w:val="0000FF"/>
          <w:sz w:val="32"/>
          <w:szCs w:val="32"/>
        </w:rPr>
        <w:t xml:space="preserve">xxxxxxx </w:t>
      </w:r>
      <w:r w:rsidRPr="00D0660E">
        <w:rPr>
          <w:rFonts w:ascii="TH SarabunPSK" w:hAnsi="TH SarabunPSK" w:cs="TH SarabunPSK"/>
          <w:color w:val="0000FF"/>
          <w:sz w:val="32"/>
          <w:szCs w:val="32"/>
          <w:cs/>
        </w:rPr>
        <w:tab/>
      </w:r>
      <w:r w:rsidRPr="00D0660E">
        <w:rPr>
          <w:rFonts w:ascii="TH SarabunPSK" w:hAnsi="TH SarabunPSK" w:cs="TH SarabunPSK" w:hint="cs"/>
          <w:color w:val="0000FF"/>
          <w:sz w:val="32"/>
          <w:szCs w:val="32"/>
          <w:cs/>
        </w:rPr>
        <w:t>ชื่อ</w:t>
      </w:r>
      <w:r w:rsidR="007C18DF" w:rsidRPr="00D0660E">
        <w:rPr>
          <w:rFonts w:ascii="TH SarabunPSK" w:hAnsi="TH SarabunPSK" w:cs="TH SarabunPSK" w:hint="cs"/>
          <w:color w:val="0000FF"/>
          <w:sz w:val="32"/>
          <w:szCs w:val="32"/>
          <w:cs/>
        </w:rPr>
        <w:t>วิชาภาษาไทย</w:t>
      </w:r>
      <w:r w:rsidR="007C18DF" w:rsidRPr="00D0660E">
        <w:rPr>
          <w:rFonts w:ascii="TH SarabunPSK" w:hAnsi="TH SarabunPSK" w:cs="TH SarabunPSK"/>
          <w:color w:val="0000FF"/>
          <w:sz w:val="32"/>
          <w:szCs w:val="32"/>
        </w:rPr>
        <w:tab/>
      </w:r>
      <w:r w:rsidR="007C18DF" w:rsidRPr="00D0660E">
        <w:rPr>
          <w:rFonts w:ascii="TH SarabunPSK" w:hAnsi="TH SarabunPSK" w:cs="TH SarabunPSK"/>
          <w:color w:val="0000FF"/>
          <w:sz w:val="32"/>
          <w:szCs w:val="32"/>
        </w:rPr>
        <w:tab/>
      </w:r>
      <w:r w:rsidR="007C18DF" w:rsidRPr="00D0660E">
        <w:rPr>
          <w:rFonts w:ascii="TH SarabunPSK" w:hAnsi="TH SarabunPSK" w:cs="TH SarabunPSK"/>
          <w:color w:val="0000FF"/>
          <w:sz w:val="32"/>
          <w:szCs w:val="32"/>
        </w:rPr>
        <w:tab/>
      </w:r>
      <w:r w:rsidR="007C18DF" w:rsidRPr="00D0660E">
        <w:rPr>
          <w:rFonts w:ascii="TH SarabunPSK" w:hAnsi="TH SarabunPSK" w:cs="TH SarabunPSK"/>
          <w:color w:val="0000FF"/>
          <w:sz w:val="32"/>
          <w:szCs w:val="32"/>
        </w:rPr>
        <w:tab/>
      </w:r>
      <w:r w:rsidR="007C18DF" w:rsidRPr="00D0660E">
        <w:rPr>
          <w:rFonts w:ascii="TH SarabunPSK" w:hAnsi="TH SarabunPSK" w:cs="TH SarabunPSK"/>
          <w:color w:val="0000FF"/>
          <w:sz w:val="32"/>
          <w:szCs w:val="32"/>
        </w:rPr>
        <w:tab/>
      </w:r>
      <w:r w:rsidR="007C18DF" w:rsidRPr="00D0660E">
        <w:rPr>
          <w:rFonts w:ascii="TH SarabunPSK" w:hAnsi="TH SarabunPSK" w:cs="TH SarabunPSK"/>
          <w:color w:val="0000FF"/>
          <w:sz w:val="32"/>
          <w:szCs w:val="32"/>
        </w:rPr>
        <w:tab/>
      </w:r>
      <w:r w:rsidR="007C18DF" w:rsidRPr="00D0660E">
        <w:rPr>
          <w:rFonts w:ascii="TH SarabunPSK" w:hAnsi="TH SarabunPSK" w:cs="TH SarabunPSK"/>
          <w:color w:val="0000FF"/>
          <w:sz w:val="32"/>
          <w:szCs w:val="32"/>
        </w:rPr>
        <w:tab/>
      </w:r>
      <w:r w:rsidR="007C18DF" w:rsidRPr="00D0660E">
        <w:rPr>
          <w:rFonts w:ascii="TH SarabunPSK" w:hAnsi="TH SarabunPSK" w:cs="TH SarabunPSK"/>
          <w:color w:val="0000FF"/>
          <w:sz w:val="32"/>
          <w:szCs w:val="32"/>
        </w:rPr>
        <w:tab/>
        <w:t>x(x-x-x)</w:t>
      </w:r>
    </w:p>
    <w:p w:rsidR="007C18DF" w:rsidRPr="00D0660E" w:rsidRDefault="007C18DF" w:rsidP="007C18DF">
      <w:pPr>
        <w:pStyle w:val="11"/>
        <w:ind w:left="720" w:firstLine="720"/>
        <w:rPr>
          <w:rFonts w:ascii="TH SarabunPSK" w:hAnsi="TH SarabunPSK" w:cs="TH SarabunPSK"/>
          <w:color w:val="0000FF"/>
          <w:sz w:val="32"/>
          <w:szCs w:val="32"/>
        </w:rPr>
      </w:pPr>
      <w:r w:rsidRPr="00D0660E">
        <w:rPr>
          <w:rFonts w:ascii="TH SarabunPSK" w:hAnsi="TH SarabunPSK" w:cs="TH SarabunPSK"/>
          <w:color w:val="0000FF"/>
          <w:sz w:val="32"/>
          <w:szCs w:val="32"/>
        </w:rPr>
        <w:t>English</w:t>
      </w:r>
    </w:p>
    <w:p w:rsidR="00633DB3" w:rsidRPr="00B635B6" w:rsidRDefault="00202967" w:rsidP="007C18DF">
      <w:pPr>
        <w:pStyle w:val="11"/>
        <w:ind w:firstLine="720"/>
        <w:rPr>
          <w:rFonts w:ascii="TH SarabunPSK" w:hAnsi="TH SarabunPSK" w:cs="TH SarabunPSK"/>
          <w:color w:val="0070C0"/>
          <w:sz w:val="32"/>
          <w:szCs w:val="32"/>
        </w:rPr>
      </w:pPr>
      <w:r>
        <w:rPr>
          <w:rFonts w:ascii="TH SarabunPSK" w:hAnsi="TH SarabunPSK" w:cs="TH SarabunPSK" w:hint="cs"/>
          <w:b/>
          <w:bCs/>
          <w:color w:val="auto"/>
          <w:sz w:val="32"/>
          <w:szCs w:val="32"/>
          <w:cs/>
        </w:rPr>
        <w:t>2.3</w:t>
      </w:r>
      <w:r w:rsidR="00633DB3" w:rsidRPr="004163E8">
        <w:rPr>
          <w:rFonts w:ascii="TH SarabunPSK" w:hAnsi="TH SarabunPSK" w:cs="TH SarabunPSK"/>
          <w:b/>
          <w:bCs/>
          <w:color w:val="auto"/>
          <w:sz w:val="32"/>
          <w:szCs w:val="32"/>
        </w:rPr>
        <w:t xml:space="preserve"> </w:t>
      </w:r>
      <w:r w:rsidR="00633DB3" w:rsidRPr="004163E8">
        <w:rPr>
          <w:rFonts w:ascii="TH SarabunPSK" w:hAnsi="TH SarabunPSK" w:cs="TH SarabunPSK"/>
          <w:b/>
          <w:bCs/>
          <w:color w:val="auto"/>
          <w:sz w:val="32"/>
          <w:szCs w:val="32"/>
          <w:cs/>
        </w:rPr>
        <w:t>กลุ่มวิชาเอกเลือก</w:t>
      </w:r>
      <w:r w:rsidR="00633DB3" w:rsidRPr="004163E8">
        <w:rPr>
          <w:rFonts w:ascii="TH SarabunPSK" w:hAnsi="TH SarabunPSK" w:cs="TH SarabunPSK"/>
          <w:b/>
          <w:bCs/>
          <w:color w:val="auto"/>
          <w:sz w:val="32"/>
          <w:szCs w:val="32"/>
          <w:cs/>
        </w:rPr>
        <w:tab/>
      </w:r>
      <w:r w:rsidR="00633DB3" w:rsidRPr="004163E8">
        <w:rPr>
          <w:rFonts w:ascii="TH SarabunPSK" w:hAnsi="TH SarabunPSK" w:cs="TH SarabunPSK"/>
          <w:b/>
          <w:bCs/>
          <w:color w:val="auto"/>
          <w:sz w:val="32"/>
          <w:szCs w:val="32"/>
          <w:cs/>
        </w:rPr>
        <w:tab/>
      </w:r>
      <w:r w:rsidR="00633DB3" w:rsidRPr="004163E8">
        <w:rPr>
          <w:rFonts w:ascii="TH SarabunPSK" w:hAnsi="TH SarabunPSK" w:cs="TH SarabunPSK"/>
          <w:b/>
          <w:bCs/>
          <w:color w:val="auto"/>
          <w:sz w:val="32"/>
          <w:szCs w:val="32"/>
          <w:cs/>
        </w:rPr>
        <w:tab/>
      </w:r>
      <w:r w:rsidR="00633DB3" w:rsidRPr="004163E8">
        <w:rPr>
          <w:rFonts w:ascii="TH SarabunPSK" w:hAnsi="TH SarabunPSK" w:cs="TH SarabunPSK"/>
          <w:b/>
          <w:bCs/>
          <w:color w:val="auto"/>
          <w:sz w:val="32"/>
          <w:szCs w:val="32"/>
          <w:cs/>
        </w:rPr>
        <w:tab/>
      </w:r>
      <w:r w:rsidR="00633DB3" w:rsidRPr="004163E8">
        <w:rPr>
          <w:rFonts w:ascii="TH SarabunPSK" w:hAnsi="TH SarabunPSK" w:cs="TH SarabunPSK"/>
          <w:b/>
          <w:bCs/>
          <w:color w:val="auto"/>
          <w:sz w:val="32"/>
          <w:szCs w:val="32"/>
          <w:cs/>
        </w:rPr>
        <w:tab/>
      </w:r>
      <w:r w:rsidR="00633DB3" w:rsidRPr="004163E8">
        <w:rPr>
          <w:rFonts w:ascii="TH SarabunPSK" w:hAnsi="TH SarabunPSK" w:cs="TH SarabunPSK"/>
          <w:b/>
          <w:bCs/>
          <w:color w:val="auto"/>
          <w:sz w:val="32"/>
          <w:szCs w:val="32"/>
          <w:cs/>
        </w:rPr>
        <w:tab/>
        <w:t>ไม่น้อยกว่า</w:t>
      </w:r>
      <w:r w:rsidR="00633DB3" w:rsidRPr="00B635B6">
        <w:rPr>
          <w:rFonts w:ascii="TH SarabunPSK" w:hAnsi="TH SarabunPSK" w:cs="TH SarabunPSK"/>
          <w:b/>
          <w:bCs/>
          <w:color w:val="0070C0"/>
          <w:sz w:val="32"/>
          <w:szCs w:val="32"/>
        </w:rPr>
        <w:tab/>
      </w:r>
      <w:r w:rsidR="00633DB3" w:rsidRPr="00D0660E">
        <w:rPr>
          <w:rFonts w:ascii="TH SarabunPSK" w:hAnsi="TH SarabunPSK" w:cs="TH SarabunPSK"/>
          <w:b/>
          <w:bCs/>
          <w:color w:val="0000FF"/>
          <w:sz w:val="32"/>
          <w:szCs w:val="32"/>
        </w:rPr>
        <w:t xml:space="preserve">xx </w:t>
      </w:r>
      <w:r w:rsidR="00633DB3" w:rsidRPr="00D0660E">
        <w:rPr>
          <w:rFonts w:ascii="TH SarabunPSK" w:hAnsi="TH SarabunPSK" w:cs="TH SarabunPSK" w:hint="cs"/>
          <w:b/>
          <w:bCs/>
          <w:color w:val="0000FF"/>
          <w:sz w:val="32"/>
          <w:szCs w:val="32"/>
          <w:cs/>
        </w:rPr>
        <w:t xml:space="preserve">   </w:t>
      </w:r>
      <w:r w:rsidR="00633DB3" w:rsidRPr="00D0660E">
        <w:rPr>
          <w:rFonts w:ascii="TH SarabunPSK" w:hAnsi="TH SarabunPSK" w:cs="TH SarabunPSK"/>
          <w:b/>
          <w:bCs/>
          <w:color w:val="0000FF"/>
          <w:sz w:val="32"/>
          <w:szCs w:val="32"/>
          <w:cs/>
        </w:rPr>
        <w:t>หน่วยกิต</w:t>
      </w:r>
    </w:p>
    <w:p w:rsidR="007C18DF" w:rsidRPr="00D0660E" w:rsidRDefault="007C18DF" w:rsidP="007C18DF">
      <w:pPr>
        <w:pStyle w:val="11"/>
        <w:rPr>
          <w:rFonts w:ascii="TH SarabunPSK" w:hAnsi="TH SarabunPSK" w:cs="TH SarabunPSK"/>
          <w:color w:val="0000FF"/>
          <w:sz w:val="32"/>
          <w:szCs w:val="32"/>
        </w:rPr>
      </w:pPr>
      <w:r w:rsidRPr="00D0660E">
        <w:rPr>
          <w:rFonts w:ascii="TH SarabunPSK" w:hAnsi="TH SarabunPSK" w:cs="TH SarabunPSK"/>
          <w:color w:val="0000FF"/>
          <w:sz w:val="32"/>
          <w:szCs w:val="32"/>
        </w:rPr>
        <w:t xml:space="preserve">xxxxxxx </w:t>
      </w:r>
      <w:r w:rsidRPr="00D0660E">
        <w:rPr>
          <w:rFonts w:ascii="TH SarabunPSK" w:hAnsi="TH SarabunPSK" w:cs="TH SarabunPSK"/>
          <w:color w:val="0000FF"/>
          <w:sz w:val="32"/>
          <w:szCs w:val="32"/>
          <w:cs/>
        </w:rPr>
        <w:tab/>
      </w:r>
      <w:r w:rsidRPr="00D0660E">
        <w:rPr>
          <w:rFonts w:ascii="TH SarabunPSK" w:hAnsi="TH SarabunPSK" w:cs="TH SarabunPSK" w:hint="cs"/>
          <w:color w:val="0000FF"/>
          <w:sz w:val="32"/>
          <w:szCs w:val="32"/>
          <w:cs/>
        </w:rPr>
        <w:t>ชื่อวิชาภาษาไทย</w:t>
      </w:r>
      <w:r w:rsidRPr="00D0660E">
        <w:rPr>
          <w:rFonts w:ascii="TH SarabunPSK" w:hAnsi="TH SarabunPSK" w:cs="TH SarabunPSK"/>
          <w:color w:val="0000FF"/>
          <w:sz w:val="32"/>
          <w:szCs w:val="32"/>
        </w:rPr>
        <w:tab/>
      </w:r>
      <w:r w:rsidRPr="00D0660E">
        <w:rPr>
          <w:rFonts w:ascii="TH SarabunPSK" w:hAnsi="TH SarabunPSK" w:cs="TH SarabunPSK"/>
          <w:color w:val="0000FF"/>
          <w:sz w:val="32"/>
          <w:szCs w:val="32"/>
        </w:rPr>
        <w:tab/>
      </w:r>
      <w:r w:rsidRPr="00D0660E">
        <w:rPr>
          <w:rFonts w:ascii="TH SarabunPSK" w:hAnsi="TH SarabunPSK" w:cs="TH SarabunPSK"/>
          <w:color w:val="0000FF"/>
          <w:sz w:val="32"/>
          <w:szCs w:val="32"/>
        </w:rPr>
        <w:tab/>
      </w:r>
      <w:r w:rsidRPr="00D0660E">
        <w:rPr>
          <w:rFonts w:ascii="TH SarabunPSK" w:hAnsi="TH SarabunPSK" w:cs="TH SarabunPSK"/>
          <w:color w:val="0000FF"/>
          <w:sz w:val="32"/>
          <w:szCs w:val="32"/>
        </w:rPr>
        <w:tab/>
      </w:r>
      <w:r w:rsidRPr="00D0660E">
        <w:rPr>
          <w:rFonts w:ascii="TH SarabunPSK" w:hAnsi="TH SarabunPSK" w:cs="TH SarabunPSK"/>
          <w:color w:val="0000FF"/>
          <w:sz w:val="32"/>
          <w:szCs w:val="32"/>
        </w:rPr>
        <w:tab/>
      </w:r>
      <w:r w:rsidRPr="00D0660E">
        <w:rPr>
          <w:rFonts w:ascii="TH SarabunPSK" w:hAnsi="TH SarabunPSK" w:cs="TH SarabunPSK"/>
          <w:color w:val="0000FF"/>
          <w:sz w:val="32"/>
          <w:szCs w:val="32"/>
        </w:rPr>
        <w:tab/>
      </w:r>
      <w:r w:rsidRPr="00D0660E">
        <w:rPr>
          <w:rFonts w:ascii="TH SarabunPSK" w:hAnsi="TH SarabunPSK" w:cs="TH SarabunPSK"/>
          <w:color w:val="0000FF"/>
          <w:sz w:val="32"/>
          <w:szCs w:val="32"/>
        </w:rPr>
        <w:tab/>
      </w:r>
      <w:r w:rsidRPr="00D0660E">
        <w:rPr>
          <w:rFonts w:ascii="TH SarabunPSK" w:hAnsi="TH SarabunPSK" w:cs="TH SarabunPSK"/>
          <w:color w:val="0000FF"/>
          <w:sz w:val="32"/>
          <w:szCs w:val="32"/>
        </w:rPr>
        <w:tab/>
        <w:t>x(x-x-x)</w:t>
      </w:r>
    </w:p>
    <w:p w:rsidR="007C18DF" w:rsidRPr="00D0660E" w:rsidRDefault="007C18DF" w:rsidP="007C18DF">
      <w:pPr>
        <w:pStyle w:val="11"/>
        <w:ind w:left="720" w:firstLine="720"/>
        <w:rPr>
          <w:rFonts w:ascii="TH SarabunPSK" w:hAnsi="TH SarabunPSK" w:cs="TH SarabunPSK"/>
          <w:color w:val="0000FF"/>
          <w:sz w:val="32"/>
          <w:szCs w:val="32"/>
        </w:rPr>
      </w:pPr>
      <w:r w:rsidRPr="00D0660E">
        <w:rPr>
          <w:rFonts w:ascii="TH SarabunPSK" w:hAnsi="TH SarabunPSK" w:cs="TH SarabunPSK"/>
          <w:color w:val="0000FF"/>
          <w:sz w:val="32"/>
          <w:szCs w:val="32"/>
        </w:rPr>
        <w:t>English</w:t>
      </w:r>
    </w:p>
    <w:p w:rsidR="00633DB3" w:rsidRPr="004163E8" w:rsidRDefault="00202967" w:rsidP="00633DB3">
      <w:pPr>
        <w:pStyle w:val="a3"/>
        <w:tabs>
          <w:tab w:val="clear" w:pos="4153"/>
          <w:tab w:val="clear" w:pos="8306"/>
        </w:tabs>
        <w:ind w:left="720"/>
        <w:rPr>
          <w:rFonts w:ascii="TH SarabunPSK" w:hAnsi="TH SarabunPSK" w:cs="TH SarabunPSK"/>
          <w:b/>
          <w:bCs/>
          <w:sz w:val="32"/>
          <w:szCs w:val="32"/>
        </w:rPr>
      </w:pPr>
      <w:r>
        <w:rPr>
          <w:rFonts w:ascii="TH SarabunPSK" w:hAnsi="TH SarabunPSK" w:cs="TH SarabunPSK" w:hint="cs"/>
          <w:b/>
          <w:bCs/>
          <w:sz w:val="32"/>
          <w:szCs w:val="32"/>
          <w:cs/>
        </w:rPr>
        <w:t>2.4</w:t>
      </w:r>
      <w:r w:rsidR="00633DB3" w:rsidRPr="004163E8">
        <w:rPr>
          <w:rFonts w:ascii="TH SarabunPSK" w:hAnsi="TH SarabunPSK" w:cs="TH SarabunPSK" w:hint="cs"/>
          <w:b/>
          <w:bCs/>
          <w:sz w:val="32"/>
          <w:szCs w:val="32"/>
          <w:cs/>
        </w:rPr>
        <w:t xml:space="preserve"> </w:t>
      </w:r>
      <w:r w:rsidR="00633DB3" w:rsidRPr="004163E8">
        <w:rPr>
          <w:rFonts w:ascii="TH SarabunPSK" w:hAnsi="TH SarabunPSK" w:cs="TH SarabunPSK"/>
          <w:b/>
          <w:bCs/>
          <w:sz w:val="32"/>
          <w:szCs w:val="32"/>
          <w:cs/>
        </w:rPr>
        <w:t>กลุ่มวิชาฝึกประสบการณ์วิชาชีพหรือสหกิจศึกษา</w:t>
      </w:r>
      <w:r w:rsidR="00633DB3" w:rsidRPr="004163E8">
        <w:rPr>
          <w:rFonts w:ascii="TH SarabunPSK" w:hAnsi="TH SarabunPSK" w:cs="TH SarabunPSK"/>
          <w:b/>
          <w:bCs/>
          <w:sz w:val="32"/>
          <w:szCs w:val="32"/>
          <w:cs/>
        </w:rPr>
        <w:tab/>
      </w:r>
      <w:r w:rsidR="00633DB3" w:rsidRPr="004163E8">
        <w:rPr>
          <w:rFonts w:ascii="TH SarabunPSK" w:hAnsi="TH SarabunPSK" w:cs="TH SarabunPSK"/>
          <w:b/>
          <w:bCs/>
          <w:sz w:val="32"/>
          <w:szCs w:val="32"/>
          <w:cs/>
        </w:rPr>
        <w:tab/>
        <w:t>จำนวน</w:t>
      </w:r>
      <w:r w:rsidR="00633DB3" w:rsidRPr="004163E8">
        <w:rPr>
          <w:rFonts w:ascii="TH SarabunPSK" w:hAnsi="TH SarabunPSK" w:cs="TH SarabunPSK"/>
          <w:b/>
          <w:bCs/>
          <w:sz w:val="32"/>
          <w:szCs w:val="32"/>
          <w:cs/>
        </w:rPr>
        <w:tab/>
      </w:r>
      <w:r w:rsidR="00633DB3" w:rsidRPr="004163E8">
        <w:rPr>
          <w:rFonts w:ascii="TH SarabunPSK" w:hAnsi="TH SarabunPSK" w:cs="TH SarabunPSK"/>
          <w:b/>
          <w:bCs/>
          <w:sz w:val="32"/>
          <w:szCs w:val="32"/>
        </w:rPr>
        <w:tab/>
      </w:r>
      <w:r w:rsidR="004163E8" w:rsidRPr="004163E8">
        <w:rPr>
          <w:rFonts w:ascii="TH SarabunPSK" w:hAnsi="TH SarabunPSK" w:cs="TH SarabunPSK" w:hint="cs"/>
          <w:b/>
          <w:bCs/>
          <w:sz w:val="32"/>
          <w:szCs w:val="32"/>
          <w:cs/>
        </w:rPr>
        <w:t>7</w:t>
      </w:r>
      <w:r w:rsidR="00633DB3" w:rsidRPr="004163E8">
        <w:rPr>
          <w:rFonts w:ascii="TH SarabunPSK" w:hAnsi="TH SarabunPSK" w:cs="TH SarabunPSK"/>
          <w:b/>
          <w:bCs/>
          <w:sz w:val="32"/>
          <w:szCs w:val="32"/>
        </w:rPr>
        <w:t xml:space="preserve"> </w:t>
      </w:r>
      <w:r w:rsidR="00633DB3" w:rsidRPr="004163E8">
        <w:rPr>
          <w:rFonts w:ascii="TH SarabunPSK" w:hAnsi="TH SarabunPSK" w:cs="TH SarabunPSK" w:hint="cs"/>
          <w:b/>
          <w:bCs/>
          <w:sz w:val="32"/>
          <w:szCs w:val="32"/>
          <w:cs/>
        </w:rPr>
        <w:t xml:space="preserve">   </w:t>
      </w:r>
      <w:r w:rsidR="00633DB3" w:rsidRPr="004163E8">
        <w:rPr>
          <w:rFonts w:ascii="TH SarabunPSK" w:hAnsi="TH SarabunPSK" w:cs="TH SarabunPSK"/>
          <w:b/>
          <w:bCs/>
          <w:sz w:val="32"/>
          <w:szCs w:val="32"/>
          <w:cs/>
        </w:rPr>
        <w:t>หน่วยกิต</w:t>
      </w:r>
    </w:p>
    <w:p w:rsidR="007C18DF" w:rsidRPr="00D0660E" w:rsidRDefault="007C18DF" w:rsidP="007C18DF">
      <w:pPr>
        <w:pStyle w:val="11"/>
        <w:rPr>
          <w:rFonts w:ascii="TH SarabunPSK" w:hAnsi="TH SarabunPSK" w:cs="TH SarabunPSK"/>
          <w:color w:val="0000FF"/>
          <w:sz w:val="32"/>
          <w:szCs w:val="32"/>
        </w:rPr>
      </w:pPr>
      <w:r w:rsidRPr="00D0660E">
        <w:rPr>
          <w:rFonts w:ascii="TH SarabunPSK" w:hAnsi="TH SarabunPSK" w:cs="TH SarabunPSK"/>
          <w:color w:val="0000FF"/>
          <w:sz w:val="32"/>
          <w:szCs w:val="32"/>
        </w:rPr>
        <w:t xml:space="preserve">xxxxxxx </w:t>
      </w:r>
      <w:r w:rsidRPr="00D0660E">
        <w:rPr>
          <w:rFonts w:ascii="TH SarabunPSK" w:hAnsi="TH SarabunPSK" w:cs="TH SarabunPSK"/>
          <w:color w:val="0000FF"/>
          <w:sz w:val="32"/>
          <w:szCs w:val="32"/>
          <w:cs/>
        </w:rPr>
        <w:tab/>
      </w:r>
      <w:r w:rsidRPr="00D0660E">
        <w:rPr>
          <w:rFonts w:ascii="TH SarabunPSK" w:hAnsi="TH SarabunPSK" w:cs="TH SarabunPSK" w:hint="cs"/>
          <w:color w:val="0000FF"/>
          <w:sz w:val="32"/>
          <w:szCs w:val="32"/>
          <w:cs/>
        </w:rPr>
        <w:t>ชื่อวิชาภาษาไทย</w:t>
      </w:r>
      <w:r w:rsidRPr="00D0660E">
        <w:rPr>
          <w:rFonts w:ascii="TH SarabunPSK" w:hAnsi="TH SarabunPSK" w:cs="TH SarabunPSK"/>
          <w:color w:val="0000FF"/>
          <w:sz w:val="32"/>
          <w:szCs w:val="32"/>
        </w:rPr>
        <w:tab/>
      </w:r>
      <w:r w:rsidRPr="00D0660E">
        <w:rPr>
          <w:rFonts w:ascii="TH SarabunPSK" w:hAnsi="TH SarabunPSK" w:cs="TH SarabunPSK"/>
          <w:color w:val="0000FF"/>
          <w:sz w:val="32"/>
          <w:szCs w:val="32"/>
        </w:rPr>
        <w:tab/>
      </w:r>
      <w:r w:rsidRPr="00D0660E">
        <w:rPr>
          <w:rFonts w:ascii="TH SarabunPSK" w:hAnsi="TH SarabunPSK" w:cs="TH SarabunPSK"/>
          <w:color w:val="0000FF"/>
          <w:sz w:val="32"/>
          <w:szCs w:val="32"/>
        </w:rPr>
        <w:tab/>
      </w:r>
      <w:r w:rsidRPr="00D0660E">
        <w:rPr>
          <w:rFonts w:ascii="TH SarabunPSK" w:hAnsi="TH SarabunPSK" w:cs="TH SarabunPSK"/>
          <w:color w:val="0000FF"/>
          <w:sz w:val="32"/>
          <w:szCs w:val="32"/>
        </w:rPr>
        <w:tab/>
      </w:r>
      <w:r w:rsidRPr="00D0660E">
        <w:rPr>
          <w:rFonts w:ascii="TH SarabunPSK" w:hAnsi="TH SarabunPSK" w:cs="TH SarabunPSK"/>
          <w:color w:val="0000FF"/>
          <w:sz w:val="32"/>
          <w:szCs w:val="32"/>
        </w:rPr>
        <w:tab/>
      </w:r>
      <w:r w:rsidRPr="00D0660E">
        <w:rPr>
          <w:rFonts w:ascii="TH SarabunPSK" w:hAnsi="TH SarabunPSK" w:cs="TH SarabunPSK"/>
          <w:color w:val="0000FF"/>
          <w:sz w:val="32"/>
          <w:szCs w:val="32"/>
        </w:rPr>
        <w:tab/>
      </w:r>
      <w:r w:rsidRPr="00D0660E">
        <w:rPr>
          <w:rFonts w:ascii="TH SarabunPSK" w:hAnsi="TH SarabunPSK" w:cs="TH SarabunPSK"/>
          <w:color w:val="0000FF"/>
          <w:sz w:val="32"/>
          <w:szCs w:val="32"/>
        </w:rPr>
        <w:tab/>
      </w:r>
      <w:r w:rsidRPr="00D0660E">
        <w:rPr>
          <w:rFonts w:ascii="TH SarabunPSK" w:hAnsi="TH SarabunPSK" w:cs="TH SarabunPSK"/>
          <w:color w:val="0000FF"/>
          <w:sz w:val="32"/>
          <w:szCs w:val="32"/>
        </w:rPr>
        <w:tab/>
        <w:t>x(x-x-x)</w:t>
      </w:r>
    </w:p>
    <w:p w:rsidR="007C18DF" w:rsidRPr="00D0660E" w:rsidRDefault="007C18DF" w:rsidP="007C18DF">
      <w:pPr>
        <w:pStyle w:val="11"/>
        <w:ind w:left="720" w:firstLine="720"/>
        <w:rPr>
          <w:rFonts w:ascii="TH SarabunPSK" w:hAnsi="TH SarabunPSK" w:cs="TH SarabunPSK"/>
          <w:color w:val="0000FF"/>
          <w:sz w:val="32"/>
          <w:szCs w:val="32"/>
        </w:rPr>
      </w:pPr>
      <w:r w:rsidRPr="00D0660E">
        <w:rPr>
          <w:rFonts w:ascii="TH SarabunPSK" w:hAnsi="TH SarabunPSK" w:cs="TH SarabunPSK"/>
          <w:color w:val="0000FF"/>
          <w:sz w:val="32"/>
          <w:szCs w:val="32"/>
        </w:rPr>
        <w:t>English</w:t>
      </w:r>
    </w:p>
    <w:p w:rsidR="0090469E" w:rsidRPr="00D0660E" w:rsidRDefault="00202967" w:rsidP="00633DB3">
      <w:pPr>
        <w:pStyle w:val="a3"/>
        <w:tabs>
          <w:tab w:val="clear" w:pos="4153"/>
          <w:tab w:val="clear" w:pos="8306"/>
        </w:tabs>
        <w:ind w:left="720"/>
        <w:rPr>
          <w:rFonts w:ascii="TH SarabunPSK" w:hAnsi="TH SarabunPSK" w:cs="TH SarabunPSK"/>
          <w:b/>
          <w:bCs/>
          <w:color w:val="0000FF"/>
          <w:sz w:val="32"/>
          <w:szCs w:val="32"/>
        </w:rPr>
      </w:pPr>
      <w:r>
        <w:rPr>
          <w:rFonts w:ascii="TH SarabunPSK" w:hAnsi="TH SarabunPSK" w:cs="TH SarabunPSK" w:hint="cs"/>
          <w:b/>
          <w:bCs/>
          <w:color w:val="0000FF"/>
          <w:sz w:val="32"/>
          <w:szCs w:val="32"/>
          <w:cs/>
        </w:rPr>
        <w:t>2.5</w:t>
      </w:r>
      <w:r w:rsidR="00633DB3" w:rsidRPr="00D0660E">
        <w:rPr>
          <w:rFonts w:ascii="TH SarabunPSK" w:hAnsi="TH SarabunPSK" w:cs="TH SarabunPSK"/>
          <w:b/>
          <w:bCs/>
          <w:color w:val="0000FF"/>
          <w:sz w:val="32"/>
          <w:szCs w:val="32"/>
        </w:rPr>
        <w:t xml:space="preserve"> </w:t>
      </w:r>
      <w:r w:rsidR="00633DB3" w:rsidRPr="00D0660E">
        <w:rPr>
          <w:rFonts w:ascii="TH SarabunPSK" w:hAnsi="TH SarabunPSK" w:cs="TH SarabunPSK"/>
          <w:b/>
          <w:bCs/>
          <w:color w:val="0000FF"/>
          <w:sz w:val="32"/>
          <w:szCs w:val="32"/>
          <w:cs/>
        </w:rPr>
        <w:t>กลุ่มวิชา...</w:t>
      </w:r>
      <w:r w:rsidR="00633DB3" w:rsidRPr="00202967">
        <w:rPr>
          <w:rFonts w:ascii="TH SarabunPSK" w:hAnsi="TH SarabunPSK" w:cs="TH SarabunPSK"/>
          <w:b/>
          <w:bCs/>
          <w:color w:val="FF0000"/>
          <w:sz w:val="32"/>
          <w:szCs w:val="32"/>
          <w:cs/>
        </w:rPr>
        <w:t>(ถ้ามี)</w:t>
      </w:r>
      <w:r w:rsidR="00633DB3" w:rsidRPr="00D0660E">
        <w:rPr>
          <w:rFonts w:ascii="TH SarabunPSK" w:hAnsi="TH SarabunPSK" w:cs="TH SarabunPSK"/>
          <w:b/>
          <w:bCs/>
          <w:color w:val="0000FF"/>
          <w:sz w:val="32"/>
          <w:szCs w:val="32"/>
          <w:cs/>
        </w:rPr>
        <w:tab/>
      </w:r>
      <w:r w:rsidR="00633DB3" w:rsidRPr="00D0660E">
        <w:rPr>
          <w:rFonts w:ascii="TH SarabunPSK" w:hAnsi="TH SarabunPSK" w:cs="TH SarabunPSK"/>
          <w:b/>
          <w:bCs/>
          <w:color w:val="0000FF"/>
          <w:sz w:val="32"/>
          <w:szCs w:val="32"/>
          <w:cs/>
        </w:rPr>
        <w:tab/>
      </w:r>
      <w:r w:rsidR="00633DB3" w:rsidRPr="00D0660E">
        <w:rPr>
          <w:rFonts w:ascii="TH SarabunPSK" w:hAnsi="TH SarabunPSK" w:cs="TH SarabunPSK"/>
          <w:b/>
          <w:bCs/>
          <w:color w:val="0000FF"/>
          <w:sz w:val="32"/>
          <w:szCs w:val="32"/>
          <w:cs/>
        </w:rPr>
        <w:tab/>
      </w:r>
      <w:r w:rsidR="00633DB3" w:rsidRPr="00D0660E">
        <w:rPr>
          <w:rFonts w:ascii="TH SarabunPSK" w:hAnsi="TH SarabunPSK" w:cs="TH SarabunPSK"/>
          <w:b/>
          <w:bCs/>
          <w:color w:val="0000FF"/>
          <w:sz w:val="32"/>
          <w:szCs w:val="32"/>
          <w:cs/>
        </w:rPr>
        <w:tab/>
      </w:r>
      <w:r w:rsidR="00633DB3" w:rsidRPr="00D0660E">
        <w:rPr>
          <w:rFonts w:ascii="TH SarabunPSK" w:hAnsi="TH SarabunPSK" w:cs="TH SarabunPSK"/>
          <w:b/>
          <w:bCs/>
          <w:color w:val="0000FF"/>
          <w:sz w:val="32"/>
          <w:szCs w:val="32"/>
          <w:cs/>
        </w:rPr>
        <w:tab/>
      </w:r>
      <w:r w:rsidR="00633DB3" w:rsidRPr="00D0660E">
        <w:rPr>
          <w:rFonts w:ascii="TH SarabunPSK" w:hAnsi="TH SarabunPSK" w:cs="TH SarabunPSK"/>
          <w:b/>
          <w:bCs/>
          <w:color w:val="0000FF"/>
          <w:sz w:val="32"/>
          <w:szCs w:val="32"/>
          <w:cs/>
        </w:rPr>
        <w:tab/>
        <w:t>จำนวน</w:t>
      </w:r>
      <w:r w:rsidR="00633DB3" w:rsidRPr="00D0660E">
        <w:rPr>
          <w:rFonts w:ascii="TH SarabunPSK" w:hAnsi="TH SarabunPSK" w:cs="TH SarabunPSK"/>
          <w:b/>
          <w:bCs/>
          <w:color w:val="0000FF"/>
          <w:sz w:val="32"/>
          <w:szCs w:val="32"/>
          <w:cs/>
        </w:rPr>
        <w:tab/>
      </w:r>
      <w:r w:rsidR="00633DB3" w:rsidRPr="00D0660E">
        <w:rPr>
          <w:rFonts w:ascii="TH SarabunPSK" w:hAnsi="TH SarabunPSK" w:cs="TH SarabunPSK"/>
          <w:b/>
          <w:bCs/>
          <w:color w:val="0000FF"/>
          <w:sz w:val="32"/>
          <w:szCs w:val="32"/>
        </w:rPr>
        <w:tab/>
        <w:t xml:space="preserve">xx    </w:t>
      </w:r>
      <w:r w:rsidR="00633DB3" w:rsidRPr="00D0660E">
        <w:rPr>
          <w:rFonts w:ascii="TH SarabunPSK" w:hAnsi="TH SarabunPSK" w:cs="TH SarabunPSK"/>
          <w:b/>
          <w:bCs/>
          <w:color w:val="0000FF"/>
          <w:sz w:val="32"/>
          <w:szCs w:val="32"/>
          <w:cs/>
        </w:rPr>
        <w:t>หน่วยกิต</w:t>
      </w:r>
    </w:p>
    <w:p w:rsidR="007C18DF" w:rsidRPr="00D0660E" w:rsidRDefault="007C18DF" w:rsidP="007C18DF">
      <w:pPr>
        <w:pStyle w:val="11"/>
        <w:rPr>
          <w:rFonts w:ascii="TH SarabunPSK" w:hAnsi="TH SarabunPSK" w:cs="TH SarabunPSK"/>
          <w:color w:val="0000FF"/>
          <w:sz w:val="32"/>
          <w:szCs w:val="32"/>
        </w:rPr>
      </w:pPr>
      <w:r w:rsidRPr="00D0660E">
        <w:rPr>
          <w:rFonts w:ascii="TH SarabunPSK" w:hAnsi="TH SarabunPSK" w:cs="TH SarabunPSK"/>
          <w:color w:val="0000FF"/>
          <w:sz w:val="32"/>
          <w:szCs w:val="32"/>
        </w:rPr>
        <w:t xml:space="preserve">xxxxxxx </w:t>
      </w:r>
      <w:r w:rsidRPr="00D0660E">
        <w:rPr>
          <w:rFonts w:ascii="TH SarabunPSK" w:hAnsi="TH SarabunPSK" w:cs="TH SarabunPSK"/>
          <w:color w:val="0000FF"/>
          <w:sz w:val="32"/>
          <w:szCs w:val="32"/>
          <w:cs/>
        </w:rPr>
        <w:tab/>
      </w:r>
      <w:r w:rsidRPr="00D0660E">
        <w:rPr>
          <w:rFonts w:ascii="TH SarabunPSK" w:hAnsi="TH SarabunPSK" w:cs="TH SarabunPSK" w:hint="cs"/>
          <w:color w:val="0000FF"/>
          <w:sz w:val="32"/>
          <w:szCs w:val="32"/>
          <w:cs/>
        </w:rPr>
        <w:t>ชื่อวิชาภาษาไทย</w:t>
      </w:r>
      <w:r w:rsidRPr="00D0660E">
        <w:rPr>
          <w:rFonts w:ascii="TH SarabunPSK" w:hAnsi="TH SarabunPSK" w:cs="TH SarabunPSK"/>
          <w:color w:val="0000FF"/>
          <w:sz w:val="32"/>
          <w:szCs w:val="32"/>
        </w:rPr>
        <w:tab/>
      </w:r>
      <w:r w:rsidRPr="00D0660E">
        <w:rPr>
          <w:rFonts w:ascii="TH SarabunPSK" w:hAnsi="TH SarabunPSK" w:cs="TH SarabunPSK"/>
          <w:color w:val="0000FF"/>
          <w:sz w:val="32"/>
          <w:szCs w:val="32"/>
        </w:rPr>
        <w:tab/>
      </w:r>
      <w:r w:rsidRPr="00D0660E">
        <w:rPr>
          <w:rFonts w:ascii="TH SarabunPSK" w:hAnsi="TH SarabunPSK" w:cs="TH SarabunPSK"/>
          <w:color w:val="0000FF"/>
          <w:sz w:val="32"/>
          <w:szCs w:val="32"/>
        </w:rPr>
        <w:tab/>
      </w:r>
      <w:r w:rsidRPr="00D0660E">
        <w:rPr>
          <w:rFonts w:ascii="TH SarabunPSK" w:hAnsi="TH SarabunPSK" w:cs="TH SarabunPSK"/>
          <w:color w:val="0000FF"/>
          <w:sz w:val="32"/>
          <w:szCs w:val="32"/>
        </w:rPr>
        <w:tab/>
      </w:r>
      <w:r w:rsidRPr="00D0660E">
        <w:rPr>
          <w:rFonts w:ascii="TH SarabunPSK" w:hAnsi="TH SarabunPSK" w:cs="TH SarabunPSK"/>
          <w:color w:val="0000FF"/>
          <w:sz w:val="32"/>
          <w:szCs w:val="32"/>
        </w:rPr>
        <w:tab/>
      </w:r>
      <w:r w:rsidRPr="00D0660E">
        <w:rPr>
          <w:rFonts w:ascii="TH SarabunPSK" w:hAnsi="TH SarabunPSK" w:cs="TH SarabunPSK"/>
          <w:color w:val="0000FF"/>
          <w:sz w:val="32"/>
          <w:szCs w:val="32"/>
        </w:rPr>
        <w:tab/>
      </w:r>
      <w:r w:rsidRPr="00D0660E">
        <w:rPr>
          <w:rFonts w:ascii="TH SarabunPSK" w:hAnsi="TH SarabunPSK" w:cs="TH SarabunPSK"/>
          <w:color w:val="0000FF"/>
          <w:sz w:val="32"/>
          <w:szCs w:val="32"/>
        </w:rPr>
        <w:tab/>
      </w:r>
      <w:r w:rsidRPr="00D0660E">
        <w:rPr>
          <w:rFonts w:ascii="TH SarabunPSK" w:hAnsi="TH SarabunPSK" w:cs="TH SarabunPSK"/>
          <w:color w:val="0000FF"/>
          <w:sz w:val="32"/>
          <w:szCs w:val="32"/>
        </w:rPr>
        <w:tab/>
        <w:t>x(x-x-x)</w:t>
      </w:r>
    </w:p>
    <w:p w:rsidR="007C18DF" w:rsidRPr="00D0660E" w:rsidRDefault="007C18DF" w:rsidP="007C18DF">
      <w:pPr>
        <w:pStyle w:val="11"/>
        <w:ind w:left="720" w:firstLine="720"/>
        <w:rPr>
          <w:rFonts w:ascii="TH SarabunPSK" w:hAnsi="TH SarabunPSK" w:cs="TH SarabunPSK"/>
          <w:color w:val="0000FF"/>
          <w:sz w:val="32"/>
          <w:szCs w:val="32"/>
        </w:rPr>
      </w:pPr>
      <w:r w:rsidRPr="00D0660E">
        <w:rPr>
          <w:rFonts w:ascii="TH SarabunPSK" w:hAnsi="TH SarabunPSK" w:cs="TH SarabunPSK"/>
          <w:color w:val="0000FF"/>
          <w:sz w:val="32"/>
          <w:szCs w:val="32"/>
        </w:rPr>
        <w:lastRenderedPageBreak/>
        <w:t>English</w:t>
      </w:r>
    </w:p>
    <w:p w:rsidR="00633DB3" w:rsidRPr="00396FBF" w:rsidRDefault="00633DB3" w:rsidP="00633DB3">
      <w:pPr>
        <w:pStyle w:val="a3"/>
        <w:tabs>
          <w:tab w:val="clear" w:pos="4153"/>
          <w:tab w:val="clear" w:pos="8306"/>
        </w:tabs>
        <w:rPr>
          <w:rFonts w:ascii="TH SarabunPSK" w:hAnsi="TH SarabunPSK" w:cs="TH SarabunPSK"/>
          <w:b/>
          <w:bCs/>
          <w:sz w:val="32"/>
          <w:szCs w:val="32"/>
        </w:rPr>
      </w:pPr>
    </w:p>
    <w:p w:rsidR="00974F14" w:rsidRPr="00396FBF" w:rsidRDefault="00F3412C" w:rsidP="00974F14">
      <w:pPr>
        <w:pStyle w:val="a3"/>
        <w:tabs>
          <w:tab w:val="clear" w:pos="4153"/>
          <w:tab w:val="clear" w:pos="8306"/>
        </w:tabs>
        <w:rPr>
          <w:rFonts w:ascii="TH SarabunPSK" w:hAnsi="TH SarabunPSK" w:cs="TH SarabunPSK"/>
          <w:b/>
          <w:bCs/>
          <w:sz w:val="32"/>
          <w:szCs w:val="32"/>
        </w:rPr>
      </w:pPr>
      <w:r>
        <w:rPr>
          <w:rFonts w:ascii="TH SarabunPSK" w:hAnsi="TH SarabunPSK" w:cs="TH SarabunPSK"/>
          <w:b/>
          <w:bCs/>
          <w:sz w:val="32"/>
          <w:szCs w:val="32"/>
        </w:rPr>
        <w:t>3</w:t>
      </w:r>
      <w:r w:rsidR="00633DB3">
        <w:rPr>
          <w:rFonts w:ascii="TH SarabunPSK" w:hAnsi="TH SarabunPSK" w:cs="TH SarabunPSK" w:hint="cs"/>
          <w:b/>
          <w:bCs/>
          <w:sz w:val="32"/>
          <w:szCs w:val="32"/>
          <w:cs/>
        </w:rPr>
        <w:t>)</w:t>
      </w:r>
      <w:r>
        <w:rPr>
          <w:rFonts w:ascii="TH SarabunPSK" w:hAnsi="TH SarabunPSK" w:cs="TH SarabunPSK"/>
          <w:b/>
          <w:bCs/>
          <w:sz w:val="32"/>
          <w:szCs w:val="32"/>
        </w:rPr>
        <w:t xml:space="preserve"> </w:t>
      </w:r>
      <w:r w:rsidR="004913AB" w:rsidRPr="00396FBF">
        <w:rPr>
          <w:rFonts w:ascii="TH SarabunPSK" w:hAnsi="TH SarabunPSK" w:cs="TH SarabunPSK"/>
          <w:b/>
          <w:bCs/>
          <w:sz w:val="32"/>
          <w:szCs w:val="32"/>
          <w:cs/>
        </w:rPr>
        <w:t xml:space="preserve">หมวดวิชาเลือกเสรี </w:t>
      </w:r>
      <w:r w:rsidR="004913AB" w:rsidRPr="00396FBF">
        <w:rPr>
          <w:rFonts w:ascii="TH SarabunPSK" w:hAnsi="TH SarabunPSK" w:cs="TH SarabunPSK"/>
          <w:b/>
          <w:bCs/>
          <w:sz w:val="32"/>
          <w:szCs w:val="32"/>
          <w:cs/>
        </w:rPr>
        <w:tab/>
      </w:r>
      <w:r w:rsidR="004913AB" w:rsidRPr="00396FBF">
        <w:rPr>
          <w:rFonts w:ascii="TH SarabunPSK" w:hAnsi="TH SarabunPSK" w:cs="TH SarabunPSK"/>
          <w:b/>
          <w:bCs/>
          <w:sz w:val="32"/>
          <w:szCs w:val="32"/>
          <w:cs/>
        </w:rPr>
        <w:tab/>
      </w:r>
      <w:r w:rsidR="004913AB" w:rsidRPr="00396FBF">
        <w:rPr>
          <w:rFonts w:ascii="TH SarabunPSK" w:hAnsi="TH SarabunPSK" w:cs="TH SarabunPSK"/>
          <w:b/>
          <w:bCs/>
          <w:sz w:val="32"/>
          <w:szCs w:val="32"/>
          <w:cs/>
        </w:rPr>
        <w:tab/>
      </w:r>
      <w:r w:rsidR="004913AB" w:rsidRPr="00396FBF">
        <w:rPr>
          <w:rFonts w:ascii="TH SarabunPSK" w:hAnsi="TH SarabunPSK" w:cs="TH SarabunPSK"/>
          <w:b/>
          <w:bCs/>
          <w:sz w:val="32"/>
          <w:szCs w:val="32"/>
          <w:cs/>
        </w:rPr>
        <w:tab/>
      </w:r>
      <w:r w:rsidR="004913AB" w:rsidRPr="00396FBF">
        <w:rPr>
          <w:rFonts w:ascii="TH SarabunPSK" w:hAnsi="TH SarabunPSK" w:cs="TH SarabunPSK"/>
          <w:b/>
          <w:bCs/>
          <w:sz w:val="32"/>
          <w:szCs w:val="32"/>
          <w:cs/>
        </w:rPr>
        <w:tab/>
      </w:r>
      <w:r w:rsidR="00AE2DB7" w:rsidRPr="00396FBF">
        <w:rPr>
          <w:rFonts w:ascii="TH SarabunPSK" w:hAnsi="TH SarabunPSK" w:cs="TH SarabunPSK"/>
          <w:b/>
          <w:bCs/>
          <w:sz w:val="32"/>
          <w:szCs w:val="32"/>
          <w:cs/>
        </w:rPr>
        <w:t xml:space="preserve">       </w:t>
      </w:r>
      <w:r>
        <w:rPr>
          <w:rFonts w:ascii="TH SarabunPSK" w:hAnsi="TH SarabunPSK" w:cs="TH SarabunPSK"/>
          <w:b/>
          <w:bCs/>
          <w:sz w:val="32"/>
          <w:szCs w:val="32"/>
          <w:cs/>
        </w:rPr>
        <w:tab/>
      </w:r>
      <w:r>
        <w:rPr>
          <w:rFonts w:ascii="TH SarabunPSK" w:hAnsi="TH SarabunPSK" w:cs="TH SarabunPSK"/>
          <w:b/>
          <w:bCs/>
          <w:sz w:val="32"/>
          <w:szCs w:val="32"/>
          <w:cs/>
        </w:rPr>
        <w:tab/>
        <w:t>ไม่น้อยกว่า</w:t>
      </w:r>
      <w:r>
        <w:rPr>
          <w:rFonts w:ascii="TH SarabunPSK" w:hAnsi="TH SarabunPSK" w:cs="TH SarabunPSK"/>
          <w:b/>
          <w:bCs/>
          <w:sz w:val="32"/>
          <w:szCs w:val="32"/>
          <w:cs/>
        </w:rPr>
        <w:tab/>
      </w:r>
      <w:r w:rsidR="004913AB" w:rsidRPr="00396FBF">
        <w:rPr>
          <w:rFonts w:ascii="TH SarabunPSK" w:hAnsi="TH SarabunPSK" w:cs="TH SarabunPSK"/>
          <w:b/>
          <w:bCs/>
          <w:sz w:val="32"/>
          <w:szCs w:val="32"/>
        </w:rPr>
        <w:t xml:space="preserve">6 </w:t>
      </w:r>
      <w:r>
        <w:rPr>
          <w:rFonts w:ascii="TH SarabunPSK" w:hAnsi="TH SarabunPSK" w:cs="TH SarabunPSK" w:hint="cs"/>
          <w:b/>
          <w:bCs/>
          <w:sz w:val="32"/>
          <w:szCs w:val="32"/>
          <w:cs/>
        </w:rPr>
        <w:t xml:space="preserve">   </w:t>
      </w:r>
      <w:r w:rsidR="00974F14" w:rsidRPr="00396FBF">
        <w:rPr>
          <w:rFonts w:ascii="TH SarabunPSK" w:hAnsi="TH SarabunPSK" w:cs="TH SarabunPSK"/>
          <w:b/>
          <w:bCs/>
          <w:sz w:val="32"/>
          <w:szCs w:val="32"/>
          <w:cs/>
        </w:rPr>
        <w:t>หน่วยกิต</w:t>
      </w:r>
    </w:p>
    <w:p w:rsidR="006C2A99" w:rsidRPr="00396FBF" w:rsidRDefault="0096527B" w:rsidP="00F3412C">
      <w:pPr>
        <w:pStyle w:val="Default"/>
        <w:jc w:val="thaiDistribute"/>
        <w:rPr>
          <w:rFonts w:ascii="TH SarabunPSK" w:hAnsi="TH SarabunPSK" w:cs="TH SarabunPSK"/>
          <w:color w:val="auto"/>
          <w:sz w:val="32"/>
          <w:szCs w:val="32"/>
        </w:rPr>
      </w:pPr>
      <w:r w:rsidRPr="00396FBF">
        <w:rPr>
          <w:rFonts w:ascii="TH SarabunPSK" w:hAnsi="TH SarabunPSK" w:cs="TH SarabunPSK"/>
          <w:color w:val="auto"/>
          <w:sz w:val="32"/>
          <w:szCs w:val="32"/>
          <w:cs/>
        </w:rPr>
        <w:tab/>
      </w:r>
      <w:r w:rsidR="00F3412C" w:rsidRPr="0025741D">
        <w:rPr>
          <w:rFonts w:ascii="TH SarabunPSK" w:hAnsi="TH SarabunPSK" w:cs="TH SarabunPSK"/>
          <w:sz w:val="32"/>
          <w:szCs w:val="32"/>
          <w:cs/>
        </w:rPr>
        <w:t>ให้เลือกเรียนรายวิชาใดๆในหลักสูตรที่มหาวิทยาลัยราชภัฏกำแพงเพชรเปิดสอน โดยไม่ซ้ำกับรายวิชาที่เคยเรียนมาแล้ว  และต้องไม่เป็นรายวิชาที่กำหนดให้เรียนโดยไม่นับหน่วยกิตรวมในเกณฑ์การสำเร็จหลักสูตรของสาขาวิชานี้</w:t>
      </w:r>
    </w:p>
    <w:p w:rsidR="00FF1AD9" w:rsidRPr="00396FBF" w:rsidRDefault="00FF1AD9" w:rsidP="00074F78">
      <w:pPr>
        <w:pStyle w:val="Default"/>
        <w:rPr>
          <w:rFonts w:ascii="TH SarabunPSK" w:hAnsi="TH SarabunPSK" w:cs="TH SarabunPSK"/>
          <w:color w:val="auto"/>
          <w:sz w:val="32"/>
          <w:szCs w:val="32"/>
        </w:rPr>
      </w:pPr>
    </w:p>
    <w:p w:rsidR="00B55D9E" w:rsidRPr="004163E8" w:rsidRDefault="004163E8" w:rsidP="004163E8">
      <w:pPr>
        <w:ind w:firstLine="720"/>
        <w:rPr>
          <w:rFonts w:ascii="TH SarabunPSK" w:hAnsi="TH SarabunPSK" w:cs="TH SarabunPSK" w:hint="cs"/>
          <w:sz w:val="32"/>
          <w:szCs w:val="32"/>
          <w:cs/>
        </w:rPr>
      </w:pPr>
      <w:r>
        <w:rPr>
          <w:rFonts w:ascii="TH SarabunPSK" w:hAnsi="TH SarabunPSK" w:cs="TH SarabunPSK"/>
          <w:b/>
          <w:bCs/>
          <w:sz w:val="32"/>
          <w:szCs w:val="32"/>
        </w:rPr>
        <w:t>3</w:t>
      </w:r>
      <w:r w:rsidR="009F58E9" w:rsidRPr="00396FBF">
        <w:rPr>
          <w:rFonts w:ascii="TH SarabunPSK" w:hAnsi="TH SarabunPSK" w:cs="TH SarabunPSK"/>
          <w:b/>
          <w:bCs/>
          <w:sz w:val="32"/>
          <w:szCs w:val="32"/>
          <w:cs/>
        </w:rPr>
        <w:t>.1.</w:t>
      </w:r>
      <w:r>
        <w:rPr>
          <w:rFonts w:ascii="TH SarabunPSK" w:hAnsi="TH SarabunPSK" w:cs="TH SarabunPSK"/>
          <w:b/>
          <w:bCs/>
          <w:sz w:val="32"/>
          <w:szCs w:val="32"/>
        </w:rPr>
        <w:t>4</w:t>
      </w:r>
      <w:r w:rsidR="00B55D9E" w:rsidRPr="00396FBF">
        <w:rPr>
          <w:rFonts w:ascii="TH SarabunPSK" w:hAnsi="TH SarabunPSK" w:cs="TH SarabunPSK"/>
          <w:b/>
          <w:bCs/>
          <w:sz w:val="32"/>
          <w:szCs w:val="32"/>
        </w:rPr>
        <w:t xml:space="preserve"> </w:t>
      </w:r>
      <w:r w:rsidR="00B55D9E" w:rsidRPr="00396FBF">
        <w:rPr>
          <w:rFonts w:ascii="TH SarabunPSK" w:hAnsi="TH SarabunPSK" w:cs="TH SarabunPSK"/>
          <w:b/>
          <w:bCs/>
          <w:sz w:val="32"/>
          <w:szCs w:val="32"/>
          <w:cs/>
        </w:rPr>
        <w:t>แผนการศึกษา</w:t>
      </w:r>
    </w:p>
    <w:p w:rsidR="00EA1754" w:rsidRPr="00117E20" w:rsidRDefault="00EA1754" w:rsidP="00EA1754">
      <w:pPr>
        <w:ind w:left="1440" w:right="-175"/>
        <w:rPr>
          <w:rFonts w:ascii="TH SarabunPSK" w:hAnsi="TH SarabunPSK" w:cs="TH SarabunPSK"/>
          <w:spacing w:val="-2"/>
          <w:sz w:val="32"/>
          <w:szCs w:val="32"/>
        </w:rPr>
      </w:pPr>
    </w:p>
    <w:tbl>
      <w:tblPr>
        <w:tblW w:w="71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3"/>
        <w:gridCol w:w="4869"/>
        <w:gridCol w:w="1066"/>
      </w:tblGrid>
      <w:tr w:rsidR="00EA1754" w:rsidRPr="000C7B95" w:rsidTr="00EA1754">
        <w:trPr>
          <w:jc w:val="center"/>
        </w:trPr>
        <w:tc>
          <w:tcPr>
            <w:tcW w:w="7128" w:type="dxa"/>
            <w:gridSpan w:val="3"/>
          </w:tcPr>
          <w:p w:rsidR="00EA1754" w:rsidRPr="000C7B95" w:rsidRDefault="00EA1754" w:rsidP="00EA1754">
            <w:pPr>
              <w:jc w:val="center"/>
              <w:rPr>
                <w:rFonts w:ascii="TH SarabunPSK" w:hAnsi="TH SarabunPSK" w:cs="TH SarabunPSK"/>
                <w:b/>
                <w:bCs/>
                <w:sz w:val="32"/>
                <w:szCs w:val="32"/>
                <w:cs/>
              </w:rPr>
            </w:pPr>
            <w:r w:rsidRPr="000C7B95">
              <w:rPr>
                <w:rFonts w:ascii="TH SarabunPSK" w:hAnsi="TH SarabunPSK" w:cs="TH SarabunPSK"/>
                <w:b/>
                <w:bCs/>
                <w:sz w:val="32"/>
                <w:szCs w:val="32"/>
                <w:cs/>
              </w:rPr>
              <w:t>ปีที่ 1</w:t>
            </w:r>
            <w:r>
              <w:rPr>
                <w:rFonts w:ascii="TH SarabunPSK" w:hAnsi="TH SarabunPSK" w:cs="TH SarabunPSK" w:hint="cs"/>
                <w:b/>
                <w:bCs/>
                <w:sz w:val="32"/>
                <w:szCs w:val="32"/>
                <w:cs/>
              </w:rPr>
              <w:t xml:space="preserve"> /</w:t>
            </w:r>
            <w:r w:rsidRPr="000C7B95">
              <w:rPr>
                <w:rFonts w:ascii="TH SarabunPSK" w:hAnsi="TH SarabunPSK" w:cs="TH SarabunPSK"/>
                <w:b/>
                <w:bCs/>
                <w:sz w:val="32"/>
                <w:szCs w:val="32"/>
                <w:cs/>
              </w:rPr>
              <w:t xml:space="preserve"> ภาคการศึกษาที่ 1</w:t>
            </w:r>
          </w:p>
        </w:tc>
      </w:tr>
      <w:tr w:rsidR="00EA1754" w:rsidRPr="000C7B95" w:rsidTr="00EA1754">
        <w:trPr>
          <w:jc w:val="center"/>
        </w:trPr>
        <w:tc>
          <w:tcPr>
            <w:tcW w:w="1193" w:type="dxa"/>
          </w:tcPr>
          <w:p w:rsidR="00EA1754" w:rsidRPr="000C7B95" w:rsidRDefault="00EA1754" w:rsidP="00EA1754">
            <w:pPr>
              <w:jc w:val="center"/>
              <w:rPr>
                <w:rFonts w:ascii="TH SarabunPSK" w:hAnsi="TH SarabunPSK" w:cs="TH SarabunPSK"/>
                <w:b/>
                <w:bCs/>
                <w:sz w:val="32"/>
                <w:szCs w:val="32"/>
              </w:rPr>
            </w:pPr>
            <w:r w:rsidRPr="000C7B95">
              <w:rPr>
                <w:rFonts w:ascii="TH SarabunPSK" w:hAnsi="TH SarabunPSK" w:cs="TH SarabunPSK"/>
                <w:b/>
                <w:bCs/>
                <w:sz w:val="32"/>
                <w:szCs w:val="32"/>
                <w:cs/>
              </w:rPr>
              <w:t>รหัสวิชา</w:t>
            </w:r>
          </w:p>
        </w:tc>
        <w:tc>
          <w:tcPr>
            <w:tcW w:w="4869" w:type="dxa"/>
          </w:tcPr>
          <w:p w:rsidR="00EA1754" w:rsidRPr="000C7B95" w:rsidRDefault="00EA1754" w:rsidP="00EA1754">
            <w:pPr>
              <w:jc w:val="center"/>
              <w:rPr>
                <w:rFonts w:ascii="TH SarabunPSK" w:hAnsi="TH SarabunPSK" w:cs="TH SarabunPSK"/>
                <w:b/>
                <w:bCs/>
                <w:sz w:val="32"/>
                <w:szCs w:val="32"/>
              </w:rPr>
            </w:pPr>
            <w:r w:rsidRPr="000C7B95">
              <w:rPr>
                <w:rFonts w:ascii="TH SarabunPSK" w:hAnsi="TH SarabunPSK" w:cs="TH SarabunPSK"/>
                <w:b/>
                <w:bCs/>
                <w:sz w:val="32"/>
                <w:szCs w:val="32"/>
                <w:cs/>
              </w:rPr>
              <w:t>ชื่อวิชา</w:t>
            </w:r>
          </w:p>
        </w:tc>
        <w:tc>
          <w:tcPr>
            <w:tcW w:w="1066" w:type="dxa"/>
          </w:tcPr>
          <w:p w:rsidR="00EA1754" w:rsidRPr="000C7B95" w:rsidRDefault="00EA1754" w:rsidP="00EA1754">
            <w:pPr>
              <w:jc w:val="center"/>
              <w:rPr>
                <w:rFonts w:ascii="TH SarabunPSK" w:hAnsi="TH SarabunPSK" w:cs="TH SarabunPSK"/>
                <w:b/>
                <w:bCs/>
                <w:sz w:val="32"/>
                <w:szCs w:val="32"/>
              </w:rPr>
            </w:pPr>
            <w:r w:rsidRPr="00E95D06">
              <w:rPr>
                <w:rFonts w:ascii="TH SarabunPSK" w:hAnsi="TH SarabunPSK" w:cs="TH SarabunPSK"/>
                <w:b/>
                <w:bCs/>
                <w:szCs w:val="32"/>
                <w:cs/>
              </w:rPr>
              <w:t xml:space="preserve">น(ท-ป-อ)  </w:t>
            </w:r>
          </w:p>
        </w:tc>
      </w:tr>
      <w:tr w:rsidR="00EA1754" w:rsidRPr="000C7B95" w:rsidTr="00EA1754">
        <w:trPr>
          <w:jc w:val="center"/>
        </w:trPr>
        <w:tc>
          <w:tcPr>
            <w:tcW w:w="1193" w:type="dxa"/>
          </w:tcPr>
          <w:p w:rsidR="00EA1754" w:rsidRPr="000C7B95" w:rsidRDefault="00EA1754" w:rsidP="00EA1754">
            <w:pPr>
              <w:widowControl w:val="0"/>
              <w:tabs>
                <w:tab w:val="left" w:pos="864"/>
                <w:tab w:val="left" w:pos="1224"/>
                <w:tab w:val="left" w:pos="1584"/>
                <w:tab w:val="left" w:pos="1944"/>
                <w:tab w:val="left" w:pos="2304"/>
                <w:tab w:val="left" w:pos="2664"/>
                <w:tab w:val="left" w:pos="3024"/>
              </w:tabs>
              <w:autoSpaceDE w:val="0"/>
              <w:autoSpaceDN w:val="0"/>
              <w:adjustRightInd w:val="0"/>
              <w:jc w:val="center"/>
              <w:rPr>
                <w:rFonts w:ascii="TH SarabunPSK" w:eastAsia="Cordia New" w:hAnsi="TH SarabunPSK" w:cs="TH SarabunPSK"/>
                <w:sz w:val="32"/>
                <w:szCs w:val="32"/>
              </w:rPr>
            </w:pPr>
            <w:r>
              <w:rPr>
                <w:rFonts w:ascii="TH SarabunPSK" w:eastAsia="Cordia New" w:hAnsi="TH SarabunPSK" w:cs="TH SarabunPSK"/>
                <w:sz w:val="32"/>
                <w:szCs w:val="32"/>
              </w:rPr>
              <w:t>xxxxxxx</w:t>
            </w:r>
          </w:p>
        </w:tc>
        <w:tc>
          <w:tcPr>
            <w:tcW w:w="4869" w:type="dxa"/>
          </w:tcPr>
          <w:p w:rsidR="00EA1754" w:rsidRPr="000C7B95" w:rsidRDefault="00EA1754" w:rsidP="00EA1754">
            <w:pPr>
              <w:widowControl w:val="0"/>
              <w:tabs>
                <w:tab w:val="left" w:pos="864"/>
                <w:tab w:val="left" w:pos="1224"/>
                <w:tab w:val="left" w:pos="1584"/>
                <w:tab w:val="left" w:pos="1944"/>
                <w:tab w:val="left" w:pos="2304"/>
                <w:tab w:val="left" w:pos="2664"/>
                <w:tab w:val="left" w:pos="3024"/>
              </w:tabs>
              <w:autoSpaceDE w:val="0"/>
              <w:autoSpaceDN w:val="0"/>
              <w:adjustRightInd w:val="0"/>
              <w:rPr>
                <w:rFonts w:ascii="TH SarabunPSK" w:eastAsia="Cordia New" w:hAnsi="TH SarabunPSK" w:cs="TH SarabunPSK"/>
                <w:sz w:val="32"/>
                <w:szCs w:val="32"/>
                <w:rtl/>
                <w:cs/>
              </w:rPr>
            </w:pPr>
            <w:r w:rsidRPr="000C7B95">
              <w:rPr>
                <w:rFonts w:ascii="TH SarabunPSK" w:eastAsia="Cordia New" w:hAnsi="TH SarabunPSK" w:cs="TH SarabunPSK"/>
                <w:sz w:val="32"/>
                <w:szCs w:val="32"/>
                <w:cs/>
              </w:rPr>
              <w:t>วิชาศึกษาทั่วไป</w:t>
            </w:r>
          </w:p>
        </w:tc>
        <w:tc>
          <w:tcPr>
            <w:tcW w:w="1066" w:type="dxa"/>
          </w:tcPr>
          <w:p w:rsidR="00EA1754" w:rsidRPr="000C7B95" w:rsidRDefault="00EA1754" w:rsidP="00EA1754">
            <w:pPr>
              <w:widowControl w:val="0"/>
              <w:tabs>
                <w:tab w:val="left" w:pos="864"/>
                <w:tab w:val="left" w:pos="1224"/>
                <w:tab w:val="left" w:pos="1584"/>
                <w:tab w:val="left" w:pos="1944"/>
                <w:tab w:val="left" w:pos="2304"/>
                <w:tab w:val="left" w:pos="2664"/>
                <w:tab w:val="left" w:pos="3024"/>
              </w:tabs>
              <w:autoSpaceDE w:val="0"/>
              <w:autoSpaceDN w:val="0"/>
              <w:adjustRightInd w:val="0"/>
              <w:jc w:val="center"/>
              <w:rPr>
                <w:rFonts w:ascii="TH SarabunPSK" w:eastAsia="Cordia New" w:hAnsi="TH SarabunPSK" w:cs="TH SarabunPSK"/>
                <w:sz w:val="32"/>
                <w:szCs w:val="32"/>
              </w:rPr>
            </w:pPr>
            <w:r w:rsidRPr="000C7B95">
              <w:rPr>
                <w:rFonts w:ascii="TH SarabunPSK" w:eastAsia="Cordia New" w:hAnsi="TH SarabunPSK" w:cs="TH SarabunPSK"/>
                <w:sz w:val="32"/>
                <w:szCs w:val="32"/>
              </w:rPr>
              <w:t>3</w:t>
            </w:r>
            <w:r>
              <w:rPr>
                <w:rFonts w:ascii="TH SarabunPSK" w:eastAsia="Cordia New" w:hAnsi="TH SarabunPSK" w:cs="TH SarabunPSK" w:hint="cs"/>
                <w:sz w:val="32"/>
                <w:szCs w:val="32"/>
                <w:cs/>
              </w:rPr>
              <w:t>(</w:t>
            </w:r>
            <w:r>
              <w:rPr>
                <w:rFonts w:ascii="TH SarabunPSK" w:eastAsia="Cordia New" w:hAnsi="TH SarabunPSK" w:cs="TH SarabunPSK"/>
                <w:sz w:val="32"/>
                <w:szCs w:val="32"/>
              </w:rPr>
              <w:t>x-x-x)</w:t>
            </w:r>
          </w:p>
        </w:tc>
      </w:tr>
      <w:tr w:rsidR="00EA1754" w:rsidRPr="000C7B95" w:rsidTr="00EA1754">
        <w:trPr>
          <w:jc w:val="center"/>
        </w:trPr>
        <w:tc>
          <w:tcPr>
            <w:tcW w:w="1193" w:type="dxa"/>
          </w:tcPr>
          <w:p w:rsidR="00EA1754" w:rsidRPr="000C7B95" w:rsidRDefault="00EA1754" w:rsidP="00EA1754">
            <w:pPr>
              <w:widowControl w:val="0"/>
              <w:tabs>
                <w:tab w:val="left" w:pos="864"/>
                <w:tab w:val="left" w:pos="1224"/>
                <w:tab w:val="left" w:pos="1584"/>
                <w:tab w:val="left" w:pos="1944"/>
                <w:tab w:val="left" w:pos="2304"/>
                <w:tab w:val="left" w:pos="2664"/>
                <w:tab w:val="left" w:pos="3024"/>
              </w:tabs>
              <w:autoSpaceDE w:val="0"/>
              <w:autoSpaceDN w:val="0"/>
              <w:adjustRightInd w:val="0"/>
              <w:jc w:val="center"/>
              <w:rPr>
                <w:rFonts w:ascii="TH SarabunPSK" w:eastAsia="Cordia New" w:hAnsi="TH SarabunPSK" w:cs="TH SarabunPSK"/>
                <w:sz w:val="32"/>
                <w:szCs w:val="32"/>
              </w:rPr>
            </w:pPr>
            <w:r>
              <w:rPr>
                <w:rFonts w:ascii="TH SarabunPSK" w:eastAsia="Cordia New" w:hAnsi="TH SarabunPSK" w:cs="TH SarabunPSK"/>
                <w:sz w:val="32"/>
                <w:szCs w:val="32"/>
              </w:rPr>
              <w:t>xxxxxxx</w:t>
            </w:r>
          </w:p>
        </w:tc>
        <w:tc>
          <w:tcPr>
            <w:tcW w:w="4869" w:type="dxa"/>
          </w:tcPr>
          <w:p w:rsidR="00EA1754" w:rsidRPr="000C7B95" w:rsidRDefault="00EA1754" w:rsidP="00EA1754">
            <w:pPr>
              <w:widowControl w:val="0"/>
              <w:tabs>
                <w:tab w:val="left" w:pos="864"/>
                <w:tab w:val="left" w:pos="1224"/>
                <w:tab w:val="left" w:pos="1584"/>
                <w:tab w:val="left" w:pos="1944"/>
                <w:tab w:val="left" w:pos="2304"/>
                <w:tab w:val="left" w:pos="2664"/>
                <w:tab w:val="left" w:pos="3024"/>
              </w:tabs>
              <w:autoSpaceDE w:val="0"/>
              <w:autoSpaceDN w:val="0"/>
              <w:adjustRightInd w:val="0"/>
              <w:rPr>
                <w:rFonts w:ascii="TH SarabunPSK" w:eastAsia="Cordia New" w:hAnsi="TH SarabunPSK" w:cs="TH SarabunPSK"/>
                <w:sz w:val="32"/>
                <w:szCs w:val="32"/>
                <w:rtl/>
                <w:cs/>
              </w:rPr>
            </w:pPr>
            <w:r w:rsidRPr="000C7B95">
              <w:rPr>
                <w:rFonts w:ascii="TH SarabunPSK" w:eastAsia="Cordia New" w:hAnsi="TH SarabunPSK" w:cs="TH SarabunPSK"/>
                <w:sz w:val="32"/>
                <w:szCs w:val="32"/>
                <w:cs/>
              </w:rPr>
              <w:t>วิชาศึกษาทั่วไป</w:t>
            </w:r>
          </w:p>
        </w:tc>
        <w:tc>
          <w:tcPr>
            <w:tcW w:w="1066" w:type="dxa"/>
          </w:tcPr>
          <w:p w:rsidR="00EA1754" w:rsidRPr="000C7B95" w:rsidRDefault="00EA1754" w:rsidP="00EA1754">
            <w:pPr>
              <w:widowControl w:val="0"/>
              <w:tabs>
                <w:tab w:val="left" w:pos="864"/>
                <w:tab w:val="left" w:pos="1224"/>
                <w:tab w:val="left" w:pos="1584"/>
                <w:tab w:val="left" w:pos="1944"/>
                <w:tab w:val="left" w:pos="2304"/>
                <w:tab w:val="left" w:pos="2664"/>
                <w:tab w:val="left" w:pos="3024"/>
              </w:tabs>
              <w:autoSpaceDE w:val="0"/>
              <w:autoSpaceDN w:val="0"/>
              <w:adjustRightInd w:val="0"/>
              <w:jc w:val="center"/>
              <w:rPr>
                <w:rFonts w:ascii="TH SarabunPSK" w:eastAsia="Cordia New" w:hAnsi="TH SarabunPSK" w:cs="TH SarabunPSK"/>
                <w:sz w:val="32"/>
                <w:szCs w:val="32"/>
              </w:rPr>
            </w:pPr>
            <w:r w:rsidRPr="000C7B95">
              <w:rPr>
                <w:rFonts w:ascii="TH SarabunPSK" w:eastAsia="Cordia New" w:hAnsi="TH SarabunPSK" w:cs="TH SarabunPSK"/>
                <w:sz w:val="32"/>
                <w:szCs w:val="32"/>
              </w:rPr>
              <w:t>3</w:t>
            </w:r>
            <w:r>
              <w:rPr>
                <w:rFonts w:ascii="TH SarabunPSK" w:eastAsia="Cordia New" w:hAnsi="TH SarabunPSK" w:cs="TH SarabunPSK" w:hint="cs"/>
                <w:sz w:val="32"/>
                <w:szCs w:val="32"/>
                <w:cs/>
              </w:rPr>
              <w:t>(</w:t>
            </w:r>
            <w:r>
              <w:rPr>
                <w:rFonts w:ascii="TH SarabunPSK" w:eastAsia="Cordia New" w:hAnsi="TH SarabunPSK" w:cs="TH SarabunPSK"/>
                <w:sz w:val="32"/>
                <w:szCs w:val="32"/>
              </w:rPr>
              <w:t>x-x-x)</w:t>
            </w:r>
          </w:p>
        </w:tc>
      </w:tr>
      <w:tr w:rsidR="00EA1754" w:rsidRPr="000C7B95" w:rsidTr="00EA1754">
        <w:trPr>
          <w:jc w:val="center"/>
        </w:trPr>
        <w:tc>
          <w:tcPr>
            <w:tcW w:w="1193" w:type="dxa"/>
          </w:tcPr>
          <w:p w:rsidR="00EA1754" w:rsidRPr="000C7B95" w:rsidRDefault="00EA1754" w:rsidP="00EA1754">
            <w:pPr>
              <w:widowControl w:val="0"/>
              <w:tabs>
                <w:tab w:val="left" w:pos="864"/>
                <w:tab w:val="left" w:pos="1224"/>
                <w:tab w:val="left" w:pos="1584"/>
                <w:tab w:val="left" w:pos="1944"/>
                <w:tab w:val="left" w:pos="2304"/>
                <w:tab w:val="left" w:pos="2664"/>
                <w:tab w:val="left" w:pos="3024"/>
              </w:tabs>
              <w:autoSpaceDE w:val="0"/>
              <w:autoSpaceDN w:val="0"/>
              <w:adjustRightInd w:val="0"/>
              <w:jc w:val="center"/>
              <w:rPr>
                <w:rFonts w:ascii="TH SarabunPSK" w:eastAsia="Cordia New" w:hAnsi="TH SarabunPSK" w:cs="TH SarabunPSK"/>
                <w:sz w:val="32"/>
                <w:szCs w:val="32"/>
              </w:rPr>
            </w:pPr>
            <w:r>
              <w:rPr>
                <w:rFonts w:ascii="TH SarabunPSK" w:eastAsia="Cordia New" w:hAnsi="TH SarabunPSK" w:cs="TH SarabunPSK"/>
                <w:sz w:val="32"/>
                <w:szCs w:val="32"/>
              </w:rPr>
              <w:t>xxxxxxx</w:t>
            </w:r>
          </w:p>
        </w:tc>
        <w:tc>
          <w:tcPr>
            <w:tcW w:w="4869" w:type="dxa"/>
          </w:tcPr>
          <w:p w:rsidR="00EA1754" w:rsidRPr="000C7B95" w:rsidRDefault="00EA1754" w:rsidP="00EA1754">
            <w:pPr>
              <w:widowControl w:val="0"/>
              <w:tabs>
                <w:tab w:val="left" w:pos="864"/>
                <w:tab w:val="left" w:pos="1224"/>
                <w:tab w:val="left" w:pos="1584"/>
                <w:tab w:val="left" w:pos="1944"/>
                <w:tab w:val="left" w:pos="2304"/>
                <w:tab w:val="left" w:pos="2664"/>
                <w:tab w:val="left" w:pos="3024"/>
              </w:tabs>
              <w:autoSpaceDE w:val="0"/>
              <w:autoSpaceDN w:val="0"/>
              <w:adjustRightInd w:val="0"/>
              <w:rPr>
                <w:rFonts w:ascii="TH SarabunPSK" w:eastAsia="Cordia New" w:hAnsi="TH SarabunPSK" w:cs="TH SarabunPSK"/>
                <w:sz w:val="32"/>
                <w:szCs w:val="32"/>
                <w:rtl/>
                <w:cs/>
              </w:rPr>
            </w:pPr>
            <w:r w:rsidRPr="000C7B95">
              <w:rPr>
                <w:rFonts w:ascii="TH SarabunPSK" w:eastAsia="Cordia New" w:hAnsi="TH SarabunPSK" w:cs="TH SarabunPSK"/>
                <w:sz w:val="32"/>
                <w:szCs w:val="32"/>
                <w:cs/>
              </w:rPr>
              <w:t>วิชาศึกษาทั่วไป</w:t>
            </w:r>
          </w:p>
        </w:tc>
        <w:tc>
          <w:tcPr>
            <w:tcW w:w="1066" w:type="dxa"/>
          </w:tcPr>
          <w:p w:rsidR="00EA1754" w:rsidRPr="000C7B95" w:rsidRDefault="00EA1754" w:rsidP="00EA1754">
            <w:pPr>
              <w:widowControl w:val="0"/>
              <w:tabs>
                <w:tab w:val="left" w:pos="864"/>
                <w:tab w:val="left" w:pos="1224"/>
                <w:tab w:val="left" w:pos="1584"/>
                <w:tab w:val="left" w:pos="1944"/>
                <w:tab w:val="left" w:pos="2304"/>
                <w:tab w:val="left" w:pos="2664"/>
                <w:tab w:val="left" w:pos="3024"/>
              </w:tabs>
              <w:autoSpaceDE w:val="0"/>
              <w:autoSpaceDN w:val="0"/>
              <w:adjustRightInd w:val="0"/>
              <w:jc w:val="center"/>
              <w:rPr>
                <w:rFonts w:ascii="TH SarabunPSK" w:eastAsia="Cordia New" w:hAnsi="TH SarabunPSK" w:cs="TH SarabunPSK"/>
                <w:sz w:val="32"/>
                <w:szCs w:val="32"/>
              </w:rPr>
            </w:pPr>
            <w:r w:rsidRPr="000C7B95">
              <w:rPr>
                <w:rFonts w:ascii="TH SarabunPSK" w:eastAsia="Cordia New" w:hAnsi="TH SarabunPSK" w:cs="TH SarabunPSK"/>
                <w:sz w:val="32"/>
                <w:szCs w:val="32"/>
              </w:rPr>
              <w:t>3</w:t>
            </w:r>
            <w:r>
              <w:rPr>
                <w:rFonts w:ascii="TH SarabunPSK" w:eastAsia="Cordia New" w:hAnsi="TH SarabunPSK" w:cs="TH SarabunPSK" w:hint="cs"/>
                <w:sz w:val="32"/>
                <w:szCs w:val="32"/>
                <w:cs/>
              </w:rPr>
              <w:t>(</w:t>
            </w:r>
            <w:r>
              <w:rPr>
                <w:rFonts w:ascii="TH SarabunPSK" w:eastAsia="Cordia New" w:hAnsi="TH SarabunPSK" w:cs="TH SarabunPSK"/>
                <w:sz w:val="32"/>
                <w:szCs w:val="32"/>
              </w:rPr>
              <w:t>x-x-x)</w:t>
            </w:r>
          </w:p>
        </w:tc>
      </w:tr>
      <w:tr w:rsidR="00EA1754" w:rsidRPr="000C7B95" w:rsidTr="00EA1754">
        <w:trPr>
          <w:jc w:val="center"/>
        </w:trPr>
        <w:tc>
          <w:tcPr>
            <w:tcW w:w="1193" w:type="dxa"/>
          </w:tcPr>
          <w:p w:rsidR="00EA1754" w:rsidRPr="00D0660E" w:rsidRDefault="00EA1754" w:rsidP="00EA1754">
            <w:pPr>
              <w:jc w:val="center"/>
              <w:rPr>
                <w:rFonts w:ascii="TH SarabunPSK" w:hAnsi="TH SarabunPSK" w:cs="TH SarabunPSK"/>
                <w:color w:val="0000FF"/>
                <w:sz w:val="32"/>
                <w:szCs w:val="32"/>
              </w:rPr>
            </w:pPr>
            <w:r w:rsidRPr="00D0660E">
              <w:rPr>
                <w:rFonts w:ascii="TH SarabunPSK" w:hAnsi="TH SarabunPSK" w:cs="TH SarabunPSK"/>
                <w:color w:val="0000FF"/>
                <w:sz w:val="32"/>
                <w:szCs w:val="32"/>
              </w:rPr>
              <w:t>xxxxxxx</w:t>
            </w:r>
          </w:p>
        </w:tc>
        <w:tc>
          <w:tcPr>
            <w:tcW w:w="4869" w:type="dxa"/>
          </w:tcPr>
          <w:p w:rsidR="00EA1754" w:rsidRPr="00D0660E" w:rsidRDefault="00EA1754" w:rsidP="00EA1754">
            <w:pPr>
              <w:rPr>
                <w:rFonts w:ascii="TH SarabunPSK" w:hAnsi="TH SarabunPSK" w:cs="TH SarabunPSK"/>
                <w:color w:val="0000FF"/>
                <w:sz w:val="32"/>
                <w:szCs w:val="32"/>
                <w:cs/>
              </w:rPr>
            </w:pPr>
            <w:r w:rsidRPr="00D0660E">
              <w:rPr>
                <w:rFonts w:ascii="TH SarabunPSK" w:hAnsi="TH SarabunPSK" w:cs="TH SarabunPSK" w:hint="cs"/>
                <w:color w:val="0000FF"/>
                <w:sz w:val="32"/>
                <w:szCs w:val="32"/>
                <w:cs/>
              </w:rPr>
              <w:t>ชื่อวิชา</w:t>
            </w:r>
          </w:p>
        </w:tc>
        <w:tc>
          <w:tcPr>
            <w:tcW w:w="1066" w:type="dxa"/>
          </w:tcPr>
          <w:p w:rsidR="00EA1754" w:rsidRPr="00D0660E" w:rsidRDefault="00EA1754" w:rsidP="00EA1754">
            <w:pPr>
              <w:jc w:val="center"/>
              <w:rPr>
                <w:rFonts w:ascii="TH SarabunPSK" w:hAnsi="TH SarabunPSK" w:cs="TH SarabunPSK"/>
                <w:color w:val="0000FF"/>
                <w:sz w:val="32"/>
                <w:szCs w:val="32"/>
              </w:rPr>
            </w:pPr>
            <w:r w:rsidRPr="00D0660E">
              <w:rPr>
                <w:rFonts w:ascii="TH SarabunPSK" w:hAnsi="TH SarabunPSK" w:cs="TH SarabunPSK"/>
                <w:color w:val="0000FF"/>
                <w:sz w:val="32"/>
                <w:szCs w:val="32"/>
              </w:rPr>
              <w:t>x(x-x-x)</w:t>
            </w:r>
          </w:p>
        </w:tc>
      </w:tr>
      <w:tr w:rsidR="00EA1754" w:rsidRPr="000C7B95" w:rsidTr="00EA1754">
        <w:trPr>
          <w:jc w:val="center"/>
        </w:trPr>
        <w:tc>
          <w:tcPr>
            <w:tcW w:w="1193" w:type="dxa"/>
          </w:tcPr>
          <w:p w:rsidR="00EA1754" w:rsidRPr="00D0660E" w:rsidRDefault="00EA1754" w:rsidP="00EA1754">
            <w:pPr>
              <w:jc w:val="center"/>
              <w:rPr>
                <w:rFonts w:ascii="TH SarabunPSK" w:hAnsi="TH SarabunPSK" w:cs="TH SarabunPSK"/>
                <w:color w:val="0000FF"/>
                <w:sz w:val="32"/>
                <w:szCs w:val="32"/>
              </w:rPr>
            </w:pPr>
            <w:r w:rsidRPr="00D0660E">
              <w:rPr>
                <w:rFonts w:ascii="TH SarabunPSK" w:hAnsi="TH SarabunPSK" w:cs="TH SarabunPSK"/>
                <w:color w:val="0000FF"/>
                <w:sz w:val="32"/>
                <w:szCs w:val="32"/>
              </w:rPr>
              <w:t>xxxxxxx</w:t>
            </w:r>
          </w:p>
        </w:tc>
        <w:tc>
          <w:tcPr>
            <w:tcW w:w="4869" w:type="dxa"/>
          </w:tcPr>
          <w:p w:rsidR="00EA1754" w:rsidRPr="00D0660E" w:rsidRDefault="00EA1754" w:rsidP="00EA1754">
            <w:pPr>
              <w:rPr>
                <w:rFonts w:ascii="TH SarabunPSK" w:hAnsi="TH SarabunPSK" w:cs="TH SarabunPSK"/>
                <w:color w:val="0000FF"/>
                <w:sz w:val="32"/>
                <w:szCs w:val="32"/>
                <w:cs/>
              </w:rPr>
            </w:pPr>
            <w:r w:rsidRPr="00D0660E">
              <w:rPr>
                <w:rFonts w:ascii="TH SarabunPSK" w:hAnsi="TH SarabunPSK" w:cs="TH SarabunPSK" w:hint="cs"/>
                <w:color w:val="0000FF"/>
                <w:sz w:val="32"/>
                <w:szCs w:val="32"/>
                <w:cs/>
              </w:rPr>
              <w:t>ชื่อวิชา</w:t>
            </w:r>
          </w:p>
        </w:tc>
        <w:tc>
          <w:tcPr>
            <w:tcW w:w="1066" w:type="dxa"/>
          </w:tcPr>
          <w:p w:rsidR="00EA1754" w:rsidRPr="00D0660E" w:rsidRDefault="00EA1754" w:rsidP="00EA1754">
            <w:pPr>
              <w:jc w:val="center"/>
              <w:rPr>
                <w:rFonts w:ascii="TH SarabunPSK" w:hAnsi="TH SarabunPSK" w:cs="TH SarabunPSK"/>
                <w:color w:val="0000FF"/>
                <w:sz w:val="32"/>
                <w:szCs w:val="32"/>
              </w:rPr>
            </w:pPr>
            <w:r w:rsidRPr="00D0660E">
              <w:rPr>
                <w:rFonts w:ascii="TH SarabunPSK" w:hAnsi="TH SarabunPSK" w:cs="TH SarabunPSK"/>
                <w:color w:val="0000FF"/>
                <w:sz w:val="32"/>
                <w:szCs w:val="32"/>
              </w:rPr>
              <w:t>x(x-x-x)</w:t>
            </w:r>
          </w:p>
        </w:tc>
      </w:tr>
      <w:tr w:rsidR="00EA1754" w:rsidRPr="000C7B95" w:rsidTr="00EA1754">
        <w:trPr>
          <w:jc w:val="center"/>
        </w:trPr>
        <w:tc>
          <w:tcPr>
            <w:tcW w:w="1193" w:type="dxa"/>
          </w:tcPr>
          <w:p w:rsidR="00EA1754" w:rsidRPr="00D0660E" w:rsidRDefault="00EA1754" w:rsidP="00EA1754">
            <w:pPr>
              <w:jc w:val="center"/>
              <w:rPr>
                <w:rFonts w:ascii="TH SarabunPSK" w:hAnsi="TH SarabunPSK" w:cs="TH SarabunPSK"/>
                <w:color w:val="0000FF"/>
                <w:sz w:val="32"/>
                <w:szCs w:val="32"/>
              </w:rPr>
            </w:pPr>
            <w:r w:rsidRPr="00D0660E">
              <w:rPr>
                <w:rFonts w:ascii="TH SarabunPSK" w:hAnsi="TH SarabunPSK" w:cs="TH SarabunPSK"/>
                <w:color w:val="0000FF"/>
                <w:sz w:val="32"/>
                <w:szCs w:val="32"/>
              </w:rPr>
              <w:t>xxxxxxx</w:t>
            </w:r>
          </w:p>
        </w:tc>
        <w:tc>
          <w:tcPr>
            <w:tcW w:w="4869" w:type="dxa"/>
          </w:tcPr>
          <w:p w:rsidR="00EA1754" w:rsidRPr="00D0660E" w:rsidRDefault="00EA1754" w:rsidP="00EA1754">
            <w:pPr>
              <w:rPr>
                <w:rFonts w:ascii="TH SarabunPSK" w:hAnsi="TH SarabunPSK" w:cs="TH SarabunPSK"/>
                <w:color w:val="0000FF"/>
                <w:sz w:val="32"/>
                <w:szCs w:val="32"/>
                <w:cs/>
              </w:rPr>
            </w:pPr>
            <w:r w:rsidRPr="00D0660E">
              <w:rPr>
                <w:rFonts w:ascii="TH SarabunPSK" w:hAnsi="TH SarabunPSK" w:cs="TH SarabunPSK" w:hint="cs"/>
                <w:color w:val="0000FF"/>
                <w:sz w:val="32"/>
                <w:szCs w:val="32"/>
                <w:cs/>
              </w:rPr>
              <w:t>ชื่อวิชา</w:t>
            </w:r>
          </w:p>
        </w:tc>
        <w:tc>
          <w:tcPr>
            <w:tcW w:w="1066" w:type="dxa"/>
          </w:tcPr>
          <w:p w:rsidR="00EA1754" w:rsidRPr="00D0660E" w:rsidRDefault="00EA1754" w:rsidP="00EA1754">
            <w:pPr>
              <w:jc w:val="center"/>
              <w:rPr>
                <w:rFonts w:ascii="TH SarabunPSK" w:hAnsi="TH SarabunPSK" w:cs="TH SarabunPSK"/>
                <w:color w:val="0000FF"/>
                <w:sz w:val="32"/>
                <w:szCs w:val="32"/>
              </w:rPr>
            </w:pPr>
            <w:r w:rsidRPr="00D0660E">
              <w:rPr>
                <w:rFonts w:ascii="TH SarabunPSK" w:hAnsi="TH SarabunPSK" w:cs="TH SarabunPSK"/>
                <w:color w:val="0000FF"/>
                <w:sz w:val="32"/>
                <w:szCs w:val="32"/>
              </w:rPr>
              <w:t>x(x-x-x)</w:t>
            </w:r>
          </w:p>
        </w:tc>
      </w:tr>
      <w:tr w:rsidR="00EA1754" w:rsidRPr="000C7B95" w:rsidTr="00EA1754">
        <w:trPr>
          <w:jc w:val="center"/>
        </w:trPr>
        <w:tc>
          <w:tcPr>
            <w:tcW w:w="1193" w:type="dxa"/>
          </w:tcPr>
          <w:p w:rsidR="00EA1754" w:rsidRPr="000C7B95" w:rsidRDefault="00EA1754" w:rsidP="00EA1754">
            <w:pPr>
              <w:jc w:val="center"/>
              <w:rPr>
                <w:rFonts w:ascii="TH SarabunPSK" w:hAnsi="TH SarabunPSK" w:cs="TH SarabunPSK"/>
                <w:sz w:val="32"/>
                <w:szCs w:val="32"/>
              </w:rPr>
            </w:pPr>
          </w:p>
        </w:tc>
        <w:tc>
          <w:tcPr>
            <w:tcW w:w="4869" w:type="dxa"/>
          </w:tcPr>
          <w:p w:rsidR="00EA1754" w:rsidRPr="000C7B95" w:rsidRDefault="00EA1754" w:rsidP="00EA1754">
            <w:pPr>
              <w:jc w:val="center"/>
              <w:rPr>
                <w:rFonts w:ascii="TH SarabunPSK" w:hAnsi="TH SarabunPSK" w:cs="TH SarabunPSK"/>
                <w:b/>
                <w:bCs/>
                <w:sz w:val="32"/>
                <w:szCs w:val="32"/>
                <w:cs/>
              </w:rPr>
            </w:pPr>
            <w:r w:rsidRPr="000C7B95">
              <w:rPr>
                <w:rFonts w:ascii="TH SarabunPSK" w:hAnsi="TH SarabunPSK" w:cs="TH SarabunPSK"/>
                <w:b/>
                <w:bCs/>
                <w:sz w:val="32"/>
                <w:szCs w:val="32"/>
                <w:cs/>
              </w:rPr>
              <w:t>รวม</w:t>
            </w:r>
          </w:p>
        </w:tc>
        <w:tc>
          <w:tcPr>
            <w:tcW w:w="1066" w:type="dxa"/>
          </w:tcPr>
          <w:p w:rsidR="00EA1754" w:rsidRPr="000C7B95" w:rsidRDefault="00EA1754" w:rsidP="00EA1754">
            <w:pPr>
              <w:jc w:val="center"/>
              <w:rPr>
                <w:rFonts w:ascii="TH SarabunPSK" w:hAnsi="TH SarabunPSK" w:cs="TH SarabunPSK"/>
                <w:b/>
                <w:bCs/>
                <w:sz w:val="32"/>
                <w:szCs w:val="32"/>
              </w:rPr>
            </w:pPr>
            <w:r w:rsidRPr="00D0660E">
              <w:rPr>
                <w:rFonts w:ascii="TH SarabunPSK" w:hAnsi="TH SarabunPSK" w:cs="TH SarabunPSK"/>
                <w:b/>
                <w:bCs/>
                <w:color w:val="0000FF"/>
                <w:sz w:val="32"/>
                <w:szCs w:val="32"/>
              </w:rPr>
              <w:t>xx</w:t>
            </w:r>
          </w:p>
        </w:tc>
      </w:tr>
    </w:tbl>
    <w:p w:rsidR="00EA1754" w:rsidRPr="00AB1DDE" w:rsidRDefault="00EA1754" w:rsidP="00EA1754">
      <w:pPr>
        <w:rPr>
          <w:rFonts w:ascii="TH SarabunPSK" w:hAnsi="TH SarabunPSK" w:cs="TH SarabunPSK"/>
          <w:b/>
          <w:bCs/>
          <w:color w:val="FF0000"/>
          <w:sz w:val="32"/>
          <w:szCs w:val="32"/>
        </w:rPr>
      </w:pPr>
    </w:p>
    <w:tbl>
      <w:tblPr>
        <w:tblpPr w:leftFromText="180" w:rightFromText="180" w:vertAnchor="text" w:horzAnchor="margin" w:tblpXSpec="center" w:tblpY="72"/>
        <w:tblW w:w="7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3"/>
        <w:gridCol w:w="4959"/>
        <w:gridCol w:w="1066"/>
      </w:tblGrid>
      <w:tr w:rsidR="00EA1754" w:rsidRPr="00AB1DDE" w:rsidTr="00EA1754">
        <w:tc>
          <w:tcPr>
            <w:tcW w:w="7128" w:type="dxa"/>
            <w:gridSpan w:val="3"/>
          </w:tcPr>
          <w:p w:rsidR="00EA1754" w:rsidRPr="000C7B95" w:rsidRDefault="00EA1754" w:rsidP="00EA1754">
            <w:pPr>
              <w:jc w:val="center"/>
              <w:rPr>
                <w:rFonts w:ascii="TH SarabunPSK" w:hAnsi="TH SarabunPSK" w:cs="TH SarabunPSK"/>
                <w:b/>
                <w:bCs/>
                <w:sz w:val="32"/>
                <w:szCs w:val="32"/>
                <w:cs/>
              </w:rPr>
            </w:pPr>
            <w:r w:rsidRPr="000C7B95">
              <w:rPr>
                <w:rFonts w:ascii="TH SarabunPSK" w:hAnsi="TH SarabunPSK" w:cs="TH SarabunPSK"/>
                <w:b/>
                <w:bCs/>
                <w:sz w:val="32"/>
                <w:szCs w:val="32"/>
                <w:cs/>
              </w:rPr>
              <w:t>ปีที่ 1</w:t>
            </w:r>
            <w:r>
              <w:rPr>
                <w:rFonts w:ascii="TH SarabunPSK" w:hAnsi="TH SarabunPSK" w:cs="TH SarabunPSK" w:hint="cs"/>
                <w:b/>
                <w:bCs/>
                <w:sz w:val="32"/>
                <w:szCs w:val="32"/>
                <w:cs/>
              </w:rPr>
              <w:t xml:space="preserve"> /</w:t>
            </w:r>
            <w:r w:rsidRPr="000C7B95">
              <w:rPr>
                <w:rFonts w:ascii="TH SarabunPSK" w:hAnsi="TH SarabunPSK" w:cs="TH SarabunPSK"/>
                <w:b/>
                <w:bCs/>
                <w:sz w:val="32"/>
                <w:szCs w:val="32"/>
                <w:cs/>
              </w:rPr>
              <w:t xml:space="preserve"> ภาคการศึกษาที่ 2</w:t>
            </w:r>
          </w:p>
        </w:tc>
      </w:tr>
      <w:tr w:rsidR="00EA1754" w:rsidRPr="00AB1DDE" w:rsidTr="00EA1754">
        <w:tc>
          <w:tcPr>
            <w:tcW w:w="1103" w:type="dxa"/>
          </w:tcPr>
          <w:p w:rsidR="00EA1754" w:rsidRPr="000C7B95" w:rsidRDefault="00EA1754" w:rsidP="00EA1754">
            <w:pPr>
              <w:jc w:val="center"/>
              <w:rPr>
                <w:rFonts w:ascii="TH SarabunPSK" w:hAnsi="TH SarabunPSK" w:cs="TH SarabunPSK"/>
                <w:b/>
                <w:bCs/>
                <w:sz w:val="32"/>
                <w:szCs w:val="32"/>
              </w:rPr>
            </w:pPr>
            <w:r w:rsidRPr="000C7B95">
              <w:rPr>
                <w:rFonts w:ascii="TH SarabunPSK" w:hAnsi="TH SarabunPSK" w:cs="TH SarabunPSK"/>
                <w:b/>
                <w:bCs/>
                <w:sz w:val="32"/>
                <w:szCs w:val="32"/>
                <w:cs/>
              </w:rPr>
              <w:t>รหัสวิชา</w:t>
            </w:r>
          </w:p>
        </w:tc>
        <w:tc>
          <w:tcPr>
            <w:tcW w:w="4959" w:type="dxa"/>
          </w:tcPr>
          <w:p w:rsidR="00EA1754" w:rsidRPr="000C7B95" w:rsidRDefault="00EA1754" w:rsidP="00EA1754">
            <w:pPr>
              <w:jc w:val="center"/>
              <w:rPr>
                <w:rFonts w:ascii="TH SarabunPSK" w:hAnsi="TH SarabunPSK" w:cs="TH SarabunPSK"/>
                <w:b/>
                <w:bCs/>
                <w:sz w:val="32"/>
                <w:szCs w:val="32"/>
              </w:rPr>
            </w:pPr>
            <w:r w:rsidRPr="000C7B95">
              <w:rPr>
                <w:rFonts w:ascii="TH SarabunPSK" w:hAnsi="TH SarabunPSK" w:cs="TH SarabunPSK"/>
                <w:b/>
                <w:bCs/>
                <w:sz w:val="32"/>
                <w:szCs w:val="32"/>
                <w:cs/>
              </w:rPr>
              <w:t>ชื่อวิชา</w:t>
            </w:r>
          </w:p>
        </w:tc>
        <w:tc>
          <w:tcPr>
            <w:tcW w:w="1066" w:type="dxa"/>
          </w:tcPr>
          <w:p w:rsidR="00EA1754" w:rsidRPr="000C7B95" w:rsidRDefault="00EA1754" w:rsidP="00EA1754">
            <w:pPr>
              <w:jc w:val="center"/>
              <w:rPr>
                <w:rFonts w:ascii="TH SarabunPSK" w:hAnsi="TH SarabunPSK" w:cs="TH SarabunPSK"/>
                <w:b/>
                <w:bCs/>
                <w:sz w:val="32"/>
                <w:szCs w:val="32"/>
              </w:rPr>
            </w:pPr>
            <w:r w:rsidRPr="00E95D06">
              <w:rPr>
                <w:rFonts w:ascii="TH SarabunPSK" w:hAnsi="TH SarabunPSK" w:cs="TH SarabunPSK"/>
                <w:b/>
                <w:bCs/>
                <w:szCs w:val="32"/>
                <w:cs/>
              </w:rPr>
              <w:t xml:space="preserve">น(ท-ป-อ)  </w:t>
            </w:r>
          </w:p>
        </w:tc>
      </w:tr>
      <w:tr w:rsidR="00EA1754" w:rsidRPr="00AB1DDE" w:rsidTr="00EA1754">
        <w:tc>
          <w:tcPr>
            <w:tcW w:w="1103" w:type="dxa"/>
          </w:tcPr>
          <w:p w:rsidR="00EA1754" w:rsidRPr="000C7B95" w:rsidRDefault="00EA1754" w:rsidP="00EA1754">
            <w:pPr>
              <w:widowControl w:val="0"/>
              <w:tabs>
                <w:tab w:val="left" w:pos="864"/>
                <w:tab w:val="left" w:pos="1224"/>
                <w:tab w:val="left" w:pos="1584"/>
                <w:tab w:val="left" w:pos="1944"/>
                <w:tab w:val="left" w:pos="2304"/>
                <w:tab w:val="left" w:pos="2664"/>
                <w:tab w:val="left" w:pos="3024"/>
              </w:tabs>
              <w:autoSpaceDE w:val="0"/>
              <w:autoSpaceDN w:val="0"/>
              <w:adjustRightInd w:val="0"/>
              <w:jc w:val="center"/>
              <w:rPr>
                <w:rFonts w:ascii="TH SarabunPSK" w:eastAsia="Cordia New" w:hAnsi="TH SarabunPSK" w:cs="TH SarabunPSK"/>
                <w:sz w:val="32"/>
                <w:szCs w:val="32"/>
              </w:rPr>
            </w:pPr>
            <w:r>
              <w:rPr>
                <w:rFonts w:ascii="TH SarabunPSK" w:eastAsia="Cordia New" w:hAnsi="TH SarabunPSK" w:cs="TH SarabunPSK"/>
                <w:sz w:val="32"/>
                <w:szCs w:val="32"/>
              </w:rPr>
              <w:t>xxxxxxx</w:t>
            </w:r>
          </w:p>
        </w:tc>
        <w:tc>
          <w:tcPr>
            <w:tcW w:w="4959" w:type="dxa"/>
          </w:tcPr>
          <w:p w:rsidR="00EA1754" w:rsidRPr="000C7B95" w:rsidRDefault="00EA1754" w:rsidP="00EA1754">
            <w:pPr>
              <w:widowControl w:val="0"/>
              <w:tabs>
                <w:tab w:val="left" w:pos="864"/>
                <w:tab w:val="left" w:pos="1224"/>
                <w:tab w:val="left" w:pos="1584"/>
                <w:tab w:val="left" w:pos="1944"/>
                <w:tab w:val="left" w:pos="2304"/>
                <w:tab w:val="left" w:pos="2664"/>
                <w:tab w:val="left" w:pos="3024"/>
              </w:tabs>
              <w:autoSpaceDE w:val="0"/>
              <w:autoSpaceDN w:val="0"/>
              <w:adjustRightInd w:val="0"/>
              <w:rPr>
                <w:rFonts w:ascii="TH SarabunPSK" w:eastAsia="Cordia New" w:hAnsi="TH SarabunPSK" w:cs="TH SarabunPSK"/>
                <w:sz w:val="32"/>
                <w:szCs w:val="32"/>
                <w:cs/>
              </w:rPr>
            </w:pPr>
            <w:r w:rsidRPr="000C7B95">
              <w:rPr>
                <w:rFonts w:ascii="TH SarabunPSK" w:eastAsia="Cordia New" w:hAnsi="TH SarabunPSK" w:cs="TH SarabunPSK"/>
                <w:sz w:val="32"/>
                <w:szCs w:val="32"/>
                <w:cs/>
              </w:rPr>
              <w:t>วิชาศึกษาทั่วไป</w:t>
            </w:r>
          </w:p>
        </w:tc>
        <w:tc>
          <w:tcPr>
            <w:tcW w:w="1066" w:type="dxa"/>
          </w:tcPr>
          <w:p w:rsidR="00EA1754" w:rsidRPr="000C7B95" w:rsidRDefault="00EA1754" w:rsidP="00EA1754">
            <w:pPr>
              <w:widowControl w:val="0"/>
              <w:tabs>
                <w:tab w:val="left" w:pos="864"/>
                <w:tab w:val="left" w:pos="1224"/>
                <w:tab w:val="left" w:pos="1584"/>
                <w:tab w:val="left" w:pos="1944"/>
                <w:tab w:val="left" w:pos="2304"/>
                <w:tab w:val="left" w:pos="2664"/>
                <w:tab w:val="left" w:pos="3024"/>
              </w:tabs>
              <w:autoSpaceDE w:val="0"/>
              <w:autoSpaceDN w:val="0"/>
              <w:adjustRightInd w:val="0"/>
              <w:jc w:val="center"/>
              <w:rPr>
                <w:rFonts w:ascii="TH SarabunPSK" w:eastAsia="Cordia New" w:hAnsi="TH SarabunPSK" w:cs="TH SarabunPSK"/>
                <w:sz w:val="32"/>
                <w:szCs w:val="32"/>
              </w:rPr>
            </w:pPr>
            <w:r w:rsidRPr="000C7B95">
              <w:rPr>
                <w:rFonts w:ascii="TH SarabunPSK" w:eastAsia="Cordia New" w:hAnsi="TH SarabunPSK" w:cs="TH SarabunPSK"/>
                <w:sz w:val="32"/>
                <w:szCs w:val="32"/>
              </w:rPr>
              <w:t>3</w:t>
            </w:r>
            <w:r>
              <w:rPr>
                <w:rFonts w:ascii="TH SarabunPSK" w:eastAsia="Cordia New" w:hAnsi="TH SarabunPSK" w:cs="TH SarabunPSK" w:hint="cs"/>
                <w:sz w:val="32"/>
                <w:szCs w:val="32"/>
                <w:cs/>
              </w:rPr>
              <w:t>(</w:t>
            </w:r>
            <w:r>
              <w:rPr>
                <w:rFonts w:ascii="TH SarabunPSK" w:eastAsia="Cordia New" w:hAnsi="TH SarabunPSK" w:cs="TH SarabunPSK"/>
                <w:sz w:val="32"/>
                <w:szCs w:val="32"/>
              </w:rPr>
              <w:t>x-x-x)</w:t>
            </w:r>
          </w:p>
        </w:tc>
      </w:tr>
      <w:tr w:rsidR="00EA1754" w:rsidRPr="00AB1DDE" w:rsidTr="00EA1754">
        <w:tc>
          <w:tcPr>
            <w:tcW w:w="1103" w:type="dxa"/>
          </w:tcPr>
          <w:p w:rsidR="00EA1754" w:rsidRPr="000C7B95" w:rsidRDefault="00EA1754" w:rsidP="00EA1754">
            <w:pPr>
              <w:widowControl w:val="0"/>
              <w:tabs>
                <w:tab w:val="left" w:pos="864"/>
                <w:tab w:val="left" w:pos="1224"/>
                <w:tab w:val="left" w:pos="1584"/>
                <w:tab w:val="left" w:pos="1944"/>
                <w:tab w:val="left" w:pos="2304"/>
                <w:tab w:val="left" w:pos="2664"/>
                <w:tab w:val="left" w:pos="3024"/>
              </w:tabs>
              <w:autoSpaceDE w:val="0"/>
              <w:autoSpaceDN w:val="0"/>
              <w:adjustRightInd w:val="0"/>
              <w:jc w:val="center"/>
              <w:rPr>
                <w:rFonts w:ascii="TH SarabunPSK" w:eastAsia="Cordia New" w:hAnsi="TH SarabunPSK" w:cs="TH SarabunPSK"/>
                <w:sz w:val="32"/>
                <w:szCs w:val="32"/>
              </w:rPr>
            </w:pPr>
            <w:r>
              <w:rPr>
                <w:rFonts w:ascii="TH SarabunPSK" w:eastAsia="Cordia New" w:hAnsi="TH SarabunPSK" w:cs="TH SarabunPSK"/>
                <w:sz w:val="32"/>
                <w:szCs w:val="32"/>
              </w:rPr>
              <w:t>xxxxxxx</w:t>
            </w:r>
          </w:p>
        </w:tc>
        <w:tc>
          <w:tcPr>
            <w:tcW w:w="4959" w:type="dxa"/>
          </w:tcPr>
          <w:p w:rsidR="00EA1754" w:rsidRPr="000C7B95" w:rsidRDefault="00EA1754" w:rsidP="00EA1754">
            <w:pPr>
              <w:widowControl w:val="0"/>
              <w:tabs>
                <w:tab w:val="left" w:pos="864"/>
                <w:tab w:val="left" w:pos="1224"/>
                <w:tab w:val="left" w:pos="1584"/>
                <w:tab w:val="left" w:pos="1944"/>
                <w:tab w:val="left" w:pos="2304"/>
                <w:tab w:val="left" w:pos="2664"/>
                <w:tab w:val="left" w:pos="3024"/>
              </w:tabs>
              <w:autoSpaceDE w:val="0"/>
              <w:autoSpaceDN w:val="0"/>
              <w:adjustRightInd w:val="0"/>
              <w:rPr>
                <w:rFonts w:ascii="TH SarabunPSK" w:eastAsia="Cordia New" w:hAnsi="TH SarabunPSK" w:cs="TH SarabunPSK"/>
                <w:sz w:val="32"/>
                <w:szCs w:val="32"/>
                <w:rtl/>
                <w:cs/>
              </w:rPr>
            </w:pPr>
            <w:r w:rsidRPr="000C7B95">
              <w:rPr>
                <w:rFonts w:ascii="TH SarabunPSK" w:eastAsia="Cordia New" w:hAnsi="TH SarabunPSK" w:cs="TH SarabunPSK"/>
                <w:sz w:val="32"/>
                <w:szCs w:val="32"/>
                <w:cs/>
              </w:rPr>
              <w:t>วิชาศึกษาทั่วไป</w:t>
            </w:r>
          </w:p>
        </w:tc>
        <w:tc>
          <w:tcPr>
            <w:tcW w:w="1066" w:type="dxa"/>
          </w:tcPr>
          <w:p w:rsidR="00EA1754" w:rsidRPr="000C7B95" w:rsidRDefault="00EA1754" w:rsidP="00EA1754">
            <w:pPr>
              <w:widowControl w:val="0"/>
              <w:tabs>
                <w:tab w:val="left" w:pos="864"/>
                <w:tab w:val="left" w:pos="1224"/>
                <w:tab w:val="left" w:pos="1584"/>
                <w:tab w:val="left" w:pos="1944"/>
                <w:tab w:val="left" w:pos="2304"/>
                <w:tab w:val="left" w:pos="2664"/>
                <w:tab w:val="left" w:pos="3024"/>
              </w:tabs>
              <w:autoSpaceDE w:val="0"/>
              <w:autoSpaceDN w:val="0"/>
              <w:adjustRightInd w:val="0"/>
              <w:jc w:val="center"/>
              <w:rPr>
                <w:rFonts w:ascii="TH SarabunPSK" w:eastAsia="Cordia New" w:hAnsi="TH SarabunPSK" w:cs="TH SarabunPSK"/>
                <w:sz w:val="32"/>
                <w:szCs w:val="32"/>
              </w:rPr>
            </w:pPr>
            <w:r w:rsidRPr="000C7B95">
              <w:rPr>
                <w:rFonts w:ascii="TH SarabunPSK" w:eastAsia="Cordia New" w:hAnsi="TH SarabunPSK" w:cs="TH SarabunPSK"/>
                <w:sz w:val="32"/>
                <w:szCs w:val="32"/>
              </w:rPr>
              <w:t>3</w:t>
            </w:r>
            <w:r>
              <w:rPr>
                <w:rFonts w:ascii="TH SarabunPSK" w:eastAsia="Cordia New" w:hAnsi="TH SarabunPSK" w:cs="TH SarabunPSK" w:hint="cs"/>
                <w:sz w:val="32"/>
                <w:szCs w:val="32"/>
                <w:cs/>
              </w:rPr>
              <w:t>(</w:t>
            </w:r>
            <w:r>
              <w:rPr>
                <w:rFonts w:ascii="TH SarabunPSK" w:eastAsia="Cordia New" w:hAnsi="TH SarabunPSK" w:cs="TH SarabunPSK"/>
                <w:sz w:val="32"/>
                <w:szCs w:val="32"/>
              </w:rPr>
              <w:t>x-x-x)</w:t>
            </w:r>
          </w:p>
        </w:tc>
      </w:tr>
      <w:tr w:rsidR="00EA1754" w:rsidRPr="00AB1DDE" w:rsidTr="00EA1754">
        <w:tc>
          <w:tcPr>
            <w:tcW w:w="1103" w:type="dxa"/>
          </w:tcPr>
          <w:p w:rsidR="00EA1754" w:rsidRPr="000C7B95" w:rsidRDefault="00EA1754" w:rsidP="00EA1754">
            <w:pPr>
              <w:widowControl w:val="0"/>
              <w:tabs>
                <w:tab w:val="left" w:pos="864"/>
                <w:tab w:val="left" w:pos="1224"/>
                <w:tab w:val="left" w:pos="1584"/>
                <w:tab w:val="left" w:pos="1944"/>
                <w:tab w:val="left" w:pos="2304"/>
                <w:tab w:val="left" w:pos="2664"/>
                <w:tab w:val="left" w:pos="3024"/>
              </w:tabs>
              <w:autoSpaceDE w:val="0"/>
              <w:autoSpaceDN w:val="0"/>
              <w:adjustRightInd w:val="0"/>
              <w:jc w:val="center"/>
              <w:rPr>
                <w:rFonts w:ascii="TH SarabunPSK" w:eastAsia="Cordia New" w:hAnsi="TH SarabunPSK" w:cs="TH SarabunPSK"/>
                <w:sz w:val="32"/>
                <w:szCs w:val="32"/>
              </w:rPr>
            </w:pPr>
            <w:r>
              <w:rPr>
                <w:rFonts w:ascii="TH SarabunPSK" w:eastAsia="Cordia New" w:hAnsi="TH SarabunPSK" w:cs="TH SarabunPSK"/>
                <w:sz w:val="32"/>
                <w:szCs w:val="32"/>
              </w:rPr>
              <w:t>xxxxxxx</w:t>
            </w:r>
          </w:p>
        </w:tc>
        <w:tc>
          <w:tcPr>
            <w:tcW w:w="4959" w:type="dxa"/>
          </w:tcPr>
          <w:p w:rsidR="00EA1754" w:rsidRPr="000C7B95" w:rsidRDefault="00EA1754" w:rsidP="00EA1754">
            <w:pPr>
              <w:widowControl w:val="0"/>
              <w:tabs>
                <w:tab w:val="left" w:pos="864"/>
                <w:tab w:val="left" w:pos="1224"/>
                <w:tab w:val="left" w:pos="1584"/>
                <w:tab w:val="left" w:pos="1944"/>
                <w:tab w:val="left" w:pos="2304"/>
                <w:tab w:val="left" w:pos="2664"/>
                <w:tab w:val="left" w:pos="3024"/>
              </w:tabs>
              <w:autoSpaceDE w:val="0"/>
              <w:autoSpaceDN w:val="0"/>
              <w:adjustRightInd w:val="0"/>
              <w:rPr>
                <w:rFonts w:ascii="TH SarabunPSK" w:eastAsia="Cordia New" w:hAnsi="TH SarabunPSK" w:cs="TH SarabunPSK"/>
                <w:sz w:val="32"/>
                <w:szCs w:val="32"/>
                <w:rtl/>
                <w:cs/>
              </w:rPr>
            </w:pPr>
            <w:r w:rsidRPr="000C7B95">
              <w:rPr>
                <w:rFonts w:ascii="TH SarabunPSK" w:eastAsia="Cordia New" w:hAnsi="TH SarabunPSK" w:cs="TH SarabunPSK"/>
                <w:sz w:val="32"/>
                <w:szCs w:val="32"/>
                <w:cs/>
              </w:rPr>
              <w:t>วิชาศึกษาทั่วไป</w:t>
            </w:r>
          </w:p>
        </w:tc>
        <w:tc>
          <w:tcPr>
            <w:tcW w:w="1066" w:type="dxa"/>
          </w:tcPr>
          <w:p w:rsidR="00EA1754" w:rsidRPr="000C7B95" w:rsidRDefault="00EA1754" w:rsidP="00EA1754">
            <w:pPr>
              <w:widowControl w:val="0"/>
              <w:tabs>
                <w:tab w:val="left" w:pos="864"/>
                <w:tab w:val="left" w:pos="1224"/>
                <w:tab w:val="left" w:pos="1584"/>
                <w:tab w:val="left" w:pos="1944"/>
                <w:tab w:val="left" w:pos="2304"/>
                <w:tab w:val="left" w:pos="2664"/>
                <w:tab w:val="left" w:pos="3024"/>
              </w:tabs>
              <w:autoSpaceDE w:val="0"/>
              <w:autoSpaceDN w:val="0"/>
              <w:adjustRightInd w:val="0"/>
              <w:jc w:val="center"/>
              <w:rPr>
                <w:rFonts w:ascii="TH SarabunPSK" w:eastAsia="Cordia New" w:hAnsi="TH SarabunPSK" w:cs="TH SarabunPSK"/>
                <w:sz w:val="32"/>
                <w:szCs w:val="32"/>
              </w:rPr>
            </w:pPr>
            <w:r w:rsidRPr="000C7B95">
              <w:rPr>
                <w:rFonts w:ascii="TH SarabunPSK" w:eastAsia="Cordia New" w:hAnsi="TH SarabunPSK" w:cs="TH SarabunPSK"/>
                <w:sz w:val="32"/>
                <w:szCs w:val="32"/>
              </w:rPr>
              <w:t>3</w:t>
            </w:r>
            <w:r>
              <w:rPr>
                <w:rFonts w:ascii="TH SarabunPSK" w:eastAsia="Cordia New" w:hAnsi="TH SarabunPSK" w:cs="TH SarabunPSK" w:hint="cs"/>
                <w:sz w:val="32"/>
                <w:szCs w:val="32"/>
                <w:cs/>
              </w:rPr>
              <w:t>(</w:t>
            </w:r>
            <w:r>
              <w:rPr>
                <w:rFonts w:ascii="TH SarabunPSK" w:eastAsia="Cordia New" w:hAnsi="TH SarabunPSK" w:cs="TH SarabunPSK"/>
                <w:sz w:val="32"/>
                <w:szCs w:val="32"/>
              </w:rPr>
              <w:t>x-x-x)</w:t>
            </w:r>
          </w:p>
        </w:tc>
      </w:tr>
      <w:tr w:rsidR="00EA1754" w:rsidRPr="00AB1DDE" w:rsidTr="00EA1754">
        <w:tc>
          <w:tcPr>
            <w:tcW w:w="1103" w:type="dxa"/>
          </w:tcPr>
          <w:p w:rsidR="00EA1754" w:rsidRPr="00D0660E" w:rsidRDefault="00EA1754" w:rsidP="00EA1754">
            <w:pPr>
              <w:jc w:val="center"/>
              <w:rPr>
                <w:rFonts w:ascii="TH SarabunPSK" w:hAnsi="TH SarabunPSK" w:cs="TH SarabunPSK"/>
                <w:color w:val="0000FF"/>
                <w:sz w:val="32"/>
                <w:szCs w:val="32"/>
              </w:rPr>
            </w:pPr>
            <w:r w:rsidRPr="00D0660E">
              <w:rPr>
                <w:rFonts w:ascii="TH SarabunPSK" w:hAnsi="TH SarabunPSK" w:cs="TH SarabunPSK"/>
                <w:color w:val="0000FF"/>
                <w:sz w:val="32"/>
                <w:szCs w:val="32"/>
              </w:rPr>
              <w:t>xxxxxxx</w:t>
            </w:r>
          </w:p>
        </w:tc>
        <w:tc>
          <w:tcPr>
            <w:tcW w:w="4959" w:type="dxa"/>
          </w:tcPr>
          <w:p w:rsidR="00EA1754" w:rsidRPr="00D0660E" w:rsidRDefault="00EA1754" w:rsidP="00EA1754">
            <w:pPr>
              <w:rPr>
                <w:rFonts w:ascii="TH SarabunPSK" w:hAnsi="TH SarabunPSK" w:cs="TH SarabunPSK"/>
                <w:color w:val="0000FF"/>
                <w:sz w:val="32"/>
                <w:szCs w:val="32"/>
                <w:cs/>
              </w:rPr>
            </w:pPr>
            <w:r w:rsidRPr="00D0660E">
              <w:rPr>
                <w:rFonts w:ascii="TH SarabunPSK" w:hAnsi="TH SarabunPSK" w:cs="TH SarabunPSK" w:hint="cs"/>
                <w:color w:val="0000FF"/>
                <w:sz w:val="32"/>
                <w:szCs w:val="32"/>
                <w:cs/>
              </w:rPr>
              <w:t>ชื่อวิชา</w:t>
            </w:r>
          </w:p>
        </w:tc>
        <w:tc>
          <w:tcPr>
            <w:tcW w:w="1066" w:type="dxa"/>
          </w:tcPr>
          <w:p w:rsidR="00EA1754" w:rsidRPr="00D0660E" w:rsidRDefault="00EA1754" w:rsidP="00EA1754">
            <w:pPr>
              <w:jc w:val="center"/>
              <w:rPr>
                <w:rFonts w:ascii="TH SarabunPSK" w:hAnsi="TH SarabunPSK" w:cs="TH SarabunPSK"/>
                <w:color w:val="0000FF"/>
                <w:sz w:val="32"/>
                <w:szCs w:val="32"/>
              </w:rPr>
            </w:pPr>
            <w:r w:rsidRPr="00D0660E">
              <w:rPr>
                <w:rFonts w:ascii="TH SarabunPSK" w:hAnsi="TH SarabunPSK" w:cs="TH SarabunPSK"/>
                <w:color w:val="0000FF"/>
                <w:sz w:val="32"/>
                <w:szCs w:val="32"/>
              </w:rPr>
              <w:t>x(x-x-x)</w:t>
            </w:r>
          </w:p>
        </w:tc>
      </w:tr>
      <w:tr w:rsidR="00EA1754" w:rsidRPr="00AB1DDE" w:rsidTr="00EA1754">
        <w:tc>
          <w:tcPr>
            <w:tcW w:w="1103" w:type="dxa"/>
          </w:tcPr>
          <w:p w:rsidR="00EA1754" w:rsidRPr="00D0660E" w:rsidRDefault="00EA1754" w:rsidP="00EA1754">
            <w:pPr>
              <w:jc w:val="center"/>
              <w:rPr>
                <w:rFonts w:ascii="TH SarabunPSK" w:hAnsi="TH SarabunPSK" w:cs="TH SarabunPSK"/>
                <w:color w:val="0000FF"/>
                <w:sz w:val="32"/>
                <w:szCs w:val="32"/>
              </w:rPr>
            </w:pPr>
            <w:r w:rsidRPr="00D0660E">
              <w:rPr>
                <w:rFonts w:ascii="TH SarabunPSK" w:hAnsi="TH SarabunPSK" w:cs="TH SarabunPSK"/>
                <w:color w:val="0000FF"/>
                <w:sz w:val="32"/>
                <w:szCs w:val="32"/>
              </w:rPr>
              <w:t>xxxxxxx</w:t>
            </w:r>
          </w:p>
        </w:tc>
        <w:tc>
          <w:tcPr>
            <w:tcW w:w="4959" w:type="dxa"/>
          </w:tcPr>
          <w:p w:rsidR="00EA1754" w:rsidRPr="00D0660E" w:rsidRDefault="00EA1754" w:rsidP="00EA1754">
            <w:pPr>
              <w:rPr>
                <w:rFonts w:ascii="TH SarabunPSK" w:hAnsi="TH SarabunPSK" w:cs="TH SarabunPSK"/>
                <w:color w:val="0000FF"/>
                <w:sz w:val="32"/>
                <w:szCs w:val="32"/>
                <w:cs/>
              </w:rPr>
            </w:pPr>
            <w:r w:rsidRPr="00D0660E">
              <w:rPr>
                <w:rFonts w:ascii="TH SarabunPSK" w:hAnsi="TH SarabunPSK" w:cs="TH SarabunPSK" w:hint="cs"/>
                <w:color w:val="0000FF"/>
                <w:sz w:val="32"/>
                <w:szCs w:val="32"/>
                <w:cs/>
              </w:rPr>
              <w:t>ชื่อวิชา</w:t>
            </w:r>
          </w:p>
        </w:tc>
        <w:tc>
          <w:tcPr>
            <w:tcW w:w="1066" w:type="dxa"/>
          </w:tcPr>
          <w:p w:rsidR="00EA1754" w:rsidRPr="00D0660E" w:rsidRDefault="00EA1754" w:rsidP="00EA1754">
            <w:pPr>
              <w:jc w:val="center"/>
              <w:rPr>
                <w:rFonts w:ascii="TH SarabunPSK" w:hAnsi="TH SarabunPSK" w:cs="TH SarabunPSK"/>
                <w:color w:val="0000FF"/>
                <w:sz w:val="32"/>
                <w:szCs w:val="32"/>
              </w:rPr>
            </w:pPr>
            <w:r w:rsidRPr="00D0660E">
              <w:rPr>
                <w:rFonts w:ascii="TH SarabunPSK" w:hAnsi="TH SarabunPSK" w:cs="TH SarabunPSK"/>
                <w:color w:val="0000FF"/>
                <w:sz w:val="32"/>
                <w:szCs w:val="32"/>
              </w:rPr>
              <w:t>x(x-x-x)</w:t>
            </w:r>
          </w:p>
        </w:tc>
      </w:tr>
      <w:tr w:rsidR="00EA1754" w:rsidRPr="00AB1DDE" w:rsidTr="00EA1754">
        <w:tc>
          <w:tcPr>
            <w:tcW w:w="1103" w:type="dxa"/>
          </w:tcPr>
          <w:p w:rsidR="00EA1754" w:rsidRPr="00D0660E" w:rsidRDefault="00EA1754" w:rsidP="00EA1754">
            <w:pPr>
              <w:jc w:val="center"/>
              <w:rPr>
                <w:rFonts w:ascii="TH SarabunPSK" w:hAnsi="TH SarabunPSK" w:cs="TH SarabunPSK"/>
                <w:color w:val="0000FF"/>
                <w:sz w:val="32"/>
                <w:szCs w:val="32"/>
              </w:rPr>
            </w:pPr>
            <w:r w:rsidRPr="00D0660E">
              <w:rPr>
                <w:rFonts w:ascii="TH SarabunPSK" w:hAnsi="TH SarabunPSK" w:cs="TH SarabunPSK"/>
                <w:color w:val="0000FF"/>
                <w:sz w:val="32"/>
                <w:szCs w:val="32"/>
              </w:rPr>
              <w:t>xxxxxxx</w:t>
            </w:r>
          </w:p>
        </w:tc>
        <w:tc>
          <w:tcPr>
            <w:tcW w:w="4959" w:type="dxa"/>
          </w:tcPr>
          <w:p w:rsidR="00EA1754" w:rsidRPr="00D0660E" w:rsidRDefault="00EA1754" w:rsidP="00EA1754">
            <w:pPr>
              <w:rPr>
                <w:rFonts w:ascii="TH SarabunPSK" w:hAnsi="TH SarabunPSK" w:cs="TH SarabunPSK"/>
                <w:color w:val="0000FF"/>
                <w:sz w:val="32"/>
                <w:szCs w:val="32"/>
                <w:cs/>
              </w:rPr>
            </w:pPr>
            <w:r w:rsidRPr="00D0660E">
              <w:rPr>
                <w:rFonts w:ascii="TH SarabunPSK" w:hAnsi="TH SarabunPSK" w:cs="TH SarabunPSK" w:hint="cs"/>
                <w:color w:val="0000FF"/>
                <w:sz w:val="32"/>
                <w:szCs w:val="32"/>
                <w:cs/>
              </w:rPr>
              <w:t>ชื่อวิชา</w:t>
            </w:r>
          </w:p>
        </w:tc>
        <w:tc>
          <w:tcPr>
            <w:tcW w:w="1066" w:type="dxa"/>
          </w:tcPr>
          <w:p w:rsidR="00EA1754" w:rsidRPr="00D0660E" w:rsidRDefault="00EA1754" w:rsidP="00EA1754">
            <w:pPr>
              <w:jc w:val="center"/>
              <w:rPr>
                <w:rFonts w:ascii="TH SarabunPSK" w:hAnsi="TH SarabunPSK" w:cs="TH SarabunPSK"/>
                <w:color w:val="0000FF"/>
                <w:sz w:val="32"/>
                <w:szCs w:val="32"/>
              </w:rPr>
            </w:pPr>
            <w:r w:rsidRPr="00D0660E">
              <w:rPr>
                <w:rFonts w:ascii="TH SarabunPSK" w:hAnsi="TH SarabunPSK" w:cs="TH SarabunPSK"/>
                <w:color w:val="0000FF"/>
                <w:sz w:val="32"/>
                <w:szCs w:val="32"/>
              </w:rPr>
              <w:t>x(x-x-x)</w:t>
            </w:r>
          </w:p>
        </w:tc>
      </w:tr>
      <w:tr w:rsidR="00EA1754" w:rsidRPr="00AB1DDE" w:rsidTr="00EA1754">
        <w:tc>
          <w:tcPr>
            <w:tcW w:w="1103" w:type="dxa"/>
            <w:tcBorders>
              <w:bottom w:val="single" w:sz="4" w:space="0" w:color="auto"/>
            </w:tcBorders>
          </w:tcPr>
          <w:p w:rsidR="00EA1754" w:rsidRPr="00AB1DDE" w:rsidRDefault="00EA1754" w:rsidP="00EA1754">
            <w:pPr>
              <w:jc w:val="center"/>
              <w:rPr>
                <w:rFonts w:ascii="TH SarabunPSK" w:hAnsi="TH SarabunPSK" w:cs="TH SarabunPSK"/>
                <w:color w:val="FF0000"/>
                <w:sz w:val="32"/>
                <w:szCs w:val="32"/>
              </w:rPr>
            </w:pPr>
          </w:p>
        </w:tc>
        <w:tc>
          <w:tcPr>
            <w:tcW w:w="4959" w:type="dxa"/>
            <w:tcBorders>
              <w:bottom w:val="single" w:sz="4" w:space="0" w:color="auto"/>
            </w:tcBorders>
          </w:tcPr>
          <w:p w:rsidR="00EA1754" w:rsidRPr="000C7B95" w:rsidRDefault="00EA1754" w:rsidP="00EA1754">
            <w:pPr>
              <w:jc w:val="center"/>
              <w:rPr>
                <w:rFonts w:ascii="TH SarabunPSK" w:hAnsi="TH SarabunPSK" w:cs="TH SarabunPSK"/>
                <w:b/>
                <w:bCs/>
                <w:sz w:val="32"/>
                <w:szCs w:val="32"/>
                <w:cs/>
              </w:rPr>
            </w:pPr>
            <w:r w:rsidRPr="000C7B95">
              <w:rPr>
                <w:rFonts w:ascii="TH SarabunPSK" w:hAnsi="TH SarabunPSK" w:cs="TH SarabunPSK"/>
                <w:b/>
                <w:bCs/>
                <w:sz w:val="32"/>
                <w:szCs w:val="32"/>
                <w:cs/>
              </w:rPr>
              <w:t>รวม</w:t>
            </w:r>
          </w:p>
        </w:tc>
        <w:tc>
          <w:tcPr>
            <w:tcW w:w="1066" w:type="dxa"/>
            <w:tcBorders>
              <w:bottom w:val="single" w:sz="4" w:space="0" w:color="auto"/>
            </w:tcBorders>
          </w:tcPr>
          <w:p w:rsidR="00EA1754" w:rsidRPr="000C7B95" w:rsidRDefault="00EA1754" w:rsidP="00EA1754">
            <w:pPr>
              <w:jc w:val="center"/>
              <w:rPr>
                <w:rFonts w:ascii="TH SarabunPSK" w:hAnsi="TH SarabunPSK" w:cs="TH SarabunPSK"/>
                <w:b/>
                <w:bCs/>
                <w:sz w:val="32"/>
                <w:szCs w:val="32"/>
              </w:rPr>
            </w:pPr>
            <w:r w:rsidRPr="00D0660E">
              <w:rPr>
                <w:rFonts w:ascii="TH SarabunPSK" w:hAnsi="TH SarabunPSK" w:cs="TH SarabunPSK"/>
                <w:b/>
                <w:bCs/>
                <w:color w:val="0000FF"/>
                <w:sz w:val="32"/>
                <w:szCs w:val="32"/>
              </w:rPr>
              <w:t>xx</w:t>
            </w:r>
          </w:p>
        </w:tc>
      </w:tr>
    </w:tbl>
    <w:p w:rsidR="00EA1754" w:rsidRDefault="00EA1754" w:rsidP="00EA1754">
      <w:pPr>
        <w:rPr>
          <w:rFonts w:ascii="TH SarabunPSK" w:hAnsi="TH SarabunPSK" w:cs="TH SarabunPSK"/>
          <w:b/>
          <w:bCs/>
          <w:color w:val="FF0000"/>
          <w:sz w:val="32"/>
          <w:szCs w:val="32"/>
        </w:rPr>
      </w:pPr>
    </w:p>
    <w:p w:rsidR="00EA1754" w:rsidRDefault="00EA1754" w:rsidP="00EA1754">
      <w:pPr>
        <w:rPr>
          <w:rFonts w:ascii="TH SarabunPSK" w:hAnsi="TH SarabunPSK" w:cs="TH SarabunPSK"/>
          <w:b/>
          <w:bCs/>
          <w:color w:val="FF0000"/>
          <w:sz w:val="32"/>
          <w:szCs w:val="32"/>
        </w:rPr>
      </w:pPr>
    </w:p>
    <w:p w:rsidR="00EA1754" w:rsidRDefault="00EA1754" w:rsidP="00EA1754">
      <w:pPr>
        <w:rPr>
          <w:rFonts w:ascii="TH SarabunPSK" w:hAnsi="TH SarabunPSK" w:cs="TH SarabunPSK"/>
          <w:b/>
          <w:bCs/>
          <w:color w:val="FF0000"/>
          <w:sz w:val="32"/>
          <w:szCs w:val="32"/>
        </w:rPr>
      </w:pPr>
    </w:p>
    <w:p w:rsidR="00EA1754" w:rsidRDefault="00EA1754" w:rsidP="00EA1754">
      <w:pPr>
        <w:rPr>
          <w:rFonts w:ascii="TH SarabunPSK" w:hAnsi="TH SarabunPSK" w:cs="TH SarabunPSK"/>
          <w:b/>
          <w:bCs/>
          <w:color w:val="FF0000"/>
          <w:sz w:val="32"/>
          <w:szCs w:val="32"/>
        </w:rPr>
      </w:pPr>
    </w:p>
    <w:p w:rsidR="00EA1754" w:rsidRDefault="00EA1754" w:rsidP="00EA1754">
      <w:pPr>
        <w:rPr>
          <w:rFonts w:ascii="TH SarabunPSK" w:hAnsi="TH SarabunPSK" w:cs="TH SarabunPSK"/>
          <w:b/>
          <w:bCs/>
          <w:color w:val="FF0000"/>
          <w:sz w:val="32"/>
          <w:szCs w:val="32"/>
        </w:rPr>
      </w:pPr>
    </w:p>
    <w:p w:rsidR="00EA1754" w:rsidRDefault="00EA1754" w:rsidP="00EA1754">
      <w:pPr>
        <w:rPr>
          <w:rFonts w:ascii="TH SarabunPSK" w:hAnsi="TH SarabunPSK" w:cs="TH SarabunPSK"/>
          <w:b/>
          <w:bCs/>
          <w:color w:val="FF0000"/>
          <w:sz w:val="32"/>
          <w:szCs w:val="32"/>
        </w:rPr>
      </w:pPr>
    </w:p>
    <w:p w:rsidR="00EA1754" w:rsidRDefault="00EA1754" w:rsidP="00EA1754">
      <w:pPr>
        <w:rPr>
          <w:rFonts w:ascii="TH SarabunPSK" w:hAnsi="TH SarabunPSK" w:cs="TH SarabunPSK"/>
          <w:b/>
          <w:bCs/>
          <w:color w:val="FF0000"/>
          <w:sz w:val="32"/>
          <w:szCs w:val="32"/>
        </w:rPr>
      </w:pPr>
    </w:p>
    <w:p w:rsidR="00EA1754" w:rsidRDefault="00EA1754" w:rsidP="00EA1754">
      <w:pPr>
        <w:rPr>
          <w:rFonts w:ascii="TH SarabunPSK" w:hAnsi="TH SarabunPSK" w:cs="TH SarabunPSK"/>
          <w:b/>
          <w:bCs/>
          <w:color w:val="FF0000"/>
          <w:sz w:val="32"/>
          <w:szCs w:val="32"/>
        </w:rPr>
      </w:pPr>
    </w:p>
    <w:p w:rsidR="00EA1754" w:rsidRDefault="00EA1754" w:rsidP="00EA1754">
      <w:pPr>
        <w:rPr>
          <w:rFonts w:ascii="TH SarabunPSK" w:hAnsi="TH SarabunPSK" w:cs="TH SarabunPSK"/>
          <w:b/>
          <w:bCs/>
          <w:color w:val="FF0000"/>
          <w:sz w:val="32"/>
          <w:szCs w:val="32"/>
        </w:rPr>
      </w:pPr>
    </w:p>
    <w:p w:rsidR="00EA1754" w:rsidRDefault="00EA1754" w:rsidP="00EA1754">
      <w:pPr>
        <w:rPr>
          <w:rFonts w:ascii="TH SarabunPSK" w:hAnsi="TH SarabunPSK" w:cs="TH SarabunPSK"/>
          <w:b/>
          <w:bCs/>
          <w:color w:val="FF0000"/>
          <w:sz w:val="32"/>
          <w:szCs w:val="32"/>
        </w:rPr>
      </w:pPr>
    </w:p>
    <w:tbl>
      <w:tblPr>
        <w:tblpPr w:leftFromText="180" w:rightFromText="180" w:vertAnchor="text" w:horzAnchor="margin" w:tblpXSpec="center" w:tblpY="266"/>
        <w:tblW w:w="7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3"/>
        <w:gridCol w:w="4957"/>
        <w:gridCol w:w="1083"/>
      </w:tblGrid>
      <w:tr w:rsidR="00EA1754" w:rsidRPr="00AB1DDE" w:rsidTr="00EA1754">
        <w:tc>
          <w:tcPr>
            <w:tcW w:w="7143" w:type="dxa"/>
            <w:gridSpan w:val="3"/>
          </w:tcPr>
          <w:p w:rsidR="00EA1754" w:rsidRPr="00D116AC" w:rsidRDefault="00EA1754" w:rsidP="00EA1754">
            <w:pPr>
              <w:jc w:val="center"/>
              <w:rPr>
                <w:rFonts w:ascii="TH SarabunPSK" w:hAnsi="TH SarabunPSK" w:cs="TH SarabunPSK"/>
                <w:b/>
                <w:bCs/>
                <w:sz w:val="32"/>
                <w:szCs w:val="32"/>
                <w:cs/>
              </w:rPr>
            </w:pPr>
            <w:r w:rsidRPr="00D116AC">
              <w:rPr>
                <w:rFonts w:ascii="TH SarabunPSK" w:hAnsi="TH SarabunPSK" w:cs="TH SarabunPSK"/>
                <w:b/>
                <w:bCs/>
                <w:sz w:val="32"/>
                <w:szCs w:val="32"/>
                <w:cs/>
              </w:rPr>
              <w:t xml:space="preserve">ปีที่ </w:t>
            </w:r>
            <w:r w:rsidRPr="00D116AC">
              <w:rPr>
                <w:rFonts w:ascii="TH SarabunPSK" w:hAnsi="TH SarabunPSK" w:cs="TH SarabunPSK"/>
                <w:b/>
                <w:bCs/>
                <w:sz w:val="32"/>
                <w:szCs w:val="32"/>
              </w:rPr>
              <w:t>2</w:t>
            </w:r>
            <w:r>
              <w:rPr>
                <w:rFonts w:ascii="TH SarabunPSK" w:hAnsi="TH SarabunPSK" w:cs="TH SarabunPSK" w:hint="cs"/>
                <w:b/>
                <w:bCs/>
                <w:sz w:val="32"/>
                <w:szCs w:val="32"/>
                <w:cs/>
              </w:rPr>
              <w:t xml:space="preserve"> /</w:t>
            </w:r>
            <w:r w:rsidRPr="00D116AC">
              <w:rPr>
                <w:rFonts w:ascii="TH SarabunPSK" w:hAnsi="TH SarabunPSK" w:cs="TH SarabunPSK"/>
                <w:b/>
                <w:bCs/>
                <w:sz w:val="32"/>
                <w:szCs w:val="32"/>
                <w:cs/>
              </w:rPr>
              <w:t xml:space="preserve"> ภาคการศึกษาที่ 1</w:t>
            </w:r>
          </w:p>
        </w:tc>
      </w:tr>
      <w:tr w:rsidR="00EA1754" w:rsidRPr="00AB1DDE" w:rsidTr="00EA1754">
        <w:tc>
          <w:tcPr>
            <w:tcW w:w="1103" w:type="dxa"/>
          </w:tcPr>
          <w:p w:rsidR="00EA1754" w:rsidRPr="00D116AC" w:rsidRDefault="00EA1754" w:rsidP="00EA1754">
            <w:pPr>
              <w:jc w:val="center"/>
              <w:rPr>
                <w:rFonts w:ascii="TH SarabunPSK" w:hAnsi="TH SarabunPSK" w:cs="TH SarabunPSK"/>
                <w:b/>
                <w:bCs/>
                <w:sz w:val="32"/>
                <w:szCs w:val="32"/>
              </w:rPr>
            </w:pPr>
            <w:r w:rsidRPr="00D116AC">
              <w:rPr>
                <w:rFonts w:ascii="TH SarabunPSK" w:hAnsi="TH SarabunPSK" w:cs="TH SarabunPSK"/>
                <w:b/>
                <w:bCs/>
                <w:sz w:val="32"/>
                <w:szCs w:val="32"/>
                <w:cs/>
              </w:rPr>
              <w:t>รหัสวิชา</w:t>
            </w:r>
          </w:p>
        </w:tc>
        <w:tc>
          <w:tcPr>
            <w:tcW w:w="4957" w:type="dxa"/>
          </w:tcPr>
          <w:p w:rsidR="00EA1754" w:rsidRPr="00D116AC" w:rsidRDefault="00EA1754" w:rsidP="00EA1754">
            <w:pPr>
              <w:jc w:val="center"/>
              <w:rPr>
                <w:rFonts w:ascii="TH SarabunPSK" w:hAnsi="TH SarabunPSK" w:cs="TH SarabunPSK"/>
                <w:b/>
                <w:bCs/>
                <w:sz w:val="32"/>
                <w:szCs w:val="32"/>
              </w:rPr>
            </w:pPr>
            <w:r w:rsidRPr="00D116AC">
              <w:rPr>
                <w:rFonts w:ascii="TH SarabunPSK" w:hAnsi="TH SarabunPSK" w:cs="TH SarabunPSK"/>
                <w:b/>
                <w:bCs/>
                <w:sz w:val="32"/>
                <w:szCs w:val="32"/>
                <w:cs/>
              </w:rPr>
              <w:t>ชื่อวิชา</w:t>
            </w:r>
          </w:p>
        </w:tc>
        <w:tc>
          <w:tcPr>
            <w:tcW w:w="1083" w:type="dxa"/>
          </w:tcPr>
          <w:p w:rsidR="00EA1754" w:rsidRPr="00D116AC" w:rsidRDefault="00EA1754" w:rsidP="00EA1754">
            <w:pPr>
              <w:jc w:val="center"/>
              <w:rPr>
                <w:rFonts w:ascii="TH SarabunPSK" w:hAnsi="TH SarabunPSK" w:cs="TH SarabunPSK"/>
                <w:b/>
                <w:bCs/>
                <w:sz w:val="32"/>
                <w:szCs w:val="32"/>
              </w:rPr>
            </w:pPr>
            <w:r w:rsidRPr="00E95D06">
              <w:rPr>
                <w:rFonts w:ascii="TH SarabunPSK" w:hAnsi="TH SarabunPSK" w:cs="TH SarabunPSK"/>
                <w:b/>
                <w:bCs/>
                <w:szCs w:val="32"/>
                <w:cs/>
              </w:rPr>
              <w:t xml:space="preserve">น(ท-ป-อ)  </w:t>
            </w:r>
          </w:p>
        </w:tc>
      </w:tr>
      <w:tr w:rsidR="00EA1754" w:rsidRPr="00AB1DDE" w:rsidTr="00EA1754">
        <w:tc>
          <w:tcPr>
            <w:tcW w:w="1103" w:type="dxa"/>
          </w:tcPr>
          <w:p w:rsidR="00EA1754" w:rsidRPr="00D116AC" w:rsidRDefault="00EA1754" w:rsidP="00EA1754">
            <w:pPr>
              <w:widowControl w:val="0"/>
              <w:tabs>
                <w:tab w:val="left" w:pos="864"/>
                <w:tab w:val="left" w:pos="1224"/>
                <w:tab w:val="left" w:pos="1584"/>
                <w:tab w:val="left" w:pos="1944"/>
                <w:tab w:val="left" w:pos="2304"/>
                <w:tab w:val="left" w:pos="2664"/>
                <w:tab w:val="left" w:pos="3024"/>
              </w:tabs>
              <w:autoSpaceDE w:val="0"/>
              <w:autoSpaceDN w:val="0"/>
              <w:adjustRightInd w:val="0"/>
              <w:jc w:val="center"/>
              <w:rPr>
                <w:rFonts w:ascii="TH SarabunPSK" w:eastAsia="Cordia New" w:hAnsi="TH SarabunPSK" w:cs="TH SarabunPSK"/>
                <w:sz w:val="32"/>
                <w:szCs w:val="32"/>
              </w:rPr>
            </w:pPr>
            <w:r>
              <w:rPr>
                <w:rFonts w:ascii="TH SarabunPSK" w:eastAsia="Cordia New" w:hAnsi="TH SarabunPSK" w:cs="TH SarabunPSK"/>
                <w:sz w:val="32"/>
                <w:szCs w:val="32"/>
              </w:rPr>
              <w:t>xxxxxxx</w:t>
            </w:r>
          </w:p>
        </w:tc>
        <w:tc>
          <w:tcPr>
            <w:tcW w:w="4957" w:type="dxa"/>
          </w:tcPr>
          <w:p w:rsidR="00EA1754" w:rsidRPr="00D116AC" w:rsidRDefault="00EA1754" w:rsidP="00EA1754">
            <w:pPr>
              <w:widowControl w:val="0"/>
              <w:tabs>
                <w:tab w:val="left" w:pos="864"/>
                <w:tab w:val="left" w:pos="1224"/>
                <w:tab w:val="left" w:pos="1584"/>
                <w:tab w:val="left" w:pos="1944"/>
                <w:tab w:val="left" w:pos="2304"/>
                <w:tab w:val="left" w:pos="2664"/>
                <w:tab w:val="left" w:pos="3024"/>
              </w:tabs>
              <w:autoSpaceDE w:val="0"/>
              <w:autoSpaceDN w:val="0"/>
              <w:adjustRightInd w:val="0"/>
              <w:rPr>
                <w:rFonts w:ascii="TH SarabunPSK" w:eastAsia="Cordia New" w:hAnsi="TH SarabunPSK" w:cs="TH SarabunPSK"/>
                <w:sz w:val="32"/>
                <w:szCs w:val="32"/>
                <w:cs/>
              </w:rPr>
            </w:pPr>
            <w:r w:rsidRPr="00D116AC">
              <w:rPr>
                <w:rFonts w:ascii="TH SarabunPSK" w:eastAsia="Cordia New" w:hAnsi="TH SarabunPSK" w:cs="TH SarabunPSK"/>
                <w:sz w:val="32"/>
                <w:szCs w:val="32"/>
                <w:cs/>
              </w:rPr>
              <w:t>วิชาศึกษาทั่วไป</w:t>
            </w:r>
          </w:p>
        </w:tc>
        <w:tc>
          <w:tcPr>
            <w:tcW w:w="1083" w:type="dxa"/>
          </w:tcPr>
          <w:p w:rsidR="00EA1754" w:rsidRPr="00D116AC" w:rsidRDefault="00EA1754" w:rsidP="00EA1754">
            <w:pPr>
              <w:widowControl w:val="0"/>
              <w:tabs>
                <w:tab w:val="left" w:pos="864"/>
                <w:tab w:val="left" w:pos="1224"/>
                <w:tab w:val="left" w:pos="1584"/>
                <w:tab w:val="left" w:pos="1944"/>
                <w:tab w:val="left" w:pos="2304"/>
                <w:tab w:val="left" w:pos="2664"/>
                <w:tab w:val="left" w:pos="3024"/>
              </w:tabs>
              <w:autoSpaceDE w:val="0"/>
              <w:autoSpaceDN w:val="0"/>
              <w:adjustRightInd w:val="0"/>
              <w:jc w:val="center"/>
              <w:rPr>
                <w:rFonts w:ascii="TH SarabunPSK" w:eastAsia="Cordia New" w:hAnsi="TH SarabunPSK" w:cs="TH SarabunPSK"/>
                <w:sz w:val="32"/>
                <w:szCs w:val="32"/>
              </w:rPr>
            </w:pPr>
            <w:r w:rsidRPr="000C7B95">
              <w:rPr>
                <w:rFonts w:ascii="TH SarabunPSK" w:eastAsia="Cordia New" w:hAnsi="TH SarabunPSK" w:cs="TH SarabunPSK"/>
                <w:sz w:val="32"/>
                <w:szCs w:val="32"/>
              </w:rPr>
              <w:t>3</w:t>
            </w:r>
            <w:r>
              <w:rPr>
                <w:rFonts w:ascii="TH SarabunPSK" w:eastAsia="Cordia New" w:hAnsi="TH SarabunPSK" w:cs="TH SarabunPSK" w:hint="cs"/>
                <w:sz w:val="32"/>
                <w:szCs w:val="32"/>
                <w:cs/>
              </w:rPr>
              <w:t>(</w:t>
            </w:r>
            <w:r>
              <w:rPr>
                <w:rFonts w:ascii="TH SarabunPSK" w:eastAsia="Cordia New" w:hAnsi="TH SarabunPSK" w:cs="TH SarabunPSK"/>
                <w:sz w:val="32"/>
                <w:szCs w:val="32"/>
              </w:rPr>
              <w:t>x-x-x)</w:t>
            </w:r>
          </w:p>
        </w:tc>
      </w:tr>
      <w:tr w:rsidR="00EA1754" w:rsidRPr="00AB1DDE" w:rsidTr="00EA1754">
        <w:tc>
          <w:tcPr>
            <w:tcW w:w="1103" w:type="dxa"/>
          </w:tcPr>
          <w:p w:rsidR="00EA1754" w:rsidRPr="00D116AC" w:rsidRDefault="00EA1754" w:rsidP="00EA1754">
            <w:pPr>
              <w:widowControl w:val="0"/>
              <w:tabs>
                <w:tab w:val="left" w:pos="864"/>
                <w:tab w:val="left" w:pos="1224"/>
                <w:tab w:val="left" w:pos="1584"/>
                <w:tab w:val="left" w:pos="1944"/>
                <w:tab w:val="left" w:pos="2304"/>
                <w:tab w:val="left" w:pos="2664"/>
                <w:tab w:val="left" w:pos="3024"/>
              </w:tabs>
              <w:autoSpaceDE w:val="0"/>
              <w:autoSpaceDN w:val="0"/>
              <w:adjustRightInd w:val="0"/>
              <w:jc w:val="center"/>
              <w:rPr>
                <w:rFonts w:ascii="TH SarabunPSK" w:eastAsia="Cordia New" w:hAnsi="TH SarabunPSK" w:cs="TH SarabunPSK"/>
                <w:sz w:val="32"/>
                <w:szCs w:val="32"/>
              </w:rPr>
            </w:pPr>
            <w:r>
              <w:rPr>
                <w:rFonts w:ascii="TH SarabunPSK" w:eastAsia="Cordia New" w:hAnsi="TH SarabunPSK" w:cs="TH SarabunPSK"/>
                <w:sz w:val="32"/>
                <w:szCs w:val="32"/>
              </w:rPr>
              <w:t>xxxxxxx</w:t>
            </w:r>
          </w:p>
        </w:tc>
        <w:tc>
          <w:tcPr>
            <w:tcW w:w="4957" w:type="dxa"/>
          </w:tcPr>
          <w:p w:rsidR="00EA1754" w:rsidRPr="00D116AC" w:rsidRDefault="00EA1754" w:rsidP="00EA1754">
            <w:pPr>
              <w:widowControl w:val="0"/>
              <w:tabs>
                <w:tab w:val="left" w:pos="864"/>
                <w:tab w:val="left" w:pos="1224"/>
                <w:tab w:val="left" w:pos="1584"/>
                <w:tab w:val="left" w:pos="1944"/>
                <w:tab w:val="left" w:pos="2304"/>
                <w:tab w:val="left" w:pos="2664"/>
                <w:tab w:val="left" w:pos="3024"/>
              </w:tabs>
              <w:autoSpaceDE w:val="0"/>
              <w:autoSpaceDN w:val="0"/>
              <w:adjustRightInd w:val="0"/>
              <w:rPr>
                <w:rFonts w:ascii="TH SarabunPSK" w:eastAsia="Cordia New" w:hAnsi="TH SarabunPSK" w:cs="TH SarabunPSK"/>
                <w:sz w:val="32"/>
                <w:szCs w:val="32"/>
                <w:rtl/>
                <w:cs/>
              </w:rPr>
            </w:pPr>
            <w:r w:rsidRPr="00D116AC">
              <w:rPr>
                <w:rFonts w:ascii="TH SarabunPSK" w:eastAsia="Cordia New" w:hAnsi="TH SarabunPSK" w:cs="TH SarabunPSK"/>
                <w:sz w:val="32"/>
                <w:szCs w:val="32"/>
                <w:cs/>
              </w:rPr>
              <w:t>วิชาศึกษาทั่วไป</w:t>
            </w:r>
          </w:p>
        </w:tc>
        <w:tc>
          <w:tcPr>
            <w:tcW w:w="1083" w:type="dxa"/>
          </w:tcPr>
          <w:p w:rsidR="00EA1754" w:rsidRPr="00D116AC" w:rsidRDefault="00EA1754" w:rsidP="00EA1754">
            <w:pPr>
              <w:widowControl w:val="0"/>
              <w:tabs>
                <w:tab w:val="left" w:pos="864"/>
                <w:tab w:val="left" w:pos="1224"/>
                <w:tab w:val="left" w:pos="1584"/>
                <w:tab w:val="left" w:pos="1944"/>
                <w:tab w:val="left" w:pos="2304"/>
                <w:tab w:val="left" w:pos="2664"/>
                <w:tab w:val="left" w:pos="3024"/>
              </w:tabs>
              <w:autoSpaceDE w:val="0"/>
              <w:autoSpaceDN w:val="0"/>
              <w:adjustRightInd w:val="0"/>
              <w:jc w:val="center"/>
              <w:rPr>
                <w:rFonts w:ascii="TH SarabunPSK" w:eastAsia="Cordia New" w:hAnsi="TH SarabunPSK" w:cs="TH SarabunPSK"/>
                <w:sz w:val="32"/>
                <w:szCs w:val="32"/>
                <w:cs/>
              </w:rPr>
            </w:pPr>
            <w:r w:rsidRPr="000C7B95">
              <w:rPr>
                <w:rFonts w:ascii="TH SarabunPSK" w:eastAsia="Cordia New" w:hAnsi="TH SarabunPSK" w:cs="TH SarabunPSK"/>
                <w:sz w:val="32"/>
                <w:szCs w:val="32"/>
              </w:rPr>
              <w:t>3</w:t>
            </w:r>
            <w:r>
              <w:rPr>
                <w:rFonts w:ascii="TH SarabunPSK" w:eastAsia="Cordia New" w:hAnsi="TH SarabunPSK" w:cs="TH SarabunPSK" w:hint="cs"/>
                <w:sz w:val="32"/>
                <w:szCs w:val="32"/>
                <w:cs/>
              </w:rPr>
              <w:t>(</w:t>
            </w:r>
            <w:r>
              <w:rPr>
                <w:rFonts w:ascii="TH SarabunPSK" w:eastAsia="Cordia New" w:hAnsi="TH SarabunPSK" w:cs="TH SarabunPSK"/>
                <w:sz w:val="32"/>
                <w:szCs w:val="32"/>
              </w:rPr>
              <w:t>x-x-x)</w:t>
            </w:r>
          </w:p>
        </w:tc>
      </w:tr>
      <w:tr w:rsidR="00EA1754" w:rsidRPr="00AB1DDE" w:rsidTr="00EA1754">
        <w:tc>
          <w:tcPr>
            <w:tcW w:w="1103" w:type="dxa"/>
          </w:tcPr>
          <w:p w:rsidR="00EA1754" w:rsidRPr="00D0660E" w:rsidRDefault="00EA1754" w:rsidP="00EA1754">
            <w:pPr>
              <w:jc w:val="center"/>
              <w:rPr>
                <w:rFonts w:ascii="TH SarabunPSK" w:hAnsi="TH SarabunPSK" w:cs="TH SarabunPSK"/>
                <w:color w:val="0000FF"/>
                <w:sz w:val="32"/>
                <w:szCs w:val="32"/>
              </w:rPr>
            </w:pPr>
            <w:r w:rsidRPr="00D0660E">
              <w:rPr>
                <w:rFonts w:ascii="TH SarabunPSK" w:hAnsi="TH SarabunPSK" w:cs="TH SarabunPSK"/>
                <w:color w:val="0000FF"/>
                <w:sz w:val="32"/>
                <w:szCs w:val="32"/>
              </w:rPr>
              <w:t>xxxxxxx</w:t>
            </w:r>
          </w:p>
        </w:tc>
        <w:tc>
          <w:tcPr>
            <w:tcW w:w="4957" w:type="dxa"/>
          </w:tcPr>
          <w:p w:rsidR="00EA1754" w:rsidRPr="00D0660E" w:rsidRDefault="00EA1754" w:rsidP="00EA1754">
            <w:pPr>
              <w:rPr>
                <w:rFonts w:ascii="TH SarabunPSK" w:hAnsi="TH SarabunPSK" w:cs="TH SarabunPSK"/>
                <w:color w:val="0000FF"/>
                <w:sz w:val="32"/>
                <w:szCs w:val="32"/>
                <w:cs/>
              </w:rPr>
            </w:pPr>
            <w:r w:rsidRPr="00D0660E">
              <w:rPr>
                <w:rFonts w:ascii="TH SarabunPSK" w:hAnsi="TH SarabunPSK" w:cs="TH SarabunPSK" w:hint="cs"/>
                <w:color w:val="0000FF"/>
                <w:sz w:val="32"/>
                <w:szCs w:val="32"/>
                <w:cs/>
              </w:rPr>
              <w:t>ชื่อวิชา</w:t>
            </w:r>
          </w:p>
        </w:tc>
        <w:tc>
          <w:tcPr>
            <w:tcW w:w="1083" w:type="dxa"/>
          </w:tcPr>
          <w:p w:rsidR="00EA1754" w:rsidRPr="00D0660E" w:rsidRDefault="00EA1754" w:rsidP="00EA1754">
            <w:pPr>
              <w:jc w:val="center"/>
              <w:rPr>
                <w:rFonts w:ascii="TH SarabunPSK" w:hAnsi="TH SarabunPSK" w:cs="TH SarabunPSK"/>
                <w:color w:val="0000FF"/>
                <w:sz w:val="32"/>
                <w:szCs w:val="32"/>
              </w:rPr>
            </w:pPr>
            <w:r w:rsidRPr="00D0660E">
              <w:rPr>
                <w:rFonts w:ascii="TH SarabunPSK" w:hAnsi="TH SarabunPSK" w:cs="TH SarabunPSK"/>
                <w:color w:val="0000FF"/>
                <w:sz w:val="32"/>
                <w:szCs w:val="32"/>
              </w:rPr>
              <w:t>x(x-x-x)</w:t>
            </w:r>
          </w:p>
        </w:tc>
      </w:tr>
      <w:tr w:rsidR="00EA1754" w:rsidRPr="00AB1DDE" w:rsidTr="00EA1754">
        <w:tc>
          <w:tcPr>
            <w:tcW w:w="1103" w:type="dxa"/>
          </w:tcPr>
          <w:p w:rsidR="00EA1754" w:rsidRPr="00D0660E" w:rsidRDefault="00EA1754" w:rsidP="00EA1754">
            <w:pPr>
              <w:jc w:val="center"/>
              <w:rPr>
                <w:rFonts w:ascii="TH SarabunPSK" w:hAnsi="TH SarabunPSK" w:cs="TH SarabunPSK"/>
                <w:color w:val="0000FF"/>
                <w:sz w:val="32"/>
                <w:szCs w:val="32"/>
              </w:rPr>
            </w:pPr>
            <w:r w:rsidRPr="00D0660E">
              <w:rPr>
                <w:rFonts w:ascii="TH SarabunPSK" w:hAnsi="TH SarabunPSK" w:cs="TH SarabunPSK"/>
                <w:color w:val="0000FF"/>
                <w:sz w:val="32"/>
                <w:szCs w:val="32"/>
              </w:rPr>
              <w:t>xxxxxxx</w:t>
            </w:r>
          </w:p>
        </w:tc>
        <w:tc>
          <w:tcPr>
            <w:tcW w:w="4957" w:type="dxa"/>
          </w:tcPr>
          <w:p w:rsidR="00EA1754" w:rsidRPr="00D0660E" w:rsidRDefault="00EA1754" w:rsidP="00EA1754">
            <w:pPr>
              <w:rPr>
                <w:rFonts w:ascii="TH SarabunPSK" w:hAnsi="TH SarabunPSK" w:cs="TH SarabunPSK"/>
                <w:color w:val="0000FF"/>
                <w:sz w:val="32"/>
                <w:szCs w:val="32"/>
                <w:cs/>
              </w:rPr>
            </w:pPr>
            <w:r w:rsidRPr="00D0660E">
              <w:rPr>
                <w:rFonts w:ascii="TH SarabunPSK" w:hAnsi="TH SarabunPSK" w:cs="TH SarabunPSK" w:hint="cs"/>
                <w:color w:val="0000FF"/>
                <w:sz w:val="32"/>
                <w:szCs w:val="32"/>
                <w:cs/>
              </w:rPr>
              <w:t>ชื่อวิชา</w:t>
            </w:r>
          </w:p>
        </w:tc>
        <w:tc>
          <w:tcPr>
            <w:tcW w:w="1083" w:type="dxa"/>
          </w:tcPr>
          <w:p w:rsidR="00EA1754" w:rsidRPr="00D0660E" w:rsidRDefault="00EA1754" w:rsidP="00EA1754">
            <w:pPr>
              <w:jc w:val="center"/>
              <w:rPr>
                <w:rFonts w:ascii="TH SarabunPSK" w:hAnsi="TH SarabunPSK" w:cs="TH SarabunPSK"/>
                <w:color w:val="0000FF"/>
                <w:sz w:val="32"/>
                <w:szCs w:val="32"/>
              </w:rPr>
            </w:pPr>
            <w:r w:rsidRPr="00D0660E">
              <w:rPr>
                <w:rFonts w:ascii="TH SarabunPSK" w:hAnsi="TH SarabunPSK" w:cs="TH SarabunPSK"/>
                <w:color w:val="0000FF"/>
                <w:sz w:val="32"/>
                <w:szCs w:val="32"/>
              </w:rPr>
              <w:t>x(x-x-x)</w:t>
            </w:r>
          </w:p>
        </w:tc>
      </w:tr>
      <w:tr w:rsidR="00EA1754" w:rsidRPr="00AB1DDE" w:rsidTr="00EA1754">
        <w:tc>
          <w:tcPr>
            <w:tcW w:w="1103" w:type="dxa"/>
          </w:tcPr>
          <w:p w:rsidR="00EA1754" w:rsidRPr="00D0660E" w:rsidRDefault="00EA1754" w:rsidP="00EA1754">
            <w:pPr>
              <w:jc w:val="center"/>
              <w:rPr>
                <w:rFonts w:ascii="TH SarabunPSK" w:hAnsi="TH SarabunPSK" w:cs="TH SarabunPSK"/>
                <w:color w:val="0000FF"/>
                <w:sz w:val="32"/>
                <w:szCs w:val="32"/>
              </w:rPr>
            </w:pPr>
            <w:r w:rsidRPr="00D0660E">
              <w:rPr>
                <w:rFonts w:ascii="TH SarabunPSK" w:hAnsi="TH SarabunPSK" w:cs="TH SarabunPSK"/>
                <w:color w:val="0000FF"/>
                <w:sz w:val="32"/>
                <w:szCs w:val="32"/>
              </w:rPr>
              <w:t>xxxxxxx</w:t>
            </w:r>
          </w:p>
        </w:tc>
        <w:tc>
          <w:tcPr>
            <w:tcW w:w="4957" w:type="dxa"/>
          </w:tcPr>
          <w:p w:rsidR="00EA1754" w:rsidRPr="00D0660E" w:rsidRDefault="00EA1754" w:rsidP="00EA1754">
            <w:pPr>
              <w:rPr>
                <w:rFonts w:ascii="TH SarabunPSK" w:hAnsi="TH SarabunPSK" w:cs="TH SarabunPSK"/>
                <w:color w:val="0000FF"/>
                <w:sz w:val="32"/>
                <w:szCs w:val="32"/>
                <w:cs/>
              </w:rPr>
            </w:pPr>
            <w:r w:rsidRPr="00D0660E">
              <w:rPr>
                <w:rFonts w:ascii="TH SarabunPSK" w:hAnsi="TH SarabunPSK" w:cs="TH SarabunPSK" w:hint="cs"/>
                <w:color w:val="0000FF"/>
                <w:sz w:val="32"/>
                <w:szCs w:val="32"/>
                <w:cs/>
              </w:rPr>
              <w:t>ชื่อวิชา</w:t>
            </w:r>
          </w:p>
        </w:tc>
        <w:tc>
          <w:tcPr>
            <w:tcW w:w="1083" w:type="dxa"/>
          </w:tcPr>
          <w:p w:rsidR="00EA1754" w:rsidRPr="00D0660E" w:rsidRDefault="00EA1754" w:rsidP="00EA1754">
            <w:pPr>
              <w:jc w:val="center"/>
              <w:rPr>
                <w:rFonts w:ascii="TH SarabunPSK" w:hAnsi="TH SarabunPSK" w:cs="TH SarabunPSK"/>
                <w:color w:val="0000FF"/>
                <w:sz w:val="32"/>
                <w:szCs w:val="32"/>
              </w:rPr>
            </w:pPr>
            <w:r w:rsidRPr="00D0660E">
              <w:rPr>
                <w:rFonts w:ascii="TH SarabunPSK" w:hAnsi="TH SarabunPSK" w:cs="TH SarabunPSK"/>
                <w:color w:val="0000FF"/>
                <w:sz w:val="32"/>
                <w:szCs w:val="32"/>
              </w:rPr>
              <w:t>x(x-x-x)</w:t>
            </w:r>
          </w:p>
        </w:tc>
      </w:tr>
      <w:tr w:rsidR="00EA1754" w:rsidRPr="00AB1DDE" w:rsidTr="00EA1754">
        <w:tc>
          <w:tcPr>
            <w:tcW w:w="1103" w:type="dxa"/>
          </w:tcPr>
          <w:p w:rsidR="00EA1754" w:rsidRPr="00D0660E" w:rsidRDefault="00EA1754" w:rsidP="00EA1754">
            <w:pPr>
              <w:jc w:val="center"/>
              <w:rPr>
                <w:rFonts w:ascii="TH SarabunPSK" w:hAnsi="TH SarabunPSK" w:cs="TH SarabunPSK"/>
                <w:color w:val="0000FF"/>
                <w:sz w:val="32"/>
                <w:szCs w:val="32"/>
              </w:rPr>
            </w:pPr>
            <w:r w:rsidRPr="00D0660E">
              <w:rPr>
                <w:rFonts w:ascii="TH SarabunPSK" w:hAnsi="TH SarabunPSK" w:cs="TH SarabunPSK"/>
                <w:color w:val="0000FF"/>
                <w:sz w:val="32"/>
                <w:szCs w:val="32"/>
              </w:rPr>
              <w:lastRenderedPageBreak/>
              <w:t>xxxxxxx</w:t>
            </w:r>
          </w:p>
        </w:tc>
        <w:tc>
          <w:tcPr>
            <w:tcW w:w="4957" w:type="dxa"/>
          </w:tcPr>
          <w:p w:rsidR="00EA1754" w:rsidRPr="00D0660E" w:rsidRDefault="00EA1754" w:rsidP="00EA1754">
            <w:pPr>
              <w:rPr>
                <w:rFonts w:ascii="TH SarabunPSK" w:hAnsi="TH SarabunPSK" w:cs="TH SarabunPSK"/>
                <w:color w:val="0000FF"/>
                <w:sz w:val="32"/>
                <w:szCs w:val="32"/>
                <w:cs/>
              </w:rPr>
            </w:pPr>
            <w:r w:rsidRPr="00D0660E">
              <w:rPr>
                <w:rFonts w:ascii="TH SarabunPSK" w:hAnsi="TH SarabunPSK" w:cs="TH SarabunPSK" w:hint="cs"/>
                <w:color w:val="0000FF"/>
                <w:sz w:val="32"/>
                <w:szCs w:val="32"/>
                <w:cs/>
              </w:rPr>
              <w:t>ชื่อวิชา</w:t>
            </w:r>
          </w:p>
        </w:tc>
        <w:tc>
          <w:tcPr>
            <w:tcW w:w="1083" w:type="dxa"/>
          </w:tcPr>
          <w:p w:rsidR="00EA1754" w:rsidRPr="00D0660E" w:rsidRDefault="00EA1754" w:rsidP="00EA1754">
            <w:pPr>
              <w:jc w:val="center"/>
              <w:rPr>
                <w:rFonts w:ascii="TH SarabunPSK" w:hAnsi="TH SarabunPSK" w:cs="TH SarabunPSK"/>
                <w:color w:val="0000FF"/>
                <w:sz w:val="32"/>
                <w:szCs w:val="32"/>
              </w:rPr>
            </w:pPr>
            <w:r w:rsidRPr="00D0660E">
              <w:rPr>
                <w:rFonts w:ascii="TH SarabunPSK" w:hAnsi="TH SarabunPSK" w:cs="TH SarabunPSK"/>
                <w:color w:val="0000FF"/>
                <w:sz w:val="32"/>
                <w:szCs w:val="32"/>
              </w:rPr>
              <w:t>x(x-x-x)</w:t>
            </w:r>
          </w:p>
        </w:tc>
      </w:tr>
      <w:tr w:rsidR="00EA1754" w:rsidRPr="00AB1DDE" w:rsidTr="00EA1754">
        <w:tc>
          <w:tcPr>
            <w:tcW w:w="1103" w:type="dxa"/>
          </w:tcPr>
          <w:p w:rsidR="00EA1754" w:rsidRPr="00D116AC" w:rsidRDefault="00EA1754" w:rsidP="00EA1754">
            <w:pPr>
              <w:jc w:val="center"/>
              <w:rPr>
                <w:rFonts w:ascii="TH SarabunPSK" w:hAnsi="TH SarabunPSK" w:cs="TH SarabunPSK"/>
                <w:sz w:val="32"/>
                <w:szCs w:val="32"/>
              </w:rPr>
            </w:pPr>
          </w:p>
        </w:tc>
        <w:tc>
          <w:tcPr>
            <w:tcW w:w="4957" w:type="dxa"/>
          </w:tcPr>
          <w:p w:rsidR="00EA1754" w:rsidRPr="00D116AC" w:rsidRDefault="00EA1754" w:rsidP="00EA1754">
            <w:pPr>
              <w:jc w:val="center"/>
              <w:rPr>
                <w:rFonts w:ascii="TH SarabunPSK" w:hAnsi="TH SarabunPSK" w:cs="TH SarabunPSK"/>
                <w:b/>
                <w:bCs/>
                <w:sz w:val="32"/>
                <w:szCs w:val="32"/>
                <w:cs/>
              </w:rPr>
            </w:pPr>
            <w:r w:rsidRPr="00D116AC">
              <w:rPr>
                <w:rFonts w:ascii="TH SarabunPSK" w:hAnsi="TH SarabunPSK" w:cs="TH SarabunPSK"/>
                <w:b/>
                <w:bCs/>
                <w:sz w:val="32"/>
                <w:szCs w:val="32"/>
                <w:cs/>
              </w:rPr>
              <w:t>รวม</w:t>
            </w:r>
          </w:p>
        </w:tc>
        <w:tc>
          <w:tcPr>
            <w:tcW w:w="1083" w:type="dxa"/>
          </w:tcPr>
          <w:p w:rsidR="00EA1754" w:rsidRPr="00D116AC" w:rsidRDefault="00EA1754" w:rsidP="00EA1754">
            <w:pPr>
              <w:jc w:val="center"/>
              <w:rPr>
                <w:rFonts w:ascii="TH SarabunPSK" w:hAnsi="TH SarabunPSK" w:cs="TH SarabunPSK"/>
                <w:b/>
                <w:bCs/>
                <w:sz w:val="32"/>
                <w:szCs w:val="32"/>
              </w:rPr>
            </w:pPr>
            <w:r w:rsidRPr="00D0660E">
              <w:rPr>
                <w:rFonts w:ascii="TH SarabunPSK" w:hAnsi="TH SarabunPSK" w:cs="TH SarabunPSK"/>
                <w:b/>
                <w:bCs/>
                <w:color w:val="0000FF"/>
                <w:sz w:val="32"/>
                <w:szCs w:val="32"/>
              </w:rPr>
              <w:t>xx</w:t>
            </w:r>
          </w:p>
        </w:tc>
      </w:tr>
    </w:tbl>
    <w:p w:rsidR="00EA1754" w:rsidRPr="00AB1DDE" w:rsidRDefault="00EA1754" w:rsidP="00EA1754">
      <w:pPr>
        <w:rPr>
          <w:rFonts w:ascii="TH SarabunPSK" w:hAnsi="TH SarabunPSK" w:cs="TH SarabunPSK"/>
          <w:b/>
          <w:bCs/>
          <w:color w:val="FF0000"/>
          <w:sz w:val="32"/>
          <w:szCs w:val="32"/>
        </w:rPr>
      </w:pPr>
    </w:p>
    <w:p w:rsidR="00EA1754" w:rsidRDefault="00EA1754" w:rsidP="00EA1754">
      <w:pPr>
        <w:rPr>
          <w:rFonts w:ascii="TH SarabunPSK" w:hAnsi="TH SarabunPSK" w:cs="TH SarabunPSK"/>
          <w:b/>
          <w:bCs/>
          <w:color w:val="FF0000"/>
          <w:sz w:val="32"/>
          <w:szCs w:val="32"/>
        </w:rPr>
      </w:pPr>
    </w:p>
    <w:p w:rsidR="00EA1754" w:rsidRDefault="00EA1754" w:rsidP="00EA1754">
      <w:pPr>
        <w:rPr>
          <w:rFonts w:ascii="TH SarabunPSK" w:hAnsi="TH SarabunPSK" w:cs="TH SarabunPSK"/>
          <w:b/>
          <w:bCs/>
          <w:color w:val="FF0000"/>
          <w:sz w:val="32"/>
          <w:szCs w:val="32"/>
        </w:rPr>
      </w:pPr>
    </w:p>
    <w:p w:rsidR="00EA1754" w:rsidRDefault="00EA1754" w:rsidP="00EA1754">
      <w:pPr>
        <w:rPr>
          <w:rFonts w:ascii="TH SarabunPSK" w:hAnsi="TH SarabunPSK" w:cs="TH SarabunPSK"/>
          <w:b/>
          <w:bCs/>
          <w:color w:val="FF0000"/>
          <w:sz w:val="32"/>
          <w:szCs w:val="32"/>
        </w:rPr>
      </w:pPr>
    </w:p>
    <w:p w:rsidR="00EA1754" w:rsidRDefault="00EA1754" w:rsidP="00EA1754">
      <w:pPr>
        <w:rPr>
          <w:rFonts w:ascii="TH SarabunPSK" w:hAnsi="TH SarabunPSK" w:cs="TH SarabunPSK"/>
          <w:b/>
          <w:bCs/>
          <w:color w:val="FF0000"/>
          <w:sz w:val="32"/>
          <w:szCs w:val="32"/>
        </w:rPr>
      </w:pPr>
    </w:p>
    <w:p w:rsidR="00EA1754" w:rsidRDefault="00EA1754" w:rsidP="00EA1754">
      <w:pPr>
        <w:rPr>
          <w:rFonts w:ascii="TH SarabunPSK" w:hAnsi="TH SarabunPSK" w:cs="TH SarabunPSK"/>
          <w:b/>
          <w:bCs/>
          <w:color w:val="FF0000"/>
          <w:sz w:val="32"/>
          <w:szCs w:val="32"/>
        </w:rPr>
      </w:pPr>
    </w:p>
    <w:p w:rsidR="00EA1754" w:rsidRDefault="00EA1754" w:rsidP="00EA1754">
      <w:pPr>
        <w:rPr>
          <w:rFonts w:ascii="TH SarabunPSK" w:hAnsi="TH SarabunPSK" w:cs="TH SarabunPSK"/>
          <w:b/>
          <w:bCs/>
          <w:color w:val="FF0000"/>
          <w:sz w:val="32"/>
          <w:szCs w:val="32"/>
        </w:rPr>
      </w:pPr>
    </w:p>
    <w:p w:rsidR="00EA1754" w:rsidRDefault="00EA1754" w:rsidP="00EA1754">
      <w:pPr>
        <w:rPr>
          <w:rFonts w:ascii="TH SarabunPSK" w:hAnsi="TH SarabunPSK" w:cs="TH SarabunPSK"/>
          <w:b/>
          <w:bCs/>
          <w:color w:val="FF0000"/>
          <w:sz w:val="32"/>
          <w:szCs w:val="32"/>
        </w:rPr>
      </w:pPr>
    </w:p>
    <w:p w:rsidR="00EA1754" w:rsidRDefault="00EA1754" w:rsidP="00EA1754">
      <w:pPr>
        <w:rPr>
          <w:rFonts w:ascii="TH SarabunPSK" w:hAnsi="TH SarabunPSK" w:cs="TH SarabunPSK"/>
          <w:b/>
          <w:bCs/>
          <w:color w:val="FF0000"/>
          <w:sz w:val="32"/>
          <w:szCs w:val="32"/>
        </w:rPr>
      </w:pPr>
    </w:p>
    <w:p w:rsidR="00EA1754" w:rsidRDefault="00EA1754" w:rsidP="00EA1754">
      <w:pPr>
        <w:rPr>
          <w:rFonts w:ascii="TH SarabunPSK" w:hAnsi="TH SarabunPSK" w:cs="TH SarabunPSK"/>
          <w:b/>
          <w:bCs/>
          <w:color w:val="FF0000"/>
          <w:sz w:val="32"/>
          <w:szCs w:val="32"/>
        </w:rPr>
      </w:pPr>
    </w:p>
    <w:p w:rsidR="00EA1754" w:rsidRPr="00AB1DDE" w:rsidRDefault="00EA1754" w:rsidP="00EA1754">
      <w:pPr>
        <w:rPr>
          <w:rFonts w:ascii="TH SarabunPSK" w:hAnsi="TH SarabunPSK" w:cs="TH SarabunPSK"/>
          <w:b/>
          <w:bCs/>
          <w:color w:val="FF0000"/>
          <w:sz w:val="32"/>
          <w:szCs w:val="32"/>
        </w:rPr>
      </w:pPr>
    </w:p>
    <w:tbl>
      <w:tblPr>
        <w:tblpPr w:leftFromText="180" w:rightFromText="180" w:vertAnchor="text" w:horzAnchor="margin" w:tblpXSpec="center" w:tblpY="39"/>
        <w:tblW w:w="7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3"/>
        <w:gridCol w:w="4959"/>
        <w:gridCol w:w="1066"/>
      </w:tblGrid>
      <w:tr w:rsidR="00EA1754" w:rsidRPr="00AB1DDE" w:rsidTr="00EA1754">
        <w:tc>
          <w:tcPr>
            <w:tcW w:w="7128" w:type="dxa"/>
            <w:gridSpan w:val="3"/>
          </w:tcPr>
          <w:p w:rsidR="00EA1754" w:rsidRPr="00D116AC" w:rsidRDefault="00EA1754" w:rsidP="00EA1754">
            <w:pPr>
              <w:jc w:val="center"/>
              <w:rPr>
                <w:rFonts w:ascii="TH SarabunPSK" w:hAnsi="TH SarabunPSK" w:cs="TH SarabunPSK"/>
                <w:b/>
                <w:bCs/>
                <w:sz w:val="32"/>
                <w:szCs w:val="32"/>
              </w:rPr>
            </w:pPr>
            <w:r w:rsidRPr="00D116AC">
              <w:rPr>
                <w:rFonts w:ascii="TH SarabunPSK" w:hAnsi="TH SarabunPSK" w:cs="TH SarabunPSK"/>
                <w:b/>
                <w:bCs/>
                <w:sz w:val="32"/>
                <w:szCs w:val="32"/>
                <w:cs/>
              </w:rPr>
              <w:t xml:space="preserve">ปีที่ </w:t>
            </w:r>
            <w:r w:rsidRPr="00D116AC">
              <w:rPr>
                <w:rFonts w:ascii="TH SarabunPSK" w:hAnsi="TH SarabunPSK" w:cs="TH SarabunPSK"/>
                <w:b/>
                <w:bCs/>
                <w:sz w:val="32"/>
                <w:szCs w:val="32"/>
              </w:rPr>
              <w:t>2</w:t>
            </w:r>
            <w:r>
              <w:rPr>
                <w:rFonts w:ascii="TH SarabunPSK" w:hAnsi="TH SarabunPSK" w:cs="TH SarabunPSK" w:hint="cs"/>
                <w:b/>
                <w:bCs/>
                <w:sz w:val="32"/>
                <w:szCs w:val="32"/>
                <w:cs/>
              </w:rPr>
              <w:t xml:space="preserve"> /</w:t>
            </w:r>
            <w:r w:rsidRPr="00D116AC">
              <w:rPr>
                <w:rFonts w:ascii="TH SarabunPSK" w:hAnsi="TH SarabunPSK" w:cs="TH SarabunPSK"/>
                <w:b/>
                <w:bCs/>
                <w:sz w:val="32"/>
                <w:szCs w:val="32"/>
                <w:cs/>
              </w:rPr>
              <w:t xml:space="preserve"> ภาคการศึกษาที่ </w:t>
            </w:r>
            <w:r w:rsidRPr="00D116AC">
              <w:rPr>
                <w:rFonts w:ascii="TH SarabunPSK" w:hAnsi="TH SarabunPSK" w:cs="TH SarabunPSK"/>
                <w:b/>
                <w:bCs/>
                <w:sz w:val="32"/>
                <w:szCs w:val="32"/>
              </w:rPr>
              <w:t>2</w:t>
            </w:r>
          </w:p>
        </w:tc>
      </w:tr>
      <w:tr w:rsidR="00EA1754" w:rsidRPr="00AB1DDE" w:rsidTr="00EA1754">
        <w:tc>
          <w:tcPr>
            <w:tcW w:w="1103" w:type="dxa"/>
          </w:tcPr>
          <w:p w:rsidR="00EA1754" w:rsidRPr="00D116AC" w:rsidRDefault="00EA1754" w:rsidP="00EA1754">
            <w:pPr>
              <w:jc w:val="center"/>
              <w:rPr>
                <w:rFonts w:ascii="TH SarabunPSK" w:hAnsi="TH SarabunPSK" w:cs="TH SarabunPSK"/>
                <w:b/>
                <w:bCs/>
                <w:sz w:val="32"/>
                <w:szCs w:val="32"/>
              </w:rPr>
            </w:pPr>
            <w:r w:rsidRPr="00D116AC">
              <w:rPr>
                <w:rFonts w:ascii="TH SarabunPSK" w:hAnsi="TH SarabunPSK" w:cs="TH SarabunPSK"/>
                <w:b/>
                <w:bCs/>
                <w:sz w:val="32"/>
                <w:szCs w:val="32"/>
                <w:cs/>
              </w:rPr>
              <w:t>รหัสวิชา</w:t>
            </w:r>
          </w:p>
        </w:tc>
        <w:tc>
          <w:tcPr>
            <w:tcW w:w="4959" w:type="dxa"/>
          </w:tcPr>
          <w:p w:rsidR="00EA1754" w:rsidRPr="00D116AC" w:rsidRDefault="00EA1754" w:rsidP="00EA1754">
            <w:pPr>
              <w:jc w:val="center"/>
              <w:rPr>
                <w:rFonts w:ascii="TH SarabunPSK" w:hAnsi="TH SarabunPSK" w:cs="TH SarabunPSK"/>
                <w:b/>
                <w:bCs/>
                <w:sz w:val="32"/>
                <w:szCs w:val="32"/>
                <w:cs/>
              </w:rPr>
            </w:pPr>
            <w:r w:rsidRPr="00D116AC">
              <w:rPr>
                <w:rFonts w:ascii="TH SarabunPSK" w:hAnsi="TH SarabunPSK" w:cs="TH SarabunPSK"/>
                <w:b/>
                <w:bCs/>
                <w:sz w:val="32"/>
                <w:szCs w:val="32"/>
                <w:cs/>
              </w:rPr>
              <w:t>ชื่อวิชา</w:t>
            </w:r>
          </w:p>
        </w:tc>
        <w:tc>
          <w:tcPr>
            <w:tcW w:w="1066" w:type="dxa"/>
          </w:tcPr>
          <w:p w:rsidR="00EA1754" w:rsidRPr="00D116AC" w:rsidRDefault="00EA1754" w:rsidP="00EA1754">
            <w:pPr>
              <w:jc w:val="center"/>
              <w:rPr>
                <w:rFonts w:ascii="TH SarabunPSK" w:hAnsi="TH SarabunPSK" w:cs="TH SarabunPSK"/>
                <w:b/>
                <w:bCs/>
                <w:sz w:val="32"/>
                <w:szCs w:val="32"/>
              </w:rPr>
            </w:pPr>
            <w:r w:rsidRPr="00E95D06">
              <w:rPr>
                <w:rFonts w:ascii="TH SarabunPSK" w:hAnsi="TH SarabunPSK" w:cs="TH SarabunPSK"/>
                <w:b/>
                <w:bCs/>
                <w:szCs w:val="32"/>
                <w:cs/>
              </w:rPr>
              <w:t xml:space="preserve">น(ท-ป-อ)  </w:t>
            </w:r>
          </w:p>
        </w:tc>
      </w:tr>
      <w:tr w:rsidR="00EA1754" w:rsidRPr="00AB1DDE" w:rsidTr="00EA1754">
        <w:tc>
          <w:tcPr>
            <w:tcW w:w="1103" w:type="dxa"/>
          </w:tcPr>
          <w:p w:rsidR="00EA1754" w:rsidRPr="00D116AC" w:rsidRDefault="00EA1754" w:rsidP="00EA1754">
            <w:pPr>
              <w:widowControl w:val="0"/>
              <w:tabs>
                <w:tab w:val="left" w:pos="864"/>
                <w:tab w:val="left" w:pos="1224"/>
                <w:tab w:val="left" w:pos="1584"/>
                <w:tab w:val="left" w:pos="1944"/>
                <w:tab w:val="left" w:pos="2304"/>
                <w:tab w:val="left" w:pos="2664"/>
                <w:tab w:val="left" w:pos="3024"/>
              </w:tabs>
              <w:autoSpaceDE w:val="0"/>
              <w:autoSpaceDN w:val="0"/>
              <w:adjustRightInd w:val="0"/>
              <w:jc w:val="center"/>
              <w:rPr>
                <w:rFonts w:ascii="TH SarabunPSK" w:eastAsia="Cordia New" w:hAnsi="TH SarabunPSK" w:cs="TH SarabunPSK"/>
                <w:sz w:val="32"/>
                <w:szCs w:val="32"/>
              </w:rPr>
            </w:pPr>
            <w:r>
              <w:rPr>
                <w:rFonts w:ascii="TH SarabunPSK" w:eastAsia="Cordia New" w:hAnsi="TH SarabunPSK" w:cs="TH SarabunPSK"/>
                <w:sz w:val="32"/>
                <w:szCs w:val="32"/>
              </w:rPr>
              <w:t>xxxxxxx</w:t>
            </w:r>
          </w:p>
        </w:tc>
        <w:tc>
          <w:tcPr>
            <w:tcW w:w="4959" w:type="dxa"/>
          </w:tcPr>
          <w:p w:rsidR="00EA1754" w:rsidRPr="00D116AC" w:rsidRDefault="00EA1754" w:rsidP="00EA1754">
            <w:pPr>
              <w:widowControl w:val="0"/>
              <w:tabs>
                <w:tab w:val="left" w:pos="864"/>
                <w:tab w:val="left" w:pos="1224"/>
                <w:tab w:val="left" w:pos="1584"/>
                <w:tab w:val="left" w:pos="1944"/>
                <w:tab w:val="left" w:pos="2304"/>
                <w:tab w:val="left" w:pos="2664"/>
                <w:tab w:val="left" w:pos="3024"/>
              </w:tabs>
              <w:autoSpaceDE w:val="0"/>
              <w:autoSpaceDN w:val="0"/>
              <w:adjustRightInd w:val="0"/>
              <w:rPr>
                <w:rFonts w:ascii="TH SarabunPSK" w:eastAsia="Cordia New" w:hAnsi="TH SarabunPSK" w:cs="TH SarabunPSK"/>
                <w:sz w:val="32"/>
                <w:szCs w:val="32"/>
                <w:cs/>
              </w:rPr>
            </w:pPr>
            <w:r w:rsidRPr="00D116AC">
              <w:rPr>
                <w:rFonts w:ascii="TH SarabunPSK" w:eastAsia="Cordia New" w:hAnsi="TH SarabunPSK" w:cs="TH SarabunPSK"/>
                <w:sz w:val="32"/>
                <w:szCs w:val="32"/>
                <w:cs/>
              </w:rPr>
              <w:t>วิชาศึกษาทั่วไป</w:t>
            </w:r>
          </w:p>
        </w:tc>
        <w:tc>
          <w:tcPr>
            <w:tcW w:w="1066" w:type="dxa"/>
          </w:tcPr>
          <w:p w:rsidR="00EA1754" w:rsidRPr="00D116AC" w:rsidRDefault="00EA1754" w:rsidP="00EA1754">
            <w:pPr>
              <w:widowControl w:val="0"/>
              <w:tabs>
                <w:tab w:val="left" w:pos="864"/>
                <w:tab w:val="left" w:pos="1224"/>
                <w:tab w:val="left" w:pos="1584"/>
                <w:tab w:val="left" w:pos="1944"/>
                <w:tab w:val="left" w:pos="2304"/>
                <w:tab w:val="left" w:pos="2664"/>
                <w:tab w:val="left" w:pos="3024"/>
              </w:tabs>
              <w:autoSpaceDE w:val="0"/>
              <w:autoSpaceDN w:val="0"/>
              <w:adjustRightInd w:val="0"/>
              <w:jc w:val="center"/>
              <w:rPr>
                <w:rFonts w:ascii="TH SarabunPSK" w:eastAsia="Cordia New" w:hAnsi="TH SarabunPSK" w:cs="TH SarabunPSK"/>
                <w:sz w:val="32"/>
                <w:szCs w:val="32"/>
              </w:rPr>
            </w:pPr>
            <w:r w:rsidRPr="000C7B95">
              <w:rPr>
                <w:rFonts w:ascii="TH SarabunPSK" w:eastAsia="Cordia New" w:hAnsi="TH SarabunPSK" w:cs="TH SarabunPSK"/>
                <w:sz w:val="32"/>
                <w:szCs w:val="32"/>
              </w:rPr>
              <w:t>3</w:t>
            </w:r>
            <w:r>
              <w:rPr>
                <w:rFonts w:ascii="TH SarabunPSK" w:eastAsia="Cordia New" w:hAnsi="TH SarabunPSK" w:cs="TH SarabunPSK" w:hint="cs"/>
                <w:sz w:val="32"/>
                <w:szCs w:val="32"/>
                <w:cs/>
              </w:rPr>
              <w:t>(</w:t>
            </w:r>
            <w:r>
              <w:rPr>
                <w:rFonts w:ascii="TH SarabunPSK" w:eastAsia="Cordia New" w:hAnsi="TH SarabunPSK" w:cs="TH SarabunPSK"/>
                <w:sz w:val="32"/>
                <w:szCs w:val="32"/>
              </w:rPr>
              <w:t>x-x-x)</w:t>
            </w:r>
          </w:p>
        </w:tc>
      </w:tr>
      <w:tr w:rsidR="00EA1754" w:rsidRPr="00AB1DDE" w:rsidTr="00EA1754">
        <w:tc>
          <w:tcPr>
            <w:tcW w:w="1103" w:type="dxa"/>
          </w:tcPr>
          <w:p w:rsidR="00EA1754" w:rsidRPr="00D116AC" w:rsidRDefault="00EA1754" w:rsidP="00EA1754">
            <w:pPr>
              <w:widowControl w:val="0"/>
              <w:tabs>
                <w:tab w:val="left" w:pos="864"/>
                <w:tab w:val="left" w:pos="1224"/>
                <w:tab w:val="left" w:pos="1584"/>
                <w:tab w:val="left" w:pos="1944"/>
                <w:tab w:val="left" w:pos="2304"/>
                <w:tab w:val="left" w:pos="2664"/>
                <w:tab w:val="left" w:pos="3024"/>
              </w:tabs>
              <w:autoSpaceDE w:val="0"/>
              <w:autoSpaceDN w:val="0"/>
              <w:adjustRightInd w:val="0"/>
              <w:jc w:val="center"/>
              <w:rPr>
                <w:rFonts w:ascii="TH SarabunPSK" w:eastAsia="Cordia New" w:hAnsi="TH SarabunPSK" w:cs="TH SarabunPSK"/>
                <w:sz w:val="32"/>
                <w:szCs w:val="32"/>
              </w:rPr>
            </w:pPr>
            <w:r>
              <w:rPr>
                <w:rFonts w:ascii="TH SarabunPSK" w:eastAsia="Cordia New" w:hAnsi="TH SarabunPSK" w:cs="TH SarabunPSK"/>
                <w:sz w:val="32"/>
                <w:szCs w:val="32"/>
              </w:rPr>
              <w:t>xxxxxxx</w:t>
            </w:r>
          </w:p>
        </w:tc>
        <w:tc>
          <w:tcPr>
            <w:tcW w:w="4959" w:type="dxa"/>
          </w:tcPr>
          <w:p w:rsidR="00EA1754" w:rsidRPr="00D116AC" w:rsidRDefault="00EA1754" w:rsidP="00EA1754">
            <w:pPr>
              <w:widowControl w:val="0"/>
              <w:tabs>
                <w:tab w:val="left" w:pos="864"/>
                <w:tab w:val="left" w:pos="1224"/>
                <w:tab w:val="left" w:pos="1584"/>
                <w:tab w:val="left" w:pos="1944"/>
                <w:tab w:val="left" w:pos="2304"/>
                <w:tab w:val="left" w:pos="2664"/>
                <w:tab w:val="left" w:pos="3024"/>
              </w:tabs>
              <w:autoSpaceDE w:val="0"/>
              <w:autoSpaceDN w:val="0"/>
              <w:adjustRightInd w:val="0"/>
              <w:rPr>
                <w:rFonts w:ascii="TH SarabunPSK" w:eastAsia="Cordia New" w:hAnsi="TH SarabunPSK" w:cs="TH SarabunPSK"/>
                <w:sz w:val="32"/>
                <w:szCs w:val="32"/>
                <w:rtl/>
                <w:cs/>
              </w:rPr>
            </w:pPr>
            <w:r w:rsidRPr="00D116AC">
              <w:rPr>
                <w:rFonts w:ascii="TH SarabunPSK" w:eastAsia="Cordia New" w:hAnsi="TH SarabunPSK" w:cs="TH SarabunPSK"/>
                <w:sz w:val="32"/>
                <w:szCs w:val="32"/>
                <w:cs/>
              </w:rPr>
              <w:t>วิชาศึกษาทั่วไป</w:t>
            </w:r>
          </w:p>
        </w:tc>
        <w:tc>
          <w:tcPr>
            <w:tcW w:w="1066" w:type="dxa"/>
          </w:tcPr>
          <w:p w:rsidR="00EA1754" w:rsidRPr="00D116AC" w:rsidRDefault="00EA1754" w:rsidP="00EA1754">
            <w:pPr>
              <w:widowControl w:val="0"/>
              <w:tabs>
                <w:tab w:val="left" w:pos="864"/>
                <w:tab w:val="left" w:pos="1224"/>
                <w:tab w:val="left" w:pos="1584"/>
                <w:tab w:val="left" w:pos="1944"/>
                <w:tab w:val="left" w:pos="2304"/>
                <w:tab w:val="left" w:pos="2664"/>
                <w:tab w:val="left" w:pos="3024"/>
              </w:tabs>
              <w:autoSpaceDE w:val="0"/>
              <w:autoSpaceDN w:val="0"/>
              <w:adjustRightInd w:val="0"/>
              <w:jc w:val="center"/>
              <w:rPr>
                <w:rFonts w:ascii="TH SarabunPSK" w:eastAsia="Cordia New" w:hAnsi="TH SarabunPSK" w:cs="TH SarabunPSK"/>
                <w:sz w:val="32"/>
                <w:szCs w:val="32"/>
                <w:cs/>
              </w:rPr>
            </w:pPr>
            <w:r w:rsidRPr="000C7B95">
              <w:rPr>
                <w:rFonts w:ascii="TH SarabunPSK" w:eastAsia="Cordia New" w:hAnsi="TH SarabunPSK" w:cs="TH SarabunPSK"/>
                <w:sz w:val="32"/>
                <w:szCs w:val="32"/>
              </w:rPr>
              <w:t>3</w:t>
            </w:r>
            <w:r>
              <w:rPr>
                <w:rFonts w:ascii="TH SarabunPSK" w:eastAsia="Cordia New" w:hAnsi="TH SarabunPSK" w:cs="TH SarabunPSK" w:hint="cs"/>
                <w:sz w:val="32"/>
                <w:szCs w:val="32"/>
                <w:cs/>
              </w:rPr>
              <w:t>(</w:t>
            </w:r>
            <w:r>
              <w:rPr>
                <w:rFonts w:ascii="TH SarabunPSK" w:eastAsia="Cordia New" w:hAnsi="TH SarabunPSK" w:cs="TH SarabunPSK"/>
                <w:sz w:val="32"/>
                <w:szCs w:val="32"/>
              </w:rPr>
              <w:t>x-x-x)</w:t>
            </w:r>
          </w:p>
        </w:tc>
      </w:tr>
      <w:tr w:rsidR="00EA1754" w:rsidRPr="00AB1DDE" w:rsidTr="00EA1754">
        <w:tc>
          <w:tcPr>
            <w:tcW w:w="1103" w:type="dxa"/>
          </w:tcPr>
          <w:p w:rsidR="00EA1754" w:rsidRPr="00D0660E" w:rsidRDefault="00EA1754" w:rsidP="00EA1754">
            <w:pPr>
              <w:jc w:val="center"/>
              <w:rPr>
                <w:rFonts w:ascii="TH SarabunPSK" w:hAnsi="TH SarabunPSK" w:cs="TH SarabunPSK"/>
                <w:color w:val="0000FF"/>
                <w:sz w:val="32"/>
                <w:szCs w:val="32"/>
              </w:rPr>
            </w:pPr>
            <w:r w:rsidRPr="00D0660E">
              <w:rPr>
                <w:rFonts w:ascii="TH SarabunPSK" w:hAnsi="TH SarabunPSK" w:cs="TH SarabunPSK"/>
                <w:color w:val="0000FF"/>
                <w:sz w:val="32"/>
                <w:szCs w:val="32"/>
              </w:rPr>
              <w:t>xxxxxxx</w:t>
            </w:r>
          </w:p>
        </w:tc>
        <w:tc>
          <w:tcPr>
            <w:tcW w:w="4959" w:type="dxa"/>
          </w:tcPr>
          <w:p w:rsidR="00EA1754" w:rsidRPr="00D0660E" w:rsidRDefault="00EA1754" w:rsidP="00EA1754">
            <w:pPr>
              <w:rPr>
                <w:rFonts w:ascii="TH SarabunPSK" w:hAnsi="TH SarabunPSK" w:cs="TH SarabunPSK"/>
                <w:color w:val="0000FF"/>
                <w:sz w:val="32"/>
                <w:szCs w:val="32"/>
                <w:cs/>
              </w:rPr>
            </w:pPr>
            <w:r w:rsidRPr="00D0660E">
              <w:rPr>
                <w:rFonts w:ascii="TH SarabunPSK" w:hAnsi="TH SarabunPSK" w:cs="TH SarabunPSK" w:hint="cs"/>
                <w:color w:val="0000FF"/>
                <w:sz w:val="32"/>
                <w:szCs w:val="32"/>
                <w:cs/>
              </w:rPr>
              <w:t>ชื่อวิชา</w:t>
            </w:r>
          </w:p>
        </w:tc>
        <w:tc>
          <w:tcPr>
            <w:tcW w:w="1066" w:type="dxa"/>
          </w:tcPr>
          <w:p w:rsidR="00EA1754" w:rsidRPr="00D0660E" w:rsidRDefault="00EA1754" w:rsidP="00EA1754">
            <w:pPr>
              <w:jc w:val="center"/>
              <w:rPr>
                <w:rFonts w:ascii="TH SarabunPSK" w:hAnsi="TH SarabunPSK" w:cs="TH SarabunPSK"/>
                <w:color w:val="0000FF"/>
                <w:sz w:val="32"/>
                <w:szCs w:val="32"/>
              </w:rPr>
            </w:pPr>
            <w:r w:rsidRPr="00D0660E">
              <w:rPr>
                <w:rFonts w:ascii="TH SarabunPSK" w:hAnsi="TH SarabunPSK" w:cs="TH SarabunPSK"/>
                <w:color w:val="0000FF"/>
                <w:sz w:val="32"/>
                <w:szCs w:val="32"/>
              </w:rPr>
              <w:t>x(x-x-x)</w:t>
            </w:r>
          </w:p>
        </w:tc>
      </w:tr>
      <w:tr w:rsidR="00EA1754" w:rsidRPr="00AB1DDE" w:rsidTr="00EA1754">
        <w:tc>
          <w:tcPr>
            <w:tcW w:w="1103" w:type="dxa"/>
          </w:tcPr>
          <w:p w:rsidR="00EA1754" w:rsidRPr="00D0660E" w:rsidRDefault="00EA1754" w:rsidP="00EA1754">
            <w:pPr>
              <w:jc w:val="center"/>
              <w:rPr>
                <w:rFonts w:ascii="TH SarabunPSK" w:hAnsi="TH SarabunPSK" w:cs="TH SarabunPSK"/>
                <w:color w:val="0000FF"/>
                <w:sz w:val="32"/>
                <w:szCs w:val="32"/>
              </w:rPr>
            </w:pPr>
            <w:r w:rsidRPr="00D0660E">
              <w:rPr>
                <w:rFonts w:ascii="TH SarabunPSK" w:hAnsi="TH SarabunPSK" w:cs="TH SarabunPSK"/>
                <w:color w:val="0000FF"/>
                <w:sz w:val="32"/>
                <w:szCs w:val="32"/>
              </w:rPr>
              <w:t>xxxxxxx</w:t>
            </w:r>
          </w:p>
        </w:tc>
        <w:tc>
          <w:tcPr>
            <w:tcW w:w="4959" w:type="dxa"/>
          </w:tcPr>
          <w:p w:rsidR="00EA1754" w:rsidRPr="00D0660E" w:rsidRDefault="00EA1754" w:rsidP="00EA1754">
            <w:pPr>
              <w:rPr>
                <w:rFonts w:ascii="TH SarabunPSK" w:hAnsi="TH SarabunPSK" w:cs="TH SarabunPSK"/>
                <w:color w:val="0000FF"/>
                <w:sz w:val="32"/>
                <w:szCs w:val="32"/>
                <w:cs/>
              </w:rPr>
            </w:pPr>
            <w:r w:rsidRPr="00D0660E">
              <w:rPr>
                <w:rFonts w:ascii="TH SarabunPSK" w:hAnsi="TH SarabunPSK" w:cs="TH SarabunPSK" w:hint="cs"/>
                <w:color w:val="0000FF"/>
                <w:sz w:val="32"/>
                <w:szCs w:val="32"/>
                <w:cs/>
              </w:rPr>
              <w:t>ชื่อวิชา</w:t>
            </w:r>
          </w:p>
        </w:tc>
        <w:tc>
          <w:tcPr>
            <w:tcW w:w="1066" w:type="dxa"/>
          </w:tcPr>
          <w:p w:rsidR="00EA1754" w:rsidRPr="00D0660E" w:rsidRDefault="00EA1754" w:rsidP="00EA1754">
            <w:pPr>
              <w:jc w:val="center"/>
              <w:rPr>
                <w:rFonts w:ascii="TH SarabunPSK" w:hAnsi="TH SarabunPSK" w:cs="TH SarabunPSK"/>
                <w:color w:val="0000FF"/>
                <w:sz w:val="32"/>
                <w:szCs w:val="32"/>
              </w:rPr>
            </w:pPr>
            <w:r w:rsidRPr="00D0660E">
              <w:rPr>
                <w:rFonts w:ascii="TH SarabunPSK" w:hAnsi="TH SarabunPSK" w:cs="TH SarabunPSK"/>
                <w:color w:val="0000FF"/>
                <w:sz w:val="32"/>
                <w:szCs w:val="32"/>
              </w:rPr>
              <w:t>x(x-x-x)</w:t>
            </w:r>
          </w:p>
        </w:tc>
      </w:tr>
      <w:tr w:rsidR="00EA1754" w:rsidRPr="00AB1DDE" w:rsidTr="00EA1754">
        <w:tc>
          <w:tcPr>
            <w:tcW w:w="1103" w:type="dxa"/>
          </w:tcPr>
          <w:p w:rsidR="00EA1754" w:rsidRPr="00D0660E" w:rsidRDefault="00EA1754" w:rsidP="00EA1754">
            <w:pPr>
              <w:jc w:val="center"/>
              <w:rPr>
                <w:rFonts w:ascii="TH SarabunPSK" w:hAnsi="TH SarabunPSK" w:cs="TH SarabunPSK"/>
                <w:color w:val="0000FF"/>
                <w:sz w:val="32"/>
                <w:szCs w:val="32"/>
              </w:rPr>
            </w:pPr>
            <w:r w:rsidRPr="00D0660E">
              <w:rPr>
                <w:rFonts w:ascii="TH SarabunPSK" w:hAnsi="TH SarabunPSK" w:cs="TH SarabunPSK"/>
                <w:color w:val="0000FF"/>
                <w:sz w:val="32"/>
                <w:szCs w:val="32"/>
              </w:rPr>
              <w:t>xxxxxxx</w:t>
            </w:r>
          </w:p>
        </w:tc>
        <w:tc>
          <w:tcPr>
            <w:tcW w:w="4959" w:type="dxa"/>
          </w:tcPr>
          <w:p w:rsidR="00EA1754" w:rsidRPr="00D0660E" w:rsidRDefault="00EA1754" w:rsidP="00EA1754">
            <w:pPr>
              <w:rPr>
                <w:rFonts w:ascii="TH SarabunPSK" w:hAnsi="TH SarabunPSK" w:cs="TH SarabunPSK"/>
                <w:color w:val="0000FF"/>
                <w:sz w:val="32"/>
                <w:szCs w:val="32"/>
                <w:cs/>
              </w:rPr>
            </w:pPr>
            <w:r w:rsidRPr="00D0660E">
              <w:rPr>
                <w:rFonts w:ascii="TH SarabunPSK" w:hAnsi="TH SarabunPSK" w:cs="TH SarabunPSK" w:hint="cs"/>
                <w:color w:val="0000FF"/>
                <w:sz w:val="32"/>
                <w:szCs w:val="32"/>
                <w:cs/>
              </w:rPr>
              <w:t>ชื่อวิชา</w:t>
            </w:r>
          </w:p>
        </w:tc>
        <w:tc>
          <w:tcPr>
            <w:tcW w:w="1066" w:type="dxa"/>
          </w:tcPr>
          <w:p w:rsidR="00EA1754" w:rsidRPr="00D0660E" w:rsidRDefault="00EA1754" w:rsidP="00EA1754">
            <w:pPr>
              <w:jc w:val="center"/>
              <w:rPr>
                <w:rFonts w:ascii="TH SarabunPSK" w:hAnsi="TH SarabunPSK" w:cs="TH SarabunPSK"/>
                <w:color w:val="0000FF"/>
                <w:sz w:val="32"/>
                <w:szCs w:val="32"/>
              </w:rPr>
            </w:pPr>
            <w:r w:rsidRPr="00D0660E">
              <w:rPr>
                <w:rFonts w:ascii="TH SarabunPSK" w:hAnsi="TH SarabunPSK" w:cs="TH SarabunPSK"/>
                <w:color w:val="0000FF"/>
                <w:sz w:val="32"/>
                <w:szCs w:val="32"/>
              </w:rPr>
              <w:t>x(x-x-x)</w:t>
            </w:r>
          </w:p>
        </w:tc>
      </w:tr>
      <w:tr w:rsidR="00EA1754" w:rsidRPr="00AB1DDE" w:rsidTr="00EA1754">
        <w:tc>
          <w:tcPr>
            <w:tcW w:w="1103" w:type="dxa"/>
          </w:tcPr>
          <w:p w:rsidR="00EA1754" w:rsidRPr="00D0660E" w:rsidRDefault="00EA1754" w:rsidP="00EA1754">
            <w:pPr>
              <w:jc w:val="center"/>
              <w:rPr>
                <w:rFonts w:ascii="TH SarabunPSK" w:hAnsi="TH SarabunPSK" w:cs="TH SarabunPSK"/>
                <w:color w:val="0000FF"/>
                <w:sz w:val="32"/>
                <w:szCs w:val="32"/>
              </w:rPr>
            </w:pPr>
            <w:r w:rsidRPr="00D0660E">
              <w:rPr>
                <w:rFonts w:ascii="TH SarabunPSK" w:hAnsi="TH SarabunPSK" w:cs="TH SarabunPSK"/>
                <w:color w:val="0000FF"/>
                <w:sz w:val="32"/>
                <w:szCs w:val="32"/>
              </w:rPr>
              <w:t>xxxxxxx</w:t>
            </w:r>
          </w:p>
        </w:tc>
        <w:tc>
          <w:tcPr>
            <w:tcW w:w="4959" w:type="dxa"/>
          </w:tcPr>
          <w:p w:rsidR="00EA1754" w:rsidRPr="00D0660E" w:rsidRDefault="00EA1754" w:rsidP="00EA1754">
            <w:pPr>
              <w:rPr>
                <w:rFonts w:ascii="TH SarabunPSK" w:hAnsi="TH SarabunPSK" w:cs="TH SarabunPSK"/>
                <w:color w:val="0000FF"/>
                <w:sz w:val="32"/>
                <w:szCs w:val="32"/>
                <w:cs/>
              </w:rPr>
            </w:pPr>
            <w:r w:rsidRPr="00D0660E">
              <w:rPr>
                <w:rFonts w:ascii="TH SarabunPSK" w:hAnsi="TH SarabunPSK" w:cs="TH SarabunPSK" w:hint="cs"/>
                <w:color w:val="0000FF"/>
                <w:sz w:val="32"/>
                <w:szCs w:val="32"/>
                <w:cs/>
              </w:rPr>
              <w:t>ชื่อวิชา</w:t>
            </w:r>
          </w:p>
        </w:tc>
        <w:tc>
          <w:tcPr>
            <w:tcW w:w="1066" w:type="dxa"/>
          </w:tcPr>
          <w:p w:rsidR="00EA1754" w:rsidRPr="00D0660E" w:rsidRDefault="00EA1754" w:rsidP="00EA1754">
            <w:pPr>
              <w:jc w:val="center"/>
              <w:rPr>
                <w:rFonts w:ascii="TH SarabunPSK" w:hAnsi="TH SarabunPSK" w:cs="TH SarabunPSK"/>
                <w:color w:val="0000FF"/>
                <w:sz w:val="32"/>
                <w:szCs w:val="32"/>
              </w:rPr>
            </w:pPr>
            <w:r w:rsidRPr="00D0660E">
              <w:rPr>
                <w:rFonts w:ascii="TH SarabunPSK" w:hAnsi="TH SarabunPSK" w:cs="TH SarabunPSK"/>
                <w:color w:val="0000FF"/>
                <w:sz w:val="32"/>
                <w:szCs w:val="32"/>
              </w:rPr>
              <w:t>x(x-x-x)</w:t>
            </w:r>
          </w:p>
        </w:tc>
      </w:tr>
      <w:tr w:rsidR="00EA1754" w:rsidRPr="00AB1DDE" w:rsidTr="00EA1754">
        <w:tc>
          <w:tcPr>
            <w:tcW w:w="1103" w:type="dxa"/>
          </w:tcPr>
          <w:p w:rsidR="00EA1754" w:rsidRPr="00D116AC" w:rsidRDefault="00EA1754" w:rsidP="00EA1754">
            <w:pPr>
              <w:jc w:val="center"/>
              <w:rPr>
                <w:rFonts w:ascii="TH SarabunPSK" w:hAnsi="TH SarabunPSK" w:cs="TH SarabunPSK"/>
                <w:sz w:val="32"/>
                <w:szCs w:val="32"/>
              </w:rPr>
            </w:pPr>
          </w:p>
        </w:tc>
        <w:tc>
          <w:tcPr>
            <w:tcW w:w="4959" w:type="dxa"/>
          </w:tcPr>
          <w:p w:rsidR="00EA1754" w:rsidRPr="00D116AC" w:rsidRDefault="00EA1754" w:rsidP="00EA1754">
            <w:pPr>
              <w:jc w:val="center"/>
              <w:rPr>
                <w:rFonts w:ascii="TH SarabunPSK" w:hAnsi="TH SarabunPSK" w:cs="TH SarabunPSK"/>
                <w:b/>
                <w:bCs/>
                <w:sz w:val="32"/>
                <w:szCs w:val="32"/>
                <w:cs/>
              </w:rPr>
            </w:pPr>
            <w:r w:rsidRPr="00D116AC">
              <w:rPr>
                <w:rFonts w:ascii="TH SarabunPSK" w:hAnsi="TH SarabunPSK" w:cs="TH SarabunPSK"/>
                <w:b/>
                <w:bCs/>
                <w:sz w:val="32"/>
                <w:szCs w:val="32"/>
                <w:cs/>
              </w:rPr>
              <w:t>รวม</w:t>
            </w:r>
          </w:p>
        </w:tc>
        <w:tc>
          <w:tcPr>
            <w:tcW w:w="1066" w:type="dxa"/>
          </w:tcPr>
          <w:p w:rsidR="00EA1754" w:rsidRPr="00D116AC" w:rsidRDefault="00EA1754" w:rsidP="00EA1754">
            <w:pPr>
              <w:jc w:val="center"/>
              <w:rPr>
                <w:rFonts w:ascii="TH SarabunPSK" w:hAnsi="TH SarabunPSK" w:cs="TH SarabunPSK"/>
                <w:b/>
                <w:bCs/>
                <w:sz w:val="32"/>
                <w:szCs w:val="32"/>
              </w:rPr>
            </w:pPr>
            <w:r w:rsidRPr="00D0660E">
              <w:rPr>
                <w:rFonts w:ascii="TH SarabunPSK" w:hAnsi="TH SarabunPSK" w:cs="TH SarabunPSK"/>
                <w:b/>
                <w:bCs/>
                <w:color w:val="0000FF"/>
                <w:sz w:val="32"/>
                <w:szCs w:val="32"/>
              </w:rPr>
              <w:t>xx</w:t>
            </w:r>
          </w:p>
        </w:tc>
      </w:tr>
    </w:tbl>
    <w:p w:rsidR="00EA1754" w:rsidRDefault="00EA1754" w:rsidP="00EA1754">
      <w:pPr>
        <w:rPr>
          <w:rFonts w:ascii="TH SarabunPSK" w:hAnsi="TH SarabunPSK" w:cs="TH SarabunPSK"/>
          <w:b/>
          <w:bCs/>
          <w:color w:val="FF0000"/>
          <w:sz w:val="32"/>
          <w:szCs w:val="32"/>
        </w:rPr>
      </w:pPr>
    </w:p>
    <w:p w:rsidR="00EA1754" w:rsidRDefault="00EA1754" w:rsidP="00EA1754">
      <w:pPr>
        <w:rPr>
          <w:rFonts w:ascii="TH SarabunPSK" w:hAnsi="TH SarabunPSK" w:cs="TH SarabunPSK"/>
          <w:b/>
          <w:bCs/>
          <w:color w:val="FF0000"/>
          <w:sz w:val="32"/>
          <w:szCs w:val="32"/>
        </w:rPr>
      </w:pPr>
    </w:p>
    <w:p w:rsidR="00EA1754" w:rsidRDefault="00EA1754" w:rsidP="00EA1754">
      <w:pPr>
        <w:rPr>
          <w:rFonts w:ascii="TH SarabunPSK" w:hAnsi="TH SarabunPSK" w:cs="TH SarabunPSK"/>
          <w:b/>
          <w:bCs/>
          <w:color w:val="FF0000"/>
          <w:sz w:val="32"/>
          <w:szCs w:val="32"/>
        </w:rPr>
      </w:pPr>
    </w:p>
    <w:p w:rsidR="00EA1754" w:rsidRDefault="00EA1754" w:rsidP="00EA1754">
      <w:pPr>
        <w:rPr>
          <w:rFonts w:ascii="TH SarabunPSK" w:hAnsi="TH SarabunPSK" w:cs="TH SarabunPSK"/>
          <w:b/>
          <w:bCs/>
          <w:color w:val="FF0000"/>
          <w:sz w:val="32"/>
          <w:szCs w:val="32"/>
        </w:rPr>
      </w:pPr>
    </w:p>
    <w:p w:rsidR="00EA1754" w:rsidRDefault="00EA1754" w:rsidP="00EA1754">
      <w:pPr>
        <w:rPr>
          <w:rFonts w:ascii="TH SarabunPSK" w:hAnsi="TH SarabunPSK" w:cs="TH SarabunPSK"/>
          <w:b/>
          <w:bCs/>
          <w:color w:val="FF0000"/>
          <w:sz w:val="32"/>
          <w:szCs w:val="32"/>
        </w:rPr>
      </w:pPr>
    </w:p>
    <w:p w:rsidR="00EA1754" w:rsidRDefault="00EA1754" w:rsidP="00EA1754">
      <w:pPr>
        <w:rPr>
          <w:rFonts w:ascii="TH SarabunPSK" w:hAnsi="TH SarabunPSK" w:cs="TH SarabunPSK"/>
          <w:b/>
          <w:bCs/>
          <w:color w:val="FF0000"/>
          <w:sz w:val="32"/>
          <w:szCs w:val="32"/>
        </w:rPr>
      </w:pPr>
    </w:p>
    <w:p w:rsidR="00EA1754" w:rsidRDefault="00EA1754" w:rsidP="00EA1754">
      <w:pPr>
        <w:rPr>
          <w:rFonts w:ascii="TH SarabunPSK" w:hAnsi="TH SarabunPSK" w:cs="TH SarabunPSK"/>
          <w:b/>
          <w:bCs/>
          <w:color w:val="FF0000"/>
          <w:sz w:val="32"/>
          <w:szCs w:val="32"/>
        </w:rPr>
      </w:pPr>
    </w:p>
    <w:p w:rsidR="00EA1754" w:rsidRDefault="00EA1754" w:rsidP="00EA1754">
      <w:pPr>
        <w:rPr>
          <w:rFonts w:ascii="TH SarabunPSK" w:hAnsi="TH SarabunPSK" w:cs="TH SarabunPSK"/>
          <w:b/>
          <w:bCs/>
          <w:color w:val="FF0000"/>
          <w:sz w:val="32"/>
          <w:szCs w:val="32"/>
        </w:rPr>
      </w:pPr>
    </w:p>
    <w:p w:rsidR="00EA1754" w:rsidRDefault="00EA1754" w:rsidP="00EA1754">
      <w:pPr>
        <w:rPr>
          <w:rFonts w:ascii="TH SarabunPSK" w:hAnsi="TH SarabunPSK" w:cs="TH SarabunPSK"/>
          <w:b/>
          <w:bCs/>
          <w:color w:val="FF0000"/>
          <w:sz w:val="32"/>
          <w:szCs w:val="32"/>
        </w:rPr>
      </w:pPr>
    </w:p>
    <w:p w:rsidR="00EA1754" w:rsidRPr="00AB1DDE" w:rsidRDefault="00EA1754" w:rsidP="00EA1754">
      <w:pPr>
        <w:rPr>
          <w:rFonts w:ascii="TH SarabunPSK" w:hAnsi="TH SarabunPSK" w:cs="TH SarabunPSK"/>
          <w:b/>
          <w:bCs/>
          <w:color w:val="FF0000"/>
          <w:sz w:val="32"/>
          <w:szCs w:val="32"/>
        </w:rPr>
      </w:pPr>
    </w:p>
    <w:tbl>
      <w:tblPr>
        <w:tblpPr w:leftFromText="180" w:rightFromText="180" w:vertAnchor="text" w:horzAnchor="margin" w:tblpXSpec="center" w:tblpY="270"/>
        <w:tblW w:w="7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3"/>
        <w:gridCol w:w="4817"/>
        <w:gridCol w:w="1134"/>
      </w:tblGrid>
      <w:tr w:rsidR="00EA1754" w:rsidRPr="00AB1DDE" w:rsidTr="00EA1754">
        <w:tc>
          <w:tcPr>
            <w:tcW w:w="7054" w:type="dxa"/>
            <w:gridSpan w:val="3"/>
          </w:tcPr>
          <w:p w:rsidR="00EA1754" w:rsidRPr="00D116AC" w:rsidRDefault="00EA1754" w:rsidP="00EA1754">
            <w:pPr>
              <w:jc w:val="center"/>
              <w:rPr>
                <w:rFonts w:ascii="TH SarabunPSK" w:hAnsi="TH SarabunPSK" w:cs="TH SarabunPSK"/>
                <w:b/>
                <w:bCs/>
                <w:sz w:val="32"/>
                <w:szCs w:val="32"/>
              </w:rPr>
            </w:pPr>
            <w:r w:rsidRPr="00D116AC">
              <w:rPr>
                <w:rFonts w:ascii="TH SarabunPSK" w:hAnsi="TH SarabunPSK" w:cs="TH SarabunPSK"/>
                <w:b/>
                <w:bCs/>
                <w:sz w:val="32"/>
                <w:szCs w:val="32"/>
                <w:cs/>
              </w:rPr>
              <w:t xml:space="preserve">ปีที่ </w:t>
            </w:r>
            <w:r w:rsidRPr="00D116AC">
              <w:rPr>
                <w:rFonts w:ascii="TH SarabunPSK" w:hAnsi="TH SarabunPSK" w:cs="TH SarabunPSK"/>
                <w:b/>
                <w:bCs/>
                <w:sz w:val="32"/>
                <w:szCs w:val="32"/>
              </w:rPr>
              <w:t>3</w:t>
            </w:r>
            <w:r w:rsidRPr="00D116AC">
              <w:rPr>
                <w:rFonts w:ascii="TH SarabunPSK" w:hAnsi="TH SarabunPSK" w:cs="TH SarabunPSK"/>
                <w:b/>
                <w:bCs/>
                <w:sz w:val="32"/>
                <w:szCs w:val="32"/>
                <w:cs/>
              </w:rPr>
              <w:t xml:space="preserve"> </w:t>
            </w:r>
            <w:r>
              <w:rPr>
                <w:rFonts w:ascii="TH SarabunPSK" w:hAnsi="TH SarabunPSK" w:cs="TH SarabunPSK" w:hint="cs"/>
                <w:b/>
                <w:bCs/>
                <w:sz w:val="32"/>
                <w:szCs w:val="32"/>
                <w:cs/>
              </w:rPr>
              <w:t xml:space="preserve">/ </w:t>
            </w:r>
            <w:r w:rsidRPr="00D116AC">
              <w:rPr>
                <w:rFonts w:ascii="TH SarabunPSK" w:hAnsi="TH SarabunPSK" w:cs="TH SarabunPSK"/>
                <w:b/>
                <w:bCs/>
                <w:sz w:val="32"/>
                <w:szCs w:val="32"/>
                <w:cs/>
              </w:rPr>
              <w:t xml:space="preserve">ภาคการศึกษาที่ </w:t>
            </w:r>
            <w:r w:rsidRPr="00D116AC">
              <w:rPr>
                <w:rFonts w:ascii="TH SarabunPSK" w:hAnsi="TH SarabunPSK" w:cs="TH SarabunPSK"/>
                <w:b/>
                <w:bCs/>
                <w:sz w:val="32"/>
                <w:szCs w:val="32"/>
              </w:rPr>
              <w:t>1</w:t>
            </w:r>
          </w:p>
        </w:tc>
      </w:tr>
      <w:tr w:rsidR="00EA1754" w:rsidRPr="00AB1DDE" w:rsidTr="00EA1754">
        <w:tc>
          <w:tcPr>
            <w:tcW w:w="1103" w:type="dxa"/>
          </w:tcPr>
          <w:p w:rsidR="00EA1754" w:rsidRPr="00D116AC" w:rsidRDefault="00EA1754" w:rsidP="00EA1754">
            <w:pPr>
              <w:jc w:val="center"/>
              <w:rPr>
                <w:rFonts w:ascii="TH SarabunPSK" w:hAnsi="TH SarabunPSK" w:cs="TH SarabunPSK"/>
                <w:b/>
                <w:bCs/>
                <w:sz w:val="32"/>
                <w:szCs w:val="32"/>
              </w:rPr>
            </w:pPr>
            <w:r w:rsidRPr="00D116AC">
              <w:rPr>
                <w:rFonts w:ascii="TH SarabunPSK" w:hAnsi="TH SarabunPSK" w:cs="TH SarabunPSK"/>
                <w:b/>
                <w:bCs/>
                <w:sz w:val="32"/>
                <w:szCs w:val="32"/>
                <w:cs/>
              </w:rPr>
              <w:t>รหัสวิชา</w:t>
            </w:r>
          </w:p>
        </w:tc>
        <w:tc>
          <w:tcPr>
            <w:tcW w:w="4817" w:type="dxa"/>
          </w:tcPr>
          <w:p w:rsidR="00EA1754" w:rsidRPr="00D116AC" w:rsidRDefault="00EA1754" w:rsidP="00EA1754">
            <w:pPr>
              <w:jc w:val="center"/>
              <w:rPr>
                <w:rFonts w:ascii="TH SarabunPSK" w:hAnsi="TH SarabunPSK" w:cs="TH SarabunPSK"/>
                <w:b/>
                <w:bCs/>
                <w:sz w:val="32"/>
                <w:szCs w:val="32"/>
                <w:cs/>
              </w:rPr>
            </w:pPr>
            <w:r w:rsidRPr="00D116AC">
              <w:rPr>
                <w:rFonts w:ascii="TH SarabunPSK" w:hAnsi="TH SarabunPSK" w:cs="TH SarabunPSK"/>
                <w:b/>
                <w:bCs/>
                <w:sz w:val="32"/>
                <w:szCs w:val="32"/>
                <w:cs/>
              </w:rPr>
              <w:t>ชื่อวิชา</w:t>
            </w:r>
          </w:p>
        </w:tc>
        <w:tc>
          <w:tcPr>
            <w:tcW w:w="1134" w:type="dxa"/>
          </w:tcPr>
          <w:p w:rsidR="00EA1754" w:rsidRPr="00D116AC" w:rsidRDefault="00EA1754" w:rsidP="00EA1754">
            <w:pPr>
              <w:jc w:val="center"/>
              <w:rPr>
                <w:rFonts w:ascii="TH SarabunPSK" w:hAnsi="TH SarabunPSK" w:cs="TH SarabunPSK"/>
                <w:b/>
                <w:bCs/>
                <w:sz w:val="32"/>
                <w:szCs w:val="32"/>
              </w:rPr>
            </w:pPr>
            <w:r w:rsidRPr="00E95D06">
              <w:rPr>
                <w:rFonts w:ascii="TH SarabunPSK" w:hAnsi="TH SarabunPSK" w:cs="TH SarabunPSK"/>
                <w:b/>
                <w:bCs/>
                <w:szCs w:val="32"/>
                <w:cs/>
              </w:rPr>
              <w:t xml:space="preserve">น(ท-ป-อ)  </w:t>
            </w:r>
          </w:p>
        </w:tc>
      </w:tr>
      <w:tr w:rsidR="00EA1754" w:rsidRPr="00AB1DDE" w:rsidTr="00EA1754">
        <w:tc>
          <w:tcPr>
            <w:tcW w:w="1103" w:type="dxa"/>
          </w:tcPr>
          <w:p w:rsidR="00EA1754" w:rsidRPr="00D0660E" w:rsidRDefault="00EA1754" w:rsidP="00EA1754">
            <w:pPr>
              <w:jc w:val="center"/>
              <w:rPr>
                <w:rFonts w:ascii="TH SarabunPSK" w:hAnsi="TH SarabunPSK" w:cs="TH SarabunPSK"/>
                <w:color w:val="0000FF"/>
                <w:sz w:val="32"/>
                <w:szCs w:val="32"/>
              </w:rPr>
            </w:pPr>
            <w:r w:rsidRPr="00D0660E">
              <w:rPr>
                <w:rFonts w:ascii="TH SarabunPSK" w:hAnsi="TH SarabunPSK" w:cs="TH SarabunPSK"/>
                <w:color w:val="0000FF"/>
                <w:sz w:val="32"/>
                <w:szCs w:val="32"/>
              </w:rPr>
              <w:t>xxxxxxx</w:t>
            </w:r>
          </w:p>
        </w:tc>
        <w:tc>
          <w:tcPr>
            <w:tcW w:w="4817" w:type="dxa"/>
          </w:tcPr>
          <w:p w:rsidR="00EA1754" w:rsidRPr="00D0660E" w:rsidRDefault="00EA1754" w:rsidP="00EA1754">
            <w:pPr>
              <w:rPr>
                <w:rFonts w:ascii="TH SarabunPSK" w:hAnsi="TH SarabunPSK" w:cs="TH SarabunPSK"/>
                <w:color w:val="0000FF"/>
                <w:sz w:val="32"/>
                <w:szCs w:val="32"/>
                <w:cs/>
              </w:rPr>
            </w:pPr>
            <w:r w:rsidRPr="00D0660E">
              <w:rPr>
                <w:rFonts w:ascii="TH SarabunPSK" w:hAnsi="TH SarabunPSK" w:cs="TH SarabunPSK" w:hint="cs"/>
                <w:color w:val="0000FF"/>
                <w:sz w:val="32"/>
                <w:szCs w:val="32"/>
                <w:cs/>
              </w:rPr>
              <w:t>ชื่อวิชา</w:t>
            </w:r>
          </w:p>
        </w:tc>
        <w:tc>
          <w:tcPr>
            <w:tcW w:w="1134" w:type="dxa"/>
          </w:tcPr>
          <w:p w:rsidR="00EA1754" w:rsidRPr="00D0660E" w:rsidRDefault="00EA1754" w:rsidP="00EA1754">
            <w:pPr>
              <w:jc w:val="center"/>
              <w:rPr>
                <w:rFonts w:ascii="TH SarabunPSK" w:hAnsi="TH SarabunPSK" w:cs="TH SarabunPSK"/>
                <w:color w:val="0000FF"/>
                <w:sz w:val="32"/>
                <w:szCs w:val="32"/>
              </w:rPr>
            </w:pPr>
            <w:r w:rsidRPr="00D0660E">
              <w:rPr>
                <w:rFonts w:ascii="TH SarabunPSK" w:hAnsi="TH SarabunPSK" w:cs="TH SarabunPSK"/>
                <w:color w:val="0000FF"/>
                <w:sz w:val="32"/>
                <w:szCs w:val="32"/>
              </w:rPr>
              <w:t>x(x-x-x)</w:t>
            </w:r>
          </w:p>
        </w:tc>
      </w:tr>
      <w:tr w:rsidR="00EA1754" w:rsidRPr="00AB1DDE" w:rsidTr="00EA1754">
        <w:tc>
          <w:tcPr>
            <w:tcW w:w="1103" w:type="dxa"/>
          </w:tcPr>
          <w:p w:rsidR="00EA1754" w:rsidRPr="00D0660E" w:rsidRDefault="00EA1754" w:rsidP="00EA1754">
            <w:pPr>
              <w:jc w:val="center"/>
              <w:rPr>
                <w:rFonts w:ascii="TH SarabunPSK" w:hAnsi="TH SarabunPSK" w:cs="TH SarabunPSK"/>
                <w:color w:val="0000FF"/>
                <w:sz w:val="32"/>
                <w:szCs w:val="32"/>
              </w:rPr>
            </w:pPr>
            <w:r w:rsidRPr="00D0660E">
              <w:rPr>
                <w:rFonts w:ascii="TH SarabunPSK" w:hAnsi="TH SarabunPSK" w:cs="TH SarabunPSK"/>
                <w:color w:val="0000FF"/>
                <w:sz w:val="32"/>
                <w:szCs w:val="32"/>
              </w:rPr>
              <w:t>xxxxxxx</w:t>
            </w:r>
          </w:p>
        </w:tc>
        <w:tc>
          <w:tcPr>
            <w:tcW w:w="4817" w:type="dxa"/>
          </w:tcPr>
          <w:p w:rsidR="00EA1754" w:rsidRPr="00D0660E" w:rsidRDefault="00EA1754" w:rsidP="00EA1754">
            <w:pPr>
              <w:rPr>
                <w:rFonts w:ascii="TH SarabunPSK" w:hAnsi="TH SarabunPSK" w:cs="TH SarabunPSK"/>
                <w:color w:val="0000FF"/>
                <w:sz w:val="32"/>
                <w:szCs w:val="32"/>
                <w:cs/>
              </w:rPr>
            </w:pPr>
            <w:r w:rsidRPr="00D0660E">
              <w:rPr>
                <w:rFonts w:ascii="TH SarabunPSK" w:hAnsi="TH SarabunPSK" w:cs="TH SarabunPSK" w:hint="cs"/>
                <w:color w:val="0000FF"/>
                <w:sz w:val="32"/>
                <w:szCs w:val="32"/>
                <w:cs/>
              </w:rPr>
              <w:t>ชื่อวิชา</w:t>
            </w:r>
          </w:p>
        </w:tc>
        <w:tc>
          <w:tcPr>
            <w:tcW w:w="1134" w:type="dxa"/>
          </w:tcPr>
          <w:p w:rsidR="00EA1754" w:rsidRPr="00D0660E" w:rsidRDefault="00EA1754" w:rsidP="00EA1754">
            <w:pPr>
              <w:jc w:val="center"/>
              <w:rPr>
                <w:rFonts w:ascii="TH SarabunPSK" w:hAnsi="TH SarabunPSK" w:cs="TH SarabunPSK"/>
                <w:color w:val="0000FF"/>
                <w:sz w:val="32"/>
                <w:szCs w:val="32"/>
              </w:rPr>
            </w:pPr>
            <w:r w:rsidRPr="00D0660E">
              <w:rPr>
                <w:rFonts w:ascii="TH SarabunPSK" w:hAnsi="TH SarabunPSK" w:cs="TH SarabunPSK"/>
                <w:color w:val="0000FF"/>
                <w:sz w:val="32"/>
                <w:szCs w:val="32"/>
              </w:rPr>
              <w:t>x(x-x-x)</w:t>
            </w:r>
          </w:p>
        </w:tc>
      </w:tr>
      <w:tr w:rsidR="00EA1754" w:rsidRPr="00AB1DDE" w:rsidTr="00EA1754">
        <w:tc>
          <w:tcPr>
            <w:tcW w:w="1103" w:type="dxa"/>
          </w:tcPr>
          <w:p w:rsidR="00EA1754" w:rsidRPr="00D0660E" w:rsidRDefault="00EA1754" w:rsidP="00EA1754">
            <w:pPr>
              <w:jc w:val="center"/>
              <w:rPr>
                <w:rFonts w:ascii="TH SarabunPSK" w:hAnsi="TH SarabunPSK" w:cs="TH SarabunPSK"/>
                <w:color w:val="0000FF"/>
                <w:sz w:val="32"/>
                <w:szCs w:val="32"/>
              </w:rPr>
            </w:pPr>
            <w:r w:rsidRPr="00D0660E">
              <w:rPr>
                <w:rFonts w:ascii="TH SarabunPSK" w:hAnsi="TH SarabunPSK" w:cs="TH SarabunPSK"/>
                <w:color w:val="0000FF"/>
                <w:sz w:val="32"/>
                <w:szCs w:val="32"/>
              </w:rPr>
              <w:t>xxxxxxx</w:t>
            </w:r>
          </w:p>
        </w:tc>
        <w:tc>
          <w:tcPr>
            <w:tcW w:w="4817" w:type="dxa"/>
          </w:tcPr>
          <w:p w:rsidR="00EA1754" w:rsidRPr="00D0660E" w:rsidRDefault="00EA1754" w:rsidP="00EA1754">
            <w:pPr>
              <w:rPr>
                <w:rFonts w:ascii="TH SarabunPSK" w:hAnsi="TH SarabunPSK" w:cs="TH SarabunPSK"/>
                <w:color w:val="0000FF"/>
                <w:sz w:val="32"/>
                <w:szCs w:val="32"/>
                <w:cs/>
              </w:rPr>
            </w:pPr>
            <w:r w:rsidRPr="00D0660E">
              <w:rPr>
                <w:rFonts w:ascii="TH SarabunPSK" w:hAnsi="TH SarabunPSK" w:cs="TH SarabunPSK" w:hint="cs"/>
                <w:color w:val="0000FF"/>
                <w:sz w:val="32"/>
                <w:szCs w:val="32"/>
                <w:cs/>
              </w:rPr>
              <w:t>ชื่อวิชา</w:t>
            </w:r>
          </w:p>
        </w:tc>
        <w:tc>
          <w:tcPr>
            <w:tcW w:w="1134" w:type="dxa"/>
          </w:tcPr>
          <w:p w:rsidR="00EA1754" w:rsidRPr="00D0660E" w:rsidRDefault="00EA1754" w:rsidP="00EA1754">
            <w:pPr>
              <w:jc w:val="center"/>
              <w:rPr>
                <w:rFonts w:ascii="TH SarabunPSK" w:hAnsi="TH SarabunPSK" w:cs="TH SarabunPSK"/>
                <w:color w:val="0000FF"/>
                <w:sz w:val="32"/>
                <w:szCs w:val="32"/>
              </w:rPr>
            </w:pPr>
            <w:r w:rsidRPr="00D0660E">
              <w:rPr>
                <w:rFonts w:ascii="TH SarabunPSK" w:hAnsi="TH SarabunPSK" w:cs="TH SarabunPSK"/>
                <w:color w:val="0000FF"/>
                <w:sz w:val="32"/>
                <w:szCs w:val="32"/>
              </w:rPr>
              <w:t>x(x-x-x)</w:t>
            </w:r>
          </w:p>
        </w:tc>
      </w:tr>
      <w:tr w:rsidR="00EA1754" w:rsidRPr="00AB1DDE" w:rsidTr="00EA1754">
        <w:tc>
          <w:tcPr>
            <w:tcW w:w="1103" w:type="dxa"/>
          </w:tcPr>
          <w:p w:rsidR="00EA1754" w:rsidRPr="00D0660E" w:rsidRDefault="00EA1754" w:rsidP="00EA1754">
            <w:pPr>
              <w:jc w:val="center"/>
              <w:rPr>
                <w:rFonts w:ascii="TH SarabunPSK" w:hAnsi="TH SarabunPSK" w:cs="TH SarabunPSK"/>
                <w:color w:val="0000FF"/>
                <w:sz w:val="32"/>
                <w:szCs w:val="32"/>
              </w:rPr>
            </w:pPr>
            <w:r w:rsidRPr="00D0660E">
              <w:rPr>
                <w:rFonts w:ascii="TH SarabunPSK" w:hAnsi="TH SarabunPSK" w:cs="TH SarabunPSK"/>
                <w:color w:val="0000FF"/>
                <w:sz w:val="32"/>
                <w:szCs w:val="32"/>
              </w:rPr>
              <w:t>xxxxxxx</w:t>
            </w:r>
          </w:p>
        </w:tc>
        <w:tc>
          <w:tcPr>
            <w:tcW w:w="4817" w:type="dxa"/>
          </w:tcPr>
          <w:p w:rsidR="00EA1754" w:rsidRPr="00D0660E" w:rsidRDefault="00EA1754" w:rsidP="00EA1754">
            <w:pPr>
              <w:rPr>
                <w:rFonts w:ascii="TH SarabunPSK" w:hAnsi="TH SarabunPSK" w:cs="TH SarabunPSK"/>
                <w:color w:val="0000FF"/>
                <w:sz w:val="32"/>
                <w:szCs w:val="32"/>
                <w:cs/>
              </w:rPr>
            </w:pPr>
            <w:r w:rsidRPr="00D0660E">
              <w:rPr>
                <w:rFonts w:ascii="TH SarabunPSK" w:hAnsi="TH SarabunPSK" w:cs="TH SarabunPSK" w:hint="cs"/>
                <w:color w:val="0000FF"/>
                <w:sz w:val="32"/>
                <w:szCs w:val="32"/>
                <w:cs/>
              </w:rPr>
              <w:t>ชื่อวิชา</w:t>
            </w:r>
          </w:p>
        </w:tc>
        <w:tc>
          <w:tcPr>
            <w:tcW w:w="1134" w:type="dxa"/>
          </w:tcPr>
          <w:p w:rsidR="00EA1754" w:rsidRPr="00D0660E" w:rsidRDefault="00EA1754" w:rsidP="00EA1754">
            <w:pPr>
              <w:jc w:val="center"/>
              <w:rPr>
                <w:rFonts w:ascii="TH SarabunPSK" w:hAnsi="TH SarabunPSK" w:cs="TH SarabunPSK"/>
                <w:color w:val="0000FF"/>
                <w:sz w:val="32"/>
                <w:szCs w:val="32"/>
              </w:rPr>
            </w:pPr>
            <w:r w:rsidRPr="00D0660E">
              <w:rPr>
                <w:rFonts w:ascii="TH SarabunPSK" w:hAnsi="TH SarabunPSK" w:cs="TH SarabunPSK"/>
                <w:color w:val="0000FF"/>
                <w:sz w:val="32"/>
                <w:szCs w:val="32"/>
              </w:rPr>
              <w:t>x(x-x-x)</w:t>
            </w:r>
          </w:p>
        </w:tc>
      </w:tr>
      <w:tr w:rsidR="00EA1754" w:rsidRPr="00AB1DDE" w:rsidTr="00EA1754">
        <w:tc>
          <w:tcPr>
            <w:tcW w:w="1103" w:type="dxa"/>
          </w:tcPr>
          <w:p w:rsidR="00EA1754" w:rsidRPr="00D0660E" w:rsidRDefault="00EA1754" w:rsidP="00EA1754">
            <w:pPr>
              <w:jc w:val="center"/>
              <w:rPr>
                <w:rFonts w:ascii="TH SarabunPSK" w:hAnsi="TH SarabunPSK" w:cs="TH SarabunPSK"/>
                <w:color w:val="0000FF"/>
                <w:sz w:val="32"/>
                <w:szCs w:val="32"/>
              </w:rPr>
            </w:pPr>
            <w:r w:rsidRPr="00D0660E">
              <w:rPr>
                <w:rFonts w:ascii="TH SarabunPSK" w:hAnsi="TH SarabunPSK" w:cs="TH SarabunPSK"/>
                <w:color w:val="0000FF"/>
                <w:sz w:val="32"/>
                <w:szCs w:val="32"/>
              </w:rPr>
              <w:t>xxxxxxx</w:t>
            </w:r>
          </w:p>
        </w:tc>
        <w:tc>
          <w:tcPr>
            <w:tcW w:w="4817" w:type="dxa"/>
          </w:tcPr>
          <w:p w:rsidR="00EA1754" w:rsidRPr="00D0660E" w:rsidRDefault="00EA1754" w:rsidP="00EA1754">
            <w:pPr>
              <w:rPr>
                <w:rFonts w:ascii="TH SarabunPSK" w:hAnsi="TH SarabunPSK" w:cs="TH SarabunPSK"/>
                <w:color w:val="0000FF"/>
                <w:sz w:val="32"/>
                <w:szCs w:val="32"/>
                <w:cs/>
              </w:rPr>
            </w:pPr>
            <w:r w:rsidRPr="00D0660E">
              <w:rPr>
                <w:rFonts w:ascii="TH SarabunPSK" w:hAnsi="TH SarabunPSK" w:cs="TH SarabunPSK" w:hint="cs"/>
                <w:color w:val="0000FF"/>
                <w:sz w:val="32"/>
                <w:szCs w:val="32"/>
                <w:cs/>
              </w:rPr>
              <w:t>ชื่อวิชา</w:t>
            </w:r>
          </w:p>
        </w:tc>
        <w:tc>
          <w:tcPr>
            <w:tcW w:w="1134" w:type="dxa"/>
          </w:tcPr>
          <w:p w:rsidR="00EA1754" w:rsidRPr="00D0660E" w:rsidRDefault="00EA1754" w:rsidP="00EA1754">
            <w:pPr>
              <w:jc w:val="center"/>
              <w:rPr>
                <w:rFonts w:ascii="TH SarabunPSK" w:hAnsi="TH SarabunPSK" w:cs="TH SarabunPSK"/>
                <w:color w:val="0000FF"/>
                <w:sz w:val="32"/>
                <w:szCs w:val="32"/>
              </w:rPr>
            </w:pPr>
            <w:r w:rsidRPr="00D0660E">
              <w:rPr>
                <w:rFonts w:ascii="TH SarabunPSK" w:hAnsi="TH SarabunPSK" w:cs="TH SarabunPSK"/>
                <w:color w:val="0000FF"/>
                <w:sz w:val="32"/>
                <w:szCs w:val="32"/>
              </w:rPr>
              <w:t>x(x-x-x)</w:t>
            </w:r>
          </w:p>
        </w:tc>
      </w:tr>
      <w:tr w:rsidR="00EA1754" w:rsidRPr="00AB1DDE" w:rsidTr="00EA1754">
        <w:tc>
          <w:tcPr>
            <w:tcW w:w="1103" w:type="dxa"/>
          </w:tcPr>
          <w:p w:rsidR="00EA1754" w:rsidRPr="00D0660E" w:rsidRDefault="00EA1754" w:rsidP="00EA1754">
            <w:pPr>
              <w:jc w:val="center"/>
              <w:rPr>
                <w:rFonts w:ascii="TH SarabunPSK" w:hAnsi="TH SarabunPSK" w:cs="TH SarabunPSK"/>
                <w:color w:val="0000FF"/>
                <w:sz w:val="32"/>
                <w:szCs w:val="32"/>
              </w:rPr>
            </w:pPr>
            <w:r w:rsidRPr="00D0660E">
              <w:rPr>
                <w:rFonts w:ascii="TH SarabunPSK" w:hAnsi="TH SarabunPSK" w:cs="TH SarabunPSK"/>
                <w:color w:val="0000FF"/>
                <w:sz w:val="32"/>
                <w:szCs w:val="32"/>
              </w:rPr>
              <w:t>xxxxxxx</w:t>
            </w:r>
          </w:p>
        </w:tc>
        <w:tc>
          <w:tcPr>
            <w:tcW w:w="4817" w:type="dxa"/>
          </w:tcPr>
          <w:p w:rsidR="00EA1754" w:rsidRPr="00D0660E" w:rsidRDefault="00EA1754" w:rsidP="00EA1754">
            <w:pPr>
              <w:rPr>
                <w:rFonts w:ascii="TH SarabunPSK" w:hAnsi="TH SarabunPSK" w:cs="TH SarabunPSK"/>
                <w:color w:val="0000FF"/>
                <w:sz w:val="32"/>
                <w:szCs w:val="32"/>
                <w:cs/>
              </w:rPr>
            </w:pPr>
            <w:r w:rsidRPr="00D0660E">
              <w:rPr>
                <w:rFonts w:ascii="TH SarabunPSK" w:hAnsi="TH SarabunPSK" w:cs="TH SarabunPSK" w:hint="cs"/>
                <w:color w:val="0000FF"/>
                <w:sz w:val="32"/>
                <w:szCs w:val="32"/>
                <w:cs/>
              </w:rPr>
              <w:t>ชื่อวิชา</w:t>
            </w:r>
          </w:p>
        </w:tc>
        <w:tc>
          <w:tcPr>
            <w:tcW w:w="1134" w:type="dxa"/>
          </w:tcPr>
          <w:p w:rsidR="00EA1754" w:rsidRPr="00D0660E" w:rsidRDefault="00EA1754" w:rsidP="00EA1754">
            <w:pPr>
              <w:jc w:val="center"/>
              <w:rPr>
                <w:rFonts w:ascii="TH SarabunPSK" w:hAnsi="TH SarabunPSK" w:cs="TH SarabunPSK"/>
                <w:color w:val="0000FF"/>
                <w:sz w:val="32"/>
                <w:szCs w:val="32"/>
              </w:rPr>
            </w:pPr>
            <w:r w:rsidRPr="00D0660E">
              <w:rPr>
                <w:rFonts w:ascii="TH SarabunPSK" w:hAnsi="TH SarabunPSK" w:cs="TH SarabunPSK"/>
                <w:color w:val="0000FF"/>
                <w:sz w:val="32"/>
                <w:szCs w:val="32"/>
              </w:rPr>
              <w:t>x(x-x-x)</w:t>
            </w:r>
          </w:p>
        </w:tc>
      </w:tr>
      <w:tr w:rsidR="00EA1754" w:rsidRPr="00AB1DDE" w:rsidTr="00EA1754">
        <w:tc>
          <w:tcPr>
            <w:tcW w:w="1103" w:type="dxa"/>
          </w:tcPr>
          <w:p w:rsidR="00EA1754" w:rsidRPr="00D0660E" w:rsidRDefault="00EA1754" w:rsidP="00EA1754">
            <w:pPr>
              <w:jc w:val="center"/>
              <w:rPr>
                <w:rFonts w:ascii="TH SarabunPSK" w:hAnsi="TH SarabunPSK" w:cs="TH SarabunPSK"/>
                <w:color w:val="0000FF"/>
                <w:sz w:val="32"/>
                <w:szCs w:val="32"/>
              </w:rPr>
            </w:pPr>
            <w:r w:rsidRPr="00D0660E">
              <w:rPr>
                <w:rFonts w:ascii="TH SarabunPSK" w:hAnsi="TH SarabunPSK" w:cs="TH SarabunPSK"/>
                <w:color w:val="0000FF"/>
                <w:sz w:val="32"/>
                <w:szCs w:val="32"/>
              </w:rPr>
              <w:t>xxxxxxx</w:t>
            </w:r>
          </w:p>
        </w:tc>
        <w:tc>
          <w:tcPr>
            <w:tcW w:w="4817" w:type="dxa"/>
          </w:tcPr>
          <w:p w:rsidR="00EA1754" w:rsidRPr="00D0660E" w:rsidRDefault="00EA1754" w:rsidP="00EA1754">
            <w:pPr>
              <w:rPr>
                <w:rFonts w:ascii="TH SarabunPSK" w:hAnsi="TH SarabunPSK" w:cs="TH SarabunPSK"/>
                <w:color w:val="0000FF"/>
                <w:sz w:val="32"/>
                <w:szCs w:val="32"/>
                <w:cs/>
              </w:rPr>
            </w:pPr>
            <w:r w:rsidRPr="00D0660E">
              <w:rPr>
                <w:rFonts w:ascii="TH SarabunPSK" w:hAnsi="TH SarabunPSK" w:cs="TH SarabunPSK" w:hint="cs"/>
                <w:color w:val="0000FF"/>
                <w:sz w:val="32"/>
                <w:szCs w:val="32"/>
                <w:cs/>
              </w:rPr>
              <w:t>ชื่อวิชา</w:t>
            </w:r>
          </w:p>
        </w:tc>
        <w:tc>
          <w:tcPr>
            <w:tcW w:w="1134" w:type="dxa"/>
          </w:tcPr>
          <w:p w:rsidR="00EA1754" w:rsidRPr="00D0660E" w:rsidRDefault="00EA1754" w:rsidP="00EA1754">
            <w:pPr>
              <w:jc w:val="center"/>
              <w:rPr>
                <w:rFonts w:ascii="TH SarabunPSK" w:hAnsi="TH SarabunPSK" w:cs="TH SarabunPSK"/>
                <w:color w:val="0000FF"/>
                <w:sz w:val="32"/>
                <w:szCs w:val="32"/>
              </w:rPr>
            </w:pPr>
            <w:r w:rsidRPr="00D0660E">
              <w:rPr>
                <w:rFonts w:ascii="TH SarabunPSK" w:hAnsi="TH SarabunPSK" w:cs="TH SarabunPSK"/>
                <w:color w:val="0000FF"/>
                <w:sz w:val="32"/>
                <w:szCs w:val="32"/>
              </w:rPr>
              <w:t>x(x-x-x)</w:t>
            </w:r>
          </w:p>
        </w:tc>
      </w:tr>
      <w:tr w:rsidR="00EA1754" w:rsidRPr="00AB1DDE" w:rsidTr="00EA1754">
        <w:tc>
          <w:tcPr>
            <w:tcW w:w="1103" w:type="dxa"/>
          </w:tcPr>
          <w:p w:rsidR="00EA1754" w:rsidRPr="00D116AC" w:rsidRDefault="00EA1754" w:rsidP="00EA1754">
            <w:pPr>
              <w:jc w:val="center"/>
              <w:rPr>
                <w:rFonts w:ascii="TH SarabunPSK" w:hAnsi="TH SarabunPSK" w:cs="TH SarabunPSK"/>
                <w:sz w:val="32"/>
                <w:szCs w:val="32"/>
              </w:rPr>
            </w:pPr>
          </w:p>
        </w:tc>
        <w:tc>
          <w:tcPr>
            <w:tcW w:w="4817" w:type="dxa"/>
          </w:tcPr>
          <w:p w:rsidR="00EA1754" w:rsidRPr="00D116AC" w:rsidRDefault="00EA1754" w:rsidP="00EA1754">
            <w:pPr>
              <w:jc w:val="center"/>
              <w:rPr>
                <w:rFonts w:ascii="TH SarabunPSK" w:hAnsi="TH SarabunPSK" w:cs="TH SarabunPSK"/>
                <w:b/>
                <w:bCs/>
                <w:sz w:val="32"/>
                <w:szCs w:val="32"/>
                <w:cs/>
              </w:rPr>
            </w:pPr>
            <w:r w:rsidRPr="00D116AC">
              <w:rPr>
                <w:rFonts w:ascii="TH SarabunPSK" w:hAnsi="TH SarabunPSK" w:cs="TH SarabunPSK"/>
                <w:b/>
                <w:bCs/>
                <w:sz w:val="32"/>
                <w:szCs w:val="32"/>
                <w:cs/>
              </w:rPr>
              <w:t>รวม</w:t>
            </w:r>
          </w:p>
        </w:tc>
        <w:tc>
          <w:tcPr>
            <w:tcW w:w="1134" w:type="dxa"/>
          </w:tcPr>
          <w:p w:rsidR="00EA1754" w:rsidRPr="00D116AC" w:rsidRDefault="00EA1754" w:rsidP="00EA1754">
            <w:pPr>
              <w:jc w:val="center"/>
              <w:rPr>
                <w:rFonts w:ascii="TH SarabunPSK" w:hAnsi="TH SarabunPSK" w:cs="TH SarabunPSK"/>
                <w:b/>
                <w:bCs/>
                <w:sz w:val="32"/>
                <w:szCs w:val="32"/>
              </w:rPr>
            </w:pPr>
            <w:r w:rsidRPr="00D0660E">
              <w:rPr>
                <w:rFonts w:ascii="TH SarabunPSK" w:hAnsi="TH SarabunPSK" w:cs="TH SarabunPSK"/>
                <w:b/>
                <w:bCs/>
                <w:color w:val="0000FF"/>
                <w:sz w:val="32"/>
                <w:szCs w:val="32"/>
              </w:rPr>
              <w:t>xx</w:t>
            </w:r>
          </w:p>
        </w:tc>
      </w:tr>
    </w:tbl>
    <w:p w:rsidR="00EA1754" w:rsidRDefault="00EA1754" w:rsidP="00EA1754">
      <w:pPr>
        <w:rPr>
          <w:rFonts w:ascii="TH SarabunPSK" w:hAnsi="TH SarabunPSK" w:cs="TH SarabunPSK"/>
          <w:b/>
          <w:bCs/>
          <w:color w:val="FF0000"/>
          <w:sz w:val="32"/>
          <w:szCs w:val="32"/>
        </w:rPr>
      </w:pPr>
    </w:p>
    <w:p w:rsidR="00EA1754" w:rsidRDefault="00EA1754" w:rsidP="00EA1754">
      <w:pPr>
        <w:rPr>
          <w:rFonts w:ascii="TH SarabunPSK" w:hAnsi="TH SarabunPSK" w:cs="TH SarabunPSK"/>
          <w:b/>
          <w:bCs/>
          <w:color w:val="FF0000"/>
          <w:sz w:val="32"/>
          <w:szCs w:val="32"/>
        </w:rPr>
      </w:pPr>
    </w:p>
    <w:p w:rsidR="00EA1754" w:rsidRDefault="00EA1754" w:rsidP="00EA1754">
      <w:pPr>
        <w:rPr>
          <w:rFonts w:ascii="TH SarabunPSK" w:hAnsi="TH SarabunPSK" w:cs="TH SarabunPSK"/>
          <w:b/>
          <w:bCs/>
          <w:color w:val="FF0000"/>
          <w:sz w:val="32"/>
          <w:szCs w:val="32"/>
        </w:rPr>
      </w:pPr>
    </w:p>
    <w:p w:rsidR="00EA1754" w:rsidRDefault="00EA1754" w:rsidP="00EA1754">
      <w:pPr>
        <w:rPr>
          <w:rFonts w:ascii="TH SarabunPSK" w:hAnsi="TH SarabunPSK" w:cs="TH SarabunPSK"/>
          <w:b/>
          <w:bCs/>
          <w:color w:val="FF0000"/>
          <w:sz w:val="32"/>
          <w:szCs w:val="32"/>
        </w:rPr>
      </w:pPr>
    </w:p>
    <w:p w:rsidR="00EA1754" w:rsidRDefault="00EA1754" w:rsidP="00EA1754">
      <w:pPr>
        <w:rPr>
          <w:rFonts w:ascii="TH SarabunPSK" w:hAnsi="TH SarabunPSK" w:cs="TH SarabunPSK"/>
          <w:b/>
          <w:bCs/>
          <w:color w:val="FF0000"/>
          <w:sz w:val="32"/>
          <w:szCs w:val="32"/>
        </w:rPr>
      </w:pPr>
    </w:p>
    <w:p w:rsidR="00EA1754" w:rsidRDefault="00EA1754" w:rsidP="00EA1754">
      <w:pPr>
        <w:rPr>
          <w:rFonts w:ascii="TH SarabunPSK" w:hAnsi="TH SarabunPSK" w:cs="TH SarabunPSK"/>
          <w:b/>
          <w:bCs/>
          <w:color w:val="FF0000"/>
          <w:sz w:val="32"/>
          <w:szCs w:val="32"/>
        </w:rPr>
      </w:pPr>
    </w:p>
    <w:p w:rsidR="00EA1754" w:rsidRDefault="00EA1754" w:rsidP="00EA1754">
      <w:pPr>
        <w:rPr>
          <w:rFonts w:ascii="TH SarabunPSK" w:hAnsi="TH SarabunPSK" w:cs="TH SarabunPSK"/>
          <w:b/>
          <w:bCs/>
          <w:color w:val="FF0000"/>
          <w:sz w:val="32"/>
          <w:szCs w:val="32"/>
        </w:rPr>
      </w:pPr>
    </w:p>
    <w:p w:rsidR="00EA1754" w:rsidRDefault="00EA1754" w:rsidP="00EA1754">
      <w:pPr>
        <w:rPr>
          <w:rFonts w:ascii="TH SarabunPSK" w:hAnsi="TH SarabunPSK" w:cs="TH SarabunPSK"/>
          <w:b/>
          <w:bCs/>
          <w:color w:val="FF0000"/>
          <w:sz w:val="32"/>
          <w:szCs w:val="32"/>
        </w:rPr>
      </w:pPr>
    </w:p>
    <w:p w:rsidR="00EA1754" w:rsidRDefault="00EA1754" w:rsidP="00EA1754">
      <w:pPr>
        <w:rPr>
          <w:rFonts w:ascii="TH SarabunPSK" w:hAnsi="TH SarabunPSK" w:cs="TH SarabunPSK"/>
          <w:b/>
          <w:bCs/>
          <w:color w:val="FF0000"/>
          <w:sz w:val="32"/>
          <w:szCs w:val="32"/>
        </w:rPr>
      </w:pPr>
    </w:p>
    <w:p w:rsidR="00EA1754" w:rsidRDefault="00EA1754" w:rsidP="00EA1754">
      <w:pPr>
        <w:rPr>
          <w:rFonts w:ascii="TH SarabunPSK" w:hAnsi="TH SarabunPSK" w:cs="TH SarabunPSK"/>
          <w:b/>
          <w:bCs/>
          <w:color w:val="FF0000"/>
          <w:sz w:val="32"/>
          <w:szCs w:val="32"/>
        </w:rPr>
      </w:pPr>
    </w:p>
    <w:p w:rsidR="00EA1754" w:rsidRDefault="00EA1754" w:rsidP="00EA1754">
      <w:pPr>
        <w:rPr>
          <w:rFonts w:ascii="TH SarabunPSK" w:hAnsi="TH SarabunPSK" w:cs="TH SarabunPSK"/>
          <w:b/>
          <w:bCs/>
          <w:color w:val="FF0000"/>
          <w:sz w:val="32"/>
          <w:szCs w:val="32"/>
        </w:rPr>
      </w:pPr>
    </w:p>
    <w:p w:rsidR="00EA1754" w:rsidRPr="00AB1DDE" w:rsidRDefault="00EA1754" w:rsidP="00EA1754">
      <w:pPr>
        <w:rPr>
          <w:rFonts w:ascii="TH SarabunPSK" w:hAnsi="TH SarabunPSK" w:cs="TH SarabunPSK"/>
          <w:b/>
          <w:bCs/>
          <w:color w:val="FF0000"/>
          <w:sz w:val="32"/>
          <w:szCs w:val="32"/>
        </w:rPr>
      </w:pPr>
    </w:p>
    <w:tbl>
      <w:tblPr>
        <w:tblpPr w:leftFromText="180" w:rightFromText="180" w:vertAnchor="text" w:horzAnchor="margin" w:tblpXSpec="center" w:tblpY="104"/>
        <w:tblW w:w="70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3"/>
        <w:gridCol w:w="4817"/>
        <w:gridCol w:w="1080"/>
        <w:gridCol w:w="6"/>
      </w:tblGrid>
      <w:tr w:rsidR="00EA1754" w:rsidRPr="00AB1DDE" w:rsidTr="00EA1754">
        <w:trPr>
          <w:tblHeader/>
        </w:trPr>
        <w:tc>
          <w:tcPr>
            <w:tcW w:w="7006" w:type="dxa"/>
            <w:gridSpan w:val="4"/>
          </w:tcPr>
          <w:p w:rsidR="00EA1754" w:rsidRPr="00D116AC" w:rsidRDefault="00EA1754" w:rsidP="00EA1754">
            <w:pPr>
              <w:jc w:val="center"/>
              <w:rPr>
                <w:rFonts w:ascii="TH SarabunPSK" w:hAnsi="TH SarabunPSK" w:cs="TH SarabunPSK"/>
                <w:b/>
                <w:bCs/>
                <w:sz w:val="32"/>
                <w:szCs w:val="32"/>
              </w:rPr>
            </w:pPr>
            <w:r w:rsidRPr="00D116AC">
              <w:rPr>
                <w:rFonts w:ascii="TH SarabunPSK" w:hAnsi="TH SarabunPSK" w:cs="TH SarabunPSK"/>
                <w:b/>
                <w:bCs/>
                <w:sz w:val="32"/>
                <w:szCs w:val="32"/>
                <w:cs/>
              </w:rPr>
              <w:t xml:space="preserve">ปีที่ </w:t>
            </w:r>
            <w:r w:rsidRPr="00D116AC">
              <w:rPr>
                <w:rFonts w:ascii="TH SarabunPSK" w:hAnsi="TH SarabunPSK" w:cs="TH SarabunPSK"/>
                <w:b/>
                <w:bCs/>
                <w:sz w:val="32"/>
                <w:szCs w:val="32"/>
              </w:rPr>
              <w:t>3</w:t>
            </w:r>
            <w:r w:rsidRPr="00D116AC">
              <w:rPr>
                <w:rFonts w:ascii="TH SarabunPSK" w:hAnsi="TH SarabunPSK" w:cs="TH SarabunPSK"/>
                <w:b/>
                <w:bCs/>
                <w:sz w:val="32"/>
                <w:szCs w:val="32"/>
                <w:cs/>
              </w:rPr>
              <w:t xml:space="preserve"> </w:t>
            </w:r>
            <w:r>
              <w:rPr>
                <w:rFonts w:ascii="TH SarabunPSK" w:hAnsi="TH SarabunPSK" w:cs="TH SarabunPSK" w:hint="cs"/>
                <w:b/>
                <w:bCs/>
                <w:sz w:val="32"/>
                <w:szCs w:val="32"/>
                <w:cs/>
              </w:rPr>
              <w:t xml:space="preserve">/ </w:t>
            </w:r>
            <w:r w:rsidRPr="00D116AC">
              <w:rPr>
                <w:rFonts w:ascii="TH SarabunPSK" w:hAnsi="TH SarabunPSK" w:cs="TH SarabunPSK"/>
                <w:b/>
                <w:bCs/>
                <w:sz w:val="32"/>
                <w:szCs w:val="32"/>
                <w:cs/>
              </w:rPr>
              <w:t xml:space="preserve">ภาคการศึกษาที่ </w:t>
            </w:r>
            <w:r w:rsidRPr="00D116AC">
              <w:rPr>
                <w:rFonts w:ascii="TH SarabunPSK" w:hAnsi="TH SarabunPSK" w:cs="TH SarabunPSK"/>
                <w:b/>
                <w:bCs/>
                <w:sz w:val="32"/>
                <w:szCs w:val="32"/>
              </w:rPr>
              <w:t>2</w:t>
            </w:r>
          </w:p>
        </w:tc>
      </w:tr>
      <w:tr w:rsidR="00EA1754" w:rsidRPr="00AB1DDE" w:rsidTr="00EA1754">
        <w:trPr>
          <w:gridAfter w:val="1"/>
          <w:wAfter w:w="6" w:type="dxa"/>
          <w:tblHeader/>
        </w:trPr>
        <w:tc>
          <w:tcPr>
            <w:tcW w:w="1103" w:type="dxa"/>
          </w:tcPr>
          <w:p w:rsidR="00EA1754" w:rsidRPr="00D116AC" w:rsidRDefault="00EA1754" w:rsidP="00EA1754">
            <w:pPr>
              <w:jc w:val="center"/>
              <w:rPr>
                <w:rFonts w:ascii="TH SarabunPSK" w:hAnsi="TH SarabunPSK" w:cs="TH SarabunPSK"/>
                <w:b/>
                <w:bCs/>
                <w:sz w:val="32"/>
                <w:szCs w:val="32"/>
              </w:rPr>
            </w:pPr>
            <w:r w:rsidRPr="00D116AC">
              <w:rPr>
                <w:rFonts w:ascii="TH SarabunPSK" w:hAnsi="TH SarabunPSK" w:cs="TH SarabunPSK"/>
                <w:b/>
                <w:bCs/>
                <w:sz w:val="32"/>
                <w:szCs w:val="32"/>
                <w:cs/>
              </w:rPr>
              <w:t>รหัสวิชา</w:t>
            </w:r>
          </w:p>
        </w:tc>
        <w:tc>
          <w:tcPr>
            <w:tcW w:w="4817" w:type="dxa"/>
          </w:tcPr>
          <w:p w:rsidR="00EA1754" w:rsidRPr="00D116AC" w:rsidRDefault="00EA1754" w:rsidP="00EA1754">
            <w:pPr>
              <w:jc w:val="center"/>
              <w:rPr>
                <w:rFonts w:ascii="TH SarabunPSK" w:hAnsi="TH SarabunPSK" w:cs="TH SarabunPSK"/>
                <w:b/>
                <w:bCs/>
                <w:sz w:val="32"/>
                <w:szCs w:val="32"/>
                <w:cs/>
              </w:rPr>
            </w:pPr>
            <w:r w:rsidRPr="00D116AC">
              <w:rPr>
                <w:rFonts w:ascii="TH SarabunPSK" w:hAnsi="TH SarabunPSK" w:cs="TH SarabunPSK"/>
                <w:b/>
                <w:bCs/>
                <w:sz w:val="32"/>
                <w:szCs w:val="32"/>
                <w:cs/>
              </w:rPr>
              <w:t>ชื่อวิชา</w:t>
            </w:r>
          </w:p>
        </w:tc>
        <w:tc>
          <w:tcPr>
            <w:tcW w:w="1080" w:type="dxa"/>
          </w:tcPr>
          <w:p w:rsidR="00EA1754" w:rsidRPr="00D116AC" w:rsidRDefault="00EA1754" w:rsidP="00EA1754">
            <w:pPr>
              <w:jc w:val="center"/>
              <w:rPr>
                <w:rFonts w:ascii="TH SarabunPSK" w:hAnsi="TH SarabunPSK" w:cs="TH SarabunPSK"/>
                <w:b/>
                <w:bCs/>
                <w:sz w:val="32"/>
                <w:szCs w:val="32"/>
              </w:rPr>
            </w:pPr>
            <w:r w:rsidRPr="00E95D06">
              <w:rPr>
                <w:rFonts w:ascii="TH SarabunPSK" w:hAnsi="TH SarabunPSK" w:cs="TH SarabunPSK"/>
                <w:b/>
                <w:bCs/>
                <w:szCs w:val="32"/>
                <w:cs/>
              </w:rPr>
              <w:t xml:space="preserve">น(ท-ป-อ)  </w:t>
            </w:r>
          </w:p>
        </w:tc>
      </w:tr>
      <w:tr w:rsidR="00EA1754" w:rsidRPr="00AB1DDE" w:rsidTr="00EA1754">
        <w:trPr>
          <w:gridAfter w:val="1"/>
          <w:wAfter w:w="6" w:type="dxa"/>
        </w:trPr>
        <w:tc>
          <w:tcPr>
            <w:tcW w:w="1103" w:type="dxa"/>
          </w:tcPr>
          <w:p w:rsidR="00EA1754" w:rsidRPr="00D0660E" w:rsidRDefault="00EA1754" w:rsidP="00EA1754">
            <w:pPr>
              <w:jc w:val="center"/>
              <w:rPr>
                <w:rFonts w:ascii="TH SarabunPSK" w:hAnsi="TH SarabunPSK" w:cs="TH SarabunPSK"/>
                <w:color w:val="0000FF"/>
                <w:sz w:val="32"/>
                <w:szCs w:val="32"/>
              </w:rPr>
            </w:pPr>
            <w:r w:rsidRPr="00D0660E">
              <w:rPr>
                <w:rFonts w:ascii="TH SarabunPSK" w:hAnsi="TH SarabunPSK" w:cs="TH SarabunPSK"/>
                <w:color w:val="0000FF"/>
                <w:sz w:val="32"/>
                <w:szCs w:val="32"/>
              </w:rPr>
              <w:t>xxxxxxx</w:t>
            </w:r>
          </w:p>
        </w:tc>
        <w:tc>
          <w:tcPr>
            <w:tcW w:w="4817" w:type="dxa"/>
          </w:tcPr>
          <w:p w:rsidR="00EA1754" w:rsidRPr="00D0660E" w:rsidRDefault="00EA1754" w:rsidP="00EA1754">
            <w:pPr>
              <w:rPr>
                <w:rFonts w:ascii="TH SarabunPSK" w:hAnsi="TH SarabunPSK" w:cs="TH SarabunPSK"/>
                <w:color w:val="0000FF"/>
                <w:sz w:val="32"/>
                <w:szCs w:val="32"/>
                <w:cs/>
              </w:rPr>
            </w:pPr>
            <w:r w:rsidRPr="00D0660E">
              <w:rPr>
                <w:rFonts w:ascii="TH SarabunPSK" w:hAnsi="TH SarabunPSK" w:cs="TH SarabunPSK" w:hint="cs"/>
                <w:color w:val="0000FF"/>
                <w:sz w:val="32"/>
                <w:szCs w:val="32"/>
                <w:cs/>
              </w:rPr>
              <w:t>ชื่อวิชา</w:t>
            </w:r>
          </w:p>
        </w:tc>
        <w:tc>
          <w:tcPr>
            <w:tcW w:w="1080" w:type="dxa"/>
          </w:tcPr>
          <w:p w:rsidR="00EA1754" w:rsidRPr="00D0660E" w:rsidRDefault="00EA1754" w:rsidP="00EA1754">
            <w:pPr>
              <w:jc w:val="center"/>
              <w:rPr>
                <w:rFonts w:ascii="TH SarabunPSK" w:hAnsi="TH SarabunPSK" w:cs="TH SarabunPSK"/>
                <w:color w:val="0000FF"/>
                <w:sz w:val="32"/>
                <w:szCs w:val="32"/>
              </w:rPr>
            </w:pPr>
            <w:r w:rsidRPr="00D0660E">
              <w:rPr>
                <w:rFonts w:ascii="TH SarabunPSK" w:hAnsi="TH SarabunPSK" w:cs="TH SarabunPSK"/>
                <w:color w:val="0000FF"/>
                <w:sz w:val="32"/>
                <w:szCs w:val="32"/>
              </w:rPr>
              <w:t>x(x-x-x)</w:t>
            </w:r>
          </w:p>
        </w:tc>
      </w:tr>
      <w:tr w:rsidR="00EA1754" w:rsidRPr="00AB1DDE" w:rsidTr="00EA1754">
        <w:trPr>
          <w:gridAfter w:val="1"/>
          <w:wAfter w:w="6" w:type="dxa"/>
        </w:trPr>
        <w:tc>
          <w:tcPr>
            <w:tcW w:w="1103" w:type="dxa"/>
          </w:tcPr>
          <w:p w:rsidR="00EA1754" w:rsidRPr="00D0660E" w:rsidRDefault="00EA1754" w:rsidP="00EA1754">
            <w:pPr>
              <w:jc w:val="center"/>
              <w:rPr>
                <w:rFonts w:ascii="TH SarabunPSK" w:hAnsi="TH SarabunPSK" w:cs="TH SarabunPSK"/>
                <w:color w:val="0000FF"/>
                <w:sz w:val="32"/>
                <w:szCs w:val="32"/>
              </w:rPr>
            </w:pPr>
            <w:r w:rsidRPr="00D0660E">
              <w:rPr>
                <w:rFonts w:ascii="TH SarabunPSK" w:hAnsi="TH SarabunPSK" w:cs="TH SarabunPSK"/>
                <w:color w:val="0000FF"/>
                <w:sz w:val="32"/>
                <w:szCs w:val="32"/>
              </w:rPr>
              <w:t>xxxxxxx</w:t>
            </w:r>
          </w:p>
        </w:tc>
        <w:tc>
          <w:tcPr>
            <w:tcW w:w="4817" w:type="dxa"/>
          </w:tcPr>
          <w:p w:rsidR="00EA1754" w:rsidRPr="00D0660E" w:rsidRDefault="00EA1754" w:rsidP="00EA1754">
            <w:pPr>
              <w:rPr>
                <w:rFonts w:ascii="TH SarabunPSK" w:hAnsi="TH SarabunPSK" w:cs="TH SarabunPSK"/>
                <w:color w:val="0000FF"/>
                <w:sz w:val="32"/>
                <w:szCs w:val="32"/>
                <w:cs/>
              </w:rPr>
            </w:pPr>
            <w:r w:rsidRPr="00D0660E">
              <w:rPr>
                <w:rFonts w:ascii="TH SarabunPSK" w:hAnsi="TH SarabunPSK" w:cs="TH SarabunPSK" w:hint="cs"/>
                <w:color w:val="0000FF"/>
                <w:sz w:val="32"/>
                <w:szCs w:val="32"/>
                <w:cs/>
              </w:rPr>
              <w:t>ชื่อวิชา</w:t>
            </w:r>
          </w:p>
        </w:tc>
        <w:tc>
          <w:tcPr>
            <w:tcW w:w="1080" w:type="dxa"/>
          </w:tcPr>
          <w:p w:rsidR="00EA1754" w:rsidRPr="00D0660E" w:rsidRDefault="00EA1754" w:rsidP="00EA1754">
            <w:pPr>
              <w:jc w:val="center"/>
              <w:rPr>
                <w:rFonts w:ascii="TH SarabunPSK" w:hAnsi="TH SarabunPSK" w:cs="TH SarabunPSK"/>
                <w:color w:val="0000FF"/>
                <w:sz w:val="32"/>
                <w:szCs w:val="32"/>
              </w:rPr>
            </w:pPr>
            <w:r w:rsidRPr="00D0660E">
              <w:rPr>
                <w:rFonts w:ascii="TH SarabunPSK" w:hAnsi="TH SarabunPSK" w:cs="TH SarabunPSK"/>
                <w:color w:val="0000FF"/>
                <w:sz w:val="32"/>
                <w:szCs w:val="32"/>
              </w:rPr>
              <w:t>x(x-x-x)</w:t>
            </w:r>
          </w:p>
        </w:tc>
      </w:tr>
      <w:tr w:rsidR="00EA1754" w:rsidRPr="00AB1DDE" w:rsidTr="00EA1754">
        <w:trPr>
          <w:gridAfter w:val="1"/>
          <w:wAfter w:w="6" w:type="dxa"/>
        </w:trPr>
        <w:tc>
          <w:tcPr>
            <w:tcW w:w="1103" w:type="dxa"/>
          </w:tcPr>
          <w:p w:rsidR="00EA1754" w:rsidRPr="00D0660E" w:rsidRDefault="00EA1754" w:rsidP="00EA1754">
            <w:pPr>
              <w:jc w:val="center"/>
              <w:rPr>
                <w:rFonts w:ascii="TH SarabunPSK" w:hAnsi="TH SarabunPSK" w:cs="TH SarabunPSK"/>
                <w:color w:val="0000FF"/>
                <w:sz w:val="32"/>
                <w:szCs w:val="32"/>
              </w:rPr>
            </w:pPr>
            <w:r w:rsidRPr="00D0660E">
              <w:rPr>
                <w:rFonts w:ascii="TH SarabunPSK" w:hAnsi="TH SarabunPSK" w:cs="TH SarabunPSK"/>
                <w:color w:val="0000FF"/>
                <w:sz w:val="32"/>
                <w:szCs w:val="32"/>
              </w:rPr>
              <w:t>xxxxxxx</w:t>
            </w:r>
          </w:p>
        </w:tc>
        <w:tc>
          <w:tcPr>
            <w:tcW w:w="4817" w:type="dxa"/>
          </w:tcPr>
          <w:p w:rsidR="00EA1754" w:rsidRPr="00D0660E" w:rsidRDefault="00EA1754" w:rsidP="00EA1754">
            <w:pPr>
              <w:rPr>
                <w:rFonts w:ascii="TH SarabunPSK" w:hAnsi="TH SarabunPSK" w:cs="TH SarabunPSK"/>
                <w:color w:val="0000FF"/>
                <w:sz w:val="32"/>
                <w:szCs w:val="32"/>
                <w:cs/>
              </w:rPr>
            </w:pPr>
            <w:r w:rsidRPr="00D0660E">
              <w:rPr>
                <w:rFonts w:ascii="TH SarabunPSK" w:hAnsi="TH SarabunPSK" w:cs="TH SarabunPSK" w:hint="cs"/>
                <w:color w:val="0000FF"/>
                <w:sz w:val="32"/>
                <w:szCs w:val="32"/>
                <w:cs/>
              </w:rPr>
              <w:t>ชื่อวิชา</w:t>
            </w:r>
          </w:p>
        </w:tc>
        <w:tc>
          <w:tcPr>
            <w:tcW w:w="1080" w:type="dxa"/>
          </w:tcPr>
          <w:p w:rsidR="00EA1754" w:rsidRPr="00D0660E" w:rsidRDefault="00EA1754" w:rsidP="00EA1754">
            <w:pPr>
              <w:jc w:val="center"/>
              <w:rPr>
                <w:rFonts w:ascii="TH SarabunPSK" w:hAnsi="TH SarabunPSK" w:cs="TH SarabunPSK"/>
                <w:color w:val="0000FF"/>
                <w:sz w:val="32"/>
                <w:szCs w:val="32"/>
              </w:rPr>
            </w:pPr>
            <w:r w:rsidRPr="00D0660E">
              <w:rPr>
                <w:rFonts w:ascii="TH SarabunPSK" w:hAnsi="TH SarabunPSK" w:cs="TH SarabunPSK"/>
                <w:color w:val="0000FF"/>
                <w:sz w:val="32"/>
                <w:szCs w:val="32"/>
              </w:rPr>
              <w:t>x(x-x-x)</w:t>
            </w:r>
          </w:p>
        </w:tc>
      </w:tr>
      <w:tr w:rsidR="00EA1754" w:rsidRPr="00AB1DDE" w:rsidTr="00EA1754">
        <w:trPr>
          <w:gridAfter w:val="1"/>
          <w:wAfter w:w="6" w:type="dxa"/>
        </w:trPr>
        <w:tc>
          <w:tcPr>
            <w:tcW w:w="1103" w:type="dxa"/>
          </w:tcPr>
          <w:p w:rsidR="00EA1754" w:rsidRPr="00D0660E" w:rsidRDefault="00EA1754" w:rsidP="00EA1754">
            <w:pPr>
              <w:jc w:val="center"/>
              <w:rPr>
                <w:rFonts w:ascii="TH SarabunPSK" w:hAnsi="TH SarabunPSK" w:cs="TH SarabunPSK"/>
                <w:color w:val="0000FF"/>
                <w:sz w:val="32"/>
                <w:szCs w:val="32"/>
              </w:rPr>
            </w:pPr>
            <w:r w:rsidRPr="00D0660E">
              <w:rPr>
                <w:rFonts w:ascii="TH SarabunPSK" w:hAnsi="TH SarabunPSK" w:cs="TH SarabunPSK"/>
                <w:color w:val="0000FF"/>
                <w:sz w:val="32"/>
                <w:szCs w:val="32"/>
              </w:rPr>
              <w:t>xxxxxxx</w:t>
            </w:r>
          </w:p>
        </w:tc>
        <w:tc>
          <w:tcPr>
            <w:tcW w:w="4817" w:type="dxa"/>
          </w:tcPr>
          <w:p w:rsidR="00EA1754" w:rsidRPr="00D0660E" w:rsidRDefault="00EA1754" w:rsidP="00EA1754">
            <w:pPr>
              <w:rPr>
                <w:rFonts w:ascii="TH SarabunPSK" w:hAnsi="TH SarabunPSK" w:cs="TH SarabunPSK"/>
                <w:color w:val="0000FF"/>
                <w:sz w:val="32"/>
                <w:szCs w:val="32"/>
                <w:cs/>
              </w:rPr>
            </w:pPr>
            <w:r w:rsidRPr="00D0660E">
              <w:rPr>
                <w:rFonts w:ascii="TH SarabunPSK" w:hAnsi="TH SarabunPSK" w:cs="TH SarabunPSK" w:hint="cs"/>
                <w:color w:val="0000FF"/>
                <w:sz w:val="32"/>
                <w:szCs w:val="32"/>
                <w:cs/>
              </w:rPr>
              <w:t>ชื่อวิชา</w:t>
            </w:r>
          </w:p>
        </w:tc>
        <w:tc>
          <w:tcPr>
            <w:tcW w:w="1080" w:type="dxa"/>
          </w:tcPr>
          <w:p w:rsidR="00EA1754" w:rsidRPr="00D0660E" w:rsidRDefault="00EA1754" w:rsidP="00EA1754">
            <w:pPr>
              <w:jc w:val="center"/>
              <w:rPr>
                <w:rFonts w:ascii="TH SarabunPSK" w:hAnsi="TH SarabunPSK" w:cs="TH SarabunPSK"/>
                <w:color w:val="0000FF"/>
                <w:sz w:val="32"/>
                <w:szCs w:val="32"/>
              </w:rPr>
            </w:pPr>
            <w:r w:rsidRPr="00D0660E">
              <w:rPr>
                <w:rFonts w:ascii="TH SarabunPSK" w:hAnsi="TH SarabunPSK" w:cs="TH SarabunPSK"/>
                <w:color w:val="0000FF"/>
                <w:sz w:val="32"/>
                <w:szCs w:val="32"/>
              </w:rPr>
              <w:t>x(x-x-x)</w:t>
            </w:r>
          </w:p>
        </w:tc>
      </w:tr>
      <w:tr w:rsidR="00EA1754" w:rsidRPr="00AB1DDE" w:rsidTr="00EA1754">
        <w:trPr>
          <w:gridAfter w:val="1"/>
          <w:wAfter w:w="6" w:type="dxa"/>
        </w:trPr>
        <w:tc>
          <w:tcPr>
            <w:tcW w:w="1103" w:type="dxa"/>
          </w:tcPr>
          <w:p w:rsidR="00EA1754" w:rsidRPr="00D0660E" w:rsidRDefault="00EA1754" w:rsidP="00EA1754">
            <w:pPr>
              <w:jc w:val="center"/>
              <w:rPr>
                <w:rFonts w:ascii="TH SarabunPSK" w:hAnsi="TH SarabunPSK" w:cs="TH SarabunPSK"/>
                <w:color w:val="0000FF"/>
                <w:sz w:val="32"/>
                <w:szCs w:val="32"/>
              </w:rPr>
            </w:pPr>
            <w:r w:rsidRPr="00D0660E">
              <w:rPr>
                <w:rFonts w:ascii="TH SarabunPSK" w:hAnsi="TH SarabunPSK" w:cs="TH SarabunPSK"/>
                <w:color w:val="0000FF"/>
                <w:sz w:val="32"/>
                <w:szCs w:val="32"/>
              </w:rPr>
              <w:t>xxxxxxx</w:t>
            </w:r>
          </w:p>
        </w:tc>
        <w:tc>
          <w:tcPr>
            <w:tcW w:w="4817" w:type="dxa"/>
          </w:tcPr>
          <w:p w:rsidR="00EA1754" w:rsidRPr="00D0660E" w:rsidRDefault="00EA1754" w:rsidP="00EA1754">
            <w:pPr>
              <w:rPr>
                <w:rFonts w:ascii="TH SarabunPSK" w:hAnsi="TH SarabunPSK" w:cs="TH SarabunPSK"/>
                <w:color w:val="0000FF"/>
                <w:sz w:val="32"/>
                <w:szCs w:val="32"/>
                <w:cs/>
              </w:rPr>
            </w:pPr>
            <w:r w:rsidRPr="00D0660E">
              <w:rPr>
                <w:rFonts w:ascii="TH SarabunPSK" w:hAnsi="TH SarabunPSK" w:cs="TH SarabunPSK" w:hint="cs"/>
                <w:color w:val="0000FF"/>
                <w:sz w:val="32"/>
                <w:szCs w:val="32"/>
                <w:cs/>
              </w:rPr>
              <w:t>ชื่อวิชา</w:t>
            </w:r>
          </w:p>
        </w:tc>
        <w:tc>
          <w:tcPr>
            <w:tcW w:w="1080" w:type="dxa"/>
          </w:tcPr>
          <w:p w:rsidR="00EA1754" w:rsidRPr="00D0660E" w:rsidRDefault="00EA1754" w:rsidP="00EA1754">
            <w:pPr>
              <w:jc w:val="center"/>
              <w:rPr>
                <w:rFonts w:ascii="TH SarabunPSK" w:hAnsi="TH SarabunPSK" w:cs="TH SarabunPSK"/>
                <w:color w:val="0000FF"/>
                <w:sz w:val="32"/>
                <w:szCs w:val="32"/>
              </w:rPr>
            </w:pPr>
            <w:r w:rsidRPr="00D0660E">
              <w:rPr>
                <w:rFonts w:ascii="TH SarabunPSK" w:hAnsi="TH SarabunPSK" w:cs="TH SarabunPSK"/>
                <w:color w:val="0000FF"/>
                <w:sz w:val="32"/>
                <w:szCs w:val="32"/>
              </w:rPr>
              <w:t>x(x-x-x)</w:t>
            </w:r>
          </w:p>
        </w:tc>
      </w:tr>
      <w:tr w:rsidR="00EA1754" w:rsidRPr="00AB1DDE" w:rsidTr="00EA1754">
        <w:trPr>
          <w:gridAfter w:val="1"/>
          <w:wAfter w:w="6" w:type="dxa"/>
        </w:trPr>
        <w:tc>
          <w:tcPr>
            <w:tcW w:w="1103" w:type="dxa"/>
          </w:tcPr>
          <w:p w:rsidR="00EA1754" w:rsidRPr="00D0660E" w:rsidRDefault="00EA1754" w:rsidP="00EA1754">
            <w:pPr>
              <w:jc w:val="center"/>
              <w:rPr>
                <w:rFonts w:ascii="TH SarabunPSK" w:hAnsi="TH SarabunPSK" w:cs="TH SarabunPSK"/>
                <w:color w:val="0000FF"/>
                <w:sz w:val="32"/>
                <w:szCs w:val="32"/>
              </w:rPr>
            </w:pPr>
            <w:r w:rsidRPr="00D0660E">
              <w:rPr>
                <w:rFonts w:ascii="TH SarabunPSK" w:hAnsi="TH SarabunPSK" w:cs="TH SarabunPSK"/>
                <w:color w:val="0000FF"/>
                <w:sz w:val="32"/>
                <w:szCs w:val="32"/>
              </w:rPr>
              <w:t>xxxxxxx</w:t>
            </w:r>
          </w:p>
        </w:tc>
        <w:tc>
          <w:tcPr>
            <w:tcW w:w="4817" w:type="dxa"/>
          </w:tcPr>
          <w:p w:rsidR="00EA1754" w:rsidRPr="00D0660E" w:rsidRDefault="00EA1754" w:rsidP="00EA1754">
            <w:pPr>
              <w:rPr>
                <w:rFonts w:ascii="TH SarabunPSK" w:hAnsi="TH SarabunPSK" w:cs="TH SarabunPSK"/>
                <w:color w:val="0000FF"/>
                <w:sz w:val="32"/>
                <w:szCs w:val="32"/>
                <w:cs/>
              </w:rPr>
            </w:pPr>
            <w:r w:rsidRPr="00D0660E">
              <w:rPr>
                <w:rFonts w:ascii="TH SarabunPSK" w:hAnsi="TH SarabunPSK" w:cs="TH SarabunPSK" w:hint="cs"/>
                <w:color w:val="0000FF"/>
                <w:sz w:val="32"/>
                <w:szCs w:val="32"/>
                <w:cs/>
              </w:rPr>
              <w:t>ชื่อวิชา</w:t>
            </w:r>
          </w:p>
        </w:tc>
        <w:tc>
          <w:tcPr>
            <w:tcW w:w="1080" w:type="dxa"/>
          </w:tcPr>
          <w:p w:rsidR="00EA1754" w:rsidRPr="00D0660E" w:rsidRDefault="00EA1754" w:rsidP="00EA1754">
            <w:pPr>
              <w:jc w:val="center"/>
              <w:rPr>
                <w:rFonts w:ascii="TH SarabunPSK" w:hAnsi="TH SarabunPSK" w:cs="TH SarabunPSK"/>
                <w:color w:val="0000FF"/>
                <w:sz w:val="32"/>
                <w:szCs w:val="32"/>
              </w:rPr>
            </w:pPr>
            <w:r w:rsidRPr="00D0660E">
              <w:rPr>
                <w:rFonts w:ascii="TH SarabunPSK" w:hAnsi="TH SarabunPSK" w:cs="TH SarabunPSK"/>
                <w:color w:val="0000FF"/>
                <w:sz w:val="32"/>
                <w:szCs w:val="32"/>
              </w:rPr>
              <w:t>x(x-x-x)</w:t>
            </w:r>
          </w:p>
        </w:tc>
      </w:tr>
      <w:tr w:rsidR="00EA1754" w:rsidRPr="00AB1DDE" w:rsidTr="00EA1754">
        <w:trPr>
          <w:gridAfter w:val="1"/>
          <w:wAfter w:w="6" w:type="dxa"/>
        </w:trPr>
        <w:tc>
          <w:tcPr>
            <w:tcW w:w="1103" w:type="dxa"/>
          </w:tcPr>
          <w:p w:rsidR="00EA1754" w:rsidRPr="00D0660E" w:rsidRDefault="00EA1754" w:rsidP="00EA1754">
            <w:pPr>
              <w:jc w:val="center"/>
              <w:rPr>
                <w:rFonts w:ascii="TH SarabunPSK" w:eastAsia="Cordia New" w:hAnsi="TH SarabunPSK" w:cs="TH SarabunPSK"/>
                <w:color w:val="0000FF"/>
                <w:sz w:val="32"/>
                <w:szCs w:val="32"/>
                <w:cs/>
              </w:rPr>
            </w:pPr>
            <w:r w:rsidRPr="00D0660E">
              <w:rPr>
                <w:rFonts w:ascii="TH SarabunPSK" w:hAnsi="TH SarabunPSK" w:cs="TH SarabunPSK"/>
                <w:color w:val="0000FF"/>
                <w:sz w:val="32"/>
                <w:szCs w:val="32"/>
              </w:rPr>
              <w:t>xxxxxxx</w:t>
            </w:r>
          </w:p>
        </w:tc>
        <w:tc>
          <w:tcPr>
            <w:tcW w:w="4817" w:type="dxa"/>
          </w:tcPr>
          <w:p w:rsidR="00EA1754" w:rsidRPr="00D0660E" w:rsidRDefault="00EA1754" w:rsidP="00EA1754">
            <w:pPr>
              <w:rPr>
                <w:rFonts w:ascii="TH SarabunPSK" w:hAnsi="TH SarabunPSK" w:cs="TH SarabunPSK"/>
                <w:color w:val="0000FF"/>
                <w:sz w:val="32"/>
                <w:szCs w:val="32"/>
                <w:cs/>
              </w:rPr>
            </w:pPr>
            <w:r w:rsidRPr="00D0660E">
              <w:rPr>
                <w:rFonts w:ascii="TH SarabunPSK" w:hAnsi="TH SarabunPSK" w:cs="TH SarabunPSK"/>
                <w:color w:val="0000FF"/>
                <w:sz w:val="32"/>
                <w:szCs w:val="32"/>
                <w:cs/>
              </w:rPr>
              <w:t>การเตรียมฝึกประสบการณ์วิชาชีพ</w:t>
            </w:r>
          </w:p>
        </w:tc>
        <w:tc>
          <w:tcPr>
            <w:tcW w:w="1080" w:type="dxa"/>
          </w:tcPr>
          <w:p w:rsidR="00EA1754" w:rsidRPr="00D0660E" w:rsidRDefault="00B635B6" w:rsidP="00EA1754">
            <w:pPr>
              <w:jc w:val="center"/>
              <w:rPr>
                <w:rFonts w:ascii="TH SarabunPSK" w:hAnsi="TH SarabunPSK" w:cs="TH SarabunPSK"/>
                <w:color w:val="0000FF"/>
                <w:sz w:val="32"/>
                <w:szCs w:val="32"/>
                <w:cs/>
              </w:rPr>
            </w:pPr>
            <w:r w:rsidRPr="00D0660E">
              <w:rPr>
                <w:rFonts w:ascii="TH SarabunPSK" w:hAnsi="TH SarabunPSK" w:cs="TH SarabunPSK"/>
                <w:color w:val="0000FF"/>
                <w:sz w:val="32"/>
                <w:szCs w:val="32"/>
              </w:rPr>
              <w:t>x(x)</w:t>
            </w:r>
          </w:p>
        </w:tc>
      </w:tr>
      <w:tr w:rsidR="00EA1754" w:rsidRPr="00AB1DDE" w:rsidTr="00EA1754">
        <w:trPr>
          <w:gridAfter w:val="1"/>
          <w:wAfter w:w="6" w:type="dxa"/>
        </w:trPr>
        <w:tc>
          <w:tcPr>
            <w:tcW w:w="7000" w:type="dxa"/>
            <w:gridSpan w:val="3"/>
          </w:tcPr>
          <w:p w:rsidR="00EA1754" w:rsidRPr="00D116AC" w:rsidRDefault="00EA1754" w:rsidP="00EA1754">
            <w:pPr>
              <w:jc w:val="center"/>
              <w:rPr>
                <w:rFonts w:ascii="TH SarabunPSK" w:hAnsi="TH SarabunPSK" w:cs="TH SarabunPSK"/>
                <w:sz w:val="32"/>
                <w:szCs w:val="32"/>
              </w:rPr>
            </w:pPr>
            <w:r>
              <w:rPr>
                <w:rFonts w:ascii="TH SarabunPSK" w:hAnsi="TH SarabunPSK" w:cs="TH SarabunPSK" w:hint="cs"/>
                <w:sz w:val="32"/>
                <w:szCs w:val="32"/>
                <w:cs/>
              </w:rPr>
              <w:t>หรือ</w:t>
            </w:r>
          </w:p>
        </w:tc>
      </w:tr>
      <w:tr w:rsidR="00EA1754" w:rsidRPr="00AB1DDE" w:rsidTr="00EA1754">
        <w:trPr>
          <w:gridAfter w:val="1"/>
          <w:wAfter w:w="6" w:type="dxa"/>
        </w:trPr>
        <w:tc>
          <w:tcPr>
            <w:tcW w:w="1103" w:type="dxa"/>
          </w:tcPr>
          <w:p w:rsidR="00EA1754" w:rsidRPr="00D0660E" w:rsidRDefault="00EA1754" w:rsidP="00EA1754">
            <w:pPr>
              <w:jc w:val="center"/>
              <w:rPr>
                <w:rFonts w:ascii="TH SarabunPSK" w:eastAsia="Cordia New" w:hAnsi="TH SarabunPSK" w:cs="TH SarabunPSK"/>
                <w:color w:val="0000FF"/>
                <w:sz w:val="32"/>
                <w:szCs w:val="32"/>
                <w:rtl/>
                <w:cs/>
              </w:rPr>
            </w:pPr>
            <w:r w:rsidRPr="00D0660E">
              <w:rPr>
                <w:rFonts w:ascii="TH SarabunPSK" w:hAnsi="TH SarabunPSK" w:cs="TH SarabunPSK"/>
                <w:color w:val="0000FF"/>
                <w:sz w:val="32"/>
                <w:szCs w:val="32"/>
              </w:rPr>
              <w:t>xxxxxxx</w:t>
            </w:r>
          </w:p>
        </w:tc>
        <w:tc>
          <w:tcPr>
            <w:tcW w:w="4817" w:type="dxa"/>
          </w:tcPr>
          <w:p w:rsidR="00EA1754" w:rsidRPr="00D0660E" w:rsidRDefault="00EA1754" w:rsidP="00EA1754">
            <w:pPr>
              <w:rPr>
                <w:rFonts w:ascii="TH SarabunPSK" w:hAnsi="TH SarabunPSK" w:cs="TH SarabunPSK"/>
                <w:color w:val="0000FF"/>
                <w:sz w:val="32"/>
                <w:szCs w:val="32"/>
                <w:cs/>
              </w:rPr>
            </w:pPr>
            <w:r w:rsidRPr="00D0660E">
              <w:rPr>
                <w:rFonts w:ascii="TH SarabunPSK" w:hAnsi="TH SarabunPSK" w:cs="TH SarabunPSK"/>
                <w:color w:val="0000FF"/>
                <w:sz w:val="32"/>
                <w:szCs w:val="32"/>
                <w:cs/>
              </w:rPr>
              <w:t>การเตรียมสหกิจศึกษา</w:t>
            </w:r>
          </w:p>
        </w:tc>
        <w:tc>
          <w:tcPr>
            <w:tcW w:w="1080" w:type="dxa"/>
          </w:tcPr>
          <w:p w:rsidR="00EA1754" w:rsidRPr="00D0660E" w:rsidRDefault="00B635B6" w:rsidP="00EA1754">
            <w:pPr>
              <w:jc w:val="center"/>
              <w:rPr>
                <w:rFonts w:ascii="TH SarabunPSK" w:hAnsi="TH SarabunPSK" w:cs="TH SarabunPSK"/>
                <w:color w:val="0000FF"/>
                <w:sz w:val="32"/>
                <w:szCs w:val="32"/>
              </w:rPr>
            </w:pPr>
            <w:r w:rsidRPr="00D0660E">
              <w:rPr>
                <w:rFonts w:ascii="TH SarabunPSK" w:hAnsi="TH SarabunPSK" w:cs="TH SarabunPSK"/>
                <w:color w:val="0000FF"/>
                <w:sz w:val="32"/>
                <w:szCs w:val="32"/>
              </w:rPr>
              <w:t>x(x)</w:t>
            </w:r>
          </w:p>
        </w:tc>
      </w:tr>
      <w:tr w:rsidR="00EA1754" w:rsidRPr="00AB1DDE" w:rsidTr="00EA1754">
        <w:trPr>
          <w:gridAfter w:val="1"/>
          <w:wAfter w:w="6" w:type="dxa"/>
        </w:trPr>
        <w:tc>
          <w:tcPr>
            <w:tcW w:w="1103" w:type="dxa"/>
          </w:tcPr>
          <w:p w:rsidR="00EA1754" w:rsidRPr="00AB1DDE" w:rsidRDefault="00EA1754" w:rsidP="00EA1754">
            <w:pPr>
              <w:jc w:val="center"/>
              <w:rPr>
                <w:rFonts w:ascii="TH SarabunPSK" w:hAnsi="TH SarabunPSK" w:cs="TH SarabunPSK"/>
                <w:color w:val="FF0000"/>
                <w:sz w:val="32"/>
                <w:szCs w:val="32"/>
              </w:rPr>
            </w:pPr>
          </w:p>
        </w:tc>
        <w:tc>
          <w:tcPr>
            <w:tcW w:w="4817" w:type="dxa"/>
          </w:tcPr>
          <w:p w:rsidR="00EA1754" w:rsidRPr="00D116AC" w:rsidRDefault="00EA1754" w:rsidP="00EA1754">
            <w:pPr>
              <w:jc w:val="center"/>
              <w:rPr>
                <w:rFonts w:ascii="TH SarabunPSK" w:hAnsi="TH SarabunPSK" w:cs="TH SarabunPSK"/>
                <w:b/>
                <w:bCs/>
                <w:sz w:val="32"/>
                <w:szCs w:val="32"/>
                <w:cs/>
              </w:rPr>
            </w:pPr>
            <w:r w:rsidRPr="00D116AC">
              <w:rPr>
                <w:rFonts w:ascii="TH SarabunPSK" w:hAnsi="TH SarabunPSK" w:cs="TH SarabunPSK"/>
                <w:b/>
                <w:bCs/>
                <w:sz w:val="32"/>
                <w:szCs w:val="32"/>
                <w:cs/>
              </w:rPr>
              <w:t>รวม</w:t>
            </w:r>
          </w:p>
        </w:tc>
        <w:tc>
          <w:tcPr>
            <w:tcW w:w="1080" w:type="dxa"/>
          </w:tcPr>
          <w:p w:rsidR="00EA1754" w:rsidRPr="00D116AC" w:rsidRDefault="00EA1754" w:rsidP="00EA1754">
            <w:pPr>
              <w:jc w:val="center"/>
              <w:rPr>
                <w:rFonts w:ascii="TH SarabunPSK" w:hAnsi="TH SarabunPSK" w:cs="TH SarabunPSK"/>
                <w:b/>
                <w:bCs/>
                <w:sz w:val="32"/>
                <w:szCs w:val="32"/>
              </w:rPr>
            </w:pPr>
            <w:r w:rsidRPr="00D0660E">
              <w:rPr>
                <w:rFonts w:ascii="TH SarabunPSK" w:hAnsi="TH SarabunPSK" w:cs="TH SarabunPSK"/>
                <w:b/>
                <w:bCs/>
                <w:color w:val="0000FF"/>
                <w:sz w:val="32"/>
                <w:szCs w:val="32"/>
              </w:rPr>
              <w:t>xx/xx</w:t>
            </w:r>
          </w:p>
        </w:tc>
      </w:tr>
    </w:tbl>
    <w:p w:rsidR="00EA1754" w:rsidRPr="00AB1DDE" w:rsidRDefault="00EA1754" w:rsidP="00EA1754">
      <w:pPr>
        <w:rPr>
          <w:rFonts w:ascii="TH SarabunPSK" w:hAnsi="TH SarabunPSK" w:cs="TH SarabunPSK"/>
          <w:b/>
          <w:bCs/>
          <w:color w:val="FF0000"/>
          <w:sz w:val="32"/>
          <w:szCs w:val="32"/>
        </w:rPr>
      </w:pPr>
    </w:p>
    <w:p w:rsidR="00EA1754" w:rsidRPr="00AB1DDE" w:rsidRDefault="00EA1754" w:rsidP="00EA1754">
      <w:pPr>
        <w:rPr>
          <w:rFonts w:ascii="TH SarabunPSK" w:hAnsi="TH SarabunPSK" w:cs="TH SarabunPSK"/>
          <w:b/>
          <w:bCs/>
          <w:color w:val="FF0000"/>
          <w:sz w:val="32"/>
          <w:szCs w:val="32"/>
        </w:rPr>
      </w:pPr>
    </w:p>
    <w:p w:rsidR="00EA1754" w:rsidRDefault="00EA1754" w:rsidP="00EA1754">
      <w:pPr>
        <w:rPr>
          <w:rFonts w:ascii="TH SarabunPSK" w:hAnsi="TH SarabunPSK" w:cs="TH SarabunPSK"/>
          <w:color w:val="FF0000"/>
          <w:sz w:val="32"/>
          <w:szCs w:val="32"/>
        </w:rPr>
      </w:pPr>
    </w:p>
    <w:p w:rsidR="00EA1754" w:rsidRDefault="00EA1754" w:rsidP="00EA1754">
      <w:pPr>
        <w:rPr>
          <w:rFonts w:ascii="TH SarabunPSK" w:hAnsi="TH SarabunPSK" w:cs="TH SarabunPSK"/>
          <w:color w:val="FF0000"/>
          <w:sz w:val="32"/>
          <w:szCs w:val="32"/>
        </w:rPr>
      </w:pPr>
    </w:p>
    <w:p w:rsidR="00EA1754" w:rsidRDefault="00EA1754" w:rsidP="00EA1754">
      <w:pPr>
        <w:rPr>
          <w:rFonts w:ascii="TH SarabunPSK" w:hAnsi="TH SarabunPSK" w:cs="TH SarabunPSK"/>
          <w:color w:val="FF0000"/>
          <w:sz w:val="32"/>
          <w:szCs w:val="32"/>
        </w:rPr>
      </w:pPr>
    </w:p>
    <w:p w:rsidR="00EA1754" w:rsidRDefault="00EA1754" w:rsidP="00EA1754">
      <w:pPr>
        <w:rPr>
          <w:rFonts w:ascii="TH SarabunPSK" w:hAnsi="TH SarabunPSK" w:cs="TH SarabunPSK"/>
          <w:color w:val="FF0000"/>
          <w:sz w:val="32"/>
          <w:szCs w:val="32"/>
        </w:rPr>
      </w:pPr>
    </w:p>
    <w:p w:rsidR="00EA1754" w:rsidRDefault="00EA1754" w:rsidP="00EA1754">
      <w:pPr>
        <w:rPr>
          <w:rFonts w:ascii="TH SarabunPSK" w:hAnsi="TH SarabunPSK" w:cs="TH SarabunPSK"/>
          <w:color w:val="FF0000"/>
          <w:sz w:val="32"/>
          <w:szCs w:val="32"/>
        </w:rPr>
      </w:pPr>
    </w:p>
    <w:p w:rsidR="00EA1754" w:rsidRDefault="00EA1754" w:rsidP="00EA1754">
      <w:pPr>
        <w:rPr>
          <w:rFonts w:ascii="TH SarabunPSK" w:hAnsi="TH SarabunPSK" w:cs="TH SarabunPSK"/>
          <w:color w:val="FF0000"/>
          <w:sz w:val="32"/>
          <w:szCs w:val="32"/>
        </w:rPr>
      </w:pPr>
    </w:p>
    <w:p w:rsidR="00EA1754" w:rsidRDefault="00EA1754" w:rsidP="00EA1754">
      <w:pPr>
        <w:rPr>
          <w:rFonts w:ascii="TH SarabunPSK" w:hAnsi="TH SarabunPSK" w:cs="TH SarabunPSK"/>
          <w:color w:val="FF0000"/>
          <w:sz w:val="32"/>
          <w:szCs w:val="32"/>
        </w:rPr>
      </w:pPr>
    </w:p>
    <w:p w:rsidR="00EA1754" w:rsidRPr="00AB1DDE" w:rsidRDefault="00EA1754" w:rsidP="00EA1754">
      <w:pPr>
        <w:rPr>
          <w:rFonts w:ascii="TH SarabunPSK" w:hAnsi="TH SarabunPSK" w:cs="TH SarabunPSK"/>
          <w:color w:val="FF0000"/>
          <w:sz w:val="32"/>
          <w:szCs w:val="32"/>
        </w:rPr>
      </w:pPr>
    </w:p>
    <w:p w:rsidR="00EA1754" w:rsidRDefault="00EA1754" w:rsidP="00EA1754">
      <w:pPr>
        <w:rPr>
          <w:rFonts w:ascii="TH SarabunPSK" w:hAnsi="TH SarabunPSK" w:cs="TH SarabunPSK"/>
          <w:color w:val="FF0000"/>
          <w:sz w:val="32"/>
          <w:szCs w:val="32"/>
        </w:rPr>
      </w:pPr>
    </w:p>
    <w:p w:rsidR="00EA1754" w:rsidRDefault="00EA1754" w:rsidP="00EA1754">
      <w:pPr>
        <w:rPr>
          <w:rFonts w:ascii="TH SarabunPSK" w:hAnsi="TH SarabunPSK" w:cs="TH SarabunPSK"/>
          <w:color w:val="FF0000"/>
          <w:sz w:val="32"/>
          <w:szCs w:val="32"/>
        </w:rPr>
      </w:pPr>
    </w:p>
    <w:p w:rsidR="00EA1754" w:rsidRDefault="00EA1754" w:rsidP="00EA1754">
      <w:pPr>
        <w:rPr>
          <w:rFonts w:ascii="TH SarabunPSK" w:hAnsi="TH SarabunPSK" w:cs="TH SarabunPSK"/>
          <w:color w:val="FF0000"/>
          <w:sz w:val="32"/>
          <w:szCs w:val="32"/>
        </w:rPr>
      </w:pPr>
    </w:p>
    <w:p w:rsidR="00EA1754" w:rsidRPr="00AB1DDE" w:rsidRDefault="00EA1754" w:rsidP="00EA1754">
      <w:pPr>
        <w:rPr>
          <w:rFonts w:ascii="TH SarabunPSK" w:hAnsi="TH SarabunPSK" w:cs="TH SarabunPSK"/>
          <w:color w:val="FF0000"/>
          <w:sz w:val="32"/>
          <w:szCs w:val="32"/>
        </w:rPr>
      </w:pPr>
    </w:p>
    <w:tbl>
      <w:tblPr>
        <w:tblpPr w:leftFromText="180" w:rightFromText="180" w:vertAnchor="text" w:horzAnchor="margin" w:tblpXSpec="center" w:tblpY="-10"/>
        <w:tblW w:w="7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3"/>
        <w:gridCol w:w="4817"/>
        <w:gridCol w:w="1118"/>
      </w:tblGrid>
      <w:tr w:rsidR="00EA1754" w:rsidRPr="00AB1DDE" w:rsidTr="00EA1754">
        <w:tc>
          <w:tcPr>
            <w:tcW w:w="7038" w:type="dxa"/>
            <w:gridSpan w:val="3"/>
          </w:tcPr>
          <w:p w:rsidR="00EA1754" w:rsidRPr="008077A1" w:rsidRDefault="00EA1754" w:rsidP="00EA1754">
            <w:pPr>
              <w:jc w:val="center"/>
              <w:rPr>
                <w:rFonts w:ascii="TH SarabunPSK" w:hAnsi="TH SarabunPSK" w:cs="TH SarabunPSK"/>
                <w:b/>
                <w:bCs/>
                <w:sz w:val="32"/>
                <w:szCs w:val="32"/>
              </w:rPr>
            </w:pPr>
            <w:r w:rsidRPr="008077A1">
              <w:rPr>
                <w:rFonts w:ascii="TH SarabunPSK" w:hAnsi="TH SarabunPSK" w:cs="TH SarabunPSK"/>
                <w:b/>
                <w:bCs/>
                <w:sz w:val="32"/>
                <w:szCs w:val="32"/>
                <w:cs/>
              </w:rPr>
              <w:t xml:space="preserve">ปีที่ </w:t>
            </w:r>
            <w:r w:rsidRPr="008077A1">
              <w:rPr>
                <w:rFonts w:ascii="TH SarabunPSK" w:hAnsi="TH SarabunPSK" w:cs="TH SarabunPSK"/>
                <w:b/>
                <w:bCs/>
                <w:sz w:val="32"/>
                <w:szCs w:val="32"/>
              </w:rPr>
              <w:t>4</w:t>
            </w:r>
            <w:r w:rsidRPr="008077A1">
              <w:rPr>
                <w:rFonts w:ascii="TH SarabunPSK" w:hAnsi="TH SarabunPSK" w:cs="TH SarabunPSK"/>
                <w:b/>
                <w:bCs/>
                <w:sz w:val="32"/>
                <w:szCs w:val="32"/>
                <w:cs/>
              </w:rPr>
              <w:t xml:space="preserve"> </w:t>
            </w:r>
            <w:r>
              <w:rPr>
                <w:rFonts w:ascii="TH SarabunPSK" w:hAnsi="TH SarabunPSK" w:cs="TH SarabunPSK" w:hint="cs"/>
                <w:b/>
                <w:bCs/>
                <w:sz w:val="32"/>
                <w:szCs w:val="32"/>
                <w:cs/>
              </w:rPr>
              <w:t xml:space="preserve">/ </w:t>
            </w:r>
            <w:r w:rsidRPr="008077A1">
              <w:rPr>
                <w:rFonts w:ascii="TH SarabunPSK" w:hAnsi="TH SarabunPSK" w:cs="TH SarabunPSK"/>
                <w:b/>
                <w:bCs/>
                <w:sz w:val="32"/>
                <w:szCs w:val="32"/>
                <w:cs/>
              </w:rPr>
              <w:t xml:space="preserve">ภาคการศึกษาที่ </w:t>
            </w:r>
            <w:r w:rsidRPr="008077A1">
              <w:rPr>
                <w:rFonts w:ascii="TH SarabunPSK" w:hAnsi="TH SarabunPSK" w:cs="TH SarabunPSK"/>
                <w:b/>
                <w:bCs/>
                <w:sz w:val="32"/>
                <w:szCs w:val="32"/>
              </w:rPr>
              <w:t>1</w:t>
            </w:r>
          </w:p>
        </w:tc>
      </w:tr>
      <w:tr w:rsidR="00EA1754" w:rsidRPr="00AB1DDE" w:rsidTr="00EA1754">
        <w:tc>
          <w:tcPr>
            <w:tcW w:w="1103" w:type="dxa"/>
          </w:tcPr>
          <w:p w:rsidR="00EA1754" w:rsidRPr="008077A1" w:rsidRDefault="00EA1754" w:rsidP="00EA1754">
            <w:pPr>
              <w:jc w:val="center"/>
              <w:rPr>
                <w:rFonts w:ascii="TH SarabunPSK" w:hAnsi="TH SarabunPSK" w:cs="TH SarabunPSK"/>
                <w:b/>
                <w:bCs/>
                <w:sz w:val="32"/>
                <w:szCs w:val="32"/>
              </w:rPr>
            </w:pPr>
            <w:r w:rsidRPr="008077A1">
              <w:rPr>
                <w:rFonts w:ascii="TH SarabunPSK" w:hAnsi="TH SarabunPSK" w:cs="TH SarabunPSK"/>
                <w:b/>
                <w:bCs/>
                <w:sz w:val="32"/>
                <w:szCs w:val="32"/>
                <w:cs/>
              </w:rPr>
              <w:t>รหัสวิชา</w:t>
            </w:r>
          </w:p>
        </w:tc>
        <w:tc>
          <w:tcPr>
            <w:tcW w:w="4817" w:type="dxa"/>
          </w:tcPr>
          <w:p w:rsidR="00EA1754" w:rsidRPr="008077A1" w:rsidRDefault="00EA1754" w:rsidP="00EA1754">
            <w:pPr>
              <w:jc w:val="center"/>
              <w:rPr>
                <w:rFonts w:ascii="TH SarabunPSK" w:hAnsi="TH SarabunPSK" w:cs="TH SarabunPSK"/>
                <w:b/>
                <w:bCs/>
                <w:sz w:val="32"/>
                <w:szCs w:val="32"/>
                <w:cs/>
              </w:rPr>
            </w:pPr>
            <w:r w:rsidRPr="008077A1">
              <w:rPr>
                <w:rFonts w:ascii="TH SarabunPSK" w:hAnsi="TH SarabunPSK" w:cs="TH SarabunPSK"/>
                <w:b/>
                <w:bCs/>
                <w:sz w:val="32"/>
                <w:szCs w:val="32"/>
                <w:cs/>
              </w:rPr>
              <w:t>ชื่อวิชา</w:t>
            </w:r>
          </w:p>
        </w:tc>
        <w:tc>
          <w:tcPr>
            <w:tcW w:w="1118" w:type="dxa"/>
          </w:tcPr>
          <w:p w:rsidR="00EA1754" w:rsidRPr="008077A1" w:rsidRDefault="00EA1754" w:rsidP="00EA1754">
            <w:pPr>
              <w:jc w:val="center"/>
              <w:rPr>
                <w:rFonts w:ascii="TH SarabunPSK" w:hAnsi="TH SarabunPSK" w:cs="TH SarabunPSK"/>
                <w:b/>
                <w:bCs/>
                <w:sz w:val="32"/>
                <w:szCs w:val="32"/>
              </w:rPr>
            </w:pPr>
            <w:r w:rsidRPr="00E95D06">
              <w:rPr>
                <w:rFonts w:ascii="TH SarabunPSK" w:hAnsi="TH SarabunPSK" w:cs="TH SarabunPSK"/>
                <w:b/>
                <w:bCs/>
                <w:szCs w:val="32"/>
                <w:cs/>
              </w:rPr>
              <w:t xml:space="preserve">น(ท-ป-อ)  </w:t>
            </w:r>
          </w:p>
        </w:tc>
      </w:tr>
      <w:tr w:rsidR="00EA1754" w:rsidRPr="00AB1DDE" w:rsidTr="00EA1754">
        <w:tc>
          <w:tcPr>
            <w:tcW w:w="1103" w:type="dxa"/>
          </w:tcPr>
          <w:p w:rsidR="00EA1754" w:rsidRPr="00D0660E" w:rsidRDefault="00EA1754" w:rsidP="00EA1754">
            <w:pPr>
              <w:jc w:val="center"/>
              <w:rPr>
                <w:rFonts w:ascii="TH SarabunPSK" w:hAnsi="TH SarabunPSK" w:cs="TH SarabunPSK"/>
                <w:color w:val="0000FF"/>
                <w:sz w:val="32"/>
                <w:szCs w:val="32"/>
              </w:rPr>
            </w:pPr>
            <w:r w:rsidRPr="00D0660E">
              <w:rPr>
                <w:rFonts w:ascii="TH SarabunPSK" w:hAnsi="TH SarabunPSK" w:cs="TH SarabunPSK"/>
                <w:color w:val="0000FF"/>
                <w:sz w:val="32"/>
                <w:szCs w:val="32"/>
              </w:rPr>
              <w:t>xxxxxxx</w:t>
            </w:r>
          </w:p>
        </w:tc>
        <w:tc>
          <w:tcPr>
            <w:tcW w:w="4817" w:type="dxa"/>
          </w:tcPr>
          <w:p w:rsidR="00EA1754" w:rsidRPr="00D0660E" w:rsidRDefault="00EA1754" w:rsidP="00EA1754">
            <w:pPr>
              <w:rPr>
                <w:rFonts w:ascii="TH SarabunPSK" w:hAnsi="TH SarabunPSK" w:cs="TH SarabunPSK"/>
                <w:color w:val="0000FF"/>
                <w:sz w:val="32"/>
                <w:szCs w:val="32"/>
                <w:cs/>
              </w:rPr>
            </w:pPr>
            <w:r w:rsidRPr="00D0660E">
              <w:rPr>
                <w:rFonts w:ascii="TH SarabunPSK" w:hAnsi="TH SarabunPSK" w:cs="TH SarabunPSK" w:hint="cs"/>
                <w:color w:val="0000FF"/>
                <w:sz w:val="32"/>
                <w:szCs w:val="32"/>
                <w:cs/>
              </w:rPr>
              <w:t>ชื่อวิชา</w:t>
            </w:r>
          </w:p>
        </w:tc>
        <w:tc>
          <w:tcPr>
            <w:tcW w:w="1118" w:type="dxa"/>
          </w:tcPr>
          <w:p w:rsidR="00EA1754" w:rsidRPr="00D0660E" w:rsidRDefault="00EA1754" w:rsidP="00EA1754">
            <w:pPr>
              <w:jc w:val="center"/>
              <w:rPr>
                <w:rFonts w:ascii="TH SarabunPSK" w:hAnsi="TH SarabunPSK" w:cs="TH SarabunPSK"/>
                <w:color w:val="0000FF"/>
                <w:sz w:val="32"/>
                <w:szCs w:val="32"/>
              </w:rPr>
            </w:pPr>
            <w:r w:rsidRPr="00D0660E">
              <w:rPr>
                <w:rFonts w:ascii="TH SarabunPSK" w:hAnsi="TH SarabunPSK" w:cs="TH SarabunPSK"/>
                <w:color w:val="0000FF"/>
                <w:sz w:val="32"/>
                <w:szCs w:val="32"/>
              </w:rPr>
              <w:t>x(x-x-x)</w:t>
            </w:r>
          </w:p>
        </w:tc>
      </w:tr>
      <w:tr w:rsidR="00EA1754" w:rsidRPr="00AB1DDE" w:rsidTr="00EA1754">
        <w:tc>
          <w:tcPr>
            <w:tcW w:w="1103" w:type="dxa"/>
          </w:tcPr>
          <w:p w:rsidR="00EA1754" w:rsidRPr="00D0660E" w:rsidRDefault="00EA1754" w:rsidP="00EA1754">
            <w:pPr>
              <w:jc w:val="center"/>
              <w:rPr>
                <w:rFonts w:ascii="TH SarabunPSK" w:hAnsi="TH SarabunPSK" w:cs="TH SarabunPSK"/>
                <w:color w:val="0000FF"/>
                <w:sz w:val="32"/>
                <w:szCs w:val="32"/>
              </w:rPr>
            </w:pPr>
            <w:r w:rsidRPr="00D0660E">
              <w:rPr>
                <w:rFonts w:ascii="TH SarabunPSK" w:hAnsi="TH SarabunPSK" w:cs="TH SarabunPSK"/>
                <w:color w:val="0000FF"/>
                <w:sz w:val="32"/>
                <w:szCs w:val="32"/>
              </w:rPr>
              <w:t>xxxxxxx</w:t>
            </w:r>
          </w:p>
        </w:tc>
        <w:tc>
          <w:tcPr>
            <w:tcW w:w="4817" w:type="dxa"/>
          </w:tcPr>
          <w:p w:rsidR="00EA1754" w:rsidRPr="00D0660E" w:rsidRDefault="00EA1754" w:rsidP="00EA1754">
            <w:pPr>
              <w:rPr>
                <w:rFonts w:ascii="TH SarabunPSK" w:hAnsi="TH SarabunPSK" w:cs="TH SarabunPSK"/>
                <w:color w:val="0000FF"/>
                <w:sz w:val="32"/>
                <w:szCs w:val="32"/>
                <w:cs/>
              </w:rPr>
            </w:pPr>
            <w:r w:rsidRPr="00D0660E">
              <w:rPr>
                <w:rFonts w:ascii="TH SarabunPSK" w:hAnsi="TH SarabunPSK" w:cs="TH SarabunPSK" w:hint="cs"/>
                <w:color w:val="0000FF"/>
                <w:sz w:val="32"/>
                <w:szCs w:val="32"/>
                <w:cs/>
              </w:rPr>
              <w:t>ชื่อวิชา</w:t>
            </w:r>
          </w:p>
        </w:tc>
        <w:tc>
          <w:tcPr>
            <w:tcW w:w="1118" w:type="dxa"/>
          </w:tcPr>
          <w:p w:rsidR="00EA1754" w:rsidRPr="00D0660E" w:rsidRDefault="00EA1754" w:rsidP="00EA1754">
            <w:pPr>
              <w:jc w:val="center"/>
              <w:rPr>
                <w:rFonts w:ascii="TH SarabunPSK" w:hAnsi="TH SarabunPSK" w:cs="TH SarabunPSK"/>
                <w:color w:val="0000FF"/>
                <w:sz w:val="32"/>
                <w:szCs w:val="32"/>
              </w:rPr>
            </w:pPr>
            <w:r w:rsidRPr="00D0660E">
              <w:rPr>
                <w:rFonts w:ascii="TH SarabunPSK" w:hAnsi="TH SarabunPSK" w:cs="TH SarabunPSK"/>
                <w:color w:val="0000FF"/>
                <w:sz w:val="32"/>
                <w:szCs w:val="32"/>
              </w:rPr>
              <w:t>x(x-x-x)</w:t>
            </w:r>
          </w:p>
        </w:tc>
      </w:tr>
      <w:tr w:rsidR="00EA1754" w:rsidRPr="00AB1DDE" w:rsidTr="00EA1754">
        <w:tc>
          <w:tcPr>
            <w:tcW w:w="1103" w:type="dxa"/>
          </w:tcPr>
          <w:p w:rsidR="00EA1754" w:rsidRPr="00D0660E" w:rsidRDefault="00EA1754" w:rsidP="00EA1754">
            <w:pPr>
              <w:jc w:val="center"/>
              <w:rPr>
                <w:rFonts w:ascii="TH SarabunPSK" w:hAnsi="TH SarabunPSK" w:cs="TH SarabunPSK"/>
                <w:color w:val="0000FF"/>
                <w:sz w:val="32"/>
                <w:szCs w:val="32"/>
              </w:rPr>
            </w:pPr>
            <w:r w:rsidRPr="00D0660E">
              <w:rPr>
                <w:rFonts w:ascii="TH SarabunPSK" w:hAnsi="TH SarabunPSK" w:cs="TH SarabunPSK"/>
                <w:color w:val="0000FF"/>
                <w:sz w:val="32"/>
                <w:szCs w:val="32"/>
              </w:rPr>
              <w:t>xxxxxxx</w:t>
            </w:r>
          </w:p>
        </w:tc>
        <w:tc>
          <w:tcPr>
            <w:tcW w:w="4817" w:type="dxa"/>
          </w:tcPr>
          <w:p w:rsidR="00EA1754" w:rsidRPr="00D0660E" w:rsidRDefault="00EA1754" w:rsidP="00EA1754">
            <w:pPr>
              <w:rPr>
                <w:rFonts w:ascii="TH SarabunPSK" w:hAnsi="TH SarabunPSK" w:cs="TH SarabunPSK"/>
                <w:color w:val="0000FF"/>
                <w:sz w:val="32"/>
                <w:szCs w:val="32"/>
                <w:cs/>
              </w:rPr>
            </w:pPr>
            <w:r w:rsidRPr="00D0660E">
              <w:rPr>
                <w:rFonts w:ascii="TH SarabunPSK" w:hAnsi="TH SarabunPSK" w:cs="TH SarabunPSK" w:hint="cs"/>
                <w:color w:val="0000FF"/>
                <w:sz w:val="32"/>
                <w:szCs w:val="32"/>
                <w:cs/>
              </w:rPr>
              <w:t>ชื่อวิชา</w:t>
            </w:r>
          </w:p>
        </w:tc>
        <w:tc>
          <w:tcPr>
            <w:tcW w:w="1118" w:type="dxa"/>
          </w:tcPr>
          <w:p w:rsidR="00EA1754" w:rsidRPr="00D0660E" w:rsidRDefault="00EA1754" w:rsidP="00EA1754">
            <w:pPr>
              <w:jc w:val="center"/>
              <w:rPr>
                <w:rFonts w:ascii="TH SarabunPSK" w:hAnsi="TH SarabunPSK" w:cs="TH SarabunPSK"/>
                <w:color w:val="0000FF"/>
                <w:sz w:val="32"/>
                <w:szCs w:val="32"/>
              </w:rPr>
            </w:pPr>
            <w:r w:rsidRPr="00D0660E">
              <w:rPr>
                <w:rFonts w:ascii="TH SarabunPSK" w:hAnsi="TH SarabunPSK" w:cs="TH SarabunPSK"/>
                <w:color w:val="0000FF"/>
                <w:sz w:val="32"/>
                <w:szCs w:val="32"/>
              </w:rPr>
              <w:t>x(x-x-x)</w:t>
            </w:r>
          </w:p>
        </w:tc>
      </w:tr>
      <w:tr w:rsidR="00EA1754" w:rsidRPr="00AB1DDE" w:rsidTr="00EA1754">
        <w:tc>
          <w:tcPr>
            <w:tcW w:w="1103" w:type="dxa"/>
          </w:tcPr>
          <w:p w:rsidR="00EA1754" w:rsidRPr="008077A1" w:rsidRDefault="00EA1754" w:rsidP="00EA1754">
            <w:pPr>
              <w:jc w:val="center"/>
              <w:rPr>
                <w:rFonts w:ascii="TH SarabunPSK" w:hAnsi="TH SarabunPSK" w:cs="TH SarabunPSK"/>
                <w:sz w:val="32"/>
                <w:szCs w:val="32"/>
              </w:rPr>
            </w:pPr>
            <w:r>
              <w:rPr>
                <w:rFonts w:ascii="TH SarabunPSK" w:eastAsia="Cordia New" w:hAnsi="TH SarabunPSK" w:cs="TH SarabunPSK"/>
                <w:sz w:val="32"/>
                <w:szCs w:val="32"/>
              </w:rPr>
              <w:t>xxxxxxx</w:t>
            </w:r>
          </w:p>
        </w:tc>
        <w:tc>
          <w:tcPr>
            <w:tcW w:w="4817" w:type="dxa"/>
          </w:tcPr>
          <w:p w:rsidR="00EA1754" w:rsidRPr="008077A1" w:rsidRDefault="00EA1754" w:rsidP="00EA1754">
            <w:pPr>
              <w:rPr>
                <w:rFonts w:ascii="TH SarabunPSK" w:hAnsi="TH SarabunPSK" w:cs="TH SarabunPSK"/>
                <w:sz w:val="32"/>
                <w:szCs w:val="32"/>
                <w:cs/>
              </w:rPr>
            </w:pPr>
            <w:r w:rsidRPr="008077A1">
              <w:rPr>
                <w:rFonts w:ascii="TH SarabunPSK" w:hAnsi="TH SarabunPSK" w:cs="TH SarabunPSK"/>
                <w:sz w:val="32"/>
                <w:szCs w:val="32"/>
                <w:cs/>
              </w:rPr>
              <w:t>วิชาเลือกเสรี</w:t>
            </w:r>
          </w:p>
        </w:tc>
        <w:tc>
          <w:tcPr>
            <w:tcW w:w="1118" w:type="dxa"/>
          </w:tcPr>
          <w:p w:rsidR="00EA1754" w:rsidRPr="008077A1" w:rsidRDefault="00EA1754" w:rsidP="00EA1754">
            <w:pPr>
              <w:jc w:val="center"/>
              <w:rPr>
                <w:rFonts w:ascii="TH SarabunPSK" w:hAnsi="TH SarabunPSK" w:cs="TH SarabunPSK"/>
                <w:sz w:val="32"/>
                <w:szCs w:val="32"/>
                <w:cs/>
              </w:rPr>
            </w:pPr>
            <w:r w:rsidRPr="000C7B95">
              <w:rPr>
                <w:rFonts w:ascii="TH SarabunPSK" w:eastAsia="Cordia New" w:hAnsi="TH SarabunPSK" w:cs="TH SarabunPSK"/>
                <w:sz w:val="32"/>
                <w:szCs w:val="32"/>
              </w:rPr>
              <w:t>3</w:t>
            </w:r>
            <w:r>
              <w:rPr>
                <w:rFonts w:ascii="TH SarabunPSK" w:eastAsia="Cordia New" w:hAnsi="TH SarabunPSK" w:cs="TH SarabunPSK" w:hint="cs"/>
                <w:sz w:val="32"/>
                <w:szCs w:val="32"/>
                <w:cs/>
              </w:rPr>
              <w:t>(</w:t>
            </w:r>
            <w:r>
              <w:rPr>
                <w:rFonts w:ascii="TH SarabunPSK" w:eastAsia="Cordia New" w:hAnsi="TH SarabunPSK" w:cs="TH SarabunPSK"/>
                <w:sz w:val="32"/>
                <w:szCs w:val="32"/>
              </w:rPr>
              <w:t>x-x-x)</w:t>
            </w:r>
          </w:p>
        </w:tc>
      </w:tr>
      <w:tr w:rsidR="00EA1754" w:rsidRPr="00AB1DDE" w:rsidTr="00EA1754">
        <w:tc>
          <w:tcPr>
            <w:tcW w:w="1103" w:type="dxa"/>
          </w:tcPr>
          <w:p w:rsidR="00EA1754" w:rsidRPr="008077A1" w:rsidRDefault="00EA1754" w:rsidP="00EA1754">
            <w:pPr>
              <w:jc w:val="center"/>
              <w:rPr>
                <w:rFonts w:ascii="TH SarabunPSK" w:hAnsi="TH SarabunPSK" w:cs="TH SarabunPSK"/>
                <w:sz w:val="32"/>
                <w:szCs w:val="32"/>
              </w:rPr>
            </w:pPr>
            <w:r>
              <w:rPr>
                <w:rFonts w:ascii="TH SarabunPSK" w:eastAsia="Cordia New" w:hAnsi="TH SarabunPSK" w:cs="TH SarabunPSK"/>
                <w:sz w:val="32"/>
                <w:szCs w:val="32"/>
              </w:rPr>
              <w:t>xxxxxxx</w:t>
            </w:r>
          </w:p>
        </w:tc>
        <w:tc>
          <w:tcPr>
            <w:tcW w:w="4817" w:type="dxa"/>
          </w:tcPr>
          <w:p w:rsidR="00EA1754" w:rsidRPr="008077A1" w:rsidRDefault="00EA1754" w:rsidP="00EA1754">
            <w:pPr>
              <w:rPr>
                <w:rFonts w:ascii="TH SarabunPSK" w:hAnsi="TH SarabunPSK" w:cs="TH SarabunPSK"/>
                <w:sz w:val="32"/>
                <w:szCs w:val="32"/>
                <w:cs/>
              </w:rPr>
            </w:pPr>
            <w:r w:rsidRPr="008077A1">
              <w:rPr>
                <w:rFonts w:ascii="TH SarabunPSK" w:hAnsi="TH SarabunPSK" w:cs="TH SarabunPSK"/>
                <w:sz w:val="32"/>
                <w:szCs w:val="32"/>
                <w:cs/>
              </w:rPr>
              <w:t>วิชาเลือกเสรี</w:t>
            </w:r>
          </w:p>
        </w:tc>
        <w:tc>
          <w:tcPr>
            <w:tcW w:w="1118" w:type="dxa"/>
          </w:tcPr>
          <w:p w:rsidR="00EA1754" w:rsidRPr="008077A1" w:rsidRDefault="00EA1754" w:rsidP="00EA1754">
            <w:pPr>
              <w:jc w:val="center"/>
              <w:rPr>
                <w:rFonts w:ascii="TH SarabunPSK" w:hAnsi="TH SarabunPSK" w:cs="TH SarabunPSK"/>
                <w:sz w:val="32"/>
                <w:szCs w:val="32"/>
              </w:rPr>
            </w:pPr>
            <w:r w:rsidRPr="000C7B95">
              <w:rPr>
                <w:rFonts w:ascii="TH SarabunPSK" w:eastAsia="Cordia New" w:hAnsi="TH SarabunPSK" w:cs="TH SarabunPSK"/>
                <w:sz w:val="32"/>
                <w:szCs w:val="32"/>
              </w:rPr>
              <w:t>3</w:t>
            </w:r>
            <w:r>
              <w:rPr>
                <w:rFonts w:ascii="TH SarabunPSK" w:eastAsia="Cordia New" w:hAnsi="TH SarabunPSK" w:cs="TH SarabunPSK" w:hint="cs"/>
                <w:sz w:val="32"/>
                <w:szCs w:val="32"/>
                <w:cs/>
              </w:rPr>
              <w:t>(</w:t>
            </w:r>
            <w:r>
              <w:rPr>
                <w:rFonts w:ascii="TH SarabunPSK" w:eastAsia="Cordia New" w:hAnsi="TH SarabunPSK" w:cs="TH SarabunPSK"/>
                <w:sz w:val="32"/>
                <w:szCs w:val="32"/>
              </w:rPr>
              <w:t>x-x-x)</w:t>
            </w:r>
          </w:p>
        </w:tc>
      </w:tr>
      <w:tr w:rsidR="00EA1754" w:rsidRPr="00AB1DDE" w:rsidTr="00EA1754">
        <w:tc>
          <w:tcPr>
            <w:tcW w:w="1103" w:type="dxa"/>
          </w:tcPr>
          <w:p w:rsidR="00EA1754" w:rsidRPr="00AB1DDE" w:rsidRDefault="00EA1754" w:rsidP="00EA1754">
            <w:pPr>
              <w:jc w:val="center"/>
              <w:rPr>
                <w:rFonts w:ascii="TH SarabunPSK" w:hAnsi="TH SarabunPSK" w:cs="TH SarabunPSK"/>
                <w:color w:val="FF0000"/>
                <w:sz w:val="32"/>
                <w:szCs w:val="32"/>
              </w:rPr>
            </w:pPr>
          </w:p>
        </w:tc>
        <w:tc>
          <w:tcPr>
            <w:tcW w:w="4817" w:type="dxa"/>
          </w:tcPr>
          <w:p w:rsidR="00EA1754" w:rsidRPr="008077A1" w:rsidRDefault="00EA1754" w:rsidP="00EA1754">
            <w:pPr>
              <w:tabs>
                <w:tab w:val="left" w:pos="1967"/>
              </w:tabs>
              <w:rPr>
                <w:rFonts w:ascii="TH SarabunPSK" w:hAnsi="TH SarabunPSK" w:cs="TH SarabunPSK"/>
                <w:b/>
                <w:bCs/>
                <w:sz w:val="32"/>
                <w:szCs w:val="32"/>
              </w:rPr>
            </w:pPr>
            <w:r w:rsidRPr="008077A1">
              <w:rPr>
                <w:rFonts w:ascii="TH SarabunPSK" w:hAnsi="TH SarabunPSK" w:cs="TH SarabunPSK"/>
                <w:sz w:val="32"/>
                <w:szCs w:val="32"/>
                <w:cs/>
              </w:rPr>
              <w:tab/>
            </w:r>
            <w:r w:rsidRPr="008077A1">
              <w:rPr>
                <w:rFonts w:ascii="TH SarabunPSK" w:hAnsi="TH SarabunPSK" w:cs="TH SarabunPSK"/>
                <w:b/>
                <w:bCs/>
                <w:sz w:val="32"/>
                <w:szCs w:val="32"/>
                <w:cs/>
              </w:rPr>
              <w:t>รวม</w:t>
            </w:r>
          </w:p>
        </w:tc>
        <w:tc>
          <w:tcPr>
            <w:tcW w:w="1118" w:type="dxa"/>
          </w:tcPr>
          <w:p w:rsidR="00EA1754" w:rsidRPr="008077A1" w:rsidRDefault="00EA1754" w:rsidP="00EA1754">
            <w:pPr>
              <w:jc w:val="center"/>
              <w:rPr>
                <w:rFonts w:ascii="TH SarabunPSK" w:hAnsi="TH SarabunPSK" w:cs="TH SarabunPSK"/>
                <w:b/>
                <w:bCs/>
                <w:sz w:val="32"/>
                <w:szCs w:val="32"/>
              </w:rPr>
            </w:pPr>
            <w:r w:rsidRPr="00B635B6">
              <w:rPr>
                <w:rFonts w:ascii="TH SarabunPSK" w:hAnsi="TH SarabunPSK" w:cs="TH SarabunPSK"/>
                <w:b/>
                <w:bCs/>
                <w:color w:val="0070C0"/>
                <w:sz w:val="32"/>
                <w:szCs w:val="32"/>
              </w:rPr>
              <w:t>xx</w:t>
            </w:r>
          </w:p>
        </w:tc>
      </w:tr>
    </w:tbl>
    <w:p w:rsidR="00EA1754" w:rsidRDefault="00EA1754" w:rsidP="00EA1754">
      <w:pPr>
        <w:rPr>
          <w:rFonts w:ascii="TH SarabunPSK" w:hAnsi="TH SarabunPSK" w:cs="TH SarabunPSK"/>
          <w:color w:val="FF0000"/>
          <w:sz w:val="32"/>
          <w:szCs w:val="32"/>
        </w:rPr>
      </w:pPr>
    </w:p>
    <w:p w:rsidR="00EA1754" w:rsidRDefault="00EA1754" w:rsidP="00EA1754">
      <w:pPr>
        <w:rPr>
          <w:rFonts w:ascii="TH SarabunPSK" w:hAnsi="TH SarabunPSK" w:cs="TH SarabunPSK"/>
          <w:color w:val="FF0000"/>
          <w:sz w:val="32"/>
          <w:szCs w:val="32"/>
        </w:rPr>
      </w:pPr>
    </w:p>
    <w:p w:rsidR="00EA1754" w:rsidRDefault="00EA1754" w:rsidP="00EA1754">
      <w:pPr>
        <w:rPr>
          <w:rFonts w:ascii="TH SarabunPSK" w:hAnsi="TH SarabunPSK" w:cs="TH SarabunPSK"/>
          <w:color w:val="FF0000"/>
          <w:sz w:val="32"/>
          <w:szCs w:val="32"/>
        </w:rPr>
      </w:pPr>
    </w:p>
    <w:p w:rsidR="00EA1754" w:rsidRDefault="00EA1754" w:rsidP="00EA1754">
      <w:pPr>
        <w:rPr>
          <w:rFonts w:ascii="TH SarabunPSK" w:hAnsi="TH SarabunPSK" w:cs="TH SarabunPSK"/>
          <w:color w:val="FF0000"/>
          <w:sz w:val="32"/>
          <w:szCs w:val="32"/>
        </w:rPr>
      </w:pPr>
    </w:p>
    <w:p w:rsidR="00EA1754" w:rsidRDefault="00EA1754" w:rsidP="00EA1754">
      <w:pPr>
        <w:rPr>
          <w:rFonts w:ascii="TH SarabunPSK" w:hAnsi="TH SarabunPSK" w:cs="TH SarabunPSK"/>
          <w:color w:val="FF0000"/>
          <w:sz w:val="32"/>
          <w:szCs w:val="32"/>
        </w:rPr>
      </w:pPr>
    </w:p>
    <w:p w:rsidR="00EA1754" w:rsidRDefault="00EA1754" w:rsidP="00EA1754">
      <w:pPr>
        <w:rPr>
          <w:rFonts w:ascii="TH SarabunPSK" w:hAnsi="TH SarabunPSK" w:cs="TH SarabunPSK"/>
          <w:color w:val="FF0000"/>
          <w:sz w:val="32"/>
          <w:szCs w:val="32"/>
        </w:rPr>
      </w:pPr>
    </w:p>
    <w:p w:rsidR="00EA1754" w:rsidRDefault="00EA1754" w:rsidP="00EA1754">
      <w:pPr>
        <w:rPr>
          <w:rFonts w:ascii="TH SarabunPSK" w:hAnsi="TH SarabunPSK" w:cs="TH SarabunPSK"/>
          <w:color w:val="FF0000"/>
          <w:sz w:val="32"/>
          <w:szCs w:val="32"/>
        </w:rPr>
      </w:pPr>
    </w:p>
    <w:p w:rsidR="00EA1754" w:rsidRDefault="00EA1754" w:rsidP="00EA1754">
      <w:pPr>
        <w:rPr>
          <w:rFonts w:ascii="TH SarabunPSK" w:hAnsi="TH SarabunPSK" w:cs="TH SarabunPSK"/>
          <w:color w:val="FF0000"/>
          <w:sz w:val="32"/>
          <w:szCs w:val="32"/>
        </w:rPr>
      </w:pPr>
    </w:p>
    <w:p w:rsidR="00EA1754" w:rsidRPr="00AB1DDE" w:rsidRDefault="00EA1754" w:rsidP="00EA1754">
      <w:pPr>
        <w:rPr>
          <w:rFonts w:ascii="TH SarabunPSK" w:hAnsi="TH SarabunPSK" w:cs="TH SarabunPSK"/>
          <w:color w:val="FF0000"/>
          <w:sz w:val="32"/>
          <w:szCs w:val="32"/>
        </w:rPr>
      </w:pPr>
    </w:p>
    <w:tbl>
      <w:tblPr>
        <w:tblpPr w:leftFromText="180" w:rightFromText="180" w:vertAnchor="text" w:horzAnchor="margin" w:tblpXSpec="center" w:tblpY="59"/>
        <w:tblW w:w="7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3"/>
        <w:gridCol w:w="4833"/>
        <w:gridCol w:w="1102"/>
      </w:tblGrid>
      <w:tr w:rsidR="00EA1754" w:rsidRPr="008077A1" w:rsidTr="00EA1754">
        <w:tc>
          <w:tcPr>
            <w:tcW w:w="7038" w:type="dxa"/>
            <w:gridSpan w:val="3"/>
          </w:tcPr>
          <w:p w:rsidR="00EA1754" w:rsidRPr="008077A1" w:rsidRDefault="00EA1754" w:rsidP="00EA1754">
            <w:pPr>
              <w:jc w:val="center"/>
              <w:rPr>
                <w:rFonts w:ascii="TH SarabunPSK" w:hAnsi="TH SarabunPSK" w:cs="TH SarabunPSK"/>
                <w:b/>
                <w:bCs/>
                <w:sz w:val="32"/>
                <w:szCs w:val="32"/>
              </w:rPr>
            </w:pPr>
            <w:r w:rsidRPr="008077A1">
              <w:rPr>
                <w:rFonts w:ascii="TH SarabunPSK" w:hAnsi="TH SarabunPSK" w:cs="TH SarabunPSK"/>
                <w:b/>
                <w:bCs/>
                <w:sz w:val="32"/>
                <w:szCs w:val="32"/>
                <w:cs/>
              </w:rPr>
              <w:t xml:space="preserve">ปีที่ </w:t>
            </w:r>
            <w:r w:rsidRPr="008077A1">
              <w:rPr>
                <w:rFonts w:ascii="TH SarabunPSK" w:hAnsi="TH SarabunPSK" w:cs="TH SarabunPSK"/>
                <w:b/>
                <w:bCs/>
                <w:sz w:val="32"/>
                <w:szCs w:val="32"/>
              </w:rPr>
              <w:t>4</w:t>
            </w:r>
            <w:r w:rsidRPr="008077A1">
              <w:rPr>
                <w:rFonts w:ascii="TH SarabunPSK" w:hAnsi="TH SarabunPSK" w:cs="TH SarabunPSK"/>
                <w:b/>
                <w:bCs/>
                <w:sz w:val="32"/>
                <w:szCs w:val="32"/>
                <w:cs/>
              </w:rPr>
              <w:t xml:space="preserve"> </w:t>
            </w:r>
            <w:r>
              <w:rPr>
                <w:rFonts w:ascii="TH SarabunPSK" w:hAnsi="TH SarabunPSK" w:cs="TH SarabunPSK" w:hint="cs"/>
                <w:b/>
                <w:bCs/>
                <w:sz w:val="32"/>
                <w:szCs w:val="32"/>
                <w:cs/>
              </w:rPr>
              <w:t xml:space="preserve">/ </w:t>
            </w:r>
            <w:r w:rsidRPr="008077A1">
              <w:rPr>
                <w:rFonts w:ascii="TH SarabunPSK" w:hAnsi="TH SarabunPSK" w:cs="TH SarabunPSK"/>
                <w:b/>
                <w:bCs/>
                <w:sz w:val="32"/>
                <w:szCs w:val="32"/>
                <w:cs/>
              </w:rPr>
              <w:t xml:space="preserve">ภาคการศึกษาที่ </w:t>
            </w:r>
            <w:r w:rsidRPr="008077A1">
              <w:rPr>
                <w:rFonts w:ascii="TH SarabunPSK" w:hAnsi="TH SarabunPSK" w:cs="TH SarabunPSK"/>
                <w:b/>
                <w:bCs/>
                <w:sz w:val="32"/>
                <w:szCs w:val="32"/>
              </w:rPr>
              <w:t>2</w:t>
            </w:r>
          </w:p>
        </w:tc>
      </w:tr>
      <w:tr w:rsidR="00EA1754" w:rsidRPr="008077A1" w:rsidTr="00EA1754">
        <w:tc>
          <w:tcPr>
            <w:tcW w:w="1103" w:type="dxa"/>
          </w:tcPr>
          <w:p w:rsidR="00EA1754" w:rsidRPr="008077A1" w:rsidRDefault="00EA1754" w:rsidP="00EA1754">
            <w:pPr>
              <w:jc w:val="center"/>
              <w:rPr>
                <w:rFonts w:ascii="TH SarabunPSK" w:hAnsi="TH SarabunPSK" w:cs="TH SarabunPSK"/>
                <w:b/>
                <w:bCs/>
                <w:sz w:val="32"/>
                <w:szCs w:val="32"/>
              </w:rPr>
            </w:pPr>
            <w:r w:rsidRPr="008077A1">
              <w:rPr>
                <w:rFonts w:ascii="TH SarabunPSK" w:hAnsi="TH SarabunPSK" w:cs="TH SarabunPSK"/>
                <w:b/>
                <w:bCs/>
                <w:sz w:val="32"/>
                <w:szCs w:val="32"/>
                <w:cs/>
              </w:rPr>
              <w:t>รหัสวิชา</w:t>
            </w:r>
          </w:p>
        </w:tc>
        <w:tc>
          <w:tcPr>
            <w:tcW w:w="4833" w:type="dxa"/>
          </w:tcPr>
          <w:p w:rsidR="00EA1754" w:rsidRPr="008077A1" w:rsidRDefault="00EA1754" w:rsidP="00EA1754">
            <w:pPr>
              <w:jc w:val="center"/>
              <w:rPr>
                <w:rFonts w:ascii="TH SarabunPSK" w:hAnsi="TH SarabunPSK" w:cs="TH SarabunPSK"/>
                <w:b/>
                <w:bCs/>
                <w:sz w:val="32"/>
                <w:szCs w:val="32"/>
                <w:cs/>
              </w:rPr>
            </w:pPr>
            <w:r w:rsidRPr="008077A1">
              <w:rPr>
                <w:rFonts w:ascii="TH SarabunPSK" w:hAnsi="TH SarabunPSK" w:cs="TH SarabunPSK"/>
                <w:b/>
                <w:bCs/>
                <w:sz w:val="32"/>
                <w:szCs w:val="32"/>
                <w:cs/>
              </w:rPr>
              <w:t>ชื่อวิชา</w:t>
            </w:r>
          </w:p>
        </w:tc>
        <w:tc>
          <w:tcPr>
            <w:tcW w:w="1102" w:type="dxa"/>
          </w:tcPr>
          <w:p w:rsidR="00EA1754" w:rsidRPr="008077A1" w:rsidRDefault="00EA1754" w:rsidP="00EA1754">
            <w:pPr>
              <w:jc w:val="center"/>
              <w:rPr>
                <w:rFonts w:ascii="TH SarabunPSK" w:hAnsi="TH SarabunPSK" w:cs="TH SarabunPSK"/>
                <w:b/>
                <w:bCs/>
                <w:sz w:val="32"/>
                <w:szCs w:val="32"/>
              </w:rPr>
            </w:pPr>
            <w:r w:rsidRPr="00E95D06">
              <w:rPr>
                <w:rFonts w:ascii="TH SarabunPSK" w:hAnsi="TH SarabunPSK" w:cs="TH SarabunPSK"/>
                <w:b/>
                <w:bCs/>
                <w:szCs w:val="32"/>
                <w:cs/>
              </w:rPr>
              <w:t xml:space="preserve">น(ท-ป-อ)  </w:t>
            </w:r>
          </w:p>
        </w:tc>
      </w:tr>
      <w:tr w:rsidR="00EA1754" w:rsidRPr="008077A1" w:rsidTr="00EA1754">
        <w:tc>
          <w:tcPr>
            <w:tcW w:w="1103" w:type="dxa"/>
          </w:tcPr>
          <w:p w:rsidR="00EA1754" w:rsidRPr="00D0660E" w:rsidRDefault="00EA1754" w:rsidP="00EA1754">
            <w:pPr>
              <w:jc w:val="center"/>
              <w:rPr>
                <w:rFonts w:ascii="TH SarabunPSK" w:hAnsi="TH SarabunPSK" w:cs="TH SarabunPSK"/>
                <w:color w:val="0000FF"/>
                <w:sz w:val="32"/>
                <w:szCs w:val="32"/>
              </w:rPr>
            </w:pPr>
            <w:r w:rsidRPr="00D0660E">
              <w:rPr>
                <w:rFonts w:ascii="TH SarabunPSK" w:hAnsi="TH SarabunPSK" w:cs="TH SarabunPSK"/>
                <w:color w:val="0000FF"/>
                <w:sz w:val="32"/>
                <w:szCs w:val="32"/>
              </w:rPr>
              <w:t>xxxxxxx</w:t>
            </w:r>
          </w:p>
        </w:tc>
        <w:tc>
          <w:tcPr>
            <w:tcW w:w="4833" w:type="dxa"/>
          </w:tcPr>
          <w:p w:rsidR="00EA1754" w:rsidRPr="00D0660E" w:rsidRDefault="00EA1754" w:rsidP="00EA1754">
            <w:pPr>
              <w:rPr>
                <w:rFonts w:ascii="TH SarabunPSK" w:hAnsi="TH SarabunPSK" w:cs="TH SarabunPSK"/>
                <w:color w:val="0000FF"/>
                <w:sz w:val="32"/>
                <w:szCs w:val="32"/>
                <w:cs/>
              </w:rPr>
            </w:pPr>
            <w:r w:rsidRPr="00D0660E">
              <w:rPr>
                <w:rFonts w:ascii="TH SarabunPSK" w:hAnsi="TH SarabunPSK" w:cs="TH SarabunPSK"/>
                <w:color w:val="0000FF"/>
                <w:sz w:val="32"/>
                <w:szCs w:val="32"/>
                <w:cs/>
              </w:rPr>
              <w:t>การฝึกประสบการณ์วิชาชีพ</w:t>
            </w:r>
          </w:p>
        </w:tc>
        <w:tc>
          <w:tcPr>
            <w:tcW w:w="1102" w:type="dxa"/>
          </w:tcPr>
          <w:p w:rsidR="00EA1754" w:rsidRPr="00D0660E" w:rsidRDefault="00EA1754" w:rsidP="00EA1754">
            <w:pPr>
              <w:jc w:val="center"/>
              <w:rPr>
                <w:rFonts w:ascii="TH SarabunPSK" w:hAnsi="TH SarabunPSK" w:cs="TH SarabunPSK"/>
                <w:color w:val="0000FF"/>
                <w:sz w:val="32"/>
                <w:szCs w:val="32"/>
              </w:rPr>
            </w:pPr>
            <w:r w:rsidRPr="00D0660E">
              <w:rPr>
                <w:rFonts w:ascii="TH SarabunPSK" w:hAnsi="TH SarabunPSK" w:cs="TH SarabunPSK"/>
                <w:color w:val="0000FF"/>
                <w:sz w:val="32"/>
                <w:szCs w:val="32"/>
              </w:rPr>
              <w:t>x(x)</w:t>
            </w:r>
          </w:p>
        </w:tc>
      </w:tr>
      <w:tr w:rsidR="00EA1754" w:rsidRPr="008077A1" w:rsidTr="00EA1754">
        <w:tc>
          <w:tcPr>
            <w:tcW w:w="7038" w:type="dxa"/>
            <w:gridSpan w:val="3"/>
          </w:tcPr>
          <w:p w:rsidR="00EA1754" w:rsidRPr="008077A1" w:rsidRDefault="00EA1754" w:rsidP="00EA1754">
            <w:pPr>
              <w:jc w:val="center"/>
              <w:rPr>
                <w:rFonts w:ascii="TH SarabunPSK" w:hAnsi="TH SarabunPSK" w:cs="TH SarabunPSK"/>
                <w:sz w:val="32"/>
                <w:szCs w:val="32"/>
                <w:cs/>
              </w:rPr>
            </w:pPr>
            <w:r w:rsidRPr="008077A1">
              <w:rPr>
                <w:rFonts w:ascii="TH SarabunPSK" w:hAnsi="TH SarabunPSK" w:cs="TH SarabunPSK"/>
                <w:sz w:val="32"/>
                <w:szCs w:val="32"/>
                <w:cs/>
              </w:rPr>
              <w:t xml:space="preserve"> หรือ</w:t>
            </w:r>
          </w:p>
        </w:tc>
      </w:tr>
      <w:tr w:rsidR="00EA1754" w:rsidRPr="008077A1" w:rsidTr="00EA1754">
        <w:tc>
          <w:tcPr>
            <w:tcW w:w="1103" w:type="dxa"/>
          </w:tcPr>
          <w:p w:rsidR="00EA1754" w:rsidRPr="00D0660E" w:rsidRDefault="00EA1754" w:rsidP="00EA1754">
            <w:pPr>
              <w:jc w:val="center"/>
              <w:rPr>
                <w:rFonts w:ascii="TH SarabunPSK" w:hAnsi="TH SarabunPSK" w:cs="TH SarabunPSK"/>
                <w:color w:val="0000FF"/>
                <w:sz w:val="32"/>
                <w:szCs w:val="32"/>
              </w:rPr>
            </w:pPr>
            <w:r w:rsidRPr="00D0660E">
              <w:rPr>
                <w:rFonts w:ascii="TH SarabunPSK" w:hAnsi="TH SarabunPSK" w:cs="TH SarabunPSK"/>
                <w:color w:val="0000FF"/>
                <w:sz w:val="32"/>
                <w:szCs w:val="32"/>
              </w:rPr>
              <w:t>xxxxxxx</w:t>
            </w:r>
          </w:p>
        </w:tc>
        <w:tc>
          <w:tcPr>
            <w:tcW w:w="4833" w:type="dxa"/>
          </w:tcPr>
          <w:p w:rsidR="00EA1754" w:rsidRPr="00D0660E" w:rsidRDefault="00EA1754" w:rsidP="00EA1754">
            <w:pPr>
              <w:rPr>
                <w:rFonts w:ascii="TH SarabunPSK" w:hAnsi="TH SarabunPSK" w:cs="TH SarabunPSK"/>
                <w:color w:val="0000FF"/>
                <w:sz w:val="32"/>
                <w:szCs w:val="32"/>
                <w:cs/>
              </w:rPr>
            </w:pPr>
            <w:r w:rsidRPr="00D0660E">
              <w:rPr>
                <w:rFonts w:ascii="TH SarabunPSK" w:hAnsi="TH SarabunPSK" w:cs="TH SarabunPSK"/>
                <w:color w:val="0000FF"/>
                <w:sz w:val="32"/>
                <w:szCs w:val="32"/>
                <w:cs/>
              </w:rPr>
              <w:t>สหกิจศึกษา</w:t>
            </w:r>
          </w:p>
        </w:tc>
        <w:tc>
          <w:tcPr>
            <w:tcW w:w="1102" w:type="dxa"/>
            <w:vAlign w:val="center"/>
          </w:tcPr>
          <w:p w:rsidR="00EA1754" w:rsidRPr="00D0660E" w:rsidRDefault="00EA1754" w:rsidP="00EA1754">
            <w:pPr>
              <w:jc w:val="center"/>
              <w:rPr>
                <w:rFonts w:ascii="TH SarabunPSK" w:hAnsi="TH SarabunPSK" w:cs="TH SarabunPSK"/>
                <w:color w:val="0000FF"/>
                <w:sz w:val="32"/>
                <w:szCs w:val="32"/>
              </w:rPr>
            </w:pPr>
            <w:r w:rsidRPr="00D0660E">
              <w:rPr>
                <w:rFonts w:ascii="TH SarabunPSK" w:hAnsi="TH SarabunPSK" w:cs="TH SarabunPSK"/>
                <w:color w:val="0000FF"/>
                <w:sz w:val="32"/>
                <w:szCs w:val="32"/>
              </w:rPr>
              <w:t>x(x)</w:t>
            </w:r>
          </w:p>
        </w:tc>
      </w:tr>
      <w:tr w:rsidR="00EA1754" w:rsidRPr="008077A1" w:rsidTr="00EA1754">
        <w:tc>
          <w:tcPr>
            <w:tcW w:w="1103" w:type="dxa"/>
          </w:tcPr>
          <w:p w:rsidR="00EA1754" w:rsidRPr="008077A1" w:rsidRDefault="00EA1754" w:rsidP="00EA1754">
            <w:pPr>
              <w:jc w:val="center"/>
              <w:rPr>
                <w:rFonts w:ascii="TH SarabunPSK" w:hAnsi="TH SarabunPSK" w:cs="TH SarabunPSK"/>
                <w:sz w:val="32"/>
                <w:szCs w:val="32"/>
              </w:rPr>
            </w:pPr>
          </w:p>
        </w:tc>
        <w:tc>
          <w:tcPr>
            <w:tcW w:w="4833" w:type="dxa"/>
          </w:tcPr>
          <w:p w:rsidR="00EA1754" w:rsidRPr="008077A1" w:rsidRDefault="00EA1754" w:rsidP="00EA1754">
            <w:pPr>
              <w:tabs>
                <w:tab w:val="left" w:pos="1967"/>
              </w:tabs>
              <w:rPr>
                <w:rFonts w:ascii="TH SarabunPSK" w:hAnsi="TH SarabunPSK" w:cs="TH SarabunPSK"/>
                <w:b/>
                <w:bCs/>
                <w:sz w:val="32"/>
                <w:szCs w:val="32"/>
              </w:rPr>
            </w:pPr>
            <w:r w:rsidRPr="008077A1">
              <w:rPr>
                <w:rFonts w:ascii="TH SarabunPSK" w:hAnsi="TH SarabunPSK" w:cs="TH SarabunPSK"/>
                <w:sz w:val="32"/>
                <w:szCs w:val="32"/>
                <w:cs/>
              </w:rPr>
              <w:tab/>
            </w:r>
            <w:r w:rsidRPr="008077A1">
              <w:rPr>
                <w:rFonts w:ascii="TH SarabunPSK" w:hAnsi="TH SarabunPSK" w:cs="TH SarabunPSK"/>
                <w:b/>
                <w:bCs/>
                <w:sz w:val="32"/>
                <w:szCs w:val="32"/>
                <w:cs/>
              </w:rPr>
              <w:t>รวม</w:t>
            </w:r>
          </w:p>
        </w:tc>
        <w:tc>
          <w:tcPr>
            <w:tcW w:w="1102" w:type="dxa"/>
          </w:tcPr>
          <w:p w:rsidR="00EA1754" w:rsidRPr="00EA1754" w:rsidRDefault="00EA1754" w:rsidP="00EA1754">
            <w:pPr>
              <w:jc w:val="center"/>
              <w:rPr>
                <w:rFonts w:ascii="TH SarabunPSK" w:hAnsi="TH SarabunPSK" w:cs="TH SarabunPSK"/>
                <w:b/>
                <w:bCs/>
                <w:color w:val="FF0000"/>
                <w:sz w:val="32"/>
                <w:szCs w:val="32"/>
              </w:rPr>
            </w:pPr>
            <w:r w:rsidRPr="00D0660E">
              <w:rPr>
                <w:rFonts w:ascii="TH SarabunPSK" w:hAnsi="TH SarabunPSK" w:cs="TH SarabunPSK"/>
                <w:b/>
                <w:bCs/>
                <w:color w:val="0000FF"/>
                <w:sz w:val="32"/>
                <w:szCs w:val="32"/>
              </w:rPr>
              <w:t>x/x</w:t>
            </w:r>
          </w:p>
        </w:tc>
      </w:tr>
    </w:tbl>
    <w:p w:rsidR="00EA1754" w:rsidRPr="008077A1" w:rsidRDefault="00EA1754" w:rsidP="00EA1754">
      <w:pPr>
        <w:rPr>
          <w:rFonts w:ascii="TH SarabunPSK" w:hAnsi="TH SarabunPSK" w:cs="TH SarabunPSK"/>
          <w:sz w:val="32"/>
          <w:szCs w:val="32"/>
        </w:rPr>
      </w:pPr>
    </w:p>
    <w:p w:rsidR="00EA1754" w:rsidRDefault="00EA1754" w:rsidP="00EA1754">
      <w:pPr>
        <w:ind w:left="720" w:firstLine="720"/>
        <w:rPr>
          <w:rFonts w:ascii="TH SarabunPSK" w:hAnsi="TH SarabunPSK" w:cs="TH SarabunPSK"/>
          <w:b/>
          <w:bCs/>
          <w:sz w:val="32"/>
          <w:szCs w:val="32"/>
        </w:rPr>
      </w:pPr>
    </w:p>
    <w:p w:rsidR="00EA1754" w:rsidRDefault="00EA1754" w:rsidP="00EA1754">
      <w:pPr>
        <w:ind w:left="720" w:firstLine="720"/>
        <w:rPr>
          <w:rFonts w:ascii="TH SarabunPSK" w:hAnsi="TH SarabunPSK" w:cs="TH SarabunPSK"/>
          <w:b/>
          <w:bCs/>
          <w:sz w:val="32"/>
          <w:szCs w:val="32"/>
        </w:rPr>
      </w:pPr>
    </w:p>
    <w:p w:rsidR="00EA1754" w:rsidRDefault="00EA1754" w:rsidP="00EA1754">
      <w:pPr>
        <w:ind w:left="720" w:firstLine="720"/>
        <w:rPr>
          <w:rFonts w:ascii="TH SarabunPSK" w:hAnsi="TH SarabunPSK" w:cs="TH SarabunPSK"/>
          <w:b/>
          <w:bCs/>
          <w:sz w:val="32"/>
          <w:szCs w:val="32"/>
        </w:rPr>
      </w:pPr>
    </w:p>
    <w:p w:rsidR="00EA1754" w:rsidRDefault="00EA1754" w:rsidP="00EA1754">
      <w:pPr>
        <w:ind w:left="720" w:firstLine="720"/>
        <w:rPr>
          <w:rFonts w:ascii="TH SarabunPSK" w:hAnsi="TH SarabunPSK" w:cs="TH SarabunPSK"/>
          <w:b/>
          <w:bCs/>
          <w:sz w:val="32"/>
          <w:szCs w:val="32"/>
        </w:rPr>
      </w:pPr>
    </w:p>
    <w:p w:rsidR="00EA1754" w:rsidRDefault="00EA1754" w:rsidP="00EA1754">
      <w:pPr>
        <w:ind w:left="720" w:firstLine="720"/>
        <w:rPr>
          <w:rFonts w:ascii="TH SarabunPSK" w:hAnsi="TH SarabunPSK" w:cs="TH SarabunPSK"/>
          <w:b/>
          <w:bCs/>
          <w:sz w:val="32"/>
          <w:szCs w:val="32"/>
        </w:rPr>
      </w:pPr>
    </w:p>
    <w:p w:rsidR="00396FBF" w:rsidRDefault="00396FBF" w:rsidP="00B55D9E">
      <w:pPr>
        <w:rPr>
          <w:rFonts w:ascii="TH SarabunPSK" w:hAnsi="TH SarabunPSK" w:cs="TH SarabunPSK"/>
          <w:b/>
          <w:bCs/>
          <w:sz w:val="32"/>
          <w:szCs w:val="32"/>
        </w:rPr>
      </w:pPr>
    </w:p>
    <w:p w:rsidR="00396FBF" w:rsidRPr="00396FBF" w:rsidRDefault="00D0660E" w:rsidP="00B55D9E">
      <w:pPr>
        <w:rPr>
          <w:rFonts w:ascii="TH SarabunPSK" w:hAnsi="TH SarabunPSK" w:cs="TH SarabunPSK"/>
          <w:b/>
          <w:bCs/>
          <w:sz w:val="32"/>
          <w:szCs w:val="32"/>
          <w:cs/>
        </w:rPr>
      </w:pPr>
      <w:r>
        <w:rPr>
          <w:rFonts w:ascii="TH SarabunPSK" w:hAnsi="TH SarabunPSK" w:cs="TH SarabunPSK"/>
          <w:b/>
          <w:bCs/>
          <w:sz w:val="32"/>
          <w:szCs w:val="32"/>
        </w:rPr>
        <w:tab/>
      </w:r>
    </w:p>
    <w:p w:rsidR="00B55D9E" w:rsidRPr="00396FBF" w:rsidRDefault="00AE2DB7" w:rsidP="00B55D9E">
      <w:pPr>
        <w:rPr>
          <w:rFonts w:ascii="TH SarabunPSK" w:hAnsi="TH SarabunPSK" w:cs="TH SarabunPSK"/>
          <w:color w:val="FF0000"/>
          <w:sz w:val="32"/>
          <w:szCs w:val="32"/>
        </w:rPr>
      </w:pPr>
      <w:r w:rsidRPr="00396FBF">
        <w:rPr>
          <w:rFonts w:ascii="TH SarabunPSK" w:hAnsi="TH SarabunPSK" w:cs="TH SarabunPSK"/>
          <w:b/>
          <w:bCs/>
          <w:sz w:val="32"/>
          <w:szCs w:val="32"/>
        </w:rPr>
        <w:t xml:space="preserve"> </w:t>
      </w:r>
      <w:r w:rsidR="00244978" w:rsidRPr="00396FBF">
        <w:rPr>
          <w:rFonts w:ascii="TH SarabunPSK" w:hAnsi="TH SarabunPSK" w:cs="TH SarabunPSK"/>
          <w:b/>
          <w:bCs/>
          <w:sz w:val="32"/>
          <w:szCs w:val="32"/>
        </w:rPr>
        <w:t>3.1.</w:t>
      </w:r>
      <w:r w:rsidR="004163E8">
        <w:rPr>
          <w:rFonts w:ascii="TH SarabunPSK" w:hAnsi="TH SarabunPSK" w:cs="TH SarabunPSK" w:hint="cs"/>
          <w:b/>
          <w:bCs/>
          <w:sz w:val="32"/>
          <w:szCs w:val="32"/>
          <w:cs/>
        </w:rPr>
        <w:t>5</w:t>
      </w:r>
      <w:r w:rsidR="00B55D9E" w:rsidRPr="00396FBF">
        <w:rPr>
          <w:rFonts w:ascii="TH SarabunPSK" w:hAnsi="TH SarabunPSK" w:cs="TH SarabunPSK"/>
          <w:b/>
          <w:bCs/>
          <w:sz w:val="32"/>
          <w:szCs w:val="32"/>
        </w:rPr>
        <w:t xml:space="preserve"> </w:t>
      </w:r>
      <w:r w:rsidR="00B55D9E" w:rsidRPr="00396FBF">
        <w:rPr>
          <w:rFonts w:ascii="TH SarabunPSK" w:hAnsi="TH SarabunPSK" w:cs="TH SarabunPSK"/>
          <w:b/>
          <w:bCs/>
          <w:sz w:val="32"/>
          <w:szCs w:val="32"/>
          <w:cs/>
        </w:rPr>
        <w:t xml:space="preserve"> คำอธิบายรายวิชา</w:t>
      </w:r>
      <w:r w:rsidR="00B55D9E" w:rsidRPr="00396FBF">
        <w:rPr>
          <w:rFonts w:ascii="TH SarabunPSK" w:hAnsi="TH SarabunPSK" w:cs="TH SarabunPSK"/>
          <w:b/>
          <w:bCs/>
          <w:sz w:val="32"/>
          <w:szCs w:val="32"/>
        </w:rPr>
        <w:t xml:space="preserve"> </w:t>
      </w:r>
      <w:r w:rsidR="00B55D9E" w:rsidRPr="00396FBF">
        <w:rPr>
          <w:rFonts w:ascii="TH SarabunPSK" w:hAnsi="TH SarabunPSK" w:cs="TH SarabunPSK"/>
          <w:color w:val="FF0000"/>
          <w:sz w:val="32"/>
          <w:szCs w:val="32"/>
          <w:cs/>
        </w:rPr>
        <w:t xml:space="preserve"> </w:t>
      </w:r>
    </w:p>
    <w:p w:rsidR="00396FBF" w:rsidRDefault="008E3540" w:rsidP="00EA1754">
      <w:pPr>
        <w:ind w:firstLine="360"/>
        <w:rPr>
          <w:rFonts w:ascii="TH SarabunPSK" w:hAnsi="TH SarabunPSK" w:cs="TH SarabunPSK"/>
          <w:color w:val="FF0000"/>
          <w:sz w:val="32"/>
          <w:szCs w:val="32"/>
          <w:u w:val="single"/>
        </w:rPr>
      </w:pPr>
      <w:r w:rsidRPr="00396FBF">
        <w:rPr>
          <w:rFonts w:ascii="TH SarabunPSK" w:hAnsi="TH SarabunPSK" w:cs="TH SarabunPSK"/>
          <w:color w:val="FF0000"/>
          <w:sz w:val="32"/>
          <w:szCs w:val="32"/>
          <w:cs/>
        </w:rPr>
        <w:t xml:space="preserve"> </w:t>
      </w:r>
      <w:r w:rsidRPr="00396FBF">
        <w:rPr>
          <w:rFonts w:ascii="TH SarabunPSK" w:hAnsi="TH SarabunPSK" w:cs="TH SarabunPSK"/>
          <w:color w:val="FF0000"/>
          <w:sz w:val="32"/>
          <w:szCs w:val="32"/>
          <w:cs/>
        </w:rPr>
        <w:tab/>
      </w:r>
      <w:r w:rsidR="00EA1754">
        <w:rPr>
          <w:rFonts w:ascii="TH SarabunPSK" w:hAnsi="TH SarabunPSK" w:cs="TH SarabunPSK" w:hint="cs"/>
          <w:sz w:val="32"/>
          <w:szCs w:val="32"/>
          <w:cs/>
        </w:rPr>
        <w:t>ดูรายละเอียดใน</w:t>
      </w:r>
      <w:r w:rsidR="00EA1754" w:rsidRPr="008077A1">
        <w:rPr>
          <w:rFonts w:ascii="TH SarabunPSK" w:hAnsi="TH SarabunPSK" w:cs="TH SarabunPSK"/>
          <w:sz w:val="32"/>
          <w:szCs w:val="32"/>
          <w:cs/>
        </w:rPr>
        <w:t>ภาคผนวก ก</w:t>
      </w:r>
    </w:p>
    <w:p w:rsidR="00396FBF" w:rsidRPr="00396FBF" w:rsidRDefault="00396FBF" w:rsidP="00827112">
      <w:pPr>
        <w:rPr>
          <w:rFonts w:ascii="TH SarabunPSK" w:hAnsi="TH SarabunPSK" w:cs="TH SarabunPSK"/>
          <w:color w:val="FF0000"/>
          <w:sz w:val="32"/>
          <w:szCs w:val="32"/>
          <w:u w:val="single"/>
          <w:cs/>
        </w:rPr>
      </w:pPr>
    </w:p>
    <w:p w:rsidR="00B55D9E" w:rsidRPr="00396FBF" w:rsidRDefault="00B55D9E" w:rsidP="00B55D9E">
      <w:pPr>
        <w:rPr>
          <w:rFonts w:ascii="TH SarabunPSK" w:hAnsi="TH SarabunPSK" w:cs="TH SarabunPSK"/>
          <w:vanish/>
          <w:color w:val="0D15BB"/>
          <w:sz w:val="28"/>
        </w:rPr>
      </w:pPr>
      <w:r w:rsidRPr="00396FBF">
        <w:rPr>
          <w:rFonts w:ascii="TH SarabunPSK" w:hAnsi="TH SarabunPSK" w:cs="TH SarabunPSK"/>
          <w:vanish/>
          <w:color w:val="0D15BB"/>
          <w:sz w:val="28"/>
          <w:cs/>
        </w:rPr>
        <w:t>ฟัง</w:t>
      </w:r>
    </w:p>
    <w:p w:rsidR="00B55D9E" w:rsidRPr="00396FBF" w:rsidRDefault="00B55D9E" w:rsidP="00B55D9E">
      <w:pPr>
        <w:rPr>
          <w:rFonts w:ascii="TH SarabunPSK" w:hAnsi="TH SarabunPSK" w:cs="TH SarabunPSK"/>
          <w:vanish/>
          <w:color w:val="0D15BB"/>
          <w:sz w:val="28"/>
        </w:rPr>
      </w:pPr>
      <w:r w:rsidRPr="00396FBF">
        <w:rPr>
          <w:rFonts w:ascii="TH SarabunPSK" w:hAnsi="TH SarabunPSK" w:cs="TH SarabunPSK"/>
          <w:vanish/>
          <w:color w:val="0D15BB"/>
          <w:sz w:val="28"/>
          <w:cs/>
        </w:rPr>
        <w:t>อ่านออกเสียง</w:t>
      </w:r>
    </w:p>
    <w:p w:rsidR="00B55D9E" w:rsidRPr="00396FBF" w:rsidRDefault="00B55D9E" w:rsidP="00B55D9E">
      <w:pPr>
        <w:rPr>
          <w:rFonts w:ascii="TH SarabunPSK" w:hAnsi="TH SarabunPSK" w:cs="TH SarabunPSK"/>
          <w:vanish/>
          <w:color w:val="0D15BB"/>
          <w:sz w:val="28"/>
        </w:rPr>
      </w:pPr>
      <w:r w:rsidRPr="00396FBF">
        <w:rPr>
          <w:rFonts w:ascii="TH SarabunPSK" w:hAnsi="TH SarabunPSK" w:cs="TH SarabunPSK"/>
          <w:vanish/>
          <w:color w:val="0D15BB"/>
          <w:sz w:val="28"/>
        </w:rPr>
        <w:t> </w:t>
      </w:r>
    </w:p>
    <w:p w:rsidR="00B55D9E" w:rsidRPr="00396FBF" w:rsidRDefault="00B55D9E" w:rsidP="00B55D9E">
      <w:pPr>
        <w:spacing w:before="100" w:beforeAutospacing="1" w:after="100" w:afterAutospacing="1"/>
        <w:outlineLvl w:val="2"/>
        <w:rPr>
          <w:rFonts w:ascii="TH SarabunPSK" w:hAnsi="TH SarabunPSK" w:cs="TH SarabunPSK"/>
          <w:b/>
          <w:bCs/>
          <w:vanish/>
          <w:color w:val="0D15BB"/>
          <w:sz w:val="27"/>
          <w:szCs w:val="27"/>
        </w:rPr>
      </w:pPr>
      <w:r w:rsidRPr="00396FBF">
        <w:rPr>
          <w:rFonts w:ascii="TH SarabunPSK" w:hAnsi="TH SarabunPSK" w:cs="TH SarabunPSK"/>
          <w:b/>
          <w:bCs/>
          <w:vanish/>
          <w:color w:val="0D15BB"/>
          <w:sz w:val="27"/>
          <w:szCs w:val="27"/>
          <w:cs/>
        </w:rPr>
        <w:t>พจนานุกรม</w:t>
      </w:r>
    </w:p>
    <w:p w:rsidR="00B55D9E" w:rsidRPr="00396FBF" w:rsidRDefault="00B55D9E" w:rsidP="003B6F1E">
      <w:pPr>
        <w:numPr>
          <w:ilvl w:val="0"/>
          <w:numId w:val="2"/>
        </w:numPr>
        <w:spacing w:before="100" w:beforeAutospacing="1" w:after="100" w:afterAutospacing="1"/>
        <w:rPr>
          <w:rFonts w:ascii="TH SarabunPSK" w:hAnsi="TH SarabunPSK" w:cs="TH SarabunPSK"/>
          <w:vanish/>
          <w:color w:val="0D15BB"/>
          <w:sz w:val="28"/>
        </w:rPr>
      </w:pPr>
      <w:r w:rsidRPr="00396FBF">
        <w:rPr>
          <w:rFonts w:ascii="TH SarabunPSK" w:hAnsi="TH SarabunPSK" w:cs="TH SarabunPSK"/>
          <w:vanish/>
          <w:color w:val="0D15BB"/>
          <w:sz w:val="28"/>
          <w:cs/>
        </w:rPr>
        <w:t>นาม</w:t>
      </w:r>
      <w:r w:rsidRPr="00396FBF">
        <w:rPr>
          <w:rFonts w:ascii="TH SarabunPSK" w:hAnsi="TH SarabunPSK" w:cs="TH SarabunPSK"/>
          <w:vanish/>
          <w:color w:val="0D15BB"/>
          <w:sz w:val="28"/>
        </w:rPr>
        <w:t xml:space="preserve"> </w:t>
      </w:r>
    </w:p>
    <w:p w:rsidR="00B55D9E" w:rsidRPr="00396FBF" w:rsidRDefault="00B55D9E" w:rsidP="003B6F1E">
      <w:pPr>
        <w:numPr>
          <w:ilvl w:val="1"/>
          <w:numId w:val="2"/>
        </w:numPr>
        <w:spacing w:before="100" w:beforeAutospacing="1" w:after="100" w:afterAutospacing="1"/>
        <w:rPr>
          <w:rFonts w:ascii="TH SarabunPSK" w:hAnsi="TH SarabunPSK" w:cs="TH SarabunPSK"/>
          <w:vanish/>
          <w:color w:val="0D15BB"/>
          <w:sz w:val="28"/>
        </w:rPr>
      </w:pPr>
      <w:r w:rsidRPr="00396FBF">
        <w:rPr>
          <w:rFonts w:ascii="TH SarabunPSK" w:hAnsi="TH SarabunPSK" w:cs="TH SarabunPSK"/>
          <w:vanish/>
          <w:color w:val="0D15BB"/>
          <w:sz w:val="28"/>
          <w:cs/>
        </w:rPr>
        <w:t>ภาคปฏิบัติ</w:t>
      </w:r>
    </w:p>
    <w:p w:rsidR="009C1405" w:rsidRPr="00396FBF" w:rsidRDefault="009C1405" w:rsidP="00B55D9E">
      <w:pPr>
        <w:rPr>
          <w:rFonts w:ascii="TH SarabunPSK" w:hAnsi="TH SarabunPSK" w:cs="TH SarabunPSK"/>
          <w:vanish/>
          <w:color w:val="0D15BB"/>
          <w:sz w:val="28"/>
        </w:rPr>
      </w:pPr>
    </w:p>
    <w:p w:rsidR="009C1405" w:rsidRPr="00396FBF" w:rsidRDefault="009C1405" w:rsidP="00B55D9E">
      <w:pPr>
        <w:rPr>
          <w:rFonts w:ascii="TH SarabunPSK" w:hAnsi="TH SarabunPSK" w:cs="TH SarabunPSK"/>
          <w:vanish/>
          <w:color w:val="0D15BB"/>
          <w:sz w:val="28"/>
        </w:rPr>
      </w:pPr>
    </w:p>
    <w:p w:rsidR="009C1405" w:rsidRPr="00396FBF" w:rsidRDefault="009C1405" w:rsidP="00B55D9E">
      <w:pPr>
        <w:rPr>
          <w:rFonts w:ascii="TH SarabunPSK" w:hAnsi="TH SarabunPSK" w:cs="TH SarabunPSK"/>
          <w:vanish/>
          <w:color w:val="0D15BB"/>
          <w:sz w:val="28"/>
        </w:rPr>
      </w:pPr>
    </w:p>
    <w:p w:rsidR="009C1405" w:rsidRPr="00396FBF" w:rsidRDefault="009C1405" w:rsidP="00B55D9E">
      <w:pPr>
        <w:rPr>
          <w:rFonts w:ascii="TH SarabunPSK" w:hAnsi="TH SarabunPSK" w:cs="TH SarabunPSK"/>
          <w:vanish/>
          <w:color w:val="0D15BB"/>
          <w:sz w:val="28"/>
        </w:rPr>
      </w:pPr>
    </w:p>
    <w:p w:rsidR="00E85299" w:rsidRPr="00396FBF" w:rsidRDefault="00E85299" w:rsidP="00E85299">
      <w:pPr>
        <w:pStyle w:val="Default"/>
        <w:rPr>
          <w:rFonts w:ascii="TH SarabunPSK" w:hAnsi="TH SarabunPSK" w:cs="TH SarabunPSK"/>
          <w:color w:val="FF0000"/>
          <w:sz w:val="32"/>
          <w:szCs w:val="32"/>
        </w:rPr>
        <w:sectPr w:rsidR="00E85299" w:rsidRPr="00396FBF" w:rsidSect="003F79C6">
          <w:pgSz w:w="11906" w:h="16838" w:code="9"/>
          <w:pgMar w:top="851" w:right="1134" w:bottom="1418" w:left="1418" w:header="845" w:footer="354" w:gutter="0"/>
          <w:pgNumType w:start="4"/>
          <w:cols w:space="708"/>
          <w:titlePg/>
          <w:docGrid w:linePitch="360"/>
        </w:sectPr>
      </w:pPr>
    </w:p>
    <w:p w:rsidR="003F34C8" w:rsidRDefault="00FE3ED3" w:rsidP="00FE3ED3">
      <w:pPr>
        <w:rPr>
          <w:rFonts w:ascii="TH SarabunPSK" w:hAnsi="TH SarabunPSK" w:cs="TH SarabunPSK"/>
          <w:b/>
          <w:bCs/>
          <w:sz w:val="32"/>
          <w:szCs w:val="32"/>
        </w:rPr>
      </w:pPr>
      <w:r w:rsidRPr="00396FBF">
        <w:rPr>
          <w:rFonts w:ascii="TH SarabunPSK" w:hAnsi="TH SarabunPSK" w:cs="TH SarabunPSK"/>
          <w:b/>
          <w:bCs/>
          <w:sz w:val="32"/>
          <w:szCs w:val="32"/>
        </w:rPr>
        <w:lastRenderedPageBreak/>
        <w:t>3.2</w:t>
      </w:r>
      <w:r w:rsidRPr="00396FBF">
        <w:rPr>
          <w:rFonts w:ascii="TH SarabunPSK" w:hAnsi="TH SarabunPSK" w:cs="TH SarabunPSK"/>
          <w:b/>
          <w:bCs/>
          <w:sz w:val="32"/>
          <w:szCs w:val="32"/>
          <w:cs/>
        </w:rPr>
        <w:t xml:space="preserve"> ชื่อ สกุล ตำแหน่ง และคุณวุฒิของอาจารย์</w:t>
      </w:r>
    </w:p>
    <w:p w:rsidR="00F26224" w:rsidRDefault="00F26224" w:rsidP="00F26224">
      <w:pPr>
        <w:ind w:firstLine="720"/>
        <w:rPr>
          <w:rFonts w:ascii="TH SarabunPSK" w:hAnsi="TH SarabunPSK" w:cs="TH SarabunPSK"/>
          <w:b/>
          <w:bCs/>
          <w:sz w:val="32"/>
          <w:szCs w:val="32"/>
          <w:cs/>
        </w:rPr>
      </w:pPr>
      <w:r>
        <w:rPr>
          <w:rFonts w:ascii="TH SarabunPSK" w:hAnsi="TH SarabunPSK" w:cs="TH SarabunPSK"/>
          <w:b/>
          <w:bCs/>
          <w:sz w:val="32"/>
          <w:szCs w:val="32"/>
        </w:rPr>
        <w:t xml:space="preserve">3.2.1 </w:t>
      </w:r>
      <w:r>
        <w:rPr>
          <w:rFonts w:ascii="TH SarabunPSK" w:hAnsi="TH SarabunPSK" w:cs="TH SarabunPSK" w:hint="cs"/>
          <w:b/>
          <w:bCs/>
          <w:sz w:val="32"/>
          <w:szCs w:val="32"/>
          <w:cs/>
        </w:rPr>
        <w:t>อาจารย์ประจำหลักสูตร</w:t>
      </w:r>
    </w:p>
    <w:tbl>
      <w:tblPr>
        <w:tblW w:w="146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4"/>
        <w:gridCol w:w="2281"/>
        <w:gridCol w:w="1621"/>
        <w:gridCol w:w="4897"/>
        <w:gridCol w:w="4108"/>
        <w:gridCol w:w="1011"/>
      </w:tblGrid>
      <w:tr w:rsidR="00F26224" w:rsidRPr="00F906BF" w:rsidTr="00D0660E">
        <w:trPr>
          <w:tblHeader/>
        </w:trPr>
        <w:tc>
          <w:tcPr>
            <w:tcW w:w="724" w:type="dxa"/>
            <w:vAlign w:val="center"/>
          </w:tcPr>
          <w:p w:rsidR="00F26224" w:rsidRPr="00F906BF" w:rsidRDefault="00F26224" w:rsidP="00D0660E">
            <w:pPr>
              <w:jc w:val="center"/>
              <w:rPr>
                <w:rFonts w:ascii="TH SarabunPSK" w:eastAsia="BrowalliaNew-Bold" w:hAnsi="TH SarabunPSK" w:cs="TH SarabunPSK"/>
                <w:b/>
                <w:bCs/>
                <w:sz w:val="30"/>
                <w:szCs w:val="30"/>
                <w:cs/>
              </w:rPr>
            </w:pPr>
            <w:r w:rsidRPr="00F906BF">
              <w:rPr>
                <w:rFonts w:ascii="TH SarabunPSK" w:eastAsia="BrowalliaNew-Bold" w:hAnsi="TH SarabunPSK" w:cs="TH SarabunPSK"/>
                <w:b/>
                <w:bCs/>
                <w:sz w:val="30"/>
                <w:szCs w:val="30"/>
                <w:cs/>
              </w:rPr>
              <w:t>ลำดับ</w:t>
            </w:r>
          </w:p>
        </w:tc>
        <w:tc>
          <w:tcPr>
            <w:tcW w:w="2282" w:type="dxa"/>
            <w:vAlign w:val="center"/>
          </w:tcPr>
          <w:p w:rsidR="00F26224" w:rsidRPr="00F906BF" w:rsidRDefault="00F26224" w:rsidP="00D0660E">
            <w:pPr>
              <w:tabs>
                <w:tab w:val="left" w:pos="280"/>
                <w:tab w:val="left" w:pos="420"/>
                <w:tab w:val="left" w:pos="700"/>
                <w:tab w:val="left" w:pos="1260"/>
              </w:tabs>
              <w:autoSpaceDE w:val="0"/>
              <w:autoSpaceDN w:val="0"/>
              <w:adjustRightInd w:val="0"/>
              <w:jc w:val="center"/>
              <w:rPr>
                <w:rFonts w:ascii="TH SarabunPSK" w:eastAsia="BrowalliaNew-Bold" w:hAnsi="TH SarabunPSK" w:cs="TH SarabunPSK"/>
                <w:b/>
                <w:bCs/>
                <w:sz w:val="30"/>
                <w:szCs w:val="30"/>
                <w:cs/>
              </w:rPr>
            </w:pPr>
            <w:r w:rsidRPr="00F906BF">
              <w:rPr>
                <w:rFonts w:ascii="TH SarabunPSK" w:eastAsia="BrowalliaNew-Bold" w:hAnsi="TH SarabunPSK" w:cs="TH SarabunPSK"/>
                <w:b/>
                <w:bCs/>
                <w:sz w:val="30"/>
                <w:szCs w:val="30"/>
                <w:cs/>
              </w:rPr>
              <w:t xml:space="preserve">ชื่อ </w:t>
            </w:r>
            <w:r w:rsidRPr="00F906BF">
              <w:rPr>
                <w:rFonts w:ascii="TH SarabunPSK" w:eastAsia="BrowalliaNew-Bold" w:hAnsi="TH SarabunPSK" w:cs="TH SarabunPSK"/>
                <w:b/>
                <w:bCs/>
                <w:sz w:val="30"/>
                <w:szCs w:val="30"/>
              </w:rPr>
              <w:t xml:space="preserve">- </w:t>
            </w:r>
            <w:r w:rsidRPr="00F906BF">
              <w:rPr>
                <w:rFonts w:ascii="TH SarabunPSK" w:eastAsia="BrowalliaNew-Bold" w:hAnsi="TH SarabunPSK" w:cs="TH SarabunPSK"/>
                <w:b/>
                <w:bCs/>
                <w:sz w:val="30"/>
                <w:szCs w:val="30"/>
                <w:cs/>
              </w:rPr>
              <w:t>นามสกุล</w:t>
            </w:r>
          </w:p>
        </w:tc>
        <w:tc>
          <w:tcPr>
            <w:tcW w:w="1621" w:type="dxa"/>
            <w:vAlign w:val="center"/>
          </w:tcPr>
          <w:p w:rsidR="00F26224" w:rsidRPr="00F906BF" w:rsidRDefault="00F26224" w:rsidP="00D0660E">
            <w:pPr>
              <w:jc w:val="center"/>
              <w:rPr>
                <w:rFonts w:ascii="TH SarabunPSK" w:hAnsi="TH SarabunPSK" w:cs="TH SarabunPSK"/>
                <w:b/>
                <w:bCs/>
                <w:sz w:val="30"/>
                <w:szCs w:val="30"/>
                <w:cs/>
              </w:rPr>
            </w:pPr>
            <w:r>
              <w:rPr>
                <w:rFonts w:ascii="TH SarabunPSK" w:hAnsi="TH SarabunPSK" w:cs="TH SarabunPSK" w:hint="cs"/>
                <w:b/>
                <w:bCs/>
                <w:sz w:val="30"/>
                <w:szCs w:val="30"/>
                <w:cs/>
              </w:rPr>
              <w:t>ตำแหน่ง</w:t>
            </w:r>
          </w:p>
        </w:tc>
        <w:tc>
          <w:tcPr>
            <w:tcW w:w="4900" w:type="dxa"/>
            <w:vAlign w:val="center"/>
          </w:tcPr>
          <w:p w:rsidR="00F26224" w:rsidRPr="00F906BF" w:rsidRDefault="00F26224" w:rsidP="00D0660E">
            <w:pPr>
              <w:jc w:val="center"/>
              <w:rPr>
                <w:rFonts w:ascii="TH SarabunPSK" w:hAnsi="TH SarabunPSK" w:cs="TH SarabunPSK"/>
                <w:b/>
                <w:bCs/>
                <w:sz w:val="30"/>
                <w:szCs w:val="30"/>
              </w:rPr>
            </w:pPr>
            <w:r>
              <w:rPr>
                <w:rFonts w:ascii="TH SarabunPSK" w:hAnsi="TH SarabunPSK" w:cs="TH SarabunPSK" w:hint="cs"/>
                <w:b/>
                <w:bCs/>
                <w:sz w:val="30"/>
                <w:szCs w:val="30"/>
                <w:cs/>
              </w:rPr>
              <w:t>คุณวุฒิ/</w:t>
            </w:r>
            <w:r w:rsidRPr="00F906BF">
              <w:rPr>
                <w:rFonts w:ascii="TH SarabunPSK" w:hAnsi="TH SarabunPSK" w:cs="TH SarabunPSK"/>
                <w:b/>
                <w:bCs/>
                <w:sz w:val="30"/>
                <w:szCs w:val="30"/>
                <w:cs/>
              </w:rPr>
              <w:t>สาขาวิชา</w:t>
            </w:r>
          </w:p>
        </w:tc>
        <w:tc>
          <w:tcPr>
            <w:tcW w:w="4110" w:type="dxa"/>
            <w:vAlign w:val="center"/>
          </w:tcPr>
          <w:p w:rsidR="00F26224" w:rsidRPr="00F906BF" w:rsidRDefault="00F26224" w:rsidP="00D0660E">
            <w:pPr>
              <w:jc w:val="center"/>
              <w:rPr>
                <w:rFonts w:ascii="TH SarabunPSK" w:hAnsi="TH SarabunPSK" w:cs="TH SarabunPSK"/>
                <w:b/>
                <w:bCs/>
                <w:sz w:val="30"/>
                <w:szCs w:val="30"/>
              </w:rPr>
            </w:pPr>
            <w:r w:rsidRPr="00F906BF">
              <w:rPr>
                <w:rFonts w:ascii="TH SarabunPSK" w:hAnsi="TH SarabunPSK" w:cs="TH SarabunPSK"/>
                <w:b/>
                <w:bCs/>
                <w:sz w:val="30"/>
                <w:szCs w:val="30"/>
                <w:cs/>
              </w:rPr>
              <w:t>สถาบันที่สำเร็จการศึกษา</w:t>
            </w:r>
          </w:p>
        </w:tc>
        <w:tc>
          <w:tcPr>
            <w:tcW w:w="1005" w:type="dxa"/>
            <w:vAlign w:val="center"/>
          </w:tcPr>
          <w:p w:rsidR="00F26224" w:rsidRDefault="00F26224" w:rsidP="00D0660E">
            <w:pPr>
              <w:jc w:val="center"/>
              <w:rPr>
                <w:rFonts w:ascii="TH SarabunPSK" w:hAnsi="TH SarabunPSK" w:cs="TH SarabunPSK"/>
                <w:b/>
                <w:bCs/>
                <w:sz w:val="30"/>
                <w:szCs w:val="30"/>
              </w:rPr>
            </w:pPr>
            <w:r w:rsidRPr="00F906BF">
              <w:rPr>
                <w:rFonts w:ascii="TH SarabunPSK" w:hAnsi="TH SarabunPSK" w:cs="TH SarabunPSK"/>
                <w:b/>
                <w:bCs/>
                <w:sz w:val="30"/>
                <w:szCs w:val="30"/>
                <w:cs/>
              </w:rPr>
              <w:t>ปีที่สำเร็จ</w:t>
            </w:r>
          </w:p>
          <w:p w:rsidR="00607C7B" w:rsidRPr="00F906BF" w:rsidRDefault="00607C7B" w:rsidP="00D0660E">
            <w:pPr>
              <w:jc w:val="center"/>
              <w:rPr>
                <w:rFonts w:ascii="TH SarabunPSK" w:hAnsi="TH SarabunPSK" w:cs="TH SarabunPSK"/>
                <w:b/>
                <w:bCs/>
                <w:sz w:val="30"/>
                <w:szCs w:val="30"/>
              </w:rPr>
            </w:pPr>
            <w:r>
              <w:rPr>
                <w:rFonts w:ascii="TH SarabunPSK" w:hAnsi="TH SarabunPSK" w:cs="TH SarabunPSK" w:hint="cs"/>
                <w:b/>
                <w:bCs/>
                <w:sz w:val="30"/>
                <w:szCs w:val="30"/>
                <w:cs/>
              </w:rPr>
              <w:t>การศึกษา</w:t>
            </w:r>
          </w:p>
        </w:tc>
      </w:tr>
      <w:tr w:rsidR="00F26224" w:rsidRPr="0054402C" w:rsidTr="00D0660E">
        <w:trPr>
          <w:tblHeader/>
        </w:trPr>
        <w:tc>
          <w:tcPr>
            <w:tcW w:w="724" w:type="dxa"/>
          </w:tcPr>
          <w:p w:rsidR="00F26224" w:rsidRPr="0054402C" w:rsidRDefault="00F26224" w:rsidP="00D0660E">
            <w:pPr>
              <w:jc w:val="center"/>
              <w:rPr>
                <w:rFonts w:ascii="TH SarabunPSK" w:eastAsia="BrowalliaNew-Bold" w:hAnsi="TH SarabunPSK" w:cs="TH SarabunPSK"/>
                <w:sz w:val="30"/>
                <w:szCs w:val="30"/>
                <w:cs/>
              </w:rPr>
            </w:pPr>
            <w:r w:rsidRPr="0054402C">
              <w:rPr>
                <w:rFonts w:ascii="TH SarabunPSK" w:eastAsia="BrowalliaNew-Bold" w:hAnsi="TH SarabunPSK" w:cs="TH SarabunPSK" w:hint="cs"/>
                <w:sz w:val="30"/>
                <w:szCs w:val="30"/>
                <w:cs/>
              </w:rPr>
              <w:t>1</w:t>
            </w:r>
          </w:p>
        </w:tc>
        <w:tc>
          <w:tcPr>
            <w:tcW w:w="2282" w:type="dxa"/>
          </w:tcPr>
          <w:p w:rsidR="00F26224" w:rsidRPr="0054402C" w:rsidRDefault="00F26224" w:rsidP="00D0660E">
            <w:pPr>
              <w:tabs>
                <w:tab w:val="left" w:pos="280"/>
                <w:tab w:val="left" w:pos="420"/>
                <w:tab w:val="left" w:pos="700"/>
                <w:tab w:val="left" w:pos="1260"/>
              </w:tabs>
              <w:autoSpaceDE w:val="0"/>
              <w:autoSpaceDN w:val="0"/>
              <w:adjustRightInd w:val="0"/>
              <w:rPr>
                <w:rFonts w:ascii="TH SarabunPSK" w:eastAsia="BrowalliaNew-Bold" w:hAnsi="TH SarabunPSK" w:cs="TH SarabunPSK"/>
                <w:color w:val="FF0000"/>
                <w:spacing w:val="-10"/>
                <w:sz w:val="30"/>
                <w:szCs w:val="30"/>
                <w:cs/>
              </w:rPr>
            </w:pPr>
            <w:r w:rsidRPr="0054402C">
              <w:rPr>
                <w:rFonts w:ascii="TH SarabunPSK" w:hAnsi="TH SarabunPSK" w:cs="TH SarabunPSK" w:hint="cs"/>
                <w:color w:val="FF0000"/>
                <w:sz w:val="32"/>
                <w:szCs w:val="32"/>
                <w:cs/>
              </w:rPr>
              <w:t>ดร.ฆัมภิชา ตันติสันติสม</w:t>
            </w:r>
          </w:p>
        </w:tc>
        <w:tc>
          <w:tcPr>
            <w:tcW w:w="1621" w:type="dxa"/>
          </w:tcPr>
          <w:p w:rsidR="00F26224" w:rsidRPr="0054402C" w:rsidRDefault="00F26224" w:rsidP="00D0660E">
            <w:pPr>
              <w:jc w:val="center"/>
              <w:rPr>
                <w:rFonts w:ascii="TH SarabunPSK" w:hAnsi="TH SarabunPSK" w:cs="TH SarabunPSK"/>
                <w:color w:val="FF0000"/>
                <w:sz w:val="30"/>
                <w:szCs w:val="30"/>
                <w:cs/>
              </w:rPr>
            </w:pPr>
            <w:r w:rsidRPr="0054402C">
              <w:rPr>
                <w:rFonts w:ascii="TH SarabunPSK" w:hAnsi="TH SarabunPSK" w:cs="TH SarabunPSK" w:hint="cs"/>
                <w:color w:val="FF0000"/>
                <w:sz w:val="30"/>
                <w:szCs w:val="30"/>
                <w:cs/>
              </w:rPr>
              <w:t>ผู้ช่วยศาสตราจารย์</w:t>
            </w:r>
          </w:p>
        </w:tc>
        <w:tc>
          <w:tcPr>
            <w:tcW w:w="4900" w:type="dxa"/>
          </w:tcPr>
          <w:p w:rsidR="00F26224" w:rsidRPr="0054402C" w:rsidRDefault="00F26224" w:rsidP="00D0660E">
            <w:pPr>
              <w:rPr>
                <w:rFonts w:ascii="TH SarabunPSK" w:hAnsi="TH SarabunPSK" w:cs="TH SarabunPSK"/>
                <w:color w:val="FF0000"/>
                <w:sz w:val="32"/>
                <w:szCs w:val="32"/>
                <w:cs/>
              </w:rPr>
            </w:pPr>
            <w:r w:rsidRPr="0054402C">
              <w:rPr>
                <w:rFonts w:ascii="TH SarabunPSK" w:hAnsi="TH SarabunPSK" w:cs="TH SarabunPSK"/>
                <w:color w:val="FF0000"/>
                <w:sz w:val="32"/>
                <w:szCs w:val="32"/>
              </w:rPr>
              <w:t>DIT</w:t>
            </w:r>
            <w:r w:rsidRPr="0054402C">
              <w:rPr>
                <w:rFonts w:ascii="TH SarabunPSK" w:hAnsi="TH SarabunPSK" w:cs="TH SarabunPSK" w:hint="cs"/>
                <w:color w:val="FF0000"/>
                <w:sz w:val="32"/>
                <w:szCs w:val="32"/>
                <w:cs/>
              </w:rPr>
              <w:t xml:space="preserve"> (</w:t>
            </w:r>
            <w:r w:rsidRPr="0054402C">
              <w:rPr>
                <w:rFonts w:ascii="TH SarabunPSK" w:hAnsi="TH SarabunPSK" w:cs="TH SarabunPSK"/>
                <w:color w:val="FF0000"/>
                <w:sz w:val="32"/>
                <w:szCs w:val="32"/>
              </w:rPr>
              <w:t>Information Technology</w:t>
            </w:r>
            <w:r w:rsidRPr="0054402C">
              <w:rPr>
                <w:rFonts w:ascii="TH SarabunPSK" w:hAnsi="TH SarabunPSK" w:cs="TH SarabunPSK" w:hint="cs"/>
                <w:color w:val="FF0000"/>
                <w:sz w:val="32"/>
                <w:szCs w:val="32"/>
                <w:cs/>
              </w:rPr>
              <w:t>)</w:t>
            </w:r>
          </w:p>
          <w:p w:rsidR="00F26224" w:rsidRPr="0054402C" w:rsidRDefault="00F26224" w:rsidP="00D0660E">
            <w:pPr>
              <w:rPr>
                <w:rFonts w:ascii="TH SarabunPSK" w:hAnsi="TH SarabunPSK" w:cs="TH SarabunPSK"/>
                <w:color w:val="FF0000"/>
                <w:sz w:val="30"/>
                <w:szCs w:val="30"/>
              </w:rPr>
            </w:pPr>
            <w:r w:rsidRPr="0054402C">
              <w:rPr>
                <w:rFonts w:ascii="TH SarabunPSK" w:hAnsi="TH SarabunPSK" w:cs="TH SarabunPSK"/>
                <w:color w:val="FF0000"/>
                <w:sz w:val="30"/>
                <w:szCs w:val="30"/>
                <w:cs/>
              </w:rPr>
              <w:t>วท.ม. (วิทยาการคอมพิวเตอร์)</w:t>
            </w:r>
          </w:p>
          <w:p w:rsidR="00F26224" w:rsidRPr="0054402C" w:rsidRDefault="00F26224" w:rsidP="00D0660E">
            <w:pPr>
              <w:rPr>
                <w:rFonts w:ascii="TH SarabunPSK" w:hAnsi="TH SarabunPSK" w:cs="TH SarabunPSK"/>
                <w:color w:val="FF0000"/>
                <w:sz w:val="30"/>
                <w:szCs w:val="30"/>
                <w:cs/>
              </w:rPr>
            </w:pPr>
            <w:r w:rsidRPr="0054402C">
              <w:rPr>
                <w:rFonts w:ascii="TH SarabunPSK" w:hAnsi="TH SarabunPSK" w:cs="TH SarabunPSK"/>
                <w:color w:val="FF0000"/>
                <w:sz w:val="30"/>
                <w:szCs w:val="30"/>
                <w:cs/>
              </w:rPr>
              <w:t>วท.บ. (วิทยาการคอมพิวเตอร์)</w:t>
            </w:r>
          </w:p>
        </w:tc>
        <w:tc>
          <w:tcPr>
            <w:tcW w:w="4110" w:type="dxa"/>
          </w:tcPr>
          <w:p w:rsidR="00F26224" w:rsidRPr="0054402C" w:rsidRDefault="00F26224" w:rsidP="00D0660E">
            <w:pPr>
              <w:spacing w:line="23" w:lineRule="atLeast"/>
              <w:rPr>
                <w:rFonts w:ascii="TH SarabunPSK" w:hAnsi="TH SarabunPSK" w:cs="TH SarabunPSK"/>
                <w:color w:val="FF0000"/>
                <w:sz w:val="32"/>
                <w:szCs w:val="32"/>
              </w:rPr>
            </w:pPr>
            <w:r w:rsidRPr="0054402C">
              <w:rPr>
                <w:rFonts w:ascii="TH SarabunPSK" w:hAnsi="TH SarabunPSK" w:cs="TH SarabunPSK"/>
                <w:color w:val="FF0000"/>
                <w:sz w:val="32"/>
                <w:szCs w:val="32"/>
              </w:rPr>
              <w:t>Edith Cowan University, Perth, Australia</w:t>
            </w:r>
          </w:p>
          <w:p w:rsidR="00F26224" w:rsidRPr="0054402C" w:rsidRDefault="00F26224" w:rsidP="00D0660E">
            <w:pPr>
              <w:rPr>
                <w:rFonts w:ascii="TH SarabunPSK" w:hAnsi="TH SarabunPSK" w:cs="TH SarabunPSK"/>
                <w:color w:val="FF0000"/>
                <w:sz w:val="30"/>
                <w:szCs w:val="30"/>
              </w:rPr>
            </w:pPr>
            <w:r w:rsidRPr="0054402C">
              <w:rPr>
                <w:rFonts w:ascii="TH SarabunPSK" w:hAnsi="TH SarabunPSK" w:cs="TH SarabunPSK"/>
                <w:color w:val="FF0000"/>
                <w:sz w:val="30"/>
                <w:szCs w:val="30"/>
                <w:cs/>
              </w:rPr>
              <w:t>สถาบันบัณฑิตพัฒนบริหารศาสตร์</w:t>
            </w:r>
          </w:p>
          <w:p w:rsidR="00F26224" w:rsidRPr="0054402C" w:rsidRDefault="00F26224" w:rsidP="00D0660E">
            <w:pPr>
              <w:rPr>
                <w:rFonts w:ascii="TH SarabunPSK" w:hAnsi="TH SarabunPSK" w:cs="TH SarabunPSK"/>
                <w:color w:val="FF0000"/>
                <w:sz w:val="30"/>
                <w:szCs w:val="30"/>
                <w:cs/>
              </w:rPr>
            </w:pPr>
            <w:r w:rsidRPr="0054402C">
              <w:rPr>
                <w:rFonts w:ascii="TH SarabunPSK" w:hAnsi="TH SarabunPSK" w:cs="TH SarabunPSK"/>
                <w:color w:val="FF0000"/>
                <w:sz w:val="30"/>
                <w:szCs w:val="30"/>
                <w:cs/>
              </w:rPr>
              <w:t>มหาวิทยาลัยเชียงใหม่</w:t>
            </w:r>
          </w:p>
        </w:tc>
        <w:tc>
          <w:tcPr>
            <w:tcW w:w="1005" w:type="dxa"/>
          </w:tcPr>
          <w:p w:rsidR="00F26224" w:rsidRDefault="00F26224" w:rsidP="00D0660E">
            <w:pPr>
              <w:jc w:val="center"/>
              <w:rPr>
                <w:rFonts w:ascii="TH SarabunPSK" w:hAnsi="TH SarabunPSK" w:cs="TH SarabunPSK"/>
                <w:color w:val="FF0000"/>
                <w:sz w:val="30"/>
                <w:szCs w:val="30"/>
              </w:rPr>
            </w:pPr>
            <w:r w:rsidRPr="0054402C">
              <w:rPr>
                <w:rFonts w:ascii="TH SarabunPSK" w:hAnsi="TH SarabunPSK" w:cs="TH SarabunPSK" w:hint="cs"/>
                <w:color w:val="FF0000"/>
                <w:sz w:val="30"/>
                <w:szCs w:val="30"/>
                <w:cs/>
              </w:rPr>
              <w:t>2555</w:t>
            </w:r>
          </w:p>
          <w:p w:rsidR="00F26224" w:rsidRPr="0054402C" w:rsidRDefault="00F26224" w:rsidP="00D0660E">
            <w:pPr>
              <w:jc w:val="center"/>
              <w:rPr>
                <w:rFonts w:ascii="TH SarabunPSK" w:hAnsi="TH SarabunPSK" w:cs="TH SarabunPSK"/>
                <w:color w:val="FF0000"/>
                <w:sz w:val="30"/>
                <w:szCs w:val="30"/>
              </w:rPr>
            </w:pPr>
            <w:r w:rsidRPr="0054402C">
              <w:rPr>
                <w:rFonts w:ascii="TH SarabunPSK" w:hAnsi="TH SarabunPSK" w:cs="TH SarabunPSK"/>
                <w:color w:val="FF0000"/>
                <w:sz w:val="30"/>
                <w:szCs w:val="30"/>
                <w:cs/>
              </w:rPr>
              <w:t>2546</w:t>
            </w:r>
          </w:p>
          <w:p w:rsidR="00F26224" w:rsidRPr="0054402C" w:rsidRDefault="00F26224" w:rsidP="00D0660E">
            <w:pPr>
              <w:jc w:val="center"/>
              <w:rPr>
                <w:rFonts w:ascii="TH SarabunPSK" w:hAnsi="TH SarabunPSK" w:cs="TH SarabunPSK"/>
                <w:color w:val="FF0000"/>
                <w:sz w:val="30"/>
                <w:szCs w:val="30"/>
                <w:cs/>
              </w:rPr>
            </w:pPr>
            <w:r w:rsidRPr="0054402C">
              <w:rPr>
                <w:rFonts w:ascii="TH SarabunPSK" w:hAnsi="TH SarabunPSK" w:cs="TH SarabunPSK"/>
                <w:color w:val="FF0000"/>
                <w:sz w:val="30"/>
                <w:szCs w:val="30"/>
                <w:cs/>
              </w:rPr>
              <w:t>2541</w:t>
            </w:r>
          </w:p>
        </w:tc>
      </w:tr>
      <w:tr w:rsidR="00F26224" w:rsidRPr="0054402C" w:rsidTr="00D0660E">
        <w:trPr>
          <w:tblHeader/>
        </w:trPr>
        <w:tc>
          <w:tcPr>
            <w:tcW w:w="724" w:type="dxa"/>
          </w:tcPr>
          <w:p w:rsidR="00F26224" w:rsidRPr="0054402C" w:rsidRDefault="00F26224" w:rsidP="00D0660E">
            <w:pPr>
              <w:jc w:val="center"/>
              <w:rPr>
                <w:rFonts w:ascii="TH SarabunPSK" w:eastAsia="BrowalliaNew-Bold" w:hAnsi="TH SarabunPSK" w:cs="TH SarabunPSK"/>
                <w:sz w:val="30"/>
                <w:szCs w:val="30"/>
                <w:cs/>
              </w:rPr>
            </w:pPr>
            <w:r>
              <w:rPr>
                <w:rFonts w:ascii="TH SarabunPSK" w:eastAsia="BrowalliaNew-Bold" w:hAnsi="TH SarabunPSK" w:cs="TH SarabunPSK" w:hint="cs"/>
                <w:sz w:val="30"/>
                <w:szCs w:val="30"/>
                <w:cs/>
              </w:rPr>
              <w:t>2</w:t>
            </w:r>
          </w:p>
        </w:tc>
        <w:tc>
          <w:tcPr>
            <w:tcW w:w="2282" w:type="dxa"/>
          </w:tcPr>
          <w:p w:rsidR="00F26224" w:rsidRPr="0054402C" w:rsidRDefault="00F26224" w:rsidP="00D0660E">
            <w:pPr>
              <w:tabs>
                <w:tab w:val="left" w:pos="280"/>
                <w:tab w:val="left" w:pos="420"/>
                <w:tab w:val="left" w:pos="700"/>
                <w:tab w:val="left" w:pos="1260"/>
              </w:tabs>
              <w:autoSpaceDE w:val="0"/>
              <w:autoSpaceDN w:val="0"/>
              <w:adjustRightInd w:val="0"/>
              <w:rPr>
                <w:rFonts w:ascii="TH SarabunPSK" w:eastAsia="BrowalliaNew-Bold" w:hAnsi="TH SarabunPSK" w:cs="TH SarabunPSK"/>
                <w:spacing w:val="-10"/>
                <w:sz w:val="30"/>
                <w:szCs w:val="30"/>
                <w:cs/>
              </w:rPr>
            </w:pPr>
            <w:r w:rsidRPr="0054402C">
              <w:rPr>
                <w:rFonts w:ascii="TH SarabunPSK" w:eastAsia="BrowalliaNew-Bold" w:hAnsi="TH SarabunPSK" w:cs="TH SarabunPSK" w:hint="cs"/>
                <w:color w:val="FF0000"/>
                <w:spacing w:val="-10"/>
                <w:sz w:val="30"/>
                <w:szCs w:val="30"/>
                <w:cs/>
              </w:rPr>
              <w:t>นาย</w:t>
            </w:r>
            <w:r w:rsidRPr="0054402C">
              <w:rPr>
                <w:rFonts w:ascii="TH SarabunPSK" w:eastAsia="BrowalliaNew-Bold" w:hAnsi="TH SarabunPSK" w:cs="TH SarabunPSK"/>
                <w:color w:val="FF0000"/>
                <w:spacing w:val="-10"/>
                <w:sz w:val="30"/>
                <w:szCs w:val="30"/>
                <w:cs/>
              </w:rPr>
              <w:t>ศิลป์ณรงค์ ฉวีพัฒน์</w:t>
            </w:r>
          </w:p>
        </w:tc>
        <w:tc>
          <w:tcPr>
            <w:tcW w:w="1621" w:type="dxa"/>
          </w:tcPr>
          <w:p w:rsidR="00F26224" w:rsidRPr="0054402C" w:rsidRDefault="00F26224" w:rsidP="00D0660E">
            <w:pPr>
              <w:jc w:val="center"/>
              <w:rPr>
                <w:rFonts w:ascii="TH SarabunPSK" w:hAnsi="TH SarabunPSK" w:cs="TH SarabunPSK"/>
                <w:sz w:val="30"/>
                <w:szCs w:val="30"/>
                <w:cs/>
              </w:rPr>
            </w:pPr>
            <w:r w:rsidRPr="0054402C">
              <w:rPr>
                <w:rFonts w:ascii="TH SarabunPSK" w:hAnsi="TH SarabunPSK" w:cs="TH SarabunPSK" w:hint="cs"/>
                <w:color w:val="FF0000"/>
                <w:sz w:val="30"/>
                <w:szCs w:val="30"/>
                <w:cs/>
              </w:rPr>
              <w:t>ผู้ช่วยศาสตราจารย์</w:t>
            </w:r>
          </w:p>
        </w:tc>
        <w:tc>
          <w:tcPr>
            <w:tcW w:w="4900" w:type="dxa"/>
          </w:tcPr>
          <w:p w:rsidR="00F26224" w:rsidRPr="0054402C" w:rsidRDefault="00F26224" w:rsidP="00D0660E">
            <w:pPr>
              <w:rPr>
                <w:rFonts w:ascii="TH SarabunPSK" w:hAnsi="TH SarabunPSK" w:cs="TH SarabunPSK"/>
                <w:color w:val="FF0000"/>
                <w:sz w:val="30"/>
                <w:szCs w:val="30"/>
              </w:rPr>
            </w:pPr>
            <w:r w:rsidRPr="0054402C">
              <w:rPr>
                <w:rFonts w:ascii="TH SarabunPSK" w:hAnsi="TH SarabunPSK" w:cs="TH SarabunPSK"/>
                <w:color w:val="FF0000"/>
                <w:sz w:val="30"/>
                <w:szCs w:val="30"/>
                <w:cs/>
              </w:rPr>
              <w:t>วท.ม. (เทคโนโลยีสารสนเทศ)</w:t>
            </w:r>
          </w:p>
          <w:p w:rsidR="00F26224" w:rsidRPr="0054402C" w:rsidRDefault="00F26224" w:rsidP="00D0660E">
            <w:pPr>
              <w:rPr>
                <w:rFonts w:ascii="TH SarabunPSK" w:hAnsi="TH SarabunPSK" w:cs="TH SarabunPSK"/>
                <w:color w:val="FF0000"/>
                <w:sz w:val="30"/>
                <w:szCs w:val="30"/>
                <w:cs/>
              </w:rPr>
            </w:pPr>
            <w:r w:rsidRPr="0054402C">
              <w:rPr>
                <w:rFonts w:ascii="TH SarabunPSK" w:hAnsi="TH SarabunPSK" w:cs="TH SarabunPSK"/>
                <w:color w:val="FF0000"/>
                <w:sz w:val="30"/>
                <w:szCs w:val="30"/>
                <w:cs/>
              </w:rPr>
              <w:t>วท.บ. (ฟิสิกส์)(แขนงฟิสิกส์คอมพิวเตอร์และอิเล็กทรอนิกส์)</w:t>
            </w:r>
          </w:p>
        </w:tc>
        <w:tc>
          <w:tcPr>
            <w:tcW w:w="4110" w:type="dxa"/>
          </w:tcPr>
          <w:p w:rsidR="00F26224" w:rsidRPr="0054402C" w:rsidRDefault="00F26224" w:rsidP="00D0660E">
            <w:pPr>
              <w:rPr>
                <w:rFonts w:ascii="TH SarabunPSK" w:hAnsi="TH SarabunPSK" w:cs="TH SarabunPSK"/>
                <w:color w:val="FF0000"/>
                <w:sz w:val="30"/>
                <w:szCs w:val="30"/>
              </w:rPr>
            </w:pPr>
            <w:r w:rsidRPr="0054402C">
              <w:rPr>
                <w:rFonts w:ascii="TH SarabunPSK" w:hAnsi="TH SarabunPSK" w:cs="TH SarabunPSK"/>
                <w:color w:val="FF0000"/>
                <w:sz w:val="30"/>
                <w:szCs w:val="30"/>
                <w:cs/>
              </w:rPr>
              <w:t>มหาวิทยาลัยนเรศวร</w:t>
            </w:r>
          </w:p>
          <w:p w:rsidR="00F26224" w:rsidRPr="0054402C" w:rsidRDefault="00F26224" w:rsidP="00D0660E">
            <w:pPr>
              <w:rPr>
                <w:rFonts w:ascii="TH SarabunPSK" w:hAnsi="TH SarabunPSK" w:cs="TH SarabunPSK"/>
                <w:color w:val="FF0000"/>
                <w:sz w:val="30"/>
                <w:szCs w:val="30"/>
                <w:cs/>
              </w:rPr>
            </w:pPr>
            <w:r w:rsidRPr="0054402C">
              <w:rPr>
                <w:rFonts w:ascii="TH SarabunPSK" w:hAnsi="TH SarabunPSK" w:cs="TH SarabunPSK"/>
                <w:color w:val="FF0000"/>
                <w:sz w:val="30"/>
                <w:szCs w:val="30"/>
                <w:cs/>
              </w:rPr>
              <w:t>มหาวิทยาลัยนเรศวร</w:t>
            </w:r>
          </w:p>
        </w:tc>
        <w:tc>
          <w:tcPr>
            <w:tcW w:w="1005" w:type="dxa"/>
          </w:tcPr>
          <w:p w:rsidR="00F26224" w:rsidRPr="0054402C" w:rsidRDefault="00F26224" w:rsidP="00D0660E">
            <w:pPr>
              <w:jc w:val="center"/>
              <w:rPr>
                <w:rFonts w:ascii="TH SarabunPSK" w:hAnsi="TH SarabunPSK" w:cs="TH SarabunPSK"/>
                <w:color w:val="FF0000"/>
                <w:sz w:val="30"/>
                <w:szCs w:val="30"/>
              </w:rPr>
            </w:pPr>
            <w:r w:rsidRPr="0054402C">
              <w:rPr>
                <w:rFonts w:ascii="TH SarabunPSK" w:hAnsi="TH SarabunPSK" w:cs="TH SarabunPSK" w:hint="cs"/>
                <w:color w:val="FF0000"/>
                <w:sz w:val="30"/>
                <w:szCs w:val="30"/>
                <w:cs/>
              </w:rPr>
              <w:t>2547</w:t>
            </w:r>
          </w:p>
          <w:p w:rsidR="00F26224" w:rsidRPr="0054402C" w:rsidRDefault="00F26224" w:rsidP="00D0660E">
            <w:pPr>
              <w:jc w:val="center"/>
              <w:rPr>
                <w:rFonts w:ascii="TH SarabunPSK" w:hAnsi="TH SarabunPSK" w:cs="TH SarabunPSK"/>
                <w:color w:val="FF0000"/>
                <w:sz w:val="30"/>
                <w:szCs w:val="30"/>
                <w:cs/>
              </w:rPr>
            </w:pPr>
            <w:r w:rsidRPr="0054402C">
              <w:rPr>
                <w:rFonts w:ascii="TH SarabunPSK" w:hAnsi="TH SarabunPSK" w:cs="TH SarabunPSK" w:hint="cs"/>
                <w:color w:val="FF0000"/>
                <w:sz w:val="30"/>
                <w:szCs w:val="30"/>
                <w:cs/>
              </w:rPr>
              <w:t>2541</w:t>
            </w:r>
          </w:p>
        </w:tc>
      </w:tr>
      <w:tr w:rsidR="00F26224" w:rsidRPr="0054402C" w:rsidTr="00D0660E">
        <w:trPr>
          <w:tblHeader/>
        </w:trPr>
        <w:tc>
          <w:tcPr>
            <w:tcW w:w="724" w:type="dxa"/>
          </w:tcPr>
          <w:p w:rsidR="00F26224" w:rsidRPr="0054402C" w:rsidRDefault="00F26224" w:rsidP="00D0660E">
            <w:pPr>
              <w:jc w:val="center"/>
              <w:rPr>
                <w:rFonts w:ascii="TH SarabunPSK" w:eastAsia="BrowalliaNew-Bold" w:hAnsi="TH SarabunPSK" w:cs="TH SarabunPSK"/>
                <w:sz w:val="30"/>
                <w:szCs w:val="30"/>
                <w:cs/>
              </w:rPr>
            </w:pPr>
            <w:r>
              <w:rPr>
                <w:rFonts w:ascii="TH SarabunPSK" w:eastAsia="BrowalliaNew-Bold" w:hAnsi="TH SarabunPSK" w:cs="TH SarabunPSK" w:hint="cs"/>
                <w:sz w:val="30"/>
                <w:szCs w:val="30"/>
                <w:cs/>
              </w:rPr>
              <w:t>3</w:t>
            </w:r>
          </w:p>
        </w:tc>
        <w:tc>
          <w:tcPr>
            <w:tcW w:w="2282" w:type="dxa"/>
          </w:tcPr>
          <w:p w:rsidR="00F26224" w:rsidRPr="0054402C" w:rsidRDefault="00F26224" w:rsidP="00D0660E">
            <w:pPr>
              <w:tabs>
                <w:tab w:val="left" w:pos="280"/>
                <w:tab w:val="left" w:pos="420"/>
                <w:tab w:val="left" w:pos="700"/>
                <w:tab w:val="left" w:pos="1260"/>
              </w:tabs>
              <w:autoSpaceDE w:val="0"/>
              <w:autoSpaceDN w:val="0"/>
              <w:adjustRightInd w:val="0"/>
              <w:rPr>
                <w:rFonts w:ascii="TH SarabunPSK" w:eastAsia="BrowalliaNew-Bold" w:hAnsi="TH SarabunPSK" w:cs="TH SarabunPSK"/>
                <w:color w:val="FF0000"/>
                <w:spacing w:val="-10"/>
                <w:sz w:val="30"/>
                <w:szCs w:val="30"/>
                <w:cs/>
              </w:rPr>
            </w:pPr>
            <w:r w:rsidRPr="0054402C">
              <w:rPr>
                <w:rFonts w:ascii="TH SarabunPSK" w:eastAsia="BrowalliaNew-Bold" w:hAnsi="TH SarabunPSK" w:cs="TH SarabunPSK"/>
                <w:color w:val="FF0000"/>
                <w:spacing w:val="-10"/>
                <w:sz w:val="30"/>
                <w:szCs w:val="30"/>
                <w:cs/>
              </w:rPr>
              <w:t>นางสาวจินดาพร อ่อนเกตุ</w:t>
            </w:r>
          </w:p>
        </w:tc>
        <w:tc>
          <w:tcPr>
            <w:tcW w:w="1621" w:type="dxa"/>
          </w:tcPr>
          <w:p w:rsidR="00F26224" w:rsidRPr="0054402C" w:rsidRDefault="00F26224" w:rsidP="00D0660E">
            <w:pPr>
              <w:jc w:val="center"/>
              <w:rPr>
                <w:rFonts w:ascii="TH SarabunPSK" w:hAnsi="TH SarabunPSK" w:cs="TH SarabunPSK"/>
                <w:color w:val="FF0000"/>
                <w:sz w:val="30"/>
                <w:szCs w:val="30"/>
                <w:cs/>
              </w:rPr>
            </w:pPr>
            <w:r w:rsidRPr="0054402C">
              <w:rPr>
                <w:rFonts w:ascii="TH SarabunPSK" w:hAnsi="TH SarabunPSK" w:cs="TH SarabunPSK" w:hint="cs"/>
                <w:color w:val="FF0000"/>
                <w:sz w:val="30"/>
                <w:szCs w:val="30"/>
                <w:cs/>
              </w:rPr>
              <w:t>อาจารย์</w:t>
            </w:r>
          </w:p>
        </w:tc>
        <w:tc>
          <w:tcPr>
            <w:tcW w:w="4900" w:type="dxa"/>
          </w:tcPr>
          <w:p w:rsidR="00F26224" w:rsidRPr="0054402C" w:rsidRDefault="00F26224" w:rsidP="00D0660E">
            <w:pPr>
              <w:rPr>
                <w:rFonts w:ascii="TH SarabunPSK" w:hAnsi="TH SarabunPSK" w:cs="TH SarabunPSK"/>
                <w:color w:val="FF0000"/>
                <w:sz w:val="30"/>
                <w:szCs w:val="30"/>
              </w:rPr>
            </w:pPr>
            <w:r w:rsidRPr="0054402C">
              <w:rPr>
                <w:rFonts w:ascii="TH SarabunPSK" w:hAnsi="TH SarabunPSK" w:cs="TH SarabunPSK"/>
                <w:color w:val="FF0000"/>
                <w:sz w:val="30"/>
                <w:szCs w:val="30"/>
                <w:cs/>
              </w:rPr>
              <w:t>วท.ม.</w:t>
            </w:r>
            <w:r w:rsidR="00202967">
              <w:rPr>
                <w:rFonts w:ascii="TH SarabunPSK" w:hAnsi="TH SarabunPSK" w:cs="TH SarabunPSK" w:hint="cs"/>
                <w:color w:val="FF0000"/>
                <w:sz w:val="30"/>
                <w:szCs w:val="30"/>
                <w:cs/>
              </w:rPr>
              <w:t xml:space="preserve"> </w:t>
            </w:r>
            <w:r w:rsidRPr="0054402C">
              <w:rPr>
                <w:rFonts w:ascii="TH SarabunPSK" w:hAnsi="TH SarabunPSK" w:cs="TH SarabunPSK"/>
                <w:color w:val="FF0000"/>
                <w:sz w:val="30"/>
                <w:szCs w:val="30"/>
                <w:cs/>
              </w:rPr>
              <w:t>(เทคโนโลยีสารสนเทศและการจัดการ)</w:t>
            </w:r>
          </w:p>
          <w:p w:rsidR="00F26224" w:rsidRPr="0054402C" w:rsidRDefault="00F26224" w:rsidP="00D0660E">
            <w:pPr>
              <w:rPr>
                <w:rFonts w:ascii="TH SarabunPSK" w:hAnsi="TH SarabunPSK" w:cs="TH SarabunPSK"/>
                <w:color w:val="FF0000"/>
                <w:sz w:val="30"/>
                <w:szCs w:val="30"/>
                <w:cs/>
              </w:rPr>
            </w:pPr>
            <w:r w:rsidRPr="0054402C">
              <w:rPr>
                <w:rFonts w:ascii="TH SarabunPSK" w:hAnsi="TH SarabunPSK" w:cs="TH SarabunPSK"/>
                <w:color w:val="FF0000"/>
                <w:sz w:val="30"/>
                <w:szCs w:val="30"/>
                <w:cs/>
              </w:rPr>
              <w:t>วท.บ.</w:t>
            </w:r>
            <w:r w:rsidR="00202967">
              <w:rPr>
                <w:rFonts w:ascii="TH SarabunPSK" w:hAnsi="TH SarabunPSK" w:cs="TH SarabunPSK" w:hint="cs"/>
                <w:color w:val="FF0000"/>
                <w:sz w:val="30"/>
                <w:szCs w:val="30"/>
                <w:cs/>
              </w:rPr>
              <w:t xml:space="preserve"> </w:t>
            </w:r>
            <w:r w:rsidRPr="0054402C">
              <w:rPr>
                <w:rFonts w:ascii="TH SarabunPSK" w:hAnsi="TH SarabunPSK" w:cs="TH SarabunPSK"/>
                <w:color w:val="FF0000"/>
                <w:sz w:val="30"/>
                <w:szCs w:val="30"/>
                <w:cs/>
              </w:rPr>
              <w:t>(วิทยาการคอมพิวเตอร์)</w:t>
            </w:r>
          </w:p>
        </w:tc>
        <w:tc>
          <w:tcPr>
            <w:tcW w:w="4110" w:type="dxa"/>
          </w:tcPr>
          <w:p w:rsidR="00F26224" w:rsidRPr="0054402C" w:rsidRDefault="00F26224" w:rsidP="00D0660E">
            <w:pPr>
              <w:rPr>
                <w:rFonts w:ascii="TH SarabunPSK" w:hAnsi="TH SarabunPSK" w:cs="TH SarabunPSK"/>
                <w:color w:val="FF0000"/>
                <w:sz w:val="30"/>
                <w:szCs w:val="30"/>
              </w:rPr>
            </w:pPr>
            <w:r w:rsidRPr="0054402C">
              <w:rPr>
                <w:rFonts w:ascii="TH SarabunPSK" w:hAnsi="TH SarabunPSK" w:cs="TH SarabunPSK"/>
                <w:color w:val="FF0000"/>
                <w:sz w:val="30"/>
                <w:szCs w:val="30"/>
                <w:cs/>
              </w:rPr>
              <w:t>มหาวิทยาลัยเชียงใหม่</w:t>
            </w:r>
          </w:p>
          <w:p w:rsidR="00F26224" w:rsidRPr="0054402C" w:rsidRDefault="00F26224" w:rsidP="00D0660E">
            <w:pPr>
              <w:rPr>
                <w:rFonts w:ascii="TH SarabunPSK" w:hAnsi="TH SarabunPSK" w:cs="TH SarabunPSK"/>
                <w:color w:val="FF0000"/>
                <w:sz w:val="30"/>
                <w:szCs w:val="30"/>
                <w:cs/>
              </w:rPr>
            </w:pPr>
            <w:r w:rsidRPr="0054402C">
              <w:rPr>
                <w:rFonts w:ascii="TH SarabunPSK" w:hAnsi="TH SarabunPSK" w:cs="TH SarabunPSK"/>
                <w:color w:val="FF0000"/>
                <w:sz w:val="30"/>
                <w:szCs w:val="30"/>
                <w:cs/>
              </w:rPr>
              <w:t>มหาวิทยาลัยเชียงใหม่</w:t>
            </w:r>
          </w:p>
        </w:tc>
        <w:tc>
          <w:tcPr>
            <w:tcW w:w="1005" w:type="dxa"/>
          </w:tcPr>
          <w:p w:rsidR="00F26224" w:rsidRPr="0054402C" w:rsidRDefault="00F26224" w:rsidP="00D0660E">
            <w:pPr>
              <w:jc w:val="center"/>
              <w:rPr>
                <w:rFonts w:ascii="TH SarabunPSK" w:hAnsi="TH SarabunPSK" w:cs="TH SarabunPSK"/>
                <w:color w:val="FF0000"/>
                <w:sz w:val="30"/>
                <w:szCs w:val="30"/>
              </w:rPr>
            </w:pPr>
            <w:r w:rsidRPr="0054402C">
              <w:rPr>
                <w:rFonts w:ascii="TH SarabunPSK" w:hAnsi="TH SarabunPSK" w:cs="TH SarabunPSK" w:hint="cs"/>
                <w:color w:val="FF0000"/>
                <w:sz w:val="30"/>
                <w:szCs w:val="30"/>
                <w:cs/>
              </w:rPr>
              <w:t>2549</w:t>
            </w:r>
          </w:p>
          <w:p w:rsidR="00F26224" w:rsidRPr="0054402C" w:rsidRDefault="00F26224" w:rsidP="00D0660E">
            <w:pPr>
              <w:jc w:val="center"/>
              <w:rPr>
                <w:rFonts w:ascii="TH SarabunPSK" w:hAnsi="TH SarabunPSK" w:cs="TH SarabunPSK"/>
                <w:color w:val="FF0000"/>
                <w:sz w:val="30"/>
                <w:szCs w:val="30"/>
                <w:cs/>
              </w:rPr>
            </w:pPr>
            <w:r w:rsidRPr="0054402C">
              <w:rPr>
                <w:rFonts w:ascii="TH SarabunPSK" w:hAnsi="TH SarabunPSK" w:cs="TH SarabunPSK" w:hint="cs"/>
                <w:color w:val="FF0000"/>
                <w:sz w:val="30"/>
                <w:szCs w:val="30"/>
                <w:cs/>
              </w:rPr>
              <w:t>2544</w:t>
            </w:r>
          </w:p>
        </w:tc>
      </w:tr>
      <w:tr w:rsidR="00F26224" w:rsidRPr="0054402C" w:rsidTr="00D0660E">
        <w:trPr>
          <w:tblHeader/>
        </w:trPr>
        <w:tc>
          <w:tcPr>
            <w:tcW w:w="724" w:type="dxa"/>
          </w:tcPr>
          <w:p w:rsidR="00F26224" w:rsidRPr="0054402C" w:rsidRDefault="00F26224" w:rsidP="00D0660E">
            <w:pPr>
              <w:jc w:val="center"/>
              <w:rPr>
                <w:rFonts w:ascii="TH SarabunPSK" w:eastAsia="BrowalliaNew-Bold" w:hAnsi="TH SarabunPSK" w:cs="TH SarabunPSK"/>
                <w:sz w:val="30"/>
                <w:szCs w:val="30"/>
                <w:cs/>
              </w:rPr>
            </w:pPr>
            <w:r>
              <w:rPr>
                <w:rFonts w:ascii="TH SarabunPSK" w:eastAsia="BrowalliaNew-Bold" w:hAnsi="TH SarabunPSK" w:cs="TH SarabunPSK" w:hint="cs"/>
                <w:sz w:val="30"/>
                <w:szCs w:val="30"/>
                <w:cs/>
              </w:rPr>
              <w:t>4</w:t>
            </w:r>
          </w:p>
        </w:tc>
        <w:tc>
          <w:tcPr>
            <w:tcW w:w="2282" w:type="dxa"/>
          </w:tcPr>
          <w:p w:rsidR="00F26224" w:rsidRPr="00804AA6" w:rsidRDefault="00F26224" w:rsidP="00D0660E">
            <w:pPr>
              <w:tabs>
                <w:tab w:val="left" w:pos="280"/>
                <w:tab w:val="left" w:pos="420"/>
                <w:tab w:val="left" w:pos="700"/>
                <w:tab w:val="left" w:pos="1260"/>
              </w:tabs>
              <w:autoSpaceDE w:val="0"/>
              <w:autoSpaceDN w:val="0"/>
              <w:adjustRightInd w:val="0"/>
              <w:rPr>
                <w:rFonts w:ascii="TH SarabunPSK" w:eastAsia="BrowalliaNew-Bold" w:hAnsi="TH SarabunPSK" w:cs="TH SarabunPSK"/>
                <w:color w:val="FF0000"/>
                <w:spacing w:val="-10"/>
                <w:sz w:val="30"/>
                <w:szCs w:val="30"/>
                <w:cs/>
              </w:rPr>
            </w:pPr>
            <w:r w:rsidRPr="00804AA6">
              <w:rPr>
                <w:rFonts w:ascii="TH SarabunPSK" w:eastAsia="BrowalliaNew-Bold" w:hAnsi="TH SarabunPSK" w:cs="TH SarabunPSK" w:hint="cs"/>
                <w:color w:val="FF0000"/>
                <w:spacing w:val="-10"/>
                <w:sz w:val="30"/>
                <w:szCs w:val="30"/>
                <w:cs/>
              </w:rPr>
              <w:t>...</w:t>
            </w:r>
          </w:p>
        </w:tc>
        <w:tc>
          <w:tcPr>
            <w:tcW w:w="1621" w:type="dxa"/>
          </w:tcPr>
          <w:p w:rsidR="00F26224" w:rsidRPr="0054402C" w:rsidRDefault="00F26224" w:rsidP="00D0660E">
            <w:pPr>
              <w:jc w:val="center"/>
              <w:rPr>
                <w:rFonts w:ascii="TH SarabunPSK" w:hAnsi="TH SarabunPSK" w:cs="TH SarabunPSK"/>
                <w:sz w:val="30"/>
                <w:szCs w:val="30"/>
                <w:cs/>
              </w:rPr>
            </w:pPr>
          </w:p>
        </w:tc>
        <w:tc>
          <w:tcPr>
            <w:tcW w:w="4900" w:type="dxa"/>
          </w:tcPr>
          <w:p w:rsidR="00F26224" w:rsidRPr="0054402C" w:rsidRDefault="00F26224" w:rsidP="00D0660E">
            <w:pPr>
              <w:rPr>
                <w:rFonts w:ascii="TH SarabunPSK" w:hAnsi="TH SarabunPSK" w:cs="TH SarabunPSK"/>
                <w:sz w:val="30"/>
                <w:szCs w:val="30"/>
                <w:cs/>
              </w:rPr>
            </w:pPr>
          </w:p>
        </w:tc>
        <w:tc>
          <w:tcPr>
            <w:tcW w:w="4110" w:type="dxa"/>
          </w:tcPr>
          <w:p w:rsidR="00F26224" w:rsidRPr="0054402C" w:rsidRDefault="00F26224" w:rsidP="00D0660E">
            <w:pPr>
              <w:rPr>
                <w:rFonts w:ascii="TH SarabunPSK" w:hAnsi="TH SarabunPSK" w:cs="TH SarabunPSK"/>
                <w:sz w:val="30"/>
                <w:szCs w:val="30"/>
                <w:cs/>
              </w:rPr>
            </w:pPr>
          </w:p>
        </w:tc>
        <w:tc>
          <w:tcPr>
            <w:tcW w:w="1005" w:type="dxa"/>
          </w:tcPr>
          <w:p w:rsidR="00F26224" w:rsidRPr="0054402C" w:rsidRDefault="00F26224" w:rsidP="00D0660E">
            <w:pPr>
              <w:jc w:val="center"/>
              <w:rPr>
                <w:rFonts w:ascii="TH SarabunPSK" w:hAnsi="TH SarabunPSK" w:cs="TH SarabunPSK"/>
                <w:sz w:val="30"/>
                <w:szCs w:val="30"/>
                <w:cs/>
              </w:rPr>
            </w:pPr>
          </w:p>
        </w:tc>
      </w:tr>
      <w:tr w:rsidR="00F26224" w:rsidRPr="0054402C" w:rsidTr="00D0660E">
        <w:trPr>
          <w:tblHeader/>
        </w:trPr>
        <w:tc>
          <w:tcPr>
            <w:tcW w:w="724" w:type="dxa"/>
          </w:tcPr>
          <w:p w:rsidR="00F26224" w:rsidRPr="0054402C" w:rsidRDefault="00F26224" w:rsidP="00D0660E">
            <w:pPr>
              <w:jc w:val="center"/>
              <w:rPr>
                <w:rFonts w:ascii="TH SarabunPSK" w:eastAsia="BrowalliaNew-Bold" w:hAnsi="TH SarabunPSK" w:cs="TH SarabunPSK"/>
                <w:sz w:val="30"/>
                <w:szCs w:val="30"/>
                <w:cs/>
              </w:rPr>
            </w:pPr>
            <w:r>
              <w:rPr>
                <w:rFonts w:ascii="TH SarabunPSK" w:eastAsia="BrowalliaNew-Bold" w:hAnsi="TH SarabunPSK" w:cs="TH SarabunPSK" w:hint="cs"/>
                <w:sz w:val="30"/>
                <w:szCs w:val="30"/>
                <w:cs/>
              </w:rPr>
              <w:t>5</w:t>
            </w:r>
          </w:p>
        </w:tc>
        <w:tc>
          <w:tcPr>
            <w:tcW w:w="2282" w:type="dxa"/>
          </w:tcPr>
          <w:p w:rsidR="00F26224" w:rsidRPr="00804AA6" w:rsidRDefault="00F26224" w:rsidP="00D0660E">
            <w:pPr>
              <w:tabs>
                <w:tab w:val="left" w:pos="280"/>
                <w:tab w:val="left" w:pos="420"/>
                <w:tab w:val="left" w:pos="700"/>
                <w:tab w:val="left" w:pos="1260"/>
              </w:tabs>
              <w:autoSpaceDE w:val="0"/>
              <w:autoSpaceDN w:val="0"/>
              <w:adjustRightInd w:val="0"/>
              <w:rPr>
                <w:rFonts w:ascii="TH SarabunPSK" w:eastAsia="BrowalliaNew-Bold" w:hAnsi="TH SarabunPSK" w:cs="TH SarabunPSK"/>
                <w:color w:val="FF0000"/>
                <w:spacing w:val="-10"/>
                <w:sz w:val="30"/>
                <w:szCs w:val="30"/>
                <w:cs/>
              </w:rPr>
            </w:pPr>
            <w:r w:rsidRPr="00804AA6">
              <w:rPr>
                <w:rFonts w:ascii="TH SarabunPSK" w:eastAsia="BrowalliaNew-Bold" w:hAnsi="TH SarabunPSK" w:cs="TH SarabunPSK" w:hint="cs"/>
                <w:color w:val="FF0000"/>
                <w:spacing w:val="-10"/>
                <w:sz w:val="30"/>
                <w:szCs w:val="30"/>
                <w:cs/>
              </w:rPr>
              <w:t>...</w:t>
            </w:r>
          </w:p>
        </w:tc>
        <w:tc>
          <w:tcPr>
            <w:tcW w:w="1621" w:type="dxa"/>
          </w:tcPr>
          <w:p w:rsidR="00F26224" w:rsidRPr="0054402C" w:rsidRDefault="00F26224" w:rsidP="00D0660E">
            <w:pPr>
              <w:jc w:val="center"/>
              <w:rPr>
                <w:rFonts w:ascii="TH SarabunPSK" w:hAnsi="TH SarabunPSK" w:cs="TH SarabunPSK"/>
                <w:sz w:val="30"/>
                <w:szCs w:val="30"/>
                <w:cs/>
              </w:rPr>
            </w:pPr>
          </w:p>
        </w:tc>
        <w:tc>
          <w:tcPr>
            <w:tcW w:w="4900" w:type="dxa"/>
          </w:tcPr>
          <w:p w:rsidR="00F26224" w:rsidRPr="0054402C" w:rsidRDefault="00F26224" w:rsidP="00D0660E">
            <w:pPr>
              <w:rPr>
                <w:rFonts w:ascii="TH SarabunPSK" w:hAnsi="TH SarabunPSK" w:cs="TH SarabunPSK"/>
                <w:sz w:val="30"/>
                <w:szCs w:val="30"/>
                <w:cs/>
              </w:rPr>
            </w:pPr>
          </w:p>
        </w:tc>
        <w:tc>
          <w:tcPr>
            <w:tcW w:w="4110" w:type="dxa"/>
          </w:tcPr>
          <w:p w:rsidR="00F26224" w:rsidRPr="0054402C" w:rsidRDefault="00F26224" w:rsidP="00D0660E">
            <w:pPr>
              <w:rPr>
                <w:rFonts w:ascii="TH SarabunPSK" w:hAnsi="TH SarabunPSK" w:cs="TH SarabunPSK"/>
                <w:sz w:val="30"/>
                <w:szCs w:val="30"/>
                <w:cs/>
              </w:rPr>
            </w:pPr>
          </w:p>
        </w:tc>
        <w:tc>
          <w:tcPr>
            <w:tcW w:w="1005" w:type="dxa"/>
          </w:tcPr>
          <w:p w:rsidR="00F26224" w:rsidRPr="0054402C" w:rsidRDefault="00F26224" w:rsidP="00D0660E">
            <w:pPr>
              <w:jc w:val="center"/>
              <w:rPr>
                <w:rFonts w:ascii="TH SarabunPSK" w:hAnsi="TH SarabunPSK" w:cs="TH SarabunPSK"/>
                <w:sz w:val="30"/>
                <w:szCs w:val="30"/>
                <w:cs/>
              </w:rPr>
            </w:pPr>
          </w:p>
        </w:tc>
      </w:tr>
    </w:tbl>
    <w:p w:rsidR="00F26224" w:rsidRPr="00607C7B" w:rsidRDefault="00F26224" w:rsidP="00F26224">
      <w:pPr>
        <w:ind w:firstLine="720"/>
        <w:rPr>
          <w:rFonts w:ascii="TH SarabunPSK" w:hAnsi="TH SarabunPSK" w:cs="TH SarabunPSK"/>
          <w:b/>
          <w:bCs/>
          <w:sz w:val="32"/>
          <w:szCs w:val="32"/>
        </w:rPr>
      </w:pPr>
    </w:p>
    <w:p w:rsidR="00F26224" w:rsidRDefault="00F26224" w:rsidP="00F26224">
      <w:pPr>
        <w:ind w:firstLine="720"/>
        <w:rPr>
          <w:rFonts w:ascii="TH SarabunPSK" w:hAnsi="TH SarabunPSK" w:cs="TH SarabunPSK"/>
          <w:b/>
          <w:bCs/>
          <w:sz w:val="32"/>
          <w:szCs w:val="32"/>
          <w:cs/>
        </w:rPr>
      </w:pPr>
      <w:r>
        <w:rPr>
          <w:rFonts w:ascii="TH SarabunPSK" w:hAnsi="TH SarabunPSK" w:cs="TH SarabunPSK"/>
          <w:b/>
          <w:bCs/>
          <w:sz w:val="32"/>
          <w:szCs w:val="32"/>
        </w:rPr>
        <w:t xml:space="preserve">3.2.2 </w:t>
      </w:r>
      <w:r>
        <w:rPr>
          <w:rFonts w:ascii="TH SarabunPSK" w:hAnsi="TH SarabunPSK" w:cs="TH SarabunPSK" w:hint="cs"/>
          <w:b/>
          <w:bCs/>
          <w:sz w:val="32"/>
          <w:szCs w:val="32"/>
          <w:cs/>
        </w:rPr>
        <w:t>อาจารย์ประจำ</w:t>
      </w:r>
    </w:p>
    <w:tbl>
      <w:tblPr>
        <w:tblW w:w="146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4"/>
        <w:gridCol w:w="2281"/>
        <w:gridCol w:w="1621"/>
        <w:gridCol w:w="4897"/>
        <w:gridCol w:w="4108"/>
        <w:gridCol w:w="1011"/>
      </w:tblGrid>
      <w:tr w:rsidR="00F26224" w:rsidRPr="00F906BF" w:rsidTr="00607C7B">
        <w:trPr>
          <w:tblHeader/>
        </w:trPr>
        <w:tc>
          <w:tcPr>
            <w:tcW w:w="724" w:type="dxa"/>
            <w:vAlign w:val="center"/>
          </w:tcPr>
          <w:p w:rsidR="00F26224" w:rsidRPr="00F906BF" w:rsidRDefault="00F26224" w:rsidP="00D0660E">
            <w:pPr>
              <w:jc w:val="center"/>
              <w:rPr>
                <w:rFonts w:ascii="TH SarabunPSK" w:eastAsia="BrowalliaNew-Bold" w:hAnsi="TH SarabunPSK" w:cs="TH SarabunPSK"/>
                <w:b/>
                <w:bCs/>
                <w:sz w:val="30"/>
                <w:szCs w:val="30"/>
                <w:cs/>
              </w:rPr>
            </w:pPr>
            <w:r w:rsidRPr="00F906BF">
              <w:rPr>
                <w:rFonts w:ascii="TH SarabunPSK" w:eastAsia="BrowalliaNew-Bold" w:hAnsi="TH SarabunPSK" w:cs="TH SarabunPSK"/>
                <w:b/>
                <w:bCs/>
                <w:sz w:val="30"/>
                <w:szCs w:val="30"/>
                <w:cs/>
              </w:rPr>
              <w:t>ลำดับ</w:t>
            </w:r>
          </w:p>
        </w:tc>
        <w:tc>
          <w:tcPr>
            <w:tcW w:w="2281" w:type="dxa"/>
            <w:vAlign w:val="center"/>
          </w:tcPr>
          <w:p w:rsidR="00F26224" w:rsidRPr="00F906BF" w:rsidRDefault="00F26224" w:rsidP="00D0660E">
            <w:pPr>
              <w:tabs>
                <w:tab w:val="left" w:pos="280"/>
                <w:tab w:val="left" w:pos="420"/>
                <w:tab w:val="left" w:pos="700"/>
                <w:tab w:val="left" w:pos="1260"/>
              </w:tabs>
              <w:autoSpaceDE w:val="0"/>
              <w:autoSpaceDN w:val="0"/>
              <w:adjustRightInd w:val="0"/>
              <w:jc w:val="center"/>
              <w:rPr>
                <w:rFonts w:ascii="TH SarabunPSK" w:eastAsia="BrowalliaNew-Bold" w:hAnsi="TH SarabunPSK" w:cs="TH SarabunPSK"/>
                <w:b/>
                <w:bCs/>
                <w:sz w:val="30"/>
                <w:szCs w:val="30"/>
                <w:cs/>
              </w:rPr>
            </w:pPr>
            <w:r w:rsidRPr="00F906BF">
              <w:rPr>
                <w:rFonts w:ascii="TH SarabunPSK" w:eastAsia="BrowalliaNew-Bold" w:hAnsi="TH SarabunPSK" w:cs="TH SarabunPSK"/>
                <w:b/>
                <w:bCs/>
                <w:sz w:val="30"/>
                <w:szCs w:val="30"/>
                <w:cs/>
              </w:rPr>
              <w:t xml:space="preserve">ชื่อ </w:t>
            </w:r>
            <w:r w:rsidRPr="00F906BF">
              <w:rPr>
                <w:rFonts w:ascii="TH SarabunPSK" w:eastAsia="BrowalliaNew-Bold" w:hAnsi="TH SarabunPSK" w:cs="TH SarabunPSK"/>
                <w:b/>
                <w:bCs/>
                <w:sz w:val="30"/>
                <w:szCs w:val="30"/>
              </w:rPr>
              <w:t xml:space="preserve">- </w:t>
            </w:r>
            <w:r w:rsidRPr="00F906BF">
              <w:rPr>
                <w:rFonts w:ascii="TH SarabunPSK" w:eastAsia="BrowalliaNew-Bold" w:hAnsi="TH SarabunPSK" w:cs="TH SarabunPSK"/>
                <w:b/>
                <w:bCs/>
                <w:sz w:val="30"/>
                <w:szCs w:val="30"/>
                <w:cs/>
              </w:rPr>
              <w:t>นามสกุล</w:t>
            </w:r>
          </w:p>
        </w:tc>
        <w:tc>
          <w:tcPr>
            <w:tcW w:w="1621" w:type="dxa"/>
            <w:vAlign w:val="center"/>
          </w:tcPr>
          <w:p w:rsidR="00F26224" w:rsidRPr="00F906BF" w:rsidRDefault="00F26224" w:rsidP="00D0660E">
            <w:pPr>
              <w:jc w:val="center"/>
              <w:rPr>
                <w:rFonts w:ascii="TH SarabunPSK" w:hAnsi="TH SarabunPSK" w:cs="TH SarabunPSK"/>
                <w:b/>
                <w:bCs/>
                <w:sz w:val="30"/>
                <w:szCs w:val="30"/>
                <w:cs/>
              </w:rPr>
            </w:pPr>
            <w:r>
              <w:rPr>
                <w:rFonts w:ascii="TH SarabunPSK" w:hAnsi="TH SarabunPSK" w:cs="TH SarabunPSK" w:hint="cs"/>
                <w:b/>
                <w:bCs/>
                <w:sz w:val="30"/>
                <w:szCs w:val="30"/>
                <w:cs/>
              </w:rPr>
              <w:t>ตำแหน่ง</w:t>
            </w:r>
          </w:p>
        </w:tc>
        <w:tc>
          <w:tcPr>
            <w:tcW w:w="4897" w:type="dxa"/>
            <w:vAlign w:val="center"/>
          </w:tcPr>
          <w:p w:rsidR="00F26224" w:rsidRPr="00F906BF" w:rsidRDefault="00F26224" w:rsidP="00D0660E">
            <w:pPr>
              <w:jc w:val="center"/>
              <w:rPr>
                <w:rFonts w:ascii="TH SarabunPSK" w:hAnsi="TH SarabunPSK" w:cs="TH SarabunPSK"/>
                <w:b/>
                <w:bCs/>
                <w:sz w:val="30"/>
                <w:szCs w:val="30"/>
              </w:rPr>
            </w:pPr>
            <w:r>
              <w:rPr>
                <w:rFonts w:ascii="TH SarabunPSK" w:hAnsi="TH SarabunPSK" w:cs="TH SarabunPSK" w:hint="cs"/>
                <w:b/>
                <w:bCs/>
                <w:sz w:val="30"/>
                <w:szCs w:val="30"/>
                <w:cs/>
              </w:rPr>
              <w:t>คุณวุฒิ/</w:t>
            </w:r>
            <w:r w:rsidRPr="00F906BF">
              <w:rPr>
                <w:rFonts w:ascii="TH SarabunPSK" w:hAnsi="TH SarabunPSK" w:cs="TH SarabunPSK"/>
                <w:b/>
                <w:bCs/>
                <w:sz w:val="30"/>
                <w:szCs w:val="30"/>
                <w:cs/>
              </w:rPr>
              <w:t>สาขาวิชา</w:t>
            </w:r>
          </w:p>
        </w:tc>
        <w:tc>
          <w:tcPr>
            <w:tcW w:w="4108" w:type="dxa"/>
            <w:vAlign w:val="center"/>
          </w:tcPr>
          <w:p w:rsidR="00F26224" w:rsidRPr="00F906BF" w:rsidRDefault="00F26224" w:rsidP="00D0660E">
            <w:pPr>
              <w:jc w:val="center"/>
              <w:rPr>
                <w:rFonts w:ascii="TH SarabunPSK" w:hAnsi="TH SarabunPSK" w:cs="TH SarabunPSK"/>
                <w:b/>
                <w:bCs/>
                <w:sz w:val="30"/>
                <w:szCs w:val="30"/>
              </w:rPr>
            </w:pPr>
            <w:r w:rsidRPr="00F906BF">
              <w:rPr>
                <w:rFonts w:ascii="TH SarabunPSK" w:hAnsi="TH SarabunPSK" w:cs="TH SarabunPSK"/>
                <w:b/>
                <w:bCs/>
                <w:sz w:val="30"/>
                <w:szCs w:val="30"/>
                <w:cs/>
              </w:rPr>
              <w:t>สถาบันที่สำเร็จการศึกษา</w:t>
            </w:r>
          </w:p>
        </w:tc>
        <w:tc>
          <w:tcPr>
            <w:tcW w:w="1011" w:type="dxa"/>
            <w:vAlign w:val="center"/>
          </w:tcPr>
          <w:p w:rsidR="00F26224" w:rsidRDefault="00F26224" w:rsidP="00D0660E">
            <w:pPr>
              <w:jc w:val="center"/>
              <w:rPr>
                <w:rFonts w:ascii="TH SarabunPSK" w:hAnsi="TH SarabunPSK" w:cs="TH SarabunPSK"/>
                <w:b/>
                <w:bCs/>
                <w:sz w:val="30"/>
                <w:szCs w:val="30"/>
              </w:rPr>
            </w:pPr>
            <w:r w:rsidRPr="00F906BF">
              <w:rPr>
                <w:rFonts w:ascii="TH SarabunPSK" w:hAnsi="TH SarabunPSK" w:cs="TH SarabunPSK"/>
                <w:b/>
                <w:bCs/>
                <w:sz w:val="30"/>
                <w:szCs w:val="30"/>
                <w:cs/>
              </w:rPr>
              <w:t>ปีที่สำเร็จ</w:t>
            </w:r>
          </w:p>
          <w:p w:rsidR="00607C7B" w:rsidRPr="00F906BF" w:rsidRDefault="00607C7B" w:rsidP="00D0660E">
            <w:pPr>
              <w:jc w:val="center"/>
              <w:rPr>
                <w:rFonts w:ascii="TH SarabunPSK" w:hAnsi="TH SarabunPSK" w:cs="TH SarabunPSK"/>
                <w:b/>
                <w:bCs/>
                <w:sz w:val="30"/>
                <w:szCs w:val="30"/>
              </w:rPr>
            </w:pPr>
            <w:r>
              <w:rPr>
                <w:rFonts w:ascii="TH SarabunPSK" w:hAnsi="TH SarabunPSK" w:cs="TH SarabunPSK" w:hint="cs"/>
                <w:b/>
                <w:bCs/>
                <w:sz w:val="30"/>
                <w:szCs w:val="30"/>
                <w:cs/>
              </w:rPr>
              <w:t>การศึกษา</w:t>
            </w:r>
          </w:p>
        </w:tc>
      </w:tr>
      <w:tr w:rsidR="00F26224" w:rsidRPr="0054402C" w:rsidTr="00607C7B">
        <w:trPr>
          <w:tblHeader/>
        </w:trPr>
        <w:tc>
          <w:tcPr>
            <w:tcW w:w="724" w:type="dxa"/>
          </w:tcPr>
          <w:p w:rsidR="00F26224" w:rsidRPr="0054402C" w:rsidRDefault="00F26224" w:rsidP="00F26224">
            <w:pPr>
              <w:jc w:val="center"/>
              <w:rPr>
                <w:rFonts w:ascii="TH SarabunPSK" w:eastAsia="BrowalliaNew-Bold" w:hAnsi="TH SarabunPSK" w:cs="TH SarabunPSK"/>
                <w:sz w:val="30"/>
                <w:szCs w:val="30"/>
                <w:cs/>
              </w:rPr>
            </w:pPr>
            <w:r w:rsidRPr="0054402C">
              <w:rPr>
                <w:rFonts w:ascii="TH SarabunPSK" w:eastAsia="BrowalliaNew-Bold" w:hAnsi="TH SarabunPSK" w:cs="TH SarabunPSK" w:hint="cs"/>
                <w:sz w:val="30"/>
                <w:szCs w:val="30"/>
                <w:cs/>
              </w:rPr>
              <w:t>1</w:t>
            </w:r>
          </w:p>
        </w:tc>
        <w:tc>
          <w:tcPr>
            <w:tcW w:w="2281" w:type="dxa"/>
          </w:tcPr>
          <w:p w:rsidR="00F26224" w:rsidRPr="00804AA6" w:rsidRDefault="00F26224" w:rsidP="00F26224">
            <w:pPr>
              <w:tabs>
                <w:tab w:val="left" w:pos="280"/>
                <w:tab w:val="left" w:pos="420"/>
                <w:tab w:val="left" w:pos="700"/>
                <w:tab w:val="left" w:pos="1260"/>
              </w:tabs>
              <w:autoSpaceDE w:val="0"/>
              <w:autoSpaceDN w:val="0"/>
              <w:adjustRightInd w:val="0"/>
              <w:rPr>
                <w:rFonts w:ascii="TH SarabunPSK" w:eastAsia="BrowalliaNew-Bold" w:hAnsi="TH SarabunPSK" w:cs="TH SarabunPSK"/>
                <w:color w:val="FF0000"/>
                <w:spacing w:val="-10"/>
                <w:sz w:val="30"/>
                <w:szCs w:val="30"/>
                <w:cs/>
              </w:rPr>
            </w:pPr>
            <w:r w:rsidRPr="00804AA6">
              <w:rPr>
                <w:rFonts w:ascii="TH SarabunPSK" w:eastAsia="BrowalliaNew-Bold" w:hAnsi="TH SarabunPSK" w:cs="TH SarabunPSK" w:hint="cs"/>
                <w:color w:val="FF0000"/>
                <w:spacing w:val="-10"/>
                <w:sz w:val="30"/>
                <w:szCs w:val="30"/>
                <w:cs/>
              </w:rPr>
              <w:t>...</w:t>
            </w:r>
          </w:p>
        </w:tc>
        <w:tc>
          <w:tcPr>
            <w:tcW w:w="1621" w:type="dxa"/>
          </w:tcPr>
          <w:p w:rsidR="00F26224" w:rsidRPr="0054402C" w:rsidRDefault="00F26224" w:rsidP="00F26224">
            <w:pPr>
              <w:jc w:val="center"/>
              <w:rPr>
                <w:rFonts w:ascii="TH SarabunPSK" w:hAnsi="TH SarabunPSK" w:cs="TH SarabunPSK"/>
                <w:color w:val="FF0000"/>
                <w:sz w:val="30"/>
                <w:szCs w:val="30"/>
                <w:cs/>
              </w:rPr>
            </w:pPr>
          </w:p>
        </w:tc>
        <w:tc>
          <w:tcPr>
            <w:tcW w:w="4897" w:type="dxa"/>
          </w:tcPr>
          <w:p w:rsidR="00F26224" w:rsidRPr="0054402C" w:rsidRDefault="00F26224" w:rsidP="00F26224">
            <w:pPr>
              <w:rPr>
                <w:rFonts w:ascii="TH SarabunPSK" w:hAnsi="TH SarabunPSK" w:cs="TH SarabunPSK"/>
                <w:color w:val="FF0000"/>
                <w:sz w:val="30"/>
                <w:szCs w:val="30"/>
                <w:cs/>
              </w:rPr>
            </w:pPr>
          </w:p>
        </w:tc>
        <w:tc>
          <w:tcPr>
            <w:tcW w:w="4108" w:type="dxa"/>
          </w:tcPr>
          <w:p w:rsidR="00F26224" w:rsidRPr="0054402C" w:rsidRDefault="00F26224" w:rsidP="00F26224">
            <w:pPr>
              <w:rPr>
                <w:rFonts w:ascii="TH SarabunPSK" w:hAnsi="TH SarabunPSK" w:cs="TH SarabunPSK"/>
                <w:color w:val="FF0000"/>
                <w:sz w:val="30"/>
                <w:szCs w:val="30"/>
                <w:cs/>
              </w:rPr>
            </w:pPr>
          </w:p>
        </w:tc>
        <w:tc>
          <w:tcPr>
            <w:tcW w:w="1011" w:type="dxa"/>
          </w:tcPr>
          <w:p w:rsidR="00F26224" w:rsidRPr="0054402C" w:rsidRDefault="00F26224" w:rsidP="00F26224">
            <w:pPr>
              <w:jc w:val="center"/>
              <w:rPr>
                <w:rFonts w:ascii="TH SarabunPSK" w:hAnsi="TH SarabunPSK" w:cs="TH SarabunPSK"/>
                <w:color w:val="FF0000"/>
                <w:sz w:val="30"/>
                <w:szCs w:val="30"/>
                <w:cs/>
              </w:rPr>
            </w:pPr>
          </w:p>
        </w:tc>
      </w:tr>
      <w:tr w:rsidR="00F26224" w:rsidRPr="0054402C" w:rsidTr="00607C7B">
        <w:trPr>
          <w:tblHeader/>
        </w:trPr>
        <w:tc>
          <w:tcPr>
            <w:tcW w:w="724" w:type="dxa"/>
          </w:tcPr>
          <w:p w:rsidR="00F26224" w:rsidRPr="0054402C" w:rsidRDefault="00F26224" w:rsidP="00F26224">
            <w:pPr>
              <w:jc w:val="center"/>
              <w:rPr>
                <w:rFonts w:ascii="TH SarabunPSK" w:eastAsia="BrowalliaNew-Bold" w:hAnsi="TH SarabunPSK" w:cs="TH SarabunPSK"/>
                <w:sz w:val="30"/>
                <w:szCs w:val="30"/>
                <w:cs/>
              </w:rPr>
            </w:pPr>
            <w:r>
              <w:rPr>
                <w:rFonts w:ascii="TH SarabunPSK" w:eastAsia="BrowalliaNew-Bold" w:hAnsi="TH SarabunPSK" w:cs="TH SarabunPSK" w:hint="cs"/>
                <w:sz w:val="30"/>
                <w:szCs w:val="30"/>
                <w:cs/>
              </w:rPr>
              <w:t>2</w:t>
            </w:r>
          </w:p>
        </w:tc>
        <w:tc>
          <w:tcPr>
            <w:tcW w:w="2281" w:type="dxa"/>
          </w:tcPr>
          <w:p w:rsidR="00F26224" w:rsidRPr="00804AA6" w:rsidRDefault="00F26224" w:rsidP="00F26224">
            <w:pPr>
              <w:tabs>
                <w:tab w:val="left" w:pos="280"/>
                <w:tab w:val="left" w:pos="420"/>
                <w:tab w:val="left" w:pos="700"/>
                <w:tab w:val="left" w:pos="1260"/>
              </w:tabs>
              <w:autoSpaceDE w:val="0"/>
              <w:autoSpaceDN w:val="0"/>
              <w:adjustRightInd w:val="0"/>
              <w:rPr>
                <w:rFonts w:ascii="TH SarabunPSK" w:eastAsia="BrowalliaNew-Bold" w:hAnsi="TH SarabunPSK" w:cs="TH SarabunPSK"/>
                <w:color w:val="FF0000"/>
                <w:spacing w:val="-10"/>
                <w:sz w:val="30"/>
                <w:szCs w:val="30"/>
                <w:cs/>
              </w:rPr>
            </w:pPr>
            <w:r w:rsidRPr="00804AA6">
              <w:rPr>
                <w:rFonts w:ascii="TH SarabunPSK" w:eastAsia="BrowalliaNew-Bold" w:hAnsi="TH SarabunPSK" w:cs="TH SarabunPSK" w:hint="cs"/>
                <w:color w:val="FF0000"/>
                <w:spacing w:val="-10"/>
                <w:sz w:val="30"/>
                <w:szCs w:val="30"/>
                <w:cs/>
              </w:rPr>
              <w:t>...</w:t>
            </w:r>
          </w:p>
        </w:tc>
        <w:tc>
          <w:tcPr>
            <w:tcW w:w="1621" w:type="dxa"/>
          </w:tcPr>
          <w:p w:rsidR="00F26224" w:rsidRPr="0054402C" w:rsidRDefault="00F26224" w:rsidP="00F26224">
            <w:pPr>
              <w:jc w:val="center"/>
              <w:rPr>
                <w:rFonts w:ascii="TH SarabunPSK" w:hAnsi="TH SarabunPSK" w:cs="TH SarabunPSK"/>
                <w:sz w:val="30"/>
                <w:szCs w:val="30"/>
                <w:cs/>
              </w:rPr>
            </w:pPr>
          </w:p>
        </w:tc>
        <w:tc>
          <w:tcPr>
            <w:tcW w:w="4897" w:type="dxa"/>
          </w:tcPr>
          <w:p w:rsidR="00F26224" w:rsidRPr="0054402C" w:rsidRDefault="00F26224" w:rsidP="00F26224">
            <w:pPr>
              <w:rPr>
                <w:rFonts w:ascii="TH SarabunPSK" w:hAnsi="TH SarabunPSK" w:cs="TH SarabunPSK"/>
                <w:color w:val="FF0000"/>
                <w:sz w:val="30"/>
                <w:szCs w:val="30"/>
                <w:cs/>
              </w:rPr>
            </w:pPr>
          </w:p>
        </w:tc>
        <w:tc>
          <w:tcPr>
            <w:tcW w:w="4108" w:type="dxa"/>
          </w:tcPr>
          <w:p w:rsidR="00F26224" w:rsidRPr="0054402C" w:rsidRDefault="00F26224" w:rsidP="00F26224">
            <w:pPr>
              <w:rPr>
                <w:rFonts w:ascii="TH SarabunPSK" w:hAnsi="TH SarabunPSK" w:cs="TH SarabunPSK"/>
                <w:color w:val="FF0000"/>
                <w:sz w:val="30"/>
                <w:szCs w:val="30"/>
                <w:cs/>
              </w:rPr>
            </w:pPr>
          </w:p>
        </w:tc>
        <w:tc>
          <w:tcPr>
            <w:tcW w:w="1011" w:type="dxa"/>
          </w:tcPr>
          <w:p w:rsidR="00F26224" w:rsidRPr="0054402C" w:rsidRDefault="00F26224" w:rsidP="00F26224">
            <w:pPr>
              <w:jc w:val="center"/>
              <w:rPr>
                <w:rFonts w:ascii="TH SarabunPSK" w:hAnsi="TH SarabunPSK" w:cs="TH SarabunPSK"/>
                <w:color w:val="FF0000"/>
                <w:sz w:val="30"/>
                <w:szCs w:val="30"/>
                <w:cs/>
              </w:rPr>
            </w:pPr>
          </w:p>
        </w:tc>
      </w:tr>
      <w:tr w:rsidR="00F26224" w:rsidRPr="0054402C" w:rsidTr="00607C7B">
        <w:trPr>
          <w:tblHeader/>
        </w:trPr>
        <w:tc>
          <w:tcPr>
            <w:tcW w:w="724" w:type="dxa"/>
          </w:tcPr>
          <w:p w:rsidR="00F26224" w:rsidRPr="0054402C" w:rsidRDefault="00F26224" w:rsidP="00F26224">
            <w:pPr>
              <w:jc w:val="center"/>
              <w:rPr>
                <w:rFonts w:ascii="TH SarabunPSK" w:eastAsia="BrowalliaNew-Bold" w:hAnsi="TH SarabunPSK" w:cs="TH SarabunPSK"/>
                <w:sz w:val="30"/>
                <w:szCs w:val="30"/>
                <w:cs/>
              </w:rPr>
            </w:pPr>
            <w:r>
              <w:rPr>
                <w:rFonts w:ascii="TH SarabunPSK" w:eastAsia="BrowalliaNew-Bold" w:hAnsi="TH SarabunPSK" w:cs="TH SarabunPSK" w:hint="cs"/>
                <w:sz w:val="30"/>
                <w:szCs w:val="30"/>
                <w:cs/>
              </w:rPr>
              <w:t>3</w:t>
            </w:r>
          </w:p>
        </w:tc>
        <w:tc>
          <w:tcPr>
            <w:tcW w:w="2281" w:type="dxa"/>
          </w:tcPr>
          <w:p w:rsidR="00F26224" w:rsidRPr="00804AA6" w:rsidRDefault="00F26224" w:rsidP="00F26224">
            <w:pPr>
              <w:tabs>
                <w:tab w:val="left" w:pos="280"/>
                <w:tab w:val="left" w:pos="420"/>
                <w:tab w:val="left" w:pos="700"/>
                <w:tab w:val="left" w:pos="1260"/>
              </w:tabs>
              <w:autoSpaceDE w:val="0"/>
              <w:autoSpaceDN w:val="0"/>
              <w:adjustRightInd w:val="0"/>
              <w:rPr>
                <w:rFonts w:ascii="TH SarabunPSK" w:eastAsia="BrowalliaNew-Bold" w:hAnsi="TH SarabunPSK" w:cs="TH SarabunPSK"/>
                <w:color w:val="FF0000"/>
                <w:spacing w:val="-10"/>
                <w:sz w:val="30"/>
                <w:szCs w:val="30"/>
                <w:cs/>
              </w:rPr>
            </w:pPr>
            <w:r w:rsidRPr="00804AA6">
              <w:rPr>
                <w:rFonts w:ascii="TH SarabunPSK" w:eastAsia="BrowalliaNew-Bold" w:hAnsi="TH SarabunPSK" w:cs="TH SarabunPSK" w:hint="cs"/>
                <w:color w:val="FF0000"/>
                <w:spacing w:val="-10"/>
                <w:sz w:val="30"/>
                <w:szCs w:val="30"/>
                <w:cs/>
              </w:rPr>
              <w:t>...</w:t>
            </w:r>
          </w:p>
        </w:tc>
        <w:tc>
          <w:tcPr>
            <w:tcW w:w="1621" w:type="dxa"/>
          </w:tcPr>
          <w:p w:rsidR="00F26224" w:rsidRPr="0054402C" w:rsidRDefault="00F26224" w:rsidP="00F26224">
            <w:pPr>
              <w:jc w:val="center"/>
              <w:rPr>
                <w:rFonts w:ascii="TH SarabunPSK" w:hAnsi="TH SarabunPSK" w:cs="TH SarabunPSK"/>
                <w:color w:val="FF0000"/>
                <w:sz w:val="30"/>
                <w:szCs w:val="30"/>
                <w:cs/>
              </w:rPr>
            </w:pPr>
          </w:p>
        </w:tc>
        <w:tc>
          <w:tcPr>
            <w:tcW w:w="4897" w:type="dxa"/>
          </w:tcPr>
          <w:p w:rsidR="00F26224" w:rsidRPr="0054402C" w:rsidRDefault="00F26224" w:rsidP="00F26224">
            <w:pPr>
              <w:rPr>
                <w:rFonts w:ascii="TH SarabunPSK" w:hAnsi="TH SarabunPSK" w:cs="TH SarabunPSK"/>
                <w:color w:val="FF0000"/>
                <w:sz w:val="30"/>
                <w:szCs w:val="30"/>
                <w:cs/>
              </w:rPr>
            </w:pPr>
          </w:p>
        </w:tc>
        <w:tc>
          <w:tcPr>
            <w:tcW w:w="4108" w:type="dxa"/>
          </w:tcPr>
          <w:p w:rsidR="00F26224" w:rsidRPr="0054402C" w:rsidRDefault="00F26224" w:rsidP="00F26224">
            <w:pPr>
              <w:rPr>
                <w:rFonts w:ascii="TH SarabunPSK" w:hAnsi="TH SarabunPSK" w:cs="TH SarabunPSK"/>
                <w:color w:val="FF0000"/>
                <w:sz w:val="30"/>
                <w:szCs w:val="30"/>
                <w:cs/>
              </w:rPr>
            </w:pPr>
          </w:p>
        </w:tc>
        <w:tc>
          <w:tcPr>
            <w:tcW w:w="1011" w:type="dxa"/>
          </w:tcPr>
          <w:p w:rsidR="00F26224" w:rsidRPr="0054402C" w:rsidRDefault="00F26224" w:rsidP="00F26224">
            <w:pPr>
              <w:jc w:val="center"/>
              <w:rPr>
                <w:rFonts w:ascii="TH SarabunPSK" w:hAnsi="TH SarabunPSK" w:cs="TH SarabunPSK"/>
                <w:color w:val="FF0000"/>
                <w:sz w:val="30"/>
                <w:szCs w:val="30"/>
                <w:cs/>
              </w:rPr>
            </w:pPr>
          </w:p>
        </w:tc>
      </w:tr>
      <w:tr w:rsidR="00F26224" w:rsidRPr="0054402C" w:rsidTr="00607C7B">
        <w:trPr>
          <w:tblHeader/>
        </w:trPr>
        <w:tc>
          <w:tcPr>
            <w:tcW w:w="724" w:type="dxa"/>
          </w:tcPr>
          <w:p w:rsidR="00F26224" w:rsidRDefault="00F26224" w:rsidP="00F26224">
            <w:pPr>
              <w:jc w:val="center"/>
              <w:rPr>
                <w:rFonts w:ascii="TH SarabunPSK" w:eastAsia="BrowalliaNew-Bold" w:hAnsi="TH SarabunPSK" w:cs="TH SarabunPSK"/>
                <w:sz w:val="30"/>
                <w:szCs w:val="30"/>
                <w:cs/>
              </w:rPr>
            </w:pPr>
            <w:r w:rsidRPr="00F26224">
              <w:rPr>
                <w:rFonts w:ascii="TH SarabunPSK" w:eastAsia="BrowalliaNew-Bold" w:hAnsi="TH SarabunPSK" w:cs="TH SarabunPSK" w:hint="cs"/>
                <w:color w:val="FF0000"/>
                <w:sz w:val="30"/>
                <w:szCs w:val="30"/>
                <w:cs/>
              </w:rPr>
              <w:t>..</w:t>
            </w:r>
          </w:p>
        </w:tc>
        <w:tc>
          <w:tcPr>
            <w:tcW w:w="2281" w:type="dxa"/>
          </w:tcPr>
          <w:p w:rsidR="00F26224" w:rsidRPr="00804AA6" w:rsidRDefault="00F26224" w:rsidP="00F26224">
            <w:pPr>
              <w:tabs>
                <w:tab w:val="left" w:pos="280"/>
                <w:tab w:val="left" w:pos="420"/>
                <w:tab w:val="left" w:pos="700"/>
                <w:tab w:val="left" w:pos="1260"/>
              </w:tabs>
              <w:autoSpaceDE w:val="0"/>
              <w:autoSpaceDN w:val="0"/>
              <w:adjustRightInd w:val="0"/>
              <w:rPr>
                <w:rFonts w:ascii="TH SarabunPSK" w:eastAsia="BrowalliaNew-Bold" w:hAnsi="TH SarabunPSK" w:cs="TH SarabunPSK"/>
                <w:color w:val="FF0000"/>
                <w:spacing w:val="-10"/>
                <w:sz w:val="30"/>
                <w:szCs w:val="30"/>
                <w:cs/>
              </w:rPr>
            </w:pPr>
            <w:r>
              <w:rPr>
                <w:rFonts w:ascii="TH SarabunPSK" w:eastAsia="BrowalliaNew-Bold" w:hAnsi="TH SarabunPSK" w:cs="TH SarabunPSK" w:hint="cs"/>
                <w:color w:val="FF0000"/>
                <w:spacing w:val="-10"/>
                <w:sz w:val="30"/>
                <w:szCs w:val="30"/>
                <w:cs/>
              </w:rPr>
              <w:t>...</w:t>
            </w:r>
          </w:p>
        </w:tc>
        <w:tc>
          <w:tcPr>
            <w:tcW w:w="1621" w:type="dxa"/>
          </w:tcPr>
          <w:p w:rsidR="00F26224" w:rsidRPr="0054402C" w:rsidRDefault="00F26224" w:rsidP="00F26224">
            <w:pPr>
              <w:jc w:val="center"/>
              <w:rPr>
                <w:rFonts w:ascii="TH SarabunPSK" w:hAnsi="TH SarabunPSK" w:cs="TH SarabunPSK"/>
                <w:sz w:val="30"/>
                <w:szCs w:val="30"/>
                <w:cs/>
              </w:rPr>
            </w:pPr>
          </w:p>
        </w:tc>
        <w:tc>
          <w:tcPr>
            <w:tcW w:w="4897" w:type="dxa"/>
          </w:tcPr>
          <w:p w:rsidR="00F26224" w:rsidRPr="0054402C" w:rsidRDefault="00F26224" w:rsidP="00F26224">
            <w:pPr>
              <w:rPr>
                <w:rFonts w:ascii="TH SarabunPSK" w:hAnsi="TH SarabunPSK" w:cs="TH SarabunPSK"/>
                <w:sz w:val="30"/>
                <w:szCs w:val="30"/>
                <w:cs/>
              </w:rPr>
            </w:pPr>
          </w:p>
        </w:tc>
        <w:tc>
          <w:tcPr>
            <w:tcW w:w="4108" w:type="dxa"/>
          </w:tcPr>
          <w:p w:rsidR="00F26224" w:rsidRPr="0054402C" w:rsidRDefault="00F26224" w:rsidP="00F26224">
            <w:pPr>
              <w:rPr>
                <w:rFonts w:ascii="TH SarabunPSK" w:hAnsi="TH SarabunPSK" w:cs="TH SarabunPSK"/>
                <w:sz w:val="30"/>
                <w:szCs w:val="30"/>
                <w:cs/>
              </w:rPr>
            </w:pPr>
          </w:p>
        </w:tc>
        <w:tc>
          <w:tcPr>
            <w:tcW w:w="1011" w:type="dxa"/>
          </w:tcPr>
          <w:p w:rsidR="00F26224" w:rsidRPr="0054402C" w:rsidRDefault="00F26224" w:rsidP="00F26224">
            <w:pPr>
              <w:jc w:val="center"/>
              <w:rPr>
                <w:rFonts w:ascii="TH SarabunPSK" w:hAnsi="TH SarabunPSK" w:cs="TH SarabunPSK"/>
                <w:sz w:val="30"/>
                <w:szCs w:val="30"/>
                <w:cs/>
              </w:rPr>
            </w:pPr>
          </w:p>
        </w:tc>
      </w:tr>
    </w:tbl>
    <w:p w:rsidR="00D57BB6" w:rsidRPr="00F26224" w:rsidRDefault="00B16C8F" w:rsidP="00F26224">
      <w:pPr>
        <w:pStyle w:val="Default"/>
        <w:rPr>
          <w:rFonts w:ascii="TH SarabunPSK" w:hAnsi="TH SarabunPSK" w:cs="TH SarabunPSK"/>
          <w:color w:val="FF0000"/>
          <w:sz w:val="26"/>
          <w:szCs w:val="26"/>
        </w:rPr>
        <w:sectPr w:rsidR="00D57BB6" w:rsidRPr="00F26224" w:rsidSect="00F26224">
          <w:pgSz w:w="16838" w:h="11906" w:orient="landscape" w:code="9"/>
          <w:pgMar w:top="1134" w:right="1418" w:bottom="1418" w:left="851" w:header="1418" w:footer="352" w:gutter="0"/>
          <w:cols w:space="708"/>
          <w:docGrid w:linePitch="360"/>
        </w:sectPr>
      </w:pPr>
      <w:r>
        <w:rPr>
          <w:rFonts w:ascii="TH SarabunPSK" w:hAnsi="TH SarabunPSK" w:cs="TH SarabunPSK" w:hint="cs"/>
          <w:color w:val="FF0000"/>
          <w:sz w:val="26"/>
          <w:szCs w:val="26"/>
          <w:cs/>
        </w:rPr>
        <w:t>*</w:t>
      </w:r>
      <w:r w:rsidR="00C00662" w:rsidRPr="00F26224">
        <w:rPr>
          <w:rFonts w:ascii="TH SarabunPSK" w:hAnsi="TH SarabunPSK" w:cs="TH SarabunPSK"/>
          <w:color w:val="FF0000"/>
          <w:sz w:val="26"/>
          <w:szCs w:val="26"/>
          <w:cs/>
        </w:rPr>
        <w:t>รายละเอียดประวัติและผลงานอาจารย์</w:t>
      </w:r>
      <w:r w:rsidR="00A47DDE" w:rsidRPr="00F26224">
        <w:rPr>
          <w:rFonts w:ascii="TH SarabunPSK" w:hAnsi="TH SarabunPSK" w:cs="TH SarabunPSK"/>
          <w:color w:val="FF0000"/>
          <w:sz w:val="26"/>
          <w:szCs w:val="26"/>
          <w:cs/>
        </w:rPr>
        <w:t xml:space="preserve"> ผลงานทางวิชาการ ที่ได้รับการเผยแพร่ตามหลักเกณฑ์ที่กำหนดในการพิจารณาแต่งตั้งให้บุคคลดำรงตำแหน่งทางวิชาการ</w:t>
      </w:r>
      <w:r w:rsidR="00390131" w:rsidRPr="00F26224">
        <w:rPr>
          <w:rFonts w:ascii="TH SarabunPSK" w:hAnsi="TH SarabunPSK" w:cs="TH SarabunPSK"/>
          <w:color w:val="FF0000"/>
          <w:sz w:val="26"/>
          <w:szCs w:val="26"/>
          <w:cs/>
        </w:rPr>
        <w:br/>
      </w:r>
      <w:r w:rsidR="00A47DDE" w:rsidRPr="00F26224">
        <w:rPr>
          <w:rFonts w:ascii="TH SarabunPSK" w:hAnsi="TH SarabunPSK" w:cs="TH SarabunPSK"/>
          <w:color w:val="FF0000"/>
          <w:sz w:val="26"/>
          <w:szCs w:val="26"/>
          <w:u w:val="single"/>
          <w:cs/>
        </w:rPr>
        <w:t>อย่างน้อย</w:t>
      </w:r>
      <w:r w:rsidR="00A47DDE" w:rsidRPr="00F26224">
        <w:rPr>
          <w:rFonts w:ascii="TH SarabunPSK" w:hAnsi="TH SarabunPSK" w:cs="TH SarabunPSK"/>
          <w:color w:val="FF0000"/>
          <w:sz w:val="26"/>
          <w:szCs w:val="26"/>
          <w:u w:val="single"/>
        </w:rPr>
        <w:t xml:space="preserve"> </w:t>
      </w:r>
      <w:r w:rsidR="00A47DDE" w:rsidRPr="00F26224">
        <w:rPr>
          <w:rFonts w:ascii="TH SarabunPSK" w:hAnsi="TH SarabunPSK" w:cs="TH SarabunPSK"/>
          <w:color w:val="FF0000"/>
          <w:sz w:val="26"/>
          <w:szCs w:val="26"/>
          <w:u w:val="single"/>
          <w:cs/>
        </w:rPr>
        <w:t>1</w:t>
      </w:r>
      <w:r w:rsidR="00A47DDE" w:rsidRPr="00F26224">
        <w:rPr>
          <w:rFonts w:ascii="TH SarabunPSK" w:hAnsi="TH SarabunPSK" w:cs="TH SarabunPSK"/>
          <w:color w:val="FF0000"/>
          <w:sz w:val="26"/>
          <w:szCs w:val="26"/>
          <w:u w:val="single"/>
        </w:rPr>
        <w:t xml:space="preserve"> </w:t>
      </w:r>
      <w:r w:rsidR="00A47DDE" w:rsidRPr="00F26224">
        <w:rPr>
          <w:rFonts w:ascii="TH SarabunPSK" w:hAnsi="TH SarabunPSK" w:cs="TH SarabunPSK"/>
          <w:color w:val="FF0000"/>
          <w:sz w:val="26"/>
          <w:szCs w:val="26"/>
          <w:u w:val="single"/>
          <w:cs/>
        </w:rPr>
        <w:t>รายการ</w:t>
      </w:r>
      <w:r w:rsidR="00A47DDE" w:rsidRPr="00F26224">
        <w:rPr>
          <w:rFonts w:ascii="TH SarabunPSK" w:hAnsi="TH SarabunPSK" w:cs="TH SarabunPSK"/>
          <w:color w:val="FF0000"/>
          <w:sz w:val="26"/>
          <w:szCs w:val="26"/>
          <w:u w:val="single"/>
        </w:rPr>
        <w:t xml:space="preserve"> </w:t>
      </w:r>
      <w:r w:rsidR="00A47DDE" w:rsidRPr="00F26224">
        <w:rPr>
          <w:rFonts w:ascii="TH SarabunPSK" w:hAnsi="TH SarabunPSK" w:cs="TH SarabunPSK"/>
          <w:color w:val="FF0000"/>
          <w:sz w:val="26"/>
          <w:szCs w:val="26"/>
          <w:u w:val="single"/>
          <w:cs/>
        </w:rPr>
        <w:t>ในรอบ</w:t>
      </w:r>
      <w:r w:rsidR="00A47DDE" w:rsidRPr="00F26224">
        <w:rPr>
          <w:rFonts w:ascii="TH SarabunPSK" w:hAnsi="TH SarabunPSK" w:cs="TH SarabunPSK"/>
          <w:color w:val="FF0000"/>
          <w:sz w:val="26"/>
          <w:szCs w:val="26"/>
          <w:u w:val="single"/>
        </w:rPr>
        <w:t xml:space="preserve"> </w:t>
      </w:r>
      <w:r w:rsidR="00A47DDE" w:rsidRPr="00F26224">
        <w:rPr>
          <w:rFonts w:ascii="TH SarabunPSK" w:hAnsi="TH SarabunPSK" w:cs="TH SarabunPSK"/>
          <w:color w:val="FF0000"/>
          <w:sz w:val="26"/>
          <w:szCs w:val="26"/>
          <w:u w:val="single"/>
          <w:cs/>
        </w:rPr>
        <w:t>5</w:t>
      </w:r>
      <w:r w:rsidR="00A47DDE" w:rsidRPr="00F26224">
        <w:rPr>
          <w:rFonts w:ascii="TH SarabunPSK" w:hAnsi="TH SarabunPSK" w:cs="TH SarabunPSK"/>
          <w:color w:val="FF0000"/>
          <w:sz w:val="26"/>
          <w:szCs w:val="26"/>
          <w:u w:val="single"/>
        </w:rPr>
        <w:t xml:space="preserve"> </w:t>
      </w:r>
      <w:r w:rsidR="00A47DDE" w:rsidRPr="00F26224">
        <w:rPr>
          <w:rFonts w:ascii="TH SarabunPSK" w:hAnsi="TH SarabunPSK" w:cs="TH SarabunPSK"/>
          <w:color w:val="FF0000"/>
          <w:sz w:val="26"/>
          <w:szCs w:val="26"/>
          <w:u w:val="single"/>
          <w:cs/>
        </w:rPr>
        <w:t>ปีย้อนหลัง</w:t>
      </w:r>
      <w:r w:rsidR="00A47DDE" w:rsidRPr="00F26224">
        <w:rPr>
          <w:rFonts w:ascii="TH SarabunPSK" w:hAnsi="TH SarabunPSK" w:cs="TH SarabunPSK"/>
          <w:color w:val="FF0000"/>
          <w:sz w:val="26"/>
          <w:szCs w:val="26"/>
        </w:rPr>
        <w:t xml:space="preserve"> </w:t>
      </w:r>
      <w:r w:rsidR="00A47DDE" w:rsidRPr="00F26224">
        <w:rPr>
          <w:rFonts w:ascii="TH SarabunPSK" w:hAnsi="TH SarabunPSK" w:cs="TH SarabunPSK"/>
          <w:color w:val="FF0000"/>
          <w:sz w:val="26"/>
          <w:szCs w:val="26"/>
          <w:cs/>
        </w:rPr>
        <w:t>(นับจากปีเปิดหลักสูตร)</w:t>
      </w:r>
      <w:r w:rsidR="00390131" w:rsidRPr="00F26224">
        <w:rPr>
          <w:rFonts w:ascii="TH SarabunPSK" w:hAnsi="TH SarabunPSK" w:cs="TH SarabunPSK"/>
          <w:color w:val="FF0000"/>
          <w:sz w:val="26"/>
          <w:szCs w:val="26"/>
          <w:cs/>
        </w:rPr>
        <w:t xml:space="preserve"> </w:t>
      </w:r>
      <w:r w:rsidR="00C00662" w:rsidRPr="00F26224">
        <w:rPr>
          <w:rFonts w:ascii="TH SarabunPSK" w:hAnsi="TH SarabunPSK" w:cs="TH SarabunPSK"/>
          <w:color w:val="FF0000"/>
          <w:sz w:val="26"/>
          <w:szCs w:val="26"/>
          <w:cs/>
        </w:rPr>
        <w:t>ให้แนบเอกสารในภาคผนวก</w:t>
      </w:r>
      <w:r w:rsidR="00F26224" w:rsidRPr="00F26224">
        <w:rPr>
          <w:rFonts w:ascii="TH SarabunPSK" w:hAnsi="TH SarabunPSK" w:cs="TH SarabunPSK" w:hint="cs"/>
          <w:color w:val="FF0000"/>
          <w:sz w:val="26"/>
          <w:szCs w:val="26"/>
          <w:cs/>
        </w:rPr>
        <w:t xml:space="preserve"> ง</w:t>
      </w:r>
    </w:p>
    <w:p w:rsidR="00B55D9E" w:rsidRPr="00396FBF" w:rsidRDefault="00B55D9E" w:rsidP="00B55D9E">
      <w:pPr>
        <w:rPr>
          <w:rFonts w:ascii="TH SarabunPSK" w:hAnsi="TH SarabunPSK" w:cs="TH SarabunPSK"/>
          <w:b/>
          <w:bCs/>
          <w:color w:val="FF0000"/>
          <w:sz w:val="32"/>
          <w:szCs w:val="32"/>
          <w:cs/>
        </w:rPr>
      </w:pPr>
      <w:r w:rsidRPr="00396FBF">
        <w:rPr>
          <w:rFonts w:ascii="TH SarabunPSK" w:hAnsi="TH SarabunPSK" w:cs="TH SarabunPSK"/>
          <w:b/>
          <w:bCs/>
          <w:sz w:val="32"/>
          <w:szCs w:val="32"/>
        </w:rPr>
        <w:lastRenderedPageBreak/>
        <w:t xml:space="preserve">4. </w:t>
      </w:r>
      <w:r w:rsidRPr="00396FBF">
        <w:rPr>
          <w:rFonts w:ascii="TH SarabunPSK" w:hAnsi="TH SarabunPSK" w:cs="TH SarabunPSK"/>
          <w:b/>
          <w:bCs/>
          <w:sz w:val="32"/>
          <w:szCs w:val="32"/>
          <w:cs/>
        </w:rPr>
        <w:t xml:space="preserve"> องค์ประกอบเกี่ยวกับการฝึกประสบการณ์ภาคสนาม </w:t>
      </w:r>
      <w:r w:rsidR="00F26224">
        <w:rPr>
          <w:rFonts w:ascii="TH SarabunPSK" w:hAnsi="TH SarabunPSK" w:cs="TH SarabunPSK"/>
          <w:b/>
          <w:bCs/>
          <w:sz w:val="32"/>
          <w:szCs w:val="32"/>
          <w:cs/>
        </w:rPr>
        <w:t>การฝึกงาน หรือสหกิจศึกษา</w:t>
      </w:r>
      <w:r w:rsidRPr="00396FBF">
        <w:rPr>
          <w:rFonts w:ascii="TH SarabunPSK" w:hAnsi="TH SarabunPSK" w:cs="TH SarabunPSK"/>
          <w:b/>
          <w:bCs/>
          <w:sz w:val="32"/>
          <w:szCs w:val="32"/>
          <w:cs/>
        </w:rPr>
        <w:t xml:space="preserve"> </w:t>
      </w:r>
      <w:r w:rsidRPr="00396FBF">
        <w:rPr>
          <w:rFonts w:ascii="TH SarabunPSK" w:hAnsi="TH SarabunPSK" w:cs="TH SarabunPSK"/>
          <w:b/>
          <w:bCs/>
          <w:color w:val="FF0000"/>
          <w:sz w:val="32"/>
          <w:szCs w:val="32"/>
          <w:cs/>
        </w:rPr>
        <w:t>(ถ้ามี)</w:t>
      </w:r>
    </w:p>
    <w:p w:rsidR="00B55D9E" w:rsidRPr="00396FBF" w:rsidRDefault="00B55D9E" w:rsidP="00B55D9E">
      <w:pPr>
        <w:tabs>
          <w:tab w:val="left" w:pos="284"/>
        </w:tabs>
        <w:rPr>
          <w:rFonts w:ascii="TH SarabunPSK" w:hAnsi="TH SarabunPSK" w:cs="TH SarabunPSK"/>
          <w:sz w:val="32"/>
          <w:szCs w:val="32"/>
        </w:rPr>
      </w:pPr>
      <w:r w:rsidRPr="00396FBF">
        <w:rPr>
          <w:rFonts w:ascii="TH SarabunPSK" w:hAnsi="TH SarabunPSK" w:cs="TH SarabunPSK"/>
          <w:color w:val="0000FF"/>
          <w:sz w:val="32"/>
          <w:szCs w:val="32"/>
          <w:cs/>
        </w:rPr>
        <w:tab/>
      </w:r>
      <w:r w:rsidR="00FF2AFE" w:rsidRPr="00396FBF">
        <w:rPr>
          <w:rFonts w:ascii="TH SarabunPSK" w:hAnsi="TH SarabunPSK" w:cs="TH SarabunPSK"/>
          <w:color w:val="0000FF"/>
          <w:sz w:val="32"/>
          <w:szCs w:val="32"/>
        </w:rPr>
        <w:fldChar w:fldCharType="begin"/>
      </w:r>
      <w:r w:rsidRPr="00396FBF">
        <w:rPr>
          <w:rFonts w:ascii="TH SarabunPSK" w:hAnsi="TH SarabunPSK" w:cs="TH SarabunPSK"/>
          <w:color w:val="0000FF"/>
          <w:sz w:val="32"/>
          <w:szCs w:val="32"/>
        </w:rPr>
        <w:instrText xml:space="preserve"> MACROBUTTON  AcceptAllChangesInDoc [</w:instrText>
      </w:r>
      <w:r w:rsidRPr="00396FBF">
        <w:rPr>
          <w:rFonts w:ascii="TH SarabunPSK" w:hAnsi="TH SarabunPSK" w:cs="TH SarabunPSK"/>
          <w:color w:val="0000FF"/>
          <w:sz w:val="32"/>
          <w:szCs w:val="32"/>
          <w:cs/>
        </w:rPr>
        <w:instrText>คลิกพิมพ์]</w:instrText>
      </w:r>
      <w:r w:rsidRPr="00396FBF">
        <w:rPr>
          <w:rFonts w:ascii="TH SarabunPSK" w:hAnsi="TH SarabunPSK" w:cs="TH SarabunPSK"/>
          <w:color w:val="0000FF"/>
          <w:sz w:val="32"/>
          <w:szCs w:val="32"/>
        </w:rPr>
        <w:instrText xml:space="preserve"> </w:instrText>
      </w:r>
      <w:r w:rsidR="00FF2AFE" w:rsidRPr="00396FBF">
        <w:rPr>
          <w:rFonts w:ascii="TH SarabunPSK" w:hAnsi="TH SarabunPSK" w:cs="TH SarabunPSK"/>
          <w:color w:val="0000FF"/>
          <w:sz w:val="32"/>
          <w:szCs w:val="32"/>
        </w:rPr>
        <w:fldChar w:fldCharType="end"/>
      </w:r>
      <w:r w:rsidRPr="00396FBF">
        <w:rPr>
          <w:rFonts w:ascii="TH SarabunPSK" w:hAnsi="TH SarabunPSK" w:cs="TH SarabunPSK"/>
          <w:sz w:val="32"/>
          <w:szCs w:val="32"/>
          <w:cs/>
        </w:rPr>
        <w:t xml:space="preserve"> </w:t>
      </w:r>
    </w:p>
    <w:p w:rsidR="00BF38AF" w:rsidRPr="00396FBF" w:rsidRDefault="003B4B7A" w:rsidP="00B55D9E">
      <w:pPr>
        <w:tabs>
          <w:tab w:val="left" w:pos="284"/>
        </w:tabs>
        <w:rPr>
          <w:rFonts w:ascii="TH SarabunPSK" w:hAnsi="TH SarabunPSK" w:cs="TH SarabunPSK"/>
          <w:color w:val="FF0000"/>
          <w:sz w:val="32"/>
          <w:szCs w:val="32"/>
          <w:cs/>
        </w:rPr>
      </w:pPr>
      <w:r w:rsidRPr="00396FBF">
        <w:rPr>
          <w:rFonts w:ascii="TH SarabunPSK" w:hAnsi="TH SarabunPSK" w:cs="TH SarabunPSK"/>
          <w:sz w:val="32"/>
          <w:szCs w:val="32"/>
          <w:cs/>
        </w:rPr>
        <w:t xml:space="preserve">   </w:t>
      </w:r>
      <w:r w:rsidR="00137AE9" w:rsidRPr="00396FBF">
        <w:rPr>
          <w:rFonts w:ascii="TH SarabunPSK" w:hAnsi="TH SarabunPSK" w:cs="TH SarabunPSK"/>
          <w:color w:val="FF0000"/>
          <w:sz w:val="32"/>
          <w:szCs w:val="32"/>
          <w:cs/>
        </w:rPr>
        <w:t>-</w:t>
      </w:r>
      <w:r w:rsidR="00BF38AF" w:rsidRPr="00396FBF">
        <w:rPr>
          <w:rFonts w:ascii="TH SarabunPSK" w:hAnsi="TH SarabunPSK" w:cs="TH SarabunPSK"/>
          <w:color w:val="FF0000"/>
          <w:sz w:val="32"/>
          <w:szCs w:val="32"/>
          <w:cs/>
        </w:rPr>
        <w:t xml:space="preserve"> </w:t>
      </w:r>
      <w:r w:rsidR="00B55D9E" w:rsidRPr="00396FBF">
        <w:rPr>
          <w:rFonts w:ascii="TH SarabunPSK" w:hAnsi="TH SarabunPSK" w:cs="TH SarabunPSK"/>
          <w:color w:val="FF0000"/>
          <w:sz w:val="32"/>
          <w:szCs w:val="32"/>
          <w:cs/>
        </w:rPr>
        <w:t>สรุปย่อเกี่ยวกับการฝึกปฏิบัติงานในหน่วยงานภาครัฐหรือสถานประกอบการเอกชน ในหน้าที่....</w:t>
      </w:r>
      <w:r w:rsidR="00B4005A" w:rsidRPr="00396FBF">
        <w:rPr>
          <w:rFonts w:ascii="TH SarabunPSK" w:hAnsi="TH SarabunPSK" w:cs="TH SarabunPSK"/>
          <w:color w:val="FF0000"/>
          <w:sz w:val="32"/>
          <w:szCs w:val="32"/>
          <w:cs/>
        </w:rPr>
        <w:t xml:space="preserve"> </w:t>
      </w:r>
    </w:p>
    <w:p w:rsidR="00B55D9E" w:rsidRPr="00396FBF" w:rsidRDefault="003B4B7A" w:rsidP="00B55D9E">
      <w:pPr>
        <w:tabs>
          <w:tab w:val="left" w:pos="284"/>
        </w:tabs>
        <w:rPr>
          <w:rFonts w:ascii="TH SarabunPSK" w:hAnsi="TH SarabunPSK" w:cs="TH SarabunPSK"/>
          <w:color w:val="FF0000"/>
          <w:sz w:val="32"/>
          <w:szCs w:val="32"/>
        </w:rPr>
      </w:pPr>
      <w:r w:rsidRPr="00396FBF">
        <w:rPr>
          <w:rFonts w:ascii="TH SarabunPSK" w:hAnsi="TH SarabunPSK" w:cs="TH SarabunPSK"/>
          <w:color w:val="FF0000"/>
          <w:sz w:val="32"/>
          <w:szCs w:val="32"/>
          <w:cs/>
        </w:rPr>
        <w:t xml:space="preserve">   </w:t>
      </w:r>
      <w:r w:rsidR="00137AE9" w:rsidRPr="00396FBF">
        <w:rPr>
          <w:rFonts w:ascii="TH SarabunPSK" w:hAnsi="TH SarabunPSK" w:cs="TH SarabunPSK"/>
          <w:color w:val="FF0000"/>
          <w:sz w:val="32"/>
          <w:szCs w:val="32"/>
          <w:cs/>
        </w:rPr>
        <w:t>-</w:t>
      </w:r>
      <w:r w:rsidR="00BF38AF" w:rsidRPr="00396FBF">
        <w:rPr>
          <w:rFonts w:ascii="TH SarabunPSK" w:hAnsi="TH SarabunPSK" w:cs="TH SarabunPSK"/>
          <w:color w:val="FF0000"/>
          <w:sz w:val="32"/>
          <w:szCs w:val="32"/>
          <w:cs/>
        </w:rPr>
        <w:t xml:space="preserve"> สรุปย่อเกี่ยวกับ</w:t>
      </w:r>
      <w:r w:rsidR="002F175F" w:rsidRPr="00396FBF">
        <w:rPr>
          <w:rFonts w:ascii="TH SarabunPSK" w:hAnsi="TH SarabunPSK" w:cs="TH SarabunPSK"/>
          <w:color w:val="FF0000"/>
          <w:sz w:val="32"/>
          <w:szCs w:val="32"/>
          <w:cs/>
        </w:rPr>
        <w:t xml:space="preserve">สหกิจศึกษา </w:t>
      </w:r>
      <w:r w:rsidR="00B55D9E" w:rsidRPr="00396FBF">
        <w:rPr>
          <w:rFonts w:ascii="TH SarabunPSK" w:hAnsi="TH SarabunPSK" w:cs="TH SarabunPSK"/>
          <w:color w:val="FF0000"/>
          <w:sz w:val="32"/>
          <w:szCs w:val="32"/>
          <w:cs/>
        </w:rPr>
        <w:t>ปฏิบัติงานจริง</w:t>
      </w:r>
      <w:r w:rsidR="00381B54" w:rsidRPr="00396FBF">
        <w:rPr>
          <w:rFonts w:ascii="TH SarabunPSK" w:hAnsi="TH SarabunPSK" w:cs="TH SarabunPSK"/>
          <w:color w:val="FF0000"/>
          <w:sz w:val="32"/>
          <w:szCs w:val="32"/>
          <w:cs/>
        </w:rPr>
        <w:t xml:space="preserve">ในสถานประกอบการ </w:t>
      </w:r>
      <w:r w:rsidR="00BF38AF" w:rsidRPr="00396FBF">
        <w:rPr>
          <w:rFonts w:ascii="TH SarabunPSK" w:hAnsi="TH SarabunPSK" w:cs="TH SarabunPSK"/>
          <w:color w:val="FF0000"/>
          <w:sz w:val="32"/>
          <w:szCs w:val="32"/>
          <w:cs/>
        </w:rPr>
        <w:t>ในหน้าที่....จำนวน</w:t>
      </w:r>
      <w:r w:rsidR="00B55D9E" w:rsidRPr="00396FBF">
        <w:rPr>
          <w:rFonts w:ascii="TH SarabunPSK" w:hAnsi="TH SarabunPSK" w:cs="TH SarabunPSK"/>
          <w:color w:val="FF0000"/>
          <w:sz w:val="32"/>
          <w:szCs w:val="32"/>
          <w:cs/>
        </w:rPr>
        <w:t xml:space="preserve">ไม่น้อยกว่า </w:t>
      </w:r>
      <w:r w:rsidR="00B55D9E" w:rsidRPr="00396FBF">
        <w:rPr>
          <w:rFonts w:ascii="TH SarabunPSK" w:hAnsi="TH SarabunPSK" w:cs="TH SarabunPSK"/>
          <w:color w:val="FF0000"/>
          <w:sz w:val="32"/>
          <w:szCs w:val="32"/>
        </w:rPr>
        <w:t xml:space="preserve">4 </w:t>
      </w:r>
      <w:r w:rsidR="00B55D9E" w:rsidRPr="00396FBF">
        <w:rPr>
          <w:rFonts w:ascii="TH SarabunPSK" w:hAnsi="TH SarabunPSK" w:cs="TH SarabunPSK"/>
          <w:color w:val="FF0000"/>
          <w:sz w:val="32"/>
          <w:szCs w:val="32"/>
          <w:cs/>
        </w:rPr>
        <w:t>เดือน</w:t>
      </w:r>
      <w:r w:rsidR="00BF38AF" w:rsidRPr="00396FBF">
        <w:rPr>
          <w:rFonts w:ascii="TH SarabunPSK" w:hAnsi="TH SarabunPSK" w:cs="TH SarabunPSK"/>
          <w:color w:val="FF0000"/>
          <w:sz w:val="32"/>
          <w:szCs w:val="32"/>
          <w:cs/>
        </w:rPr>
        <w:t>ติดต่อกัน</w:t>
      </w:r>
      <w:r w:rsidR="00390131" w:rsidRPr="00396FBF">
        <w:rPr>
          <w:rFonts w:ascii="TH SarabunPSK" w:hAnsi="TH SarabunPSK" w:cs="TH SarabunPSK"/>
          <w:color w:val="FF0000"/>
          <w:sz w:val="32"/>
          <w:szCs w:val="32"/>
          <w:cs/>
        </w:rPr>
        <w:t xml:space="preserve"> </w:t>
      </w:r>
      <w:r w:rsidR="00154EA8" w:rsidRPr="00396FBF">
        <w:rPr>
          <w:rFonts w:ascii="TH SarabunPSK" w:hAnsi="TH SarabunPSK" w:cs="TH SarabunPSK"/>
          <w:color w:val="FF0000"/>
          <w:sz w:val="32"/>
          <w:szCs w:val="32"/>
          <w:cs/>
        </w:rPr>
        <w:t>ตามที่กำหนดไว้ในหลักสูตร</w:t>
      </w:r>
    </w:p>
    <w:p w:rsidR="006B058B" w:rsidRPr="00396FBF" w:rsidRDefault="003B4B7A" w:rsidP="00B55D9E">
      <w:pPr>
        <w:tabs>
          <w:tab w:val="left" w:pos="284"/>
        </w:tabs>
        <w:rPr>
          <w:rFonts w:ascii="TH SarabunPSK" w:hAnsi="TH SarabunPSK" w:cs="TH SarabunPSK"/>
          <w:color w:val="FF0000"/>
          <w:sz w:val="32"/>
          <w:szCs w:val="32"/>
          <w:cs/>
        </w:rPr>
      </w:pPr>
      <w:r w:rsidRPr="00396FBF">
        <w:rPr>
          <w:rFonts w:ascii="TH SarabunPSK" w:hAnsi="TH SarabunPSK" w:cs="TH SarabunPSK"/>
          <w:color w:val="FF0000"/>
          <w:sz w:val="32"/>
          <w:szCs w:val="32"/>
          <w:cs/>
        </w:rPr>
        <w:t xml:space="preserve">   </w:t>
      </w:r>
      <w:r w:rsidR="006B5DDA" w:rsidRPr="00396FBF">
        <w:rPr>
          <w:rFonts w:ascii="TH SarabunPSK" w:hAnsi="TH SarabunPSK" w:cs="TH SarabunPSK"/>
          <w:color w:val="FF0000"/>
          <w:sz w:val="32"/>
          <w:szCs w:val="32"/>
          <w:cs/>
        </w:rPr>
        <w:t xml:space="preserve"> </w:t>
      </w:r>
      <w:r w:rsidR="00B16C8F">
        <w:rPr>
          <w:rFonts w:ascii="TH SarabunPSK" w:hAnsi="TH SarabunPSK" w:cs="TH SarabunPSK" w:hint="cs"/>
          <w:color w:val="FF0000"/>
          <w:sz w:val="32"/>
          <w:szCs w:val="32"/>
          <w:cs/>
        </w:rPr>
        <w:t>*</w:t>
      </w:r>
      <w:r w:rsidR="006B5DDA" w:rsidRPr="00396FBF">
        <w:rPr>
          <w:rFonts w:ascii="TH SarabunPSK" w:hAnsi="TH SarabunPSK" w:cs="TH SarabunPSK"/>
          <w:color w:val="FF0000"/>
          <w:sz w:val="32"/>
          <w:szCs w:val="32"/>
          <w:cs/>
        </w:rPr>
        <w:t>หากหลักสูตรทีทั้งการฝึกงานและสหกิจศึกษา ให้แยกองค์ประกอบและรายละเอียด</w:t>
      </w:r>
      <w:r w:rsidR="00B64BED" w:rsidRPr="00396FBF">
        <w:rPr>
          <w:rFonts w:ascii="TH SarabunPSK" w:hAnsi="TH SarabunPSK" w:cs="TH SarabunPSK"/>
          <w:color w:val="FF0000"/>
          <w:sz w:val="32"/>
          <w:szCs w:val="32"/>
          <w:cs/>
        </w:rPr>
        <w:t xml:space="preserve">ข้อ 4 </w:t>
      </w:r>
      <w:r w:rsidR="006B5DDA" w:rsidRPr="00396FBF">
        <w:rPr>
          <w:rFonts w:ascii="TH SarabunPSK" w:hAnsi="TH SarabunPSK" w:cs="TH SarabunPSK"/>
          <w:color w:val="FF0000"/>
          <w:sz w:val="32"/>
          <w:szCs w:val="32"/>
          <w:cs/>
        </w:rPr>
        <w:t>ออกเป็นสอง</w:t>
      </w:r>
      <w:r w:rsidR="00B64BED" w:rsidRPr="00396FBF">
        <w:rPr>
          <w:rFonts w:ascii="TH SarabunPSK" w:hAnsi="TH SarabunPSK" w:cs="TH SarabunPSK"/>
          <w:color w:val="FF0000"/>
          <w:sz w:val="32"/>
          <w:szCs w:val="32"/>
          <w:cs/>
        </w:rPr>
        <w:t>เรื่อง</w:t>
      </w:r>
    </w:p>
    <w:p w:rsidR="00F26224" w:rsidRDefault="00B55D9E" w:rsidP="00F26224">
      <w:pPr>
        <w:tabs>
          <w:tab w:val="left" w:pos="284"/>
        </w:tabs>
        <w:rPr>
          <w:rFonts w:ascii="TH SarabunPSK" w:hAnsi="TH SarabunPSK" w:cs="TH SarabunPSK"/>
          <w:sz w:val="32"/>
          <w:szCs w:val="32"/>
        </w:rPr>
      </w:pPr>
      <w:r w:rsidRPr="00396FBF">
        <w:rPr>
          <w:rFonts w:ascii="TH SarabunPSK" w:hAnsi="TH SarabunPSK" w:cs="TH SarabunPSK"/>
          <w:sz w:val="32"/>
          <w:szCs w:val="32"/>
          <w:cs/>
        </w:rPr>
        <w:tab/>
      </w:r>
      <w:r w:rsidRPr="00396FBF">
        <w:rPr>
          <w:rFonts w:ascii="TH SarabunPSK" w:hAnsi="TH SarabunPSK" w:cs="TH SarabunPSK"/>
          <w:b/>
          <w:bCs/>
          <w:sz w:val="32"/>
          <w:szCs w:val="32"/>
        </w:rPr>
        <w:t>4.1</w:t>
      </w:r>
      <w:r w:rsidR="00D12D98" w:rsidRPr="00396FBF">
        <w:rPr>
          <w:rFonts w:ascii="TH SarabunPSK" w:hAnsi="TH SarabunPSK" w:cs="TH SarabunPSK"/>
          <w:b/>
          <w:bCs/>
          <w:sz w:val="32"/>
          <w:szCs w:val="32"/>
        </w:rPr>
        <w:t xml:space="preserve"> </w:t>
      </w:r>
      <w:r w:rsidRPr="00396FBF">
        <w:rPr>
          <w:rFonts w:ascii="TH SarabunPSK" w:hAnsi="TH SarabunPSK" w:cs="TH SarabunPSK"/>
          <w:b/>
          <w:bCs/>
          <w:sz w:val="32"/>
          <w:szCs w:val="32"/>
          <w:cs/>
        </w:rPr>
        <w:t>มาตรฐานผลการเรียนรู้ของประสบการณ์ภาคสนาม</w:t>
      </w:r>
      <w:r w:rsidRPr="00396FBF">
        <w:rPr>
          <w:rFonts w:ascii="TH SarabunPSK" w:hAnsi="TH SarabunPSK" w:cs="TH SarabunPSK"/>
          <w:sz w:val="32"/>
          <w:szCs w:val="32"/>
          <w:cs/>
        </w:rPr>
        <w:t xml:space="preserve"> </w:t>
      </w:r>
    </w:p>
    <w:p w:rsidR="00F26224" w:rsidRPr="00396FBF" w:rsidRDefault="00F26224" w:rsidP="00F26224">
      <w:pPr>
        <w:tabs>
          <w:tab w:val="left" w:pos="284"/>
        </w:tabs>
        <w:rPr>
          <w:rFonts w:ascii="TH SarabunPSK" w:hAnsi="TH SarabunPSK" w:cs="TH SarabunPSK"/>
          <w:sz w:val="32"/>
          <w:szCs w:val="32"/>
          <w:cs/>
        </w:rPr>
      </w:pP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hint="cs"/>
          <w:sz w:val="32"/>
          <w:szCs w:val="32"/>
          <w:cs/>
        </w:rPr>
        <w:t>*</w:t>
      </w:r>
      <w:r w:rsidRPr="00396FBF">
        <w:rPr>
          <w:rFonts w:ascii="TH SarabunPSK" w:hAnsi="TH SarabunPSK" w:cs="TH SarabunPSK"/>
          <w:color w:val="FF0000"/>
          <w:sz w:val="32"/>
          <w:szCs w:val="32"/>
          <w:cs/>
        </w:rPr>
        <w:t>ลงรายการ</w:t>
      </w:r>
      <w:r>
        <w:rPr>
          <w:rFonts w:ascii="TH SarabunPSK" w:hAnsi="TH SarabunPSK" w:cs="TH SarabunPSK" w:hint="cs"/>
          <w:color w:val="FF0000"/>
          <w:sz w:val="32"/>
          <w:szCs w:val="32"/>
          <w:cs/>
        </w:rPr>
        <w:t>เป็นข้อ ๆ ตาม</w:t>
      </w:r>
      <w:r w:rsidRPr="00396FBF">
        <w:rPr>
          <w:rFonts w:ascii="TH SarabunPSK" w:hAnsi="TH SarabunPSK" w:cs="TH SarabunPSK"/>
          <w:color w:val="FF0000"/>
          <w:sz w:val="32"/>
          <w:szCs w:val="32"/>
          <w:cs/>
        </w:rPr>
        <w:t>มาตรฐานผลการเรียนรู้จาก</w:t>
      </w:r>
      <w:r>
        <w:rPr>
          <w:rFonts w:ascii="TH SarabunPSK" w:hAnsi="TH SarabunPSK" w:cs="TH SarabunPSK" w:hint="cs"/>
          <w:color w:val="FF0000"/>
          <w:sz w:val="32"/>
          <w:szCs w:val="32"/>
          <w:cs/>
        </w:rPr>
        <w:t>รายวิชา</w:t>
      </w:r>
      <w:r w:rsidRPr="00396FBF">
        <w:rPr>
          <w:rFonts w:ascii="TH SarabunPSK" w:hAnsi="TH SarabunPSK" w:cs="TH SarabunPSK"/>
          <w:color w:val="FF0000"/>
          <w:sz w:val="32"/>
          <w:szCs w:val="32"/>
          <w:cs/>
        </w:rPr>
        <w:t>ประสบการณ์ภาคสนาม</w:t>
      </w:r>
    </w:p>
    <w:p w:rsidR="00F26224" w:rsidRDefault="00F26224" w:rsidP="00F26224">
      <w:pPr>
        <w:tabs>
          <w:tab w:val="left" w:pos="284"/>
        </w:tabs>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Pr="00F26224">
        <w:rPr>
          <w:rFonts w:ascii="TH SarabunPSK" w:hAnsi="TH SarabunPSK" w:cs="TH SarabunPSK"/>
          <w:sz w:val="32"/>
          <w:szCs w:val="32"/>
        </w:rPr>
        <w:t xml:space="preserve">1. </w:t>
      </w:r>
      <w:r w:rsidRPr="00F26224">
        <w:rPr>
          <w:rFonts w:ascii="TH SarabunPSK" w:hAnsi="TH SarabunPSK" w:cs="TH SarabunPSK"/>
          <w:sz w:val="32"/>
          <w:szCs w:val="32"/>
          <w:cs/>
        </w:rPr>
        <w:t>ด้านคุณธรรม จริยธรรม</w:t>
      </w:r>
    </w:p>
    <w:p w:rsidR="00F26224" w:rsidRPr="00F26224" w:rsidRDefault="00F26224" w:rsidP="00F26224">
      <w:pPr>
        <w:tabs>
          <w:tab w:val="left" w:pos="284"/>
        </w:tabs>
        <w:ind w:left="436" w:firstLine="284"/>
        <w:rPr>
          <w:rFonts w:ascii="TH SarabunPSK" w:hAnsi="TH SarabunPSK" w:cs="TH SarabunPSK"/>
          <w:sz w:val="32"/>
          <w:szCs w:val="32"/>
        </w:rPr>
      </w:pPr>
      <w:r w:rsidRPr="00396FBF">
        <w:rPr>
          <w:rFonts w:ascii="TH SarabunPSK" w:hAnsi="TH SarabunPSK" w:cs="TH SarabunPSK"/>
          <w:color w:val="0000FF"/>
          <w:sz w:val="32"/>
          <w:szCs w:val="32"/>
        </w:rPr>
        <w:fldChar w:fldCharType="begin"/>
      </w:r>
      <w:r w:rsidRPr="00396FBF">
        <w:rPr>
          <w:rFonts w:ascii="TH SarabunPSK" w:hAnsi="TH SarabunPSK" w:cs="TH SarabunPSK"/>
          <w:color w:val="0000FF"/>
          <w:sz w:val="32"/>
          <w:szCs w:val="32"/>
        </w:rPr>
        <w:instrText xml:space="preserve"> MACROBUTTON  AcceptAllChangesInDoc [</w:instrText>
      </w:r>
      <w:r w:rsidRPr="00396FBF">
        <w:rPr>
          <w:rFonts w:ascii="TH SarabunPSK" w:hAnsi="TH SarabunPSK" w:cs="TH SarabunPSK"/>
          <w:color w:val="0000FF"/>
          <w:sz w:val="32"/>
          <w:szCs w:val="32"/>
          <w:cs/>
        </w:rPr>
        <w:instrText>คลิกพิมพ์]</w:instrText>
      </w:r>
      <w:r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p w:rsidR="00F26224" w:rsidRDefault="00F26224" w:rsidP="00F26224">
      <w:pPr>
        <w:tabs>
          <w:tab w:val="left" w:pos="284"/>
        </w:tabs>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Pr="00F26224">
        <w:rPr>
          <w:rFonts w:ascii="TH SarabunPSK" w:hAnsi="TH SarabunPSK" w:cs="TH SarabunPSK"/>
          <w:sz w:val="32"/>
          <w:szCs w:val="32"/>
        </w:rPr>
        <w:t xml:space="preserve">2. </w:t>
      </w:r>
      <w:r w:rsidRPr="00F26224">
        <w:rPr>
          <w:rFonts w:ascii="TH SarabunPSK" w:hAnsi="TH SarabunPSK" w:cs="TH SarabunPSK"/>
          <w:sz w:val="32"/>
          <w:szCs w:val="32"/>
          <w:cs/>
        </w:rPr>
        <w:t>ด้านความรู้</w:t>
      </w:r>
    </w:p>
    <w:p w:rsidR="00F26224" w:rsidRPr="00F26224" w:rsidRDefault="00F26224" w:rsidP="00F26224">
      <w:pPr>
        <w:tabs>
          <w:tab w:val="left" w:pos="284"/>
        </w:tabs>
        <w:ind w:left="436" w:firstLine="284"/>
        <w:rPr>
          <w:rFonts w:ascii="TH SarabunPSK" w:hAnsi="TH SarabunPSK" w:cs="TH SarabunPSK"/>
          <w:sz w:val="32"/>
          <w:szCs w:val="32"/>
        </w:rPr>
      </w:pPr>
      <w:r w:rsidRPr="00396FBF">
        <w:rPr>
          <w:rFonts w:ascii="TH SarabunPSK" w:hAnsi="TH SarabunPSK" w:cs="TH SarabunPSK"/>
          <w:color w:val="0000FF"/>
          <w:sz w:val="32"/>
          <w:szCs w:val="32"/>
        </w:rPr>
        <w:fldChar w:fldCharType="begin"/>
      </w:r>
      <w:r w:rsidRPr="00396FBF">
        <w:rPr>
          <w:rFonts w:ascii="TH SarabunPSK" w:hAnsi="TH SarabunPSK" w:cs="TH SarabunPSK"/>
          <w:color w:val="0000FF"/>
          <w:sz w:val="32"/>
          <w:szCs w:val="32"/>
        </w:rPr>
        <w:instrText xml:space="preserve"> MACROBUTTON  AcceptAllChangesInDoc [</w:instrText>
      </w:r>
      <w:r w:rsidRPr="00396FBF">
        <w:rPr>
          <w:rFonts w:ascii="TH SarabunPSK" w:hAnsi="TH SarabunPSK" w:cs="TH SarabunPSK"/>
          <w:color w:val="0000FF"/>
          <w:sz w:val="32"/>
          <w:szCs w:val="32"/>
          <w:cs/>
        </w:rPr>
        <w:instrText>คลิกพิมพ์]</w:instrText>
      </w:r>
      <w:r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p w:rsidR="00F26224" w:rsidRDefault="00F26224" w:rsidP="00F26224">
      <w:pPr>
        <w:tabs>
          <w:tab w:val="left" w:pos="284"/>
        </w:tabs>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Pr="00F26224">
        <w:rPr>
          <w:rFonts w:ascii="TH SarabunPSK" w:hAnsi="TH SarabunPSK" w:cs="TH SarabunPSK"/>
          <w:sz w:val="32"/>
          <w:szCs w:val="32"/>
        </w:rPr>
        <w:t xml:space="preserve">3. </w:t>
      </w:r>
      <w:r w:rsidRPr="00F26224">
        <w:rPr>
          <w:rFonts w:ascii="TH SarabunPSK" w:hAnsi="TH SarabunPSK" w:cs="TH SarabunPSK"/>
          <w:sz w:val="32"/>
          <w:szCs w:val="32"/>
          <w:cs/>
        </w:rPr>
        <w:t>ด้านทักษะทางปัญญา</w:t>
      </w:r>
    </w:p>
    <w:p w:rsidR="00F26224" w:rsidRPr="00F26224" w:rsidRDefault="00F26224" w:rsidP="00F26224">
      <w:pPr>
        <w:tabs>
          <w:tab w:val="left" w:pos="284"/>
        </w:tabs>
        <w:ind w:left="436" w:firstLine="284"/>
        <w:rPr>
          <w:rFonts w:ascii="TH SarabunPSK" w:hAnsi="TH SarabunPSK" w:cs="TH SarabunPSK"/>
          <w:sz w:val="32"/>
          <w:szCs w:val="32"/>
        </w:rPr>
      </w:pPr>
      <w:r w:rsidRPr="00396FBF">
        <w:rPr>
          <w:rFonts w:ascii="TH SarabunPSK" w:hAnsi="TH SarabunPSK" w:cs="TH SarabunPSK"/>
          <w:color w:val="0000FF"/>
          <w:sz w:val="32"/>
          <w:szCs w:val="32"/>
        </w:rPr>
        <w:fldChar w:fldCharType="begin"/>
      </w:r>
      <w:r w:rsidRPr="00396FBF">
        <w:rPr>
          <w:rFonts w:ascii="TH SarabunPSK" w:hAnsi="TH SarabunPSK" w:cs="TH SarabunPSK"/>
          <w:color w:val="0000FF"/>
          <w:sz w:val="32"/>
          <w:szCs w:val="32"/>
        </w:rPr>
        <w:instrText xml:space="preserve"> MACROBUTTON  AcceptAllChangesInDoc [</w:instrText>
      </w:r>
      <w:r w:rsidRPr="00396FBF">
        <w:rPr>
          <w:rFonts w:ascii="TH SarabunPSK" w:hAnsi="TH SarabunPSK" w:cs="TH SarabunPSK"/>
          <w:color w:val="0000FF"/>
          <w:sz w:val="32"/>
          <w:szCs w:val="32"/>
          <w:cs/>
        </w:rPr>
        <w:instrText>คลิกพิมพ์]</w:instrText>
      </w:r>
      <w:r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p w:rsidR="00F26224" w:rsidRDefault="00F26224" w:rsidP="00F26224">
      <w:pPr>
        <w:tabs>
          <w:tab w:val="left" w:pos="284"/>
        </w:tabs>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Pr="00F26224">
        <w:rPr>
          <w:rFonts w:ascii="TH SarabunPSK" w:hAnsi="TH SarabunPSK" w:cs="TH SarabunPSK"/>
          <w:sz w:val="32"/>
          <w:szCs w:val="32"/>
        </w:rPr>
        <w:t xml:space="preserve">4. </w:t>
      </w:r>
      <w:r w:rsidRPr="00F26224">
        <w:rPr>
          <w:rFonts w:ascii="TH SarabunPSK" w:hAnsi="TH SarabunPSK" w:cs="TH SarabunPSK"/>
          <w:sz w:val="32"/>
          <w:szCs w:val="32"/>
          <w:cs/>
        </w:rPr>
        <w:t>ด้านทักษะความสัมพันธ์ระหว่างบุคคลและความรับผิดชอบ</w:t>
      </w:r>
    </w:p>
    <w:p w:rsidR="00F26224" w:rsidRPr="00F26224" w:rsidRDefault="00F26224" w:rsidP="00F26224">
      <w:pPr>
        <w:tabs>
          <w:tab w:val="left" w:pos="284"/>
        </w:tabs>
        <w:ind w:left="436" w:firstLine="284"/>
        <w:rPr>
          <w:rFonts w:ascii="TH SarabunPSK" w:hAnsi="TH SarabunPSK" w:cs="TH SarabunPSK"/>
          <w:sz w:val="32"/>
          <w:szCs w:val="32"/>
        </w:rPr>
      </w:pPr>
      <w:r w:rsidRPr="00396FBF">
        <w:rPr>
          <w:rFonts w:ascii="TH SarabunPSK" w:hAnsi="TH SarabunPSK" w:cs="TH SarabunPSK"/>
          <w:color w:val="0000FF"/>
          <w:sz w:val="32"/>
          <w:szCs w:val="32"/>
        </w:rPr>
        <w:fldChar w:fldCharType="begin"/>
      </w:r>
      <w:r w:rsidRPr="00396FBF">
        <w:rPr>
          <w:rFonts w:ascii="TH SarabunPSK" w:hAnsi="TH SarabunPSK" w:cs="TH SarabunPSK"/>
          <w:color w:val="0000FF"/>
          <w:sz w:val="32"/>
          <w:szCs w:val="32"/>
        </w:rPr>
        <w:instrText xml:space="preserve"> MACROBUTTON  AcceptAllChangesInDoc [</w:instrText>
      </w:r>
      <w:r w:rsidRPr="00396FBF">
        <w:rPr>
          <w:rFonts w:ascii="TH SarabunPSK" w:hAnsi="TH SarabunPSK" w:cs="TH SarabunPSK"/>
          <w:color w:val="0000FF"/>
          <w:sz w:val="32"/>
          <w:szCs w:val="32"/>
          <w:cs/>
        </w:rPr>
        <w:instrText>คลิกพิมพ์]</w:instrText>
      </w:r>
      <w:r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p w:rsidR="00F26224" w:rsidRDefault="00F26224" w:rsidP="00F26224">
      <w:pPr>
        <w:tabs>
          <w:tab w:val="left" w:pos="284"/>
        </w:tabs>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Pr="00F26224">
        <w:rPr>
          <w:rFonts w:ascii="TH SarabunPSK" w:hAnsi="TH SarabunPSK" w:cs="TH SarabunPSK"/>
          <w:sz w:val="32"/>
          <w:szCs w:val="32"/>
        </w:rPr>
        <w:t xml:space="preserve">5. </w:t>
      </w:r>
      <w:r w:rsidRPr="00F26224">
        <w:rPr>
          <w:rFonts w:ascii="TH SarabunPSK" w:hAnsi="TH SarabunPSK" w:cs="TH SarabunPSK"/>
          <w:sz w:val="32"/>
          <w:szCs w:val="32"/>
          <w:cs/>
        </w:rPr>
        <w:t>ด้านทักษะการวิเคราะห์เชิงตัวเลข การสื่อสาร และการใช้เทคโนโลยีสารสนเทศ</w:t>
      </w:r>
    </w:p>
    <w:p w:rsidR="00F26224" w:rsidRPr="00F26224" w:rsidRDefault="00F26224" w:rsidP="00F26224">
      <w:pPr>
        <w:tabs>
          <w:tab w:val="left" w:pos="284"/>
        </w:tabs>
        <w:ind w:left="436" w:firstLine="284"/>
        <w:rPr>
          <w:rFonts w:ascii="TH SarabunPSK" w:hAnsi="TH SarabunPSK" w:cs="TH SarabunPSK"/>
          <w:sz w:val="32"/>
          <w:szCs w:val="32"/>
        </w:rPr>
      </w:pPr>
      <w:r w:rsidRPr="00396FBF">
        <w:rPr>
          <w:rFonts w:ascii="TH SarabunPSK" w:hAnsi="TH SarabunPSK" w:cs="TH SarabunPSK"/>
          <w:color w:val="0000FF"/>
          <w:sz w:val="32"/>
          <w:szCs w:val="32"/>
        </w:rPr>
        <w:fldChar w:fldCharType="begin"/>
      </w:r>
      <w:r w:rsidRPr="00396FBF">
        <w:rPr>
          <w:rFonts w:ascii="TH SarabunPSK" w:hAnsi="TH SarabunPSK" w:cs="TH SarabunPSK"/>
          <w:color w:val="0000FF"/>
          <w:sz w:val="32"/>
          <w:szCs w:val="32"/>
        </w:rPr>
        <w:instrText xml:space="preserve"> MACROBUTTON  AcceptAllChangesInDoc [</w:instrText>
      </w:r>
      <w:r w:rsidRPr="00396FBF">
        <w:rPr>
          <w:rFonts w:ascii="TH SarabunPSK" w:hAnsi="TH SarabunPSK" w:cs="TH SarabunPSK"/>
          <w:color w:val="0000FF"/>
          <w:sz w:val="32"/>
          <w:szCs w:val="32"/>
          <w:cs/>
        </w:rPr>
        <w:instrText>คลิกพิมพ์]</w:instrText>
      </w:r>
      <w:r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p w:rsidR="00F26224" w:rsidRDefault="00B55D9E" w:rsidP="00B55D9E">
      <w:pPr>
        <w:tabs>
          <w:tab w:val="left" w:pos="284"/>
        </w:tabs>
        <w:rPr>
          <w:rFonts w:ascii="TH SarabunPSK" w:hAnsi="TH SarabunPSK" w:cs="TH SarabunPSK"/>
          <w:sz w:val="32"/>
          <w:szCs w:val="32"/>
        </w:rPr>
      </w:pPr>
      <w:r w:rsidRPr="00396FBF">
        <w:rPr>
          <w:rFonts w:ascii="TH SarabunPSK" w:hAnsi="TH SarabunPSK" w:cs="TH SarabunPSK"/>
          <w:sz w:val="32"/>
          <w:szCs w:val="32"/>
        </w:rPr>
        <w:tab/>
      </w:r>
      <w:r w:rsidRPr="00396FBF">
        <w:rPr>
          <w:rFonts w:ascii="TH SarabunPSK" w:hAnsi="TH SarabunPSK" w:cs="TH SarabunPSK"/>
          <w:b/>
          <w:bCs/>
          <w:sz w:val="32"/>
          <w:szCs w:val="32"/>
        </w:rPr>
        <w:t>4.2</w:t>
      </w:r>
      <w:r w:rsidR="00D12D98" w:rsidRPr="00396FBF">
        <w:rPr>
          <w:rFonts w:ascii="TH SarabunPSK" w:hAnsi="TH SarabunPSK" w:cs="TH SarabunPSK"/>
          <w:b/>
          <w:bCs/>
          <w:sz w:val="32"/>
          <w:szCs w:val="32"/>
        </w:rPr>
        <w:t xml:space="preserve"> </w:t>
      </w:r>
      <w:r w:rsidRPr="00396FBF">
        <w:rPr>
          <w:rFonts w:ascii="TH SarabunPSK" w:hAnsi="TH SarabunPSK" w:cs="TH SarabunPSK"/>
          <w:b/>
          <w:bCs/>
          <w:sz w:val="32"/>
          <w:szCs w:val="32"/>
          <w:cs/>
        </w:rPr>
        <w:t>ช่วงเวลา</w:t>
      </w:r>
      <w:r w:rsidR="00137AE9" w:rsidRPr="00396FBF">
        <w:rPr>
          <w:rFonts w:ascii="TH SarabunPSK" w:hAnsi="TH SarabunPSK" w:cs="TH SarabunPSK"/>
          <w:sz w:val="32"/>
          <w:szCs w:val="32"/>
          <w:cs/>
        </w:rPr>
        <w:t xml:space="preserve"> </w:t>
      </w:r>
    </w:p>
    <w:p w:rsidR="00B55D9E" w:rsidRDefault="00F26224" w:rsidP="00B55D9E">
      <w:pPr>
        <w:tabs>
          <w:tab w:val="left" w:pos="284"/>
        </w:tabs>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sidR="00B55D9E" w:rsidRPr="00396FBF">
        <w:rPr>
          <w:rFonts w:ascii="TH SarabunPSK" w:hAnsi="TH SarabunPSK" w:cs="TH SarabunPSK"/>
          <w:sz w:val="32"/>
          <w:szCs w:val="32"/>
          <w:cs/>
        </w:rPr>
        <w:t>ภาคการศึกษา</w:t>
      </w:r>
      <w:r w:rsidR="00FF2AFE" w:rsidRPr="00396FBF">
        <w:rPr>
          <w:rFonts w:ascii="TH SarabunPSK" w:hAnsi="TH SarabunPSK" w:cs="TH SarabunPSK"/>
          <w:color w:val="0000FF"/>
          <w:sz w:val="32"/>
          <w:szCs w:val="32"/>
        </w:rPr>
        <w:fldChar w:fldCharType="begin"/>
      </w:r>
      <w:r w:rsidR="00B55D9E" w:rsidRPr="00396FBF">
        <w:rPr>
          <w:rFonts w:ascii="TH SarabunPSK" w:hAnsi="TH SarabunPSK" w:cs="TH SarabunPSK"/>
          <w:color w:val="0000FF"/>
          <w:sz w:val="32"/>
          <w:szCs w:val="32"/>
        </w:rPr>
        <w:instrText xml:space="preserve"> MACROBUTTON  AcceptAllChangesInDoc [</w:instrText>
      </w:r>
      <w:r w:rsidR="00B55D9E" w:rsidRPr="00396FBF">
        <w:rPr>
          <w:rFonts w:ascii="TH SarabunPSK" w:hAnsi="TH SarabunPSK" w:cs="TH SarabunPSK"/>
          <w:color w:val="0000FF"/>
          <w:sz w:val="32"/>
          <w:szCs w:val="32"/>
          <w:cs/>
        </w:rPr>
        <w:instrText>คลิกพิมพ์]</w:instrText>
      </w:r>
      <w:r w:rsidR="00B55D9E" w:rsidRPr="00396FBF">
        <w:rPr>
          <w:rFonts w:ascii="TH SarabunPSK" w:hAnsi="TH SarabunPSK" w:cs="TH SarabunPSK"/>
          <w:color w:val="0000FF"/>
          <w:sz w:val="32"/>
          <w:szCs w:val="32"/>
        </w:rPr>
        <w:instrText xml:space="preserve"> </w:instrText>
      </w:r>
      <w:r w:rsidR="00FF2AFE" w:rsidRPr="00396FBF">
        <w:rPr>
          <w:rFonts w:ascii="TH SarabunPSK" w:hAnsi="TH SarabunPSK" w:cs="TH SarabunPSK"/>
          <w:color w:val="0000FF"/>
          <w:sz w:val="32"/>
          <w:szCs w:val="32"/>
        </w:rPr>
        <w:fldChar w:fldCharType="end"/>
      </w:r>
      <w:r w:rsidR="00B55D9E" w:rsidRPr="00396FBF">
        <w:rPr>
          <w:rFonts w:ascii="TH SarabunPSK" w:hAnsi="TH SarabunPSK" w:cs="TH SarabunPSK"/>
          <w:color w:val="0000FF"/>
          <w:sz w:val="32"/>
          <w:szCs w:val="32"/>
          <w:cs/>
        </w:rPr>
        <w:t xml:space="preserve"> </w:t>
      </w:r>
      <w:r w:rsidR="00B55D9E" w:rsidRPr="00396FBF">
        <w:rPr>
          <w:rFonts w:ascii="TH SarabunPSK" w:hAnsi="TH SarabunPSK" w:cs="TH SarabunPSK"/>
          <w:sz w:val="32"/>
          <w:szCs w:val="32"/>
          <w:cs/>
        </w:rPr>
        <w:t>ปี</w:t>
      </w:r>
      <w:r w:rsidR="00FF2AFE" w:rsidRPr="00396FBF">
        <w:rPr>
          <w:rFonts w:ascii="TH SarabunPSK" w:hAnsi="TH SarabunPSK" w:cs="TH SarabunPSK"/>
          <w:color w:val="0000FF"/>
          <w:sz w:val="32"/>
          <w:szCs w:val="32"/>
        </w:rPr>
        <w:fldChar w:fldCharType="begin"/>
      </w:r>
      <w:r w:rsidR="00B55D9E" w:rsidRPr="00396FBF">
        <w:rPr>
          <w:rFonts w:ascii="TH SarabunPSK" w:hAnsi="TH SarabunPSK" w:cs="TH SarabunPSK"/>
          <w:color w:val="0000FF"/>
          <w:sz w:val="32"/>
          <w:szCs w:val="32"/>
        </w:rPr>
        <w:instrText xml:space="preserve"> MACROBUTTON  AcceptAllChangesInDoc [</w:instrText>
      </w:r>
      <w:r w:rsidR="00B55D9E" w:rsidRPr="00396FBF">
        <w:rPr>
          <w:rFonts w:ascii="TH SarabunPSK" w:hAnsi="TH SarabunPSK" w:cs="TH SarabunPSK"/>
          <w:color w:val="0000FF"/>
          <w:sz w:val="32"/>
          <w:szCs w:val="32"/>
          <w:cs/>
        </w:rPr>
        <w:instrText>คลิกพิมพ์]</w:instrText>
      </w:r>
      <w:r w:rsidR="00B55D9E" w:rsidRPr="00396FBF">
        <w:rPr>
          <w:rFonts w:ascii="TH SarabunPSK" w:hAnsi="TH SarabunPSK" w:cs="TH SarabunPSK"/>
          <w:color w:val="0000FF"/>
          <w:sz w:val="32"/>
          <w:szCs w:val="32"/>
        </w:rPr>
        <w:instrText xml:space="preserve"> </w:instrText>
      </w:r>
      <w:r w:rsidR="00FF2AFE" w:rsidRPr="00396FBF">
        <w:rPr>
          <w:rFonts w:ascii="TH SarabunPSK" w:hAnsi="TH SarabunPSK" w:cs="TH SarabunPSK"/>
          <w:color w:val="0000FF"/>
          <w:sz w:val="32"/>
          <w:szCs w:val="32"/>
        </w:rPr>
        <w:fldChar w:fldCharType="end"/>
      </w:r>
    </w:p>
    <w:p w:rsidR="00F26224" w:rsidRPr="00396FBF" w:rsidRDefault="00F26224" w:rsidP="00B55D9E">
      <w:pPr>
        <w:tabs>
          <w:tab w:val="left" w:pos="284"/>
        </w:tabs>
        <w:rPr>
          <w:rFonts w:ascii="TH SarabunPSK" w:hAnsi="TH SarabunPSK" w:cs="TH SarabunPSK"/>
          <w:sz w:val="32"/>
          <w:szCs w:val="32"/>
          <w:cs/>
        </w:rPr>
      </w:pPr>
      <w:r>
        <w:rPr>
          <w:rFonts w:ascii="TH SarabunPSK" w:hAnsi="TH SarabunPSK" w:cs="TH SarabunPSK"/>
          <w:color w:val="FF0000"/>
          <w:sz w:val="32"/>
          <w:szCs w:val="32"/>
          <w:cs/>
        </w:rPr>
        <w:tab/>
      </w:r>
      <w:r>
        <w:rPr>
          <w:rFonts w:ascii="TH SarabunPSK" w:hAnsi="TH SarabunPSK" w:cs="TH SarabunPSK"/>
          <w:color w:val="FF0000"/>
          <w:sz w:val="32"/>
          <w:szCs w:val="32"/>
          <w:cs/>
        </w:rPr>
        <w:tab/>
      </w:r>
      <w:r>
        <w:rPr>
          <w:rFonts w:ascii="TH SarabunPSK" w:hAnsi="TH SarabunPSK" w:cs="TH SarabunPSK" w:hint="cs"/>
          <w:color w:val="FF0000"/>
          <w:sz w:val="32"/>
          <w:szCs w:val="32"/>
          <w:cs/>
        </w:rPr>
        <w:t>*</w:t>
      </w:r>
      <w:r w:rsidRPr="0021610C">
        <w:rPr>
          <w:rFonts w:ascii="TH SarabunPSK" w:hAnsi="TH SarabunPSK" w:cs="TH SarabunPSK"/>
          <w:color w:val="FF0000"/>
          <w:sz w:val="32"/>
          <w:szCs w:val="32"/>
          <w:cs/>
        </w:rPr>
        <w:t>ภาคการศึกษาที่ 2 ของปีการศึกษาที่ 4</w:t>
      </w:r>
    </w:p>
    <w:p w:rsidR="00F26224" w:rsidRDefault="00B55D9E" w:rsidP="00B55D9E">
      <w:pPr>
        <w:tabs>
          <w:tab w:val="left" w:pos="284"/>
        </w:tabs>
        <w:rPr>
          <w:rFonts w:ascii="TH SarabunPSK" w:hAnsi="TH SarabunPSK" w:cs="TH SarabunPSK"/>
          <w:sz w:val="32"/>
          <w:szCs w:val="32"/>
        </w:rPr>
      </w:pPr>
      <w:r w:rsidRPr="00396FBF">
        <w:rPr>
          <w:rFonts w:ascii="TH SarabunPSK" w:hAnsi="TH SarabunPSK" w:cs="TH SarabunPSK"/>
          <w:sz w:val="32"/>
          <w:szCs w:val="32"/>
          <w:cs/>
        </w:rPr>
        <w:tab/>
      </w:r>
      <w:r w:rsidRPr="00396FBF">
        <w:rPr>
          <w:rFonts w:ascii="TH SarabunPSK" w:hAnsi="TH SarabunPSK" w:cs="TH SarabunPSK"/>
          <w:b/>
          <w:bCs/>
          <w:sz w:val="32"/>
          <w:szCs w:val="32"/>
        </w:rPr>
        <w:t>4.3</w:t>
      </w:r>
      <w:r w:rsidR="00D12D98" w:rsidRPr="00396FBF">
        <w:rPr>
          <w:rFonts w:ascii="TH SarabunPSK" w:hAnsi="TH SarabunPSK" w:cs="TH SarabunPSK"/>
          <w:b/>
          <w:bCs/>
          <w:sz w:val="32"/>
          <w:szCs w:val="32"/>
        </w:rPr>
        <w:t xml:space="preserve"> </w:t>
      </w:r>
      <w:r w:rsidRPr="00396FBF">
        <w:rPr>
          <w:rFonts w:ascii="TH SarabunPSK" w:hAnsi="TH SarabunPSK" w:cs="TH SarabunPSK"/>
          <w:b/>
          <w:bCs/>
          <w:sz w:val="32"/>
          <w:szCs w:val="32"/>
          <w:cs/>
        </w:rPr>
        <w:t>การจัดเวลาและตารางสอน</w:t>
      </w:r>
      <w:r w:rsidR="00137AE9" w:rsidRPr="00396FBF">
        <w:rPr>
          <w:rFonts w:ascii="TH SarabunPSK" w:hAnsi="TH SarabunPSK" w:cs="TH SarabunPSK"/>
          <w:sz w:val="32"/>
          <w:szCs w:val="32"/>
          <w:cs/>
        </w:rPr>
        <w:t xml:space="preserve"> </w:t>
      </w:r>
      <w:r w:rsidRPr="00396FBF">
        <w:rPr>
          <w:rFonts w:ascii="TH SarabunPSK" w:hAnsi="TH SarabunPSK" w:cs="TH SarabunPSK"/>
          <w:sz w:val="32"/>
          <w:szCs w:val="32"/>
          <w:cs/>
        </w:rPr>
        <w:t xml:space="preserve"> </w:t>
      </w:r>
    </w:p>
    <w:p w:rsidR="003B4B7A" w:rsidRPr="00396FBF" w:rsidRDefault="00F26224" w:rsidP="00B55D9E">
      <w:pPr>
        <w:tabs>
          <w:tab w:val="left" w:pos="284"/>
        </w:tabs>
        <w:rPr>
          <w:rFonts w:ascii="TH SarabunPSK" w:hAnsi="TH SarabunPSK" w:cs="TH SarabunPSK"/>
          <w:color w:val="FF0000"/>
          <w:sz w:val="32"/>
          <w:szCs w:val="32"/>
        </w:rPr>
      </w:pPr>
      <w:r>
        <w:rPr>
          <w:rFonts w:ascii="TH SarabunPSK" w:hAnsi="TH SarabunPSK" w:cs="TH SarabunPSK"/>
          <w:sz w:val="32"/>
          <w:szCs w:val="32"/>
          <w:cs/>
        </w:rPr>
        <w:tab/>
      </w:r>
      <w:r>
        <w:rPr>
          <w:rFonts w:ascii="TH SarabunPSK" w:hAnsi="TH SarabunPSK" w:cs="TH SarabunPSK"/>
          <w:sz w:val="32"/>
          <w:szCs w:val="32"/>
          <w:cs/>
        </w:rPr>
        <w:tab/>
      </w:r>
      <w:r w:rsidR="00FF2AFE" w:rsidRPr="00396FBF">
        <w:rPr>
          <w:rFonts w:ascii="TH SarabunPSK" w:hAnsi="TH SarabunPSK" w:cs="TH SarabunPSK"/>
          <w:color w:val="0000FF"/>
          <w:sz w:val="32"/>
          <w:szCs w:val="32"/>
        </w:rPr>
        <w:fldChar w:fldCharType="begin"/>
      </w:r>
      <w:r w:rsidR="003B4B7A" w:rsidRPr="00396FBF">
        <w:rPr>
          <w:rFonts w:ascii="TH SarabunPSK" w:hAnsi="TH SarabunPSK" w:cs="TH SarabunPSK"/>
          <w:color w:val="0000FF"/>
          <w:sz w:val="32"/>
          <w:szCs w:val="32"/>
        </w:rPr>
        <w:instrText xml:space="preserve"> MACROBUTTON  AcceptAllChangesInDoc [</w:instrText>
      </w:r>
      <w:r w:rsidR="003B4B7A" w:rsidRPr="00396FBF">
        <w:rPr>
          <w:rFonts w:ascii="TH SarabunPSK" w:hAnsi="TH SarabunPSK" w:cs="TH SarabunPSK"/>
          <w:color w:val="0000FF"/>
          <w:sz w:val="32"/>
          <w:szCs w:val="32"/>
          <w:cs/>
        </w:rPr>
        <w:instrText>คลิกพิมพ์]</w:instrText>
      </w:r>
      <w:r w:rsidR="003B4B7A" w:rsidRPr="00396FBF">
        <w:rPr>
          <w:rFonts w:ascii="TH SarabunPSK" w:hAnsi="TH SarabunPSK" w:cs="TH SarabunPSK"/>
          <w:color w:val="0000FF"/>
          <w:sz w:val="32"/>
          <w:szCs w:val="32"/>
        </w:rPr>
        <w:instrText xml:space="preserve"> </w:instrText>
      </w:r>
      <w:r w:rsidR="00FF2AFE" w:rsidRPr="00396FBF">
        <w:rPr>
          <w:rFonts w:ascii="TH SarabunPSK" w:hAnsi="TH SarabunPSK" w:cs="TH SarabunPSK"/>
          <w:color w:val="0000FF"/>
          <w:sz w:val="32"/>
          <w:szCs w:val="32"/>
        </w:rPr>
        <w:fldChar w:fldCharType="end"/>
      </w:r>
      <w:r w:rsidR="00B55D9E" w:rsidRPr="00396FBF">
        <w:rPr>
          <w:rFonts w:ascii="TH SarabunPSK" w:hAnsi="TH SarabunPSK" w:cs="TH SarabunPSK"/>
          <w:color w:val="FF0000"/>
          <w:sz w:val="32"/>
          <w:szCs w:val="32"/>
        </w:rPr>
        <w:t xml:space="preserve"> </w:t>
      </w:r>
    </w:p>
    <w:p w:rsidR="00F26224" w:rsidRPr="0021610C" w:rsidRDefault="00F26224" w:rsidP="00F26224">
      <w:pPr>
        <w:tabs>
          <w:tab w:val="left" w:pos="720"/>
          <w:tab w:val="left" w:pos="1080"/>
        </w:tabs>
        <w:ind w:firstLine="709"/>
        <w:jc w:val="thaiDistribute"/>
        <w:rPr>
          <w:rFonts w:ascii="TH SarabunPSK" w:hAnsi="TH SarabunPSK" w:cs="TH SarabunPSK"/>
          <w:color w:val="FF0000"/>
          <w:sz w:val="32"/>
          <w:szCs w:val="32"/>
        </w:rPr>
      </w:pPr>
      <w:r>
        <w:rPr>
          <w:rFonts w:ascii="TH SarabunPSK" w:hAnsi="TH SarabunPSK" w:cs="TH SarabunPSK" w:hint="cs"/>
          <w:color w:val="FF0000"/>
          <w:sz w:val="32"/>
          <w:szCs w:val="32"/>
          <w:cs/>
        </w:rPr>
        <w:t>*</w:t>
      </w:r>
      <w:r w:rsidRPr="0021610C">
        <w:rPr>
          <w:rFonts w:ascii="TH SarabunPSK" w:hAnsi="TH SarabunPSK" w:cs="TH SarabunPSK"/>
          <w:color w:val="FF0000"/>
          <w:sz w:val="32"/>
          <w:szCs w:val="32"/>
          <w:cs/>
        </w:rPr>
        <w:t>รายวิชาสหกิจศึกษา นักศึกษาจะต้องปฏิบัติงานเต็มเวลา โดยม</w:t>
      </w:r>
      <w:r w:rsidRPr="0021610C">
        <w:rPr>
          <w:rFonts w:ascii="TH SarabunPSK" w:hAnsi="TH SarabunPSK" w:cs="TH SarabunPSK" w:hint="cs"/>
          <w:color w:val="FF0000"/>
          <w:sz w:val="32"/>
          <w:szCs w:val="32"/>
          <w:cs/>
        </w:rPr>
        <w:t>ี</w:t>
      </w:r>
      <w:r w:rsidRPr="0021610C">
        <w:rPr>
          <w:rFonts w:ascii="TH SarabunPSK" w:hAnsi="TH SarabunPSK" w:cs="TH SarabunPSK"/>
          <w:color w:val="FF0000"/>
          <w:sz w:val="32"/>
          <w:szCs w:val="32"/>
          <w:cs/>
        </w:rPr>
        <w:t>ระยะไม่น้อยกว่า 1</w:t>
      </w:r>
      <w:r>
        <w:rPr>
          <w:rFonts w:ascii="TH SarabunPSK" w:hAnsi="TH SarabunPSK" w:cs="TH SarabunPSK" w:hint="cs"/>
          <w:color w:val="FF0000"/>
          <w:sz w:val="32"/>
          <w:szCs w:val="32"/>
          <w:cs/>
        </w:rPr>
        <w:t xml:space="preserve"> </w:t>
      </w:r>
      <w:r w:rsidRPr="0021610C">
        <w:rPr>
          <w:rFonts w:ascii="TH SarabunPSK" w:hAnsi="TH SarabunPSK" w:cs="TH SarabunPSK"/>
          <w:color w:val="FF0000"/>
          <w:sz w:val="32"/>
          <w:szCs w:val="32"/>
          <w:cs/>
        </w:rPr>
        <w:t>ภาคการศึกษา หรือ 16 สัปดาห์ ส่วนรายวิชาฝึกประสบการณ์วิชาชีพ จะต้องมีเวลาฝึกงานไม่น้อยกว่า 450 ชั่วโมง</w:t>
      </w:r>
    </w:p>
    <w:p w:rsidR="0021610C" w:rsidRPr="00396FBF" w:rsidRDefault="0021610C" w:rsidP="00B55D9E">
      <w:pPr>
        <w:tabs>
          <w:tab w:val="left" w:pos="284"/>
        </w:tabs>
        <w:rPr>
          <w:rFonts w:ascii="TH SarabunPSK" w:hAnsi="TH SarabunPSK" w:cs="TH SarabunPSK"/>
          <w:b/>
          <w:bCs/>
          <w:sz w:val="32"/>
          <w:szCs w:val="32"/>
          <w:cs/>
        </w:rPr>
      </w:pPr>
    </w:p>
    <w:p w:rsidR="00B55D9E" w:rsidRPr="00396FBF" w:rsidRDefault="00B55D9E" w:rsidP="00B55D9E">
      <w:pPr>
        <w:rPr>
          <w:rFonts w:ascii="TH SarabunPSK" w:hAnsi="TH SarabunPSK" w:cs="TH SarabunPSK"/>
          <w:b/>
          <w:bCs/>
          <w:color w:val="FF0000"/>
          <w:sz w:val="32"/>
          <w:szCs w:val="32"/>
          <w:cs/>
        </w:rPr>
      </w:pPr>
      <w:r w:rsidRPr="00396FBF">
        <w:rPr>
          <w:rFonts w:ascii="TH SarabunPSK" w:hAnsi="TH SarabunPSK" w:cs="TH SarabunPSK"/>
          <w:b/>
          <w:bCs/>
          <w:sz w:val="32"/>
          <w:szCs w:val="32"/>
        </w:rPr>
        <w:t xml:space="preserve">5. </w:t>
      </w:r>
      <w:r w:rsidRPr="00396FBF">
        <w:rPr>
          <w:rFonts w:ascii="TH SarabunPSK" w:hAnsi="TH SarabunPSK" w:cs="TH SarabunPSK"/>
          <w:b/>
          <w:bCs/>
          <w:sz w:val="32"/>
          <w:szCs w:val="32"/>
          <w:cs/>
        </w:rPr>
        <w:t xml:space="preserve"> ข้อกำหนดเกี่ยวกับการทำโครงงาน</w:t>
      </w:r>
      <w:r w:rsidR="00154EA8" w:rsidRPr="00396FBF">
        <w:rPr>
          <w:rFonts w:ascii="TH SarabunPSK" w:hAnsi="TH SarabunPSK" w:cs="TH SarabunPSK"/>
          <w:b/>
          <w:bCs/>
          <w:sz w:val="32"/>
          <w:szCs w:val="32"/>
          <w:cs/>
        </w:rPr>
        <w:t>หรืองานวิจัย</w:t>
      </w:r>
      <w:r w:rsidR="00137AE9" w:rsidRPr="00396FBF">
        <w:rPr>
          <w:rFonts w:ascii="TH SarabunPSK" w:hAnsi="TH SarabunPSK" w:cs="TH SarabunPSK"/>
          <w:b/>
          <w:bCs/>
          <w:sz w:val="32"/>
          <w:szCs w:val="32"/>
          <w:cs/>
        </w:rPr>
        <w:t xml:space="preserve"> </w:t>
      </w:r>
      <w:r w:rsidRPr="00396FBF">
        <w:rPr>
          <w:rFonts w:ascii="TH SarabunPSK" w:hAnsi="TH SarabunPSK" w:cs="TH SarabunPSK"/>
          <w:b/>
          <w:bCs/>
          <w:color w:val="FF0000"/>
          <w:sz w:val="32"/>
          <w:szCs w:val="32"/>
          <w:cs/>
        </w:rPr>
        <w:t>(ถ้ามี)</w:t>
      </w:r>
    </w:p>
    <w:p w:rsidR="003B4B7A" w:rsidRPr="00396FBF" w:rsidRDefault="00B55D9E" w:rsidP="00E0133D">
      <w:pPr>
        <w:tabs>
          <w:tab w:val="left" w:pos="284"/>
        </w:tabs>
        <w:rPr>
          <w:rFonts w:ascii="TH SarabunPSK" w:hAnsi="TH SarabunPSK" w:cs="TH SarabunPSK"/>
          <w:color w:val="FF0000"/>
          <w:sz w:val="32"/>
          <w:szCs w:val="32"/>
        </w:rPr>
      </w:pPr>
      <w:r w:rsidRPr="00396FBF">
        <w:rPr>
          <w:rFonts w:ascii="TH SarabunPSK" w:hAnsi="TH SarabunPSK" w:cs="TH SarabunPSK"/>
          <w:b/>
          <w:bCs/>
          <w:sz w:val="32"/>
          <w:szCs w:val="32"/>
          <w:cs/>
        </w:rPr>
        <w:tab/>
      </w:r>
      <w:r w:rsidRPr="00396FBF">
        <w:rPr>
          <w:rFonts w:ascii="TH SarabunPSK" w:hAnsi="TH SarabunPSK" w:cs="TH SarabunPSK"/>
          <w:b/>
          <w:bCs/>
          <w:sz w:val="32"/>
          <w:szCs w:val="32"/>
        </w:rPr>
        <w:t>5.1</w:t>
      </w:r>
      <w:r w:rsidR="00D12D98" w:rsidRPr="00396FBF">
        <w:rPr>
          <w:rFonts w:ascii="TH SarabunPSK" w:hAnsi="TH SarabunPSK" w:cs="TH SarabunPSK"/>
          <w:b/>
          <w:bCs/>
          <w:sz w:val="32"/>
          <w:szCs w:val="32"/>
        </w:rPr>
        <w:t xml:space="preserve"> </w:t>
      </w:r>
      <w:r w:rsidRPr="00396FBF">
        <w:rPr>
          <w:rFonts w:ascii="TH SarabunPSK" w:hAnsi="TH SarabunPSK" w:cs="TH SarabunPSK"/>
          <w:b/>
          <w:bCs/>
          <w:sz w:val="32"/>
          <w:szCs w:val="32"/>
          <w:cs/>
        </w:rPr>
        <w:t>คำอธิบายโดยย่อ</w:t>
      </w:r>
      <w:r w:rsidR="00E0133D" w:rsidRPr="00396FBF">
        <w:rPr>
          <w:rFonts w:ascii="TH SarabunPSK" w:hAnsi="TH SarabunPSK" w:cs="TH SarabunPSK"/>
          <w:b/>
          <w:bCs/>
          <w:sz w:val="32"/>
          <w:szCs w:val="32"/>
        </w:rPr>
        <w:br/>
        <w:t xml:space="preserve"> </w:t>
      </w:r>
      <w:r w:rsidR="00E0133D" w:rsidRPr="00396FBF">
        <w:rPr>
          <w:rFonts w:ascii="TH SarabunPSK" w:hAnsi="TH SarabunPSK" w:cs="TH SarabunPSK"/>
          <w:b/>
          <w:bCs/>
          <w:sz w:val="32"/>
          <w:szCs w:val="32"/>
        </w:rPr>
        <w:tab/>
      </w:r>
      <w:r w:rsidRPr="00396FBF">
        <w:rPr>
          <w:rFonts w:ascii="TH SarabunPSK" w:hAnsi="TH SarabunPSK" w:cs="TH SarabunPSK"/>
          <w:b/>
          <w:bCs/>
          <w:sz w:val="32"/>
          <w:szCs w:val="32"/>
        </w:rPr>
        <w:t xml:space="preserve"> </w:t>
      </w:r>
      <w:r w:rsidR="00E0133D" w:rsidRPr="00396FBF">
        <w:rPr>
          <w:rFonts w:ascii="TH SarabunPSK" w:hAnsi="TH SarabunPSK" w:cs="TH SarabunPSK"/>
          <w:color w:val="0000FF"/>
          <w:sz w:val="32"/>
          <w:szCs w:val="32"/>
        </w:rPr>
        <w:tab/>
      </w:r>
      <w:r w:rsidR="00FF2AFE" w:rsidRPr="00396FBF">
        <w:rPr>
          <w:rFonts w:ascii="TH SarabunPSK" w:hAnsi="TH SarabunPSK" w:cs="TH SarabunPSK"/>
          <w:color w:val="0000FF"/>
          <w:sz w:val="32"/>
          <w:szCs w:val="32"/>
        </w:rPr>
        <w:fldChar w:fldCharType="begin"/>
      </w:r>
      <w:r w:rsidRPr="00396FBF">
        <w:rPr>
          <w:rFonts w:ascii="TH SarabunPSK" w:hAnsi="TH SarabunPSK" w:cs="TH SarabunPSK"/>
          <w:color w:val="0000FF"/>
          <w:sz w:val="32"/>
          <w:szCs w:val="32"/>
        </w:rPr>
        <w:instrText xml:space="preserve"> MACROBUTTON  AcceptAllChangesInDoc [</w:instrText>
      </w:r>
      <w:r w:rsidRPr="00396FBF">
        <w:rPr>
          <w:rFonts w:ascii="TH SarabunPSK" w:hAnsi="TH SarabunPSK" w:cs="TH SarabunPSK"/>
          <w:color w:val="0000FF"/>
          <w:sz w:val="32"/>
          <w:szCs w:val="32"/>
          <w:cs/>
        </w:rPr>
        <w:instrText>คลิกพิมพ์]</w:instrText>
      </w:r>
      <w:r w:rsidRPr="00396FBF">
        <w:rPr>
          <w:rFonts w:ascii="TH SarabunPSK" w:hAnsi="TH SarabunPSK" w:cs="TH SarabunPSK"/>
          <w:color w:val="0000FF"/>
          <w:sz w:val="32"/>
          <w:szCs w:val="32"/>
        </w:rPr>
        <w:instrText xml:space="preserve"> </w:instrText>
      </w:r>
      <w:r w:rsidR="00FF2AFE" w:rsidRPr="00396FBF">
        <w:rPr>
          <w:rFonts w:ascii="TH SarabunPSK" w:hAnsi="TH SarabunPSK" w:cs="TH SarabunPSK"/>
          <w:color w:val="0000FF"/>
          <w:sz w:val="32"/>
          <w:szCs w:val="32"/>
        </w:rPr>
        <w:fldChar w:fldCharType="end"/>
      </w:r>
    </w:p>
    <w:p w:rsidR="00B55D9E" w:rsidRPr="00396FBF" w:rsidRDefault="00B16C8F" w:rsidP="00E0133D">
      <w:pPr>
        <w:tabs>
          <w:tab w:val="left" w:pos="284"/>
        </w:tabs>
        <w:rPr>
          <w:rFonts w:ascii="TH SarabunPSK" w:hAnsi="TH SarabunPSK" w:cs="TH SarabunPSK"/>
          <w:color w:val="FF0000"/>
          <w:sz w:val="32"/>
          <w:szCs w:val="32"/>
          <w:cs/>
        </w:rPr>
      </w:pPr>
      <w:r>
        <w:rPr>
          <w:rFonts w:ascii="TH SarabunPSK" w:hAnsi="TH SarabunPSK" w:cs="TH SarabunPSK" w:hint="cs"/>
          <w:b/>
          <w:bCs/>
          <w:color w:val="FF0000"/>
          <w:sz w:val="32"/>
          <w:szCs w:val="32"/>
          <w:cs/>
        </w:rPr>
        <w:t>*</w:t>
      </w:r>
      <w:r w:rsidR="00B55D9E" w:rsidRPr="00396FBF">
        <w:rPr>
          <w:rFonts w:ascii="TH SarabunPSK" w:hAnsi="TH SarabunPSK" w:cs="TH SarabunPSK"/>
          <w:color w:val="FF0000"/>
          <w:sz w:val="32"/>
          <w:szCs w:val="32"/>
          <w:cs/>
        </w:rPr>
        <w:t>ให้ระบุข้อมูลโดยสรุปข้อกำหนดในการทำโครงงาน</w:t>
      </w:r>
      <w:r w:rsidR="00154EA8" w:rsidRPr="00396FBF">
        <w:rPr>
          <w:rFonts w:ascii="TH SarabunPSK" w:hAnsi="TH SarabunPSK" w:cs="TH SarabunPSK"/>
          <w:color w:val="FF0000"/>
          <w:sz w:val="32"/>
          <w:szCs w:val="32"/>
          <w:cs/>
        </w:rPr>
        <w:t>หรือวิทยานิพนธ์</w:t>
      </w:r>
      <w:r w:rsidR="00E0133D" w:rsidRPr="00396FBF">
        <w:rPr>
          <w:rFonts w:ascii="TH SarabunPSK" w:hAnsi="TH SarabunPSK" w:cs="TH SarabunPSK"/>
          <w:color w:val="FF0000"/>
          <w:sz w:val="32"/>
          <w:szCs w:val="32"/>
          <w:cs/>
        </w:rPr>
        <w:t xml:space="preserve">  </w:t>
      </w:r>
      <w:r w:rsidR="00B55D9E" w:rsidRPr="00396FBF">
        <w:rPr>
          <w:rFonts w:ascii="TH SarabunPSK" w:hAnsi="TH SarabunPSK" w:cs="TH SarabunPSK"/>
          <w:color w:val="FF0000"/>
          <w:sz w:val="32"/>
          <w:szCs w:val="32"/>
          <w:cs/>
        </w:rPr>
        <w:t>นอกเหนือจากโครงงาน</w:t>
      </w:r>
      <w:r w:rsidR="00154EA8" w:rsidRPr="00396FBF">
        <w:rPr>
          <w:rFonts w:ascii="TH SarabunPSK" w:hAnsi="TH SarabunPSK" w:cs="TH SarabunPSK"/>
          <w:color w:val="FF0000"/>
          <w:sz w:val="32"/>
          <w:szCs w:val="32"/>
          <w:cs/>
        </w:rPr>
        <w:t>หรืองานวิจัย</w:t>
      </w:r>
      <w:r w:rsidR="00B55D9E" w:rsidRPr="00396FBF">
        <w:rPr>
          <w:rFonts w:ascii="TH SarabunPSK" w:hAnsi="TH SarabunPSK" w:cs="TH SarabunPSK"/>
          <w:color w:val="FF0000"/>
          <w:sz w:val="32"/>
          <w:szCs w:val="32"/>
          <w:cs/>
        </w:rPr>
        <w:t xml:space="preserve">ในรายวิชาอื่น ๆ ให้แนบข้อกำหนดสำหรับการทำโครงงานด้วย </w:t>
      </w:r>
    </w:p>
    <w:p w:rsidR="003B4B7A" w:rsidRPr="00396FBF" w:rsidRDefault="00B55D9E" w:rsidP="00B55D9E">
      <w:pPr>
        <w:tabs>
          <w:tab w:val="left" w:pos="284"/>
        </w:tabs>
        <w:rPr>
          <w:rFonts w:ascii="TH SarabunPSK" w:hAnsi="TH SarabunPSK" w:cs="TH SarabunPSK"/>
          <w:color w:val="FF0000"/>
          <w:sz w:val="32"/>
          <w:szCs w:val="32"/>
        </w:rPr>
      </w:pPr>
      <w:r w:rsidRPr="00396FBF">
        <w:rPr>
          <w:rFonts w:ascii="TH SarabunPSK" w:hAnsi="TH SarabunPSK" w:cs="TH SarabunPSK"/>
          <w:b/>
          <w:bCs/>
          <w:sz w:val="32"/>
          <w:szCs w:val="32"/>
          <w:cs/>
        </w:rPr>
        <w:tab/>
      </w:r>
      <w:r w:rsidRPr="00396FBF">
        <w:rPr>
          <w:rFonts w:ascii="TH SarabunPSK" w:hAnsi="TH SarabunPSK" w:cs="TH SarabunPSK"/>
          <w:b/>
          <w:bCs/>
          <w:sz w:val="32"/>
          <w:szCs w:val="32"/>
        </w:rPr>
        <w:t>5.2</w:t>
      </w:r>
      <w:r w:rsidR="00D12D98" w:rsidRPr="00396FBF">
        <w:rPr>
          <w:rFonts w:ascii="TH SarabunPSK" w:hAnsi="TH SarabunPSK" w:cs="TH SarabunPSK"/>
          <w:b/>
          <w:bCs/>
          <w:sz w:val="32"/>
          <w:szCs w:val="32"/>
        </w:rPr>
        <w:t xml:space="preserve"> </w:t>
      </w:r>
      <w:r w:rsidRPr="00396FBF">
        <w:rPr>
          <w:rFonts w:ascii="TH SarabunPSK" w:hAnsi="TH SarabunPSK" w:cs="TH SarabunPSK"/>
          <w:b/>
          <w:bCs/>
          <w:sz w:val="32"/>
          <w:szCs w:val="32"/>
          <w:cs/>
        </w:rPr>
        <w:t>มาตรฐานผลการเรียนรู้</w:t>
      </w:r>
      <w:r w:rsidRPr="00396FBF">
        <w:rPr>
          <w:rFonts w:ascii="TH SarabunPSK" w:hAnsi="TH SarabunPSK" w:cs="TH SarabunPSK"/>
          <w:sz w:val="32"/>
          <w:szCs w:val="32"/>
          <w:cs/>
        </w:rPr>
        <w:t xml:space="preserve"> </w:t>
      </w:r>
      <w:r w:rsidRPr="00396FBF">
        <w:rPr>
          <w:rFonts w:ascii="TH SarabunPSK" w:hAnsi="TH SarabunPSK" w:cs="TH SarabunPSK"/>
          <w:color w:val="0000FF"/>
          <w:sz w:val="32"/>
          <w:szCs w:val="32"/>
        </w:rPr>
        <w:t xml:space="preserve"> </w:t>
      </w:r>
      <w:r w:rsidR="00E0133D" w:rsidRPr="00396FBF">
        <w:rPr>
          <w:rFonts w:ascii="TH SarabunPSK" w:hAnsi="TH SarabunPSK" w:cs="TH SarabunPSK"/>
          <w:color w:val="0000FF"/>
          <w:sz w:val="32"/>
          <w:szCs w:val="32"/>
        </w:rPr>
        <w:t xml:space="preserve"> </w:t>
      </w:r>
      <w:r w:rsidRPr="00396FBF">
        <w:rPr>
          <w:rFonts w:ascii="TH SarabunPSK" w:hAnsi="TH SarabunPSK" w:cs="TH SarabunPSK"/>
          <w:color w:val="0000FF"/>
          <w:sz w:val="32"/>
          <w:szCs w:val="32"/>
        </w:rPr>
        <w:t xml:space="preserve"> </w:t>
      </w:r>
      <w:r w:rsidR="00B16C8F">
        <w:rPr>
          <w:rFonts w:ascii="TH SarabunPSK" w:hAnsi="TH SarabunPSK" w:cs="TH SarabunPSK"/>
          <w:color w:val="0000FF"/>
          <w:sz w:val="32"/>
          <w:szCs w:val="32"/>
        </w:rPr>
        <w:br/>
        <w:t xml:space="preserve"> </w:t>
      </w:r>
      <w:r w:rsidR="00B16C8F">
        <w:rPr>
          <w:rFonts w:ascii="TH SarabunPSK" w:hAnsi="TH SarabunPSK" w:cs="TH SarabunPSK"/>
          <w:color w:val="0000FF"/>
          <w:sz w:val="32"/>
          <w:szCs w:val="32"/>
        </w:rPr>
        <w:tab/>
      </w:r>
      <w:r w:rsidR="00B16C8F">
        <w:rPr>
          <w:rFonts w:ascii="TH SarabunPSK" w:hAnsi="TH SarabunPSK" w:cs="TH SarabunPSK"/>
          <w:color w:val="0000FF"/>
          <w:sz w:val="32"/>
          <w:szCs w:val="32"/>
        </w:rPr>
        <w:tab/>
      </w:r>
      <w:r w:rsidR="00FF2AFE" w:rsidRPr="00396FBF">
        <w:rPr>
          <w:rFonts w:ascii="TH SarabunPSK" w:hAnsi="TH SarabunPSK" w:cs="TH SarabunPSK"/>
          <w:color w:val="0000FF"/>
          <w:sz w:val="32"/>
          <w:szCs w:val="32"/>
        </w:rPr>
        <w:fldChar w:fldCharType="begin"/>
      </w:r>
      <w:r w:rsidRPr="00396FBF">
        <w:rPr>
          <w:rFonts w:ascii="TH SarabunPSK" w:hAnsi="TH SarabunPSK" w:cs="TH SarabunPSK"/>
          <w:color w:val="0000FF"/>
          <w:sz w:val="32"/>
          <w:szCs w:val="32"/>
        </w:rPr>
        <w:instrText xml:space="preserve"> MACROBUTTON  AcceptAllChangesInDoc [</w:instrText>
      </w:r>
      <w:r w:rsidRPr="00396FBF">
        <w:rPr>
          <w:rFonts w:ascii="TH SarabunPSK" w:hAnsi="TH SarabunPSK" w:cs="TH SarabunPSK"/>
          <w:color w:val="0000FF"/>
          <w:sz w:val="32"/>
          <w:szCs w:val="32"/>
          <w:cs/>
        </w:rPr>
        <w:instrText>คลิกพิมพ์]</w:instrText>
      </w:r>
      <w:r w:rsidRPr="00396FBF">
        <w:rPr>
          <w:rFonts w:ascii="TH SarabunPSK" w:hAnsi="TH SarabunPSK" w:cs="TH SarabunPSK"/>
          <w:color w:val="0000FF"/>
          <w:sz w:val="32"/>
          <w:szCs w:val="32"/>
        </w:rPr>
        <w:instrText xml:space="preserve"> </w:instrText>
      </w:r>
      <w:r w:rsidR="00FF2AFE" w:rsidRPr="00396FBF">
        <w:rPr>
          <w:rFonts w:ascii="TH SarabunPSK" w:hAnsi="TH SarabunPSK" w:cs="TH SarabunPSK"/>
          <w:color w:val="0000FF"/>
          <w:sz w:val="32"/>
          <w:szCs w:val="32"/>
        </w:rPr>
        <w:fldChar w:fldCharType="end"/>
      </w:r>
    </w:p>
    <w:p w:rsidR="00B55D9E" w:rsidRPr="00396FBF" w:rsidRDefault="00B16C8F" w:rsidP="00B55D9E">
      <w:pPr>
        <w:tabs>
          <w:tab w:val="left" w:pos="284"/>
        </w:tabs>
        <w:rPr>
          <w:rFonts w:ascii="TH SarabunPSK" w:hAnsi="TH SarabunPSK" w:cs="TH SarabunPSK"/>
          <w:color w:val="0000FF"/>
          <w:sz w:val="32"/>
          <w:szCs w:val="32"/>
        </w:rPr>
      </w:pPr>
      <w:r>
        <w:rPr>
          <w:rFonts w:ascii="TH SarabunPSK" w:hAnsi="TH SarabunPSK" w:cs="TH SarabunPSK" w:hint="cs"/>
          <w:b/>
          <w:bCs/>
          <w:color w:val="FF0000"/>
          <w:sz w:val="32"/>
          <w:szCs w:val="32"/>
          <w:cs/>
        </w:rPr>
        <w:t>*</w:t>
      </w:r>
      <w:r w:rsidR="00B55D9E" w:rsidRPr="00396FBF">
        <w:rPr>
          <w:rFonts w:ascii="TH SarabunPSK" w:hAnsi="TH SarabunPSK" w:cs="TH SarabunPSK"/>
          <w:color w:val="FF0000"/>
          <w:sz w:val="32"/>
          <w:szCs w:val="32"/>
          <w:cs/>
        </w:rPr>
        <w:t>ให้ระบุมาตรฐานผลการเรียนรู้หลัก</w:t>
      </w:r>
      <w:r w:rsidR="00F47AFF" w:rsidRPr="00396FBF">
        <w:rPr>
          <w:rFonts w:ascii="TH SarabunPSK" w:hAnsi="TH SarabunPSK" w:cs="TH SarabunPSK"/>
          <w:color w:val="FF0000"/>
          <w:sz w:val="32"/>
          <w:szCs w:val="32"/>
          <w:cs/>
        </w:rPr>
        <w:t xml:space="preserve"> </w:t>
      </w:r>
      <w:r w:rsidR="00B55D9E" w:rsidRPr="00396FBF">
        <w:rPr>
          <w:rFonts w:ascii="TH SarabunPSK" w:hAnsi="TH SarabunPSK" w:cs="TH SarabunPSK"/>
          <w:color w:val="FF0000"/>
          <w:sz w:val="32"/>
          <w:szCs w:val="32"/>
          <w:cs/>
        </w:rPr>
        <w:t>ๆ ที่ต้องการจากการทำโครงงาน</w:t>
      </w:r>
      <w:r w:rsidR="00B55D9E" w:rsidRPr="00396FBF">
        <w:rPr>
          <w:rFonts w:ascii="TH SarabunPSK" w:hAnsi="TH SarabunPSK" w:cs="TH SarabunPSK"/>
          <w:color w:val="FF0000"/>
          <w:sz w:val="32"/>
          <w:szCs w:val="32"/>
        </w:rPr>
        <w:t xml:space="preserve"> </w:t>
      </w:r>
      <w:r w:rsidR="00B55D9E" w:rsidRPr="00396FBF">
        <w:rPr>
          <w:rFonts w:ascii="TH SarabunPSK" w:hAnsi="TH SarabunPSK" w:cs="TH SarabunPSK"/>
          <w:color w:val="FF0000"/>
          <w:sz w:val="32"/>
          <w:szCs w:val="32"/>
          <w:cs/>
        </w:rPr>
        <w:t>เช่น</w:t>
      </w:r>
    </w:p>
    <w:p w:rsidR="00B55D9E" w:rsidRPr="00396FBF" w:rsidRDefault="00B55D9E" w:rsidP="00B55D9E">
      <w:pPr>
        <w:tabs>
          <w:tab w:val="left" w:pos="709"/>
        </w:tabs>
        <w:rPr>
          <w:rFonts w:ascii="TH SarabunPSK" w:hAnsi="TH SarabunPSK" w:cs="TH SarabunPSK"/>
          <w:color w:val="FF0000"/>
          <w:sz w:val="32"/>
          <w:szCs w:val="32"/>
          <w:cs/>
        </w:rPr>
      </w:pPr>
      <w:r w:rsidRPr="00396FBF">
        <w:rPr>
          <w:rFonts w:ascii="TH SarabunPSK" w:hAnsi="TH SarabunPSK" w:cs="TH SarabunPSK"/>
          <w:color w:val="FF0000"/>
          <w:sz w:val="32"/>
          <w:szCs w:val="32"/>
          <w:cs/>
        </w:rPr>
        <w:tab/>
        <w:t>5.2.</w:t>
      </w:r>
      <w:r w:rsidRPr="00396FBF">
        <w:rPr>
          <w:rFonts w:ascii="TH SarabunPSK" w:hAnsi="TH SarabunPSK" w:cs="TH SarabunPSK"/>
          <w:color w:val="FF0000"/>
          <w:sz w:val="32"/>
          <w:szCs w:val="32"/>
        </w:rPr>
        <w:t xml:space="preserve">1 </w:t>
      </w:r>
      <w:r w:rsidRPr="00396FBF">
        <w:rPr>
          <w:rFonts w:ascii="TH SarabunPSK" w:hAnsi="TH SarabunPSK" w:cs="TH SarabunPSK"/>
          <w:color w:val="FF0000"/>
          <w:sz w:val="32"/>
          <w:szCs w:val="32"/>
          <w:cs/>
        </w:rPr>
        <w:t xml:space="preserve"> มีองค์ความรู้จากการทำโครงงาน</w:t>
      </w:r>
    </w:p>
    <w:p w:rsidR="00B55D9E" w:rsidRPr="00396FBF" w:rsidRDefault="00B55D9E" w:rsidP="00B55D9E">
      <w:pPr>
        <w:tabs>
          <w:tab w:val="left" w:pos="709"/>
        </w:tabs>
        <w:rPr>
          <w:rFonts w:ascii="TH SarabunPSK" w:hAnsi="TH SarabunPSK" w:cs="TH SarabunPSK"/>
          <w:color w:val="FF0000"/>
          <w:sz w:val="32"/>
          <w:szCs w:val="32"/>
        </w:rPr>
      </w:pPr>
      <w:r w:rsidRPr="00396FBF">
        <w:rPr>
          <w:rFonts w:ascii="TH SarabunPSK" w:hAnsi="TH SarabunPSK" w:cs="TH SarabunPSK"/>
          <w:color w:val="FF0000"/>
          <w:sz w:val="32"/>
          <w:szCs w:val="32"/>
          <w:cs/>
        </w:rPr>
        <w:tab/>
      </w:r>
      <w:r w:rsidRPr="00396FBF">
        <w:rPr>
          <w:rFonts w:ascii="TH SarabunPSK" w:hAnsi="TH SarabunPSK" w:cs="TH SarabunPSK"/>
          <w:color w:val="FF0000"/>
          <w:sz w:val="32"/>
          <w:szCs w:val="32"/>
          <w:cs/>
        </w:rPr>
        <w:tab/>
      </w:r>
      <w:r w:rsidRPr="00396FBF">
        <w:rPr>
          <w:rFonts w:ascii="TH SarabunPSK" w:hAnsi="TH SarabunPSK" w:cs="TH SarabunPSK"/>
          <w:color w:val="FF0000"/>
          <w:sz w:val="32"/>
          <w:szCs w:val="32"/>
        </w:rPr>
        <w:t xml:space="preserve">5.2.2 </w:t>
      </w:r>
      <w:r w:rsidRPr="00396FBF">
        <w:rPr>
          <w:rFonts w:ascii="TH SarabunPSK" w:hAnsi="TH SarabunPSK" w:cs="TH SarabunPSK"/>
          <w:color w:val="FF0000"/>
          <w:sz w:val="32"/>
          <w:szCs w:val="32"/>
          <w:cs/>
        </w:rPr>
        <w:t xml:space="preserve"> แก้ไขปัญหาโดยวิธีการ....</w:t>
      </w:r>
    </w:p>
    <w:p w:rsidR="00B55D9E" w:rsidRPr="00396FBF" w:rsidRDefault="00B55D9E" w:rsidP="00B55D9E">
      <w:pPr>
        <w:tabs>
          <w:tab w:val="left" w:pos="709"/>
        </w:tabs>
        <w:rPr>
          <w:rFonts w:ascii="TH SarabunPSK" w:hAnsi="TH SarabunPSK" w:cs="TH SarabunPSK"/>
          <w:color w:val="FF0000"/>
          <w:sz w:val="32"/>
          <w:szCs w:val="32"/>
        </w:rPr>
      </w:pPr>
      <w:r w:rsidRPr="00396FBF">
        <w:rPr>
          <w:rFonts w:ascii="TH SarabunPSK" w:hAnsi="TH SarabunPSK" w:cs="TH SarabunPSK"/>
          <w:color w:val="FF0000"/>
          <w:sz w:val="32"/>
          <w:szCs w:val="32"/>
          <w:cs/>
        </w:rPr>
        <w:lastRenderedPageBreak/>
        <w:tab/>
      </w:r>
      <w:r w:rsidRPr="00396FBF">
        <w:rPr>
          <w:rFonts w:ascii="TH SarabunPSK" w:hAnsi="TH SarabunPSK" w:cs="TH SarabunPSK"/>
          <w:color w:val="FF0000"/>
          <w:sz w:val="32"/>
          <w:szCs w:val="32"/>
          <w:cs/>
        </w:rPr>
        <w:tab/>
      </w:r>
      <w:r w:rsidRPr="00396FBF">
        <w:rPr>
          <w:rFonts w:ascii="TH SarabunPSK" w:hAnsi="TH SarabunPSK" w:cs="TH SarabunPSK"/>
          <w:color w:val="FF0000"/>
          <w:sz w:val="32"/>
          <w:szCs w:val="32"/>
        </w:rPr>
        <w:t xml:space="preserve">5.2.3 </w:t>
      </w:r>
      <w:r w:rsidRPr="00396FBF">
        <w:rPr>
          <w:rFonts w:ascii="TH SarabunPSK" w:hAnsi="TH SarabunPSK" w:cs="TH SarabunPSK"/>
          <w:color w:val="FF0000"/>
          <w:sz w:val="32"/>
          <w:szCs w:val="32"/>
          <w:cs/>
        </w:rPr>
        <w:t xml:space="preserve"> ใช้เทคโนโลยีสารสนเทศในการสืบค้นข้อมูล</w:t>
      </w:r>
    </w:p>
    <w:p w:rsidR="00B55D9E" w:rsidRPr="00396FBF" w:rsidRDefault="00B55D9E" w:rsidP="00B55D9E">
      <w:pPr>
        <w:tabs>
          <w:tab w:val="left" w:pos="709"/>
        </w:tabs>
        <w:rPr>
          <w:rFonts w:ascii="TH SarabunPSK" w:hAnsi="TH SarabunPSK" w:cs="TH SarabunPSK"/>
          <w:color w:val="FF0000"/>
          <w:sz w:val="32"/>
          <w:szCs w:val="32"/>
        </w:rPr>
      </w:pPr>
      <w:r w:rsidRPr="00396FBF">
        <w:rPr>
          <w:rFonts w:ascii="TH SarabunPSK" w:hAnsi="TH SarabunPSK" w:cs="TH SarabunPSK"/>
          <w:color w:val="FF0000"/>
          <w:sz w:val="32"/>
          <w:szCs w:val="32"/>
          <w:cs/>
        </w:rPr>
        <w:tab/>
        <w:t>5.2.4</w:t>
      </w:r>
      <w:r w:rsidRPr="00396FBF">
        <w:rPr>
          <w:rFonts w:ascii="TH SarabunPSK" w:hAnsi="TH SarabunPSK" w:cs="TH SarabunPSK"/>
          <w:color w:val="FF0000"/>
          <w:sz w:val="32"/>
          <w:szCs w:val="32"/>
        </w:rPr>
        <w:t xml:space="preserve"> </w:t>
      </w:r>
      <w:r w:rsidRPr="00396FBF">
        <w:rPr>
          <w:rFonts w:ascii="TH SarabunPSK" w:hAnsi="TH SarabunPSK" w:cs="TH SarabunPSK"/>
          <w:color w:val="FF0000"/>
          <w:sz w:val="32"/>
          <w:szCs w:val="32"/>
          <w:cs/>
        </w:rPr>
        <w:t xml:space="preserve"> ใช้โปรแกรมคอมพิวเตอร์ในการวิเคราะห์สถิติข้อมูลและอภิปรายผล</w:t>
      </w:r>
    </w:p>
    <w:p w:rsidR="00B55D9E" w:rsidRPr="00396FBF" w:rsidRDefault="00B55D9E" w:rsidP="00B55D9E">
      <w:pPr>
        <w:tabs>
          <w:tab w:val="left" w:pos="709"/>
        </w:tabs>
        <w:rPr>
          <w:rFonts w:ascii="TH SarabunPSK" w:hAnsi="TH SarabunPSK" w:cs="TH SarabunPSK"/>
          <w:color w:val="FF0000"/>
          <w:sz w:val="32"/>
          <w:szCs w:val="32"/>
        </w:rPr>
      </w:pPr>
      <w:r w:rsidRPr="00396FBF">
        <w:rPr>
          <w:rFonts w:ascii="TH SarabunPSK" w:hAnsi="TH SarabunPSK" w:cs="TH SarabunPSK"/>
          <w:color w:val="FF0000"/>
          <w:sz w:val="32"/>
          <w:szCs w:val="32"/>
          <w:cs/>
        </w:rPr>
        <w:tab/>
      </w:r>
      <w:r w:rsidRPr="00396FBF">
        <w:rPr>
          <w:rFonts w:ascii="TH SarabunPSK" w:hAnsi="TH SarabunPSK" w:cs="TH SarabunPSK"/>
          <w:color w:val="FF0000"/>
          <w:sz w:val="32"/>
          <w:szCs w:val="32"/>
          <w:cs/>
        </w:rPr>
        <w:tab/>
      </w:r>
      <w:r w:rsidRPr="00396FBF">
        <w:rPr>
          <w:rFonts w:ascii="TH SarabunPSK" w:hAnsi="TH SarabunPSK" w:cs="TH SarabunPSK"/>
          <w:color w:val="FF0000"/>
          <w:sz w:val="32"/>
          <w:szCs w:val="32"/>
        </w:rPr>
        <w:t xml:space="preserve">5.2.5 </w:t>
      </w:r>
      <w:r w:rsidRPr="00396FBF">
        <w:rPr>
          <w:rFonts w:ascii="TH SarabunPSK" w:hAnsi="TH SarabunPSK" w:cs="TH SarabunPSK"/>
          <w:color w:val="FF0000"/>
          <w:sz w:val="32"/>
          <w:szCs w:val="32"/>
          <w:cs/>
        </w:rPr>
        <w:t xml:space="preserve"> ปรับตัวในการทำงานร่วมกับผู้อื่น</w:t>
      </w:r>
    </w:p>
    <w:p w:rsidR="00B55D9E" w:rsidRPr="00396FBF" w:rsidRDefault="00B55D9E" w:rsidP="00B55D9E">
      <w:pPr>
        <w:tabs>
          <w:tab w:val="left" w:pos="709"/>
        </w:tabs>
        <w:rPr>
          <w:rFonts w:ascii="TH SarabunPSK" w:hAnsi="TH SarabunPSK" w:cs="TH SarabunPSK"/>
          <w:color w:val="FF0000"/>
          <w:sz w:val="32"/>
          <w:szCs w:val="32"/>
        </w:rPr>
      </w:pPr>
      <w:r w:rsidRPr="00396FBF">
        <w:rPr>
          <w:rFonts w:ascii="TH SarabunPSK" w:hAnsi="TH SarabunPSK" w:cs="TH SarabunPSK"/>
          <w:color w:val="FF0000"/>
          <w:sz w:val="32"/>
          <w:szCs w:val="32"/>
          <w:cs/>
        </w:rPr>
        <w:tab/>
      </w:r>
      <w:r w:rsidRPr="00396FBF">
        <w:rPr>
          <w:rFonts w:ascii="TH SarabunPSK" w:hAnsi="TH SarabunPSK" w:cs="TH SarabunPSK"/>
          <w:color w:val="FF0000"/>
          <w:sz w:val="32"/>
          <w:szCs w:val="32"/>
        </w:rPr>
        <w:t xml:space="preserve">5.2.6 </w:t>
      </w:r>
      <w:r w:rsidRPr="00396FBF">
        <w:rPr>
          <w:rFonts w:ascii="TH SarabunPSK" w:hAnsi="TH SarabunPSK" w:cs="TH SarabunPSK"/>
          <w:color w:val="FF0000"/>
          <w:sz w:val="32"/>
          <w:szCs w:val="32"/>
          <w:cs/>
        </w:rPr>
        <w:t xml:space="preserve"> นำเสนอและสื่อสารด้วยภาษาพูด และภาษาเขียน</w:t>
      </w:r>
    </w:p>
    <w:p w:rsidR="00D0660E" w:rsidRDefault="00B55D9E" w:rsidP="00B55D9E">
      <w:pPr>
        <w:tabs>
          <w:tab w:val="left" w:pos="284"/>
        </w:tabs>
        <w:rPr>
          <w:rFonts w:ascii="TH SarabunPSK" w:hAnsi="TH SarabunPSK" w:cs="TH SarabunPSK"/>
          <w:sz w:val="32"/>
          <w:szCs w:val="32"/>
        </w:rPr>
      </w:pPr>
      <w:r w:rsidRPr="00396FBF">
        <w:rPr>
          <w:rFonts w:ascii="TH SarabunPSK" w:hAnsi="TH SarabunPSK" w:cs="TH SarabunPSK"/>
          <w:sz w:val="32"/>
          <w:szCs w:val="32"/>
          <w:cs/>
        </w:rPr>
        <w:tab/>
      </w:r>
      <w:r w:rsidRPr="00396FBF">
        <w:rPr>
          <w:rFonts w:ascii="TH SarabunPSK" w:hAnsi="TH SarabunPSK" w:cs="TH SarabunPSK"/>
          <w:b/>
          <w:bCs/>
          <w:sz w:val="32"/>
          <w:szCs w:val="32"/>
        </w:rPr>
        <w:t>5.3</w:t>
      </w:r>
      <w:r w:rsidR="00D12D98" w:rsidRPr="00396FBF">
        <w:rPr>
          <w:rFonts w:ascii="TH SarabunPSK" w:hAnsi="TH SarabunPSK" w:cs="TH SarabunPSK"/>
          <w:b/>
          <w:bCs/>
          <w:sz w:val="32"/>
          <w:szCs w:val="32"/>
        </w:rPr>
        <w:t xml:space="preserve"> </w:t>
      </w:r>
      <w:r w:rsidRPr="00396FBF">
        <w:rPr>
          <w:rFonts w:ascii="TH SarabunPSK" w:hAnsi="TH SarabunPSK" w:cs="TH SarabunPSK"/>
          <w:b/>
          <w:bCs/>
          <w:sz w:val="32"/>
          <w:szCs w:val="32"/>
          <w:cs/>
        </w:rPr>
        <w:t>ช่วงเวลา</w:t>
      </w:r>
      <w:r w:rsidR="00137AE9" w:rsidRPr="00396FBF">
        <w:rPr>
          <w:rFonts w:ascii="TH SarabunPSK" w:hAnsi="TH SarabunPSK" w:cs="TH SarabunPSK"/>
          <w:sz w:val="32"/>
          <w:szCs w:val="32"/>
          <w:cs/>
        </w:rPr>
        <w:t xml:space="preserve"> </w:t>
      </w:r>
    </w:p>
    <w:p w:rsidR="00B55D9E" w:rsidRPr="00396FBF" w:rsidRDefault="00D0660E" w:rsidP="00B55D9E">
      <w:pPr>
        <w:tabs>
          <w:tab w:val="left" w:pos="284"/>
        </w:tabs>
        <w:rPr>
          <w:rFonts w:ascii="TH SarabunPSK" w:hAnsi="TH SarabunPSK" w:cs="TH SarabunPSK"/>
          <w:sz w:val="32"/>
          <w:szCs w:val="32"/>
          <w:cs/>
        </w:rPr>
      </w:pPr>
      <w:r>
        <w:rPr>
          <w:rFonts w:ascii="TH SarabunPSK" w:hAnsi="TH SarabunPSK" w:cs="TH SarabunPSK"/>
          <w:sz w:val="32"/>
          <w:szCs w:val="32"/>
          <w:cs/>
        </w:rPr>
        <w:tab/>
      </w:r>
      <w:r>
        <w:rPr>
          <w:rFonts w:ascii="TH SarabunPSK" w:hAnsi="TH SarabunPSK" w:cs="TH SarabunPSK"/>
          <w:sz w:val="32"/>
          <w:szCs w:val="32"/>
          <w:cs/>
        </w:rPr>
        <w:tab/>
      </w:r>
      <w:r w:rsidR="00B55D9E" w:rsidRPr="00396FBF">
        <w:rPr>
          <w:rFonts w:ascii="TH SarabunPSK" w:hAnsi="TH SarabunPSK" w:cs="TH SarabunPSK"/>
          <w:sz w:val="32"/>
          <w:szCs w:val="32"/>
          <w:cs/>
        </w:rPr>
        <w:t>ภาคการศึกษา</w:t>
      </w:r>
      <w:r w:rsidR="00FF2AFE" w:rsidRPr="00396FBF">
        <w:rPr>
          <w:rFonts w:ascii="TH SarabunPSK" w:hAnsi="TH SarabunPSK" w:cs="TH SarabunPSK"/>
          <w:color w:val="0000FF"/>
          <w:sz w:val="32"/>
          <w:szCs w:val="32"/>
        </w:rPr>
        <w:fldChar w:fldCharType="begin"/>
      </w:r>
      <w:r w:rsidR="00B55D9E" w:rsidRPr="00396FBF">
        <w:rPr>
          <w:rFonts w:ascii="TH SarabunPSK" w:hAnsi="TH SarabunPSK" w:cs="TH SarabunPSK"/>
          <w:color w:val="0000FF"/>
          <w:sz w:val="32"/>
          <w:szCs w:val="32"/>
        </w:rPr>
        <w:instrText xml:space="preserve"> MACROBUTTON  AcceptAllChangesInDoc [</w:instrText>
      </w:r>
      <w:r w:rsidR="00B55D9E" w:rsidRPr="00396FBF">
        <w:rPr>
          <w:rFonts w:ascii="TH SarabunPSK" w:hAnsi="TH SarabunPSK" w:cs="TH SarabunPSK"/>
          <w:color w:val="0000FF"/>
          <w:sz w:val="32"/>
          <w:szCs w:val="32"/>
          <w:cs/>
        </w:rPr>
        <w:instrText>คลิกพิมพ์]</w:instrText>
      </w:r>
      <w:r w:rsidR="00B55D9E" w:rsidRPr="00396FBF">
        <w:rPr>
          <w:rFonts w:ascii="TH SarabunPSK" w:hAnsi="TH SarabunPSK" w:cs="TH SarabunPSK"/>
          <w:color w:val="0000FF"/>
          <w:sz w:val="32"/>
          <w:szCs w:val="32"/>
        </w:rPr>
        <w:instrText xml:space="preserve"> </w:instrText>
      </w:r>
      <w:r w:rsidR="00FF2AFE" w:rsidRPr="00396FBF">
        <w:rPr>
          <w:rFonts w:ascii="TH SarabunPSK" w:hAnsi="TH SarabunPSK" w:cs="TH SarabunPSK"/>
          <w:color w:val="0000FF"/>
          <w:sz w:val="32"/>
          <w:szCs w:val="32"/>
        </w:rPr>
        <w:fldChar w:fldCharType="end"/>
      </w:r>
      <w:r w:rsidR="00B55D9E" w:rsidRPr="00396FBF">
        <w:rPr>
          <w:rFonts w:ascii="TH SarabunPSK" w:hAnsi="TH SarabunPSK" w:cs="TH SarabunPSK"/>
          <w:color w:val="0000FF"/>
          <w:sz w:val="32"/>
          <w:szCs w:val="32"/>
          <w:cs/>
        </w:rPr>
        <w:t xml:space="preserve"> </w:t>
      </w:r>
      <w:r w:rsidR="00B55D9E" w:rsidRPr="00396FBF">
        <w:rPr>
          <w:rFonts w:ascii="TH SarabunPSK" w:hAnsi="TH SarabunPSK" w:cs="TH SarabunPSK"/>
          <w:sz w:val="32"/>
          <w:szCs w:val="32"/>
          <w:cs/>
        </w:rPr>
        <w:t>ชั้นปีที่</w:t>
      </w:r>
      <w:r w:rsidR="00FF2AFE" w:rsidRPr="00396FBF">
        <w:rPr>
          <w:rFonts w:ascii="TH SarabunPSK" w:hAnsi="TH SarabunPSK" w:cs="TH SarabunPSK"/>
          <w:color w:val="0000FF"/>
          <w:sz w:val="32"/>
          <w:szCs w:val="32"/>
        </w:rPr>
        <w:fldChar w:fldCharType="begin"/>
      </w:r>
      <w:r w:rsidR="00B55D9E" w:rsidRPr="00396FBF">
        <w:rPr>
          <w:rFonts w:ascii="TH SarabunPSK" w:hAnsi="TH SarabunPSK" w:cs="TH SarabunPSK"/>
          <w:color w:val="0000FF"/>
          <w:sz w:val="32"/>
          <w:szCs w:val="32"/>
        </w:rPr>
        <w:instrText xml:space="preserve"> MACROBUTTON  AcceptAllChangesInDoc [</w:instrText>
      </w:r>
      <w:r w:rsidR="00B55D9E" w:rsidRPr="00396FBF">
        <w:rPr>
          <w:rFonts w:ascii="TH SarabunPSK" w:hAnsi="TH SarabunPSK" w:cs="TH SarabunPSK"/>
          <w:color w:val="0000FF"/>
          <w:sz w:val="32"/>
          <w:szCs w:val="32"/>
          <w:cs/>
        </w:rPr>
        <w:instrText>คลิกพิมพ์]</w:instrText>
      </w:r>
      <w:r w:rsidR="00B55D9E" w:rsidRPr="00396FBF">
        <w:rPr>
          <w:rFonts w:ascii="TH SarabunPSK" w:hAnsi="TH SarabunPSK" w:cs="TH SarabunPSK"/>
          <w:color w:val="0000FF"/>
          <w:sz w:val="32"/>
          <w:szCs w:val="32"/>
        </w:rPr>
        <w:instrText xml:space="preserve"> </w:instrText>
      </w:r>
      <w:r w:rsidR="00FF2AFE" w:rsidRPr="00396FBF">
        <w:rPr>
          <w:rFonts w:ascii="TH SarabunPSK" w:hAnsi="TH SarabunPSK" w:cs="TH SarabunPSK"/>
          <w:color w:val="0000FF"/>
          <w:sz w:val="32"/>
          <w:szCs w:val="32"/>
        </w:rPr>
        <w:fldChar w:fldCharType="end"/>
      </w:r>
      <w:r w:rsidR="006B058B" w:rsidRPr="00396FBF">
        <w:rPr>
          <w:rFonts w:ascii="TH SarabunPSK" w:hAnsi="TH SarabunPSK" w:cs="TH SarabunPSK"/>
          <w:sz w:val="32"/>
          <w:szCs w:val="32"/>
          <w:cs/>
        </w:rPr>
        <w:t xml:space="preserve"> </w:t>
      </w:r>
      <w:r w:rsidR="00E0133D" w:rsidRPr="00396FBF">
        <w:rPr>
          <w:rFonts w:ascii="TH SarabunPSK" w:hAnsi="TH SarabunPSK" w:cs="TH SarabunPSK"/>
          <w:sz w:val="32"/>
          <w:szCs w:val="32"/>
          <w:cs/>
        </w:rPr>
        <w:br/>
      </w:r>
      <w:r w:rsidRPr="00D0660E">
        <w:rPr>
          <w:rFonts w:ascii="TH SarabunPSK" w:hAnsi="TH SarabunPSK" w:cs="TH SarabunPSK" w:hint="cs"/>
          <w:color w:val="FF0000"/>
          <w:sz w:val="32"/>
          <w:szCs w:val="32"/>
          <w:cs/>
        </w:rPr>
        <w:t>*</w:t>
      </w:r>
      <w:r w:rsidR="003B4B7A" w:rsidRPr="00D0660E">
        <w:rPr>
          <w:rFonts w:ascii="TH SarabunPSK" w:hAnsi="TH SarabunPSK" w:cs="TH SarabunPSK"/>
          <w:sz w:val="32"/>
          <w:szCs w:val="32"/>
          <w:cs/>
        </w:rPr>
        <w:t xml:space="preserve"> </w:t>
      </w:r>
      <w:r w:rsidR="00B55D9E" w:rsidRPr="00D0660E">
        <w:rPr>
          <w:rFonts w:ascii="TH SarabunPSK" w:hAnsi="TH SarabunPSK" w:cs="TH SarabunPSK"/>
          <w:color w:val="FF0000"/>
          <w:sz w:val="32"/>
          <w:szCs w:val="32"/>
          <w:cs/>
        </w:rPr>
        <w:t>ให้</w:t>
      </w:r>
      <w:r w:rsidR="00B55D9E" w:rsidRPr="00396FBF">
        <w:rPr>
          <w:rFonts w:ascii="TH SarabunPSK" w:hAnsi="TH SarabunPSK" w:cs="TH SarabunPSK"/>
          <w:color w:val="FF0000"/>
          <w:sz w:val="32"/>
          <w:szCs w:val="32"/>
          <w:cs/>
        </w:rPr>
        <w:t xml:space="preserve">ระบุช่วงเวลาของหลักสูตรที่กำหนดให้ทำโครงงาน   </w:t>
      </w:r>
    </w:p>
    <w:p w:rsidR="00D0660E" w:rsidRDefault="00B55D9E" w:rsidP="00B55D9E">
      <w:pPr>
        <w:tabs>
          <w:tab w:val="left" w:pos="284"/>
        </w:tabs>
        <w:rPr>
          <w:rFonts w:ascii="TH SarabunPSK" w:hAnsi="TH SarabunPSK" w:cs="TH SarabunPSK"/>
          <w:sz w:val="32"/>
          <w:szCs w:val="32"/>
        </w:rPr>
      </w:pPr>
      <w:r w:rsidRPr="00396FBF">
        <w:rPr>
          <w:rFonts w:ascii="TH SarabunPSK" w:hAnsi="TH SarabunPSK" w:cs="TH SarabunPSK"/>
          <w:sz w:val="32"/>
          <w:szCs w:val="32"/>
          <w:cs/>
        </w:rPr>
        <w:tab/>
      </w:r>
      <w:r w:rsidRPr="00396FBF">
        <w:rPr>
          <w:rFonts w:ascii="TH SarabunPSK" w:hAnsi="TH SarabunPSK" w:cs="TH SarabunPSK"/>
          <w:b/>
          <w:bCs/>
          <w:sz w:val="32"/>
          <w:szCs w:val="32"/>
        </w:rPr>
        <w:t>5.4</w:t>
      </w:r>
      <w:r w:rsidR="00D12D98" w:rsidRPr="00396FBF">
        <w:rPr>
          <w:rFonts w:ascii="TH SarabunPSK" w:hAnsi="TH SarabunPSK" w:cs="TH SarabunPSK"/>
          <w:b/>
          <w:bCs/>
          <w:sz w:val="32"/>
          <w:szCs w:val="32"/>
        </w:rPr>
        <w:t xml:space="preserve"> </w:t>
      </w:r>
      <w:r w:rsidRPr="00396FBF">
        <w:rPr>
          <w:rFonts w:ascii="TH SarabunPSK" w:hAnsi="TH SarabunPSK" w:cs="TH SarabunPSK"/>
          <w:b/>
          <w:bCs/>
          <w:sz w:val="32"/>
          <w:szCs w:val="32"/>
          <w:cs/>
        </w:rPr>
        <w:t>จำนวนหน่วยกิต</w:t>
      </w:r>
      <w:r w:rsidR="00137AE9" w:rsidRPr="00396FBF">
        <w:rPr>
          <w:rFonts w:ascii="TH SarabunPSK" w:hAnsi="TH SarabunPSK" w:cs="TH SarabunPSK"/>
          <w:sz w:val="32"/>
          <w:szCs w:val="32"/>
          <w:cs/>
        </w:rPr>
        <w:t xml:space="preserve"> </w:t>
      </w:r>
    </w:p>
    <w:p w:rsidR="00B55D9E" w:rsidRPr="00396FBF" w:rsidRDefault="00D0660E" w:rsidP="00B55D9E">
      <w:pPr>
        <w:tabs>
          <w:tab w:val="left" w:pos="284"/>
        </w:tabs>
        <w:rPr>
          <w:rFonts w:ascii="TH SarabunPSK" w:hAnsi="TH SarabunPSK" w:cs="TH SarabunPSK"/>
          <w:color w:val="FF0000"/>
          <w:sz w:val="32"/>
          <w:szCs w:val="32"/>
        </w:rPr>
      </w:pPr>
      <w:r>
        <w:rPr>
          <w:rFonts w:ascii="TH SarabunPSK" w:hAnsi="TH SarabunPSK" w:cs="TH SarabunPSK"/>
          <w:sz w:val="32"/>
          <w:szCs w:val="32"/>
          <w:cs/>
        </w:rPr>
        <w:tab/>
      </w:r>
      <w:r>
        <w:rPr>
          <w:rFonts w:ascii="TH SarabunPSK" w:hAnsi="TH SarabunPSK" w:cs="TH SarabunPSK"/>
          <w:sz w:val="32"/>
          <w:szCs w:val="32"/>
          <w:cs/>
        </w:rPr>
        <w:tab/>
      </w:r>
      <w:r w:rsidR="00FF2AFE" w:rsidRPr="00396FBF">
        <w:rPr>
          <w:rFonts w:ascii="TH SarabunPSK" w:hAnsi="TH SarabunPSK" w:cs="TH SarabunPSK"/>
          <w:color w:val="0000FF"/>
          <w:sz w:val="32"/>
          <w:szCs w:val="32"/>
        </w:rPr>
        <w:fldChar w:fldCharType="begin"/>
      </w:r>
      <w:r w:rsidR="00B55D9E" w:rsidRPr="00396FBF">
        <w:rPr>
          <w:rFonts w:ascii="TH SarabunPSK" w:hAnsi="TH SarabunPSK" w:cs="TH SarabunPSK"/>
          <w:color w:val="0000FF"/>
          <w:sz w:val="32"/>
          <w:szCs w:val="32"/>
        </w:rPr>
        <w:instrText xml:space="preserve"> MACROBUTTON  AcceptAllChangesInDoc [</w:instrText>
      </w:r>
      <w:r w:rsidR="00B55D9E" w:rsidRPr="00396FBF">
        <w:rPr>
          <w:rFonts w:ascii="TH SarabunPSK" w:hAnsi="TH SarabunPSK" w:cs="TH SarabunPSK"/>
          <w:color w:val="0000FF"/>
          <w:sz w:val="32"/>
          <w:szCs w:val="32"/>
          <w:cs/>
        </w:rPr>
        <w:instrText>คลิกพิมพ์]</w:instrText>
      </w:r>
      <w:r w:rsidR="00B55D9E" w:rsidRPr="00396FBF">
        <w:rPr>
          <w:rFonts w:ascii="TH SarabunPSK" w:hAnsi="TH SarabunPSK" w:cs="TH SarabunPSK"/>
          <w:color w:val="0000FF"/>
          <w:sz w:val="32"/>
          <w:szCs w:val="32"/>
        </w:rPr>
        <w:instrText xml:space="preserve"> </w:instrText>
      </w:r>
      <w:r w:rsidR="00FF2AFE" w:rsidRPr="00396FBF">
        <w:rPr>
          <w:rFonts w:ascii="TH SarabunPSK" w:hAnsi="TH SarabunPSK" w:cs="TH SarabunPSK"/>
          <w:color w:val="0000FF"/>
          <w:sz w:val="32"/>
          <w:szCs w:val="32"/>
        </w:rPr>
        <w:fldChar w:fldCharType="end"/>
      </w:r>
      <w:r w:rsidR="00B55D9E" w:rsidRPr="00396FBF">
        <w:rPr>
          <w:rFonts w:ascii="TH SarabunPSK" w:hAnsi="TH SarabunPSK" w:cs="TH SarabunPSK"/>
          <w:sz w:val="32"/>
          <w:szCs w:val="32"/>
          <w:cs/>
        </w:rPr>
        <w:t>หน่วยกิต และ จำนวนชั่วโมง</w:t>
      </w:r>
      <w:r w:rsidR="00B55D9E" w:rsidRPr="00396FBF">
        <w:rPr>
          <w:rFonts w:ascii="TH SarabunPSK" w:hAnsi="TH SarabunPSK" w:cs="TH SarabunPSK"/>
          <w:color w:val="0000FF"/>
          <w:sz w:val="32"/>
          <w:szCs w:val="32"/>
          <w:cs/>
        </w:rPr>
        <w:t xml:space="preserve"> </w:t>
      </w:r>
      <w:r w:rsidR="00FF2AFE" w:rsidRPr="00396FBF">
        <w:rPr>
          <w:rFonts w:ascii="TH SarabunPSK" w:hAnsi="TH SarabunPSK" w:cs="TH SarabunPSK"/>
          <w:color w:val="0000FF"/>
          <w:sz w:val="32"/>
          <w:szCs w:val="32"/>
        </w:rPr>
        <w:fldChar w:fldCharType="begin"/>
      </w:r>
      <w:r w:rsidR="00B55D9E" w:rsidRPr="00396FBF">
        <w:rPr>
          <w:rFonts w:ascii="TH SarabunPSK" w:hAnsi="TH SarabunPSK" w:cs="TH SarabunPSK"/>
          <w:color w:val="0000FF"/>
          <w:sz w:val="32"/>
          <w:szCs w:val="32"/>
        </w:rPr>
        <w:instrText xml:space="preserve"> MACROBUTTON  AcceptAllChangesInDoc [</w:instrText>
      </w:r>
      <w:r w:rsidR="00B55D9E" w:rsidRPr="00396FBF">
        <w:rPr>
          <w:rFonts w:ascii="TH SarabunPSK" w:hAnsi="TH SarabunPSK" w:cs="TH SarabunPSK"/>
          <w:color w:val="0000FF"/>
          <w:sz w:val="32"/>
          <w:szCs w:val="32"/>
          <w:cs/>
        </w:rPr>
        <w:instrText>คลิกพิมพ์]</w:instrText>
      </w:r>
      <w:r w:rsidR="00B55D9E" w:rsidRPr="00396FBF">
        <w:rPr>
          <w:rFonts w:ascii="TH SarabunPSK" w:hAnsi="TH SarabunPSK" w:cs="TH SarabunPSK"/>
          <w:color w:val="0000FF"/>
          <w:sz w:val="32"/>
          <w:szCs w:val="32"/>
        </w:rPr>
        <w:instrText xml:space="preserve"> </w:instrText>
      </w:r>
      <w:r w:rsidR="00FF2AFE" w:rsidRPr="00396FBF">
        <w:rPr>
          <w:rFonts w:ascii="TH SarabunPSK" w:hAnsi="TH SarabunPSK" w:cs="TH SarabunPSK"/>
          <w:color w:val="0000FF"/>
          <w:sz w:val="32"/>
          <w:szCs w:val="32"/>
        </w:rPr>
        <w:fldChar w:fldCharType="end"/>
      </w:r>
      <w:r w:rsidR="00B55D9E" w:rsidRPr="00396FBF">
        <w:rPr>
          <w:rFonts w:ascii="TH SarabunPSK" w:hAnsi="TH SarabunPSK" w:cs="TH SarabunPSK"/>
          <w:sz w:val="32"/>
          <w:szCs w:val="32"/>
          <w:cs/>
        </w:rPr>
        <w:t>ชั่วโมง</w:t>
      </w:r>
      <w:r w:rsidR="00B55D9E" w:rsidRPr="00396FBF">
        <w:rPr>
          <w:rFonts w:ascii="TH SarabunPSK" w:hAnsi="TH SarabunPSK" w:cs="TH SarabunPSK"/>
          <w:sz w:val="32"/>
          <w:szCs w:val="32"/>
        </w:rPr>
        <w:t xml:space="preserve"> </w:t>
      </w:r>
    </w:p>
    <w:p w:rsidR="00C73DB3" w:rsidRPr="00396FBF" w:rsidRDefault="00D0660E" w:rsidP="00B55D9E">
      <w:pPr>
        <w:tabs>
          <w:tab w:val="left" w:pos="284"/>
        </w:tabs>
        <w:rPr>
          <w:rFonts w:ascii="TH SarabunPSK" w:hAnsi="TH SarabunPSK" w:cs="TH SarabunPSK"/>
          <w:color w:val="FF0000"/>
          <w:sz w:val="32"/>
          <w:szCs w:val="32"/>
        </w:rPr>
      </w:pPr>
      <w:r w:rsidRPr="00D0660E">
        <w:rPr>
          <w:rFonts w:ascii="TH SarabunPSK" w:hAnsi="TH SarabunPSK" w:cs="TH SarabunPSK" w:hint="cs"/>
          <w:color w:val="FF0000"/>
          <w:sz w:val="32"/>
          <w:szCs w:val="32"/>
          <w:cs/>
        </w:rPr>
        <w:t>*</w:t>
      </w:r>
      <w:r w:rsidR="003B4B7A" w:rsidRPr="00D0660E">
        <w:rPr>
          <w:rFonts w:ascii="TH SarabunPSK" w:hAnsi="TH SarabunPSK" w:cs="TH SarabunPSK"/>
          <w:sz w:val="32"/>
          <w:szCs w:val="32"/>
          <w:cs/>
        </w:rPr>
        <w:t xml:space="preserve"> </w:t>
      </w:r>
      <w:r w:rsidR="00B55D9E" w:rsidRPr="00D0660E">
        <w:rPr>
          <w:rFonts w:ascii="TH SarabunPSK" w:hAnsi="TH SarabunPSK" w:cs="TH SarabunPSK"/>
          <w:color w:val="FF0000"/>
          <w:sz w:val="32"/>
          <w:szCs w:val="32"/>
          <w:cs/>
        </w:rPr>
        <w:t>ระบุ</w:t>
      </w:r>
      <w:r w:rsidR="00B55D9E" w:rsidRPr="00396FBF">
        <w:rPr>
          <w:rFonts w:ascii="TH SarabunPSK" w:hAnsi="TH SarabunPSK" w:cs="TH SarabunPSK"/>
          <w:color w:val="FF0000"/>
          <w:sz w:val="32"/>
          <w:szCs w:val="32"/>
          <w:cs/>
        </w:rPr>
        <w:t>จำนวนหน่วยกิต และชั่วโมงที่ทำโครงงาน โดยเทียบจากการคิดจำนวนหน่วยกิตและจำนวนชั่วโมงตามเกณฑ์มาตรฐานหลักสูตร 1 หน่วยกิต มีจำนวนชั่วโมงไม่น้อยกว่า 45 ชั่วโมงต่อภาคการศึกษาปกติ</w:t>
      </w:r>
    </w:p>
    <w:p w:rsidR="00E0133D" w:rsidRPr="00396FBF" w:rsidRDefault="00390131" w:rsidP="00B55D9E">
      <w:pPr>
        <w:tabs>
          <w:tab w:val="left" w:pos="284"/>
        </w:tabs>
        <w:rPr>
          <w:rFonts w:ascii="TH SarabunPSK" w:hAnsi="TH SarabunPSK" w:cs="TH SarabunPSK"/>
          <w:sz w:val="32"/>
          <w:szCs w:val="32"/>
        </w:rPr>
      </w:pPr>
      <w:r w:rsidRPr="00396FBF">
        <w:rPr>
          <w:rFonts w:ascii="TH SarabunPSK" w:hAnsi="TH SarabunPSK" w:cs="TH SarabunPSK"/>
          <w:sz w:val="32"/>
          <w:szCs w:val="32"/>
          <w:cs/>
        </w:rPr>
        <w:tab/>
      </w:r>
      <w:r w:rsidR="00B55D9E" w:rsidRPr="00396FBF">
        <w:rPr>
          <w:rFonts w:ascii="TH SarabunPSK" w:hAnsi="TH SarabunPSK" w:cs="TH SarabunPSK"/>
          <w:b/>
          <w:bCs/>
          <w:sz w:val="32"/>
          <w:szCs w:val="32"/>
        </w:rPr>
        <w:t>5.5</w:t>
      </w:r>
      <w:r w:rsidR="00D12D98" w:rsidRPr="00396FBF">
        <w:rPr>
          <w:rFonts w:ascii="TH SarabunPSK" w:hAnsi="TH SarabunPSK" w:cs="TH SarabunPSK"/>
          <w:b/>
          <w:bCs/>
          <w:sz w:val="32"/>
          <w:szCs w:val="32"/>
        </w:rPr>
        <w:t xml:space="preserve"> </w:t>
      </w:r>
      <w:r w:rsidR="00B55D9E" w:rsidRPr="00396FBF">
        <w:rPr>
          <w:rFonts w:ascii="TH SarabunPSK" w:hAnsi="TH SarabunPSK" w:cs="TH SarabunPSK"/>
          <w:b/>
          <w:bCs/>
          <w:sz w:val="32"/>
          <w:szCs w:val="32"/>
          <w:cs/>
        </w:rPr>
        <w:t>การเตรียมการ</w:t>
      </w:r>
      <w:r w:rsidR="00B55D9E" w:rsidRPr="00396FBF">
        <w:rPr>
          <w:rFonts w:ascii="TH SarabunPSK" w:hAnsi="TH SarabunPSK" w:cs="TH SarabunPSK"/>
          <w:sz w:val="32"/>
          <w:szCs w:val="32"/>
          <w:cs/>
        </w:rPr>
        <w:t xml:space="preserve"> </w:t>
      </w:r>
    </w:p>
    <w:p w:rsidR="003B4B7A" w:rsidRPr="00396FBF" w:rsidRDefault="00E0133D" w:rsidP="00B55D9E">
      <w:pPr>
        <w:tabs>
          <w:tab w:val="left" w:pos="284"/>
        </w:tabs>
        <w:rPr>
          <w:rFonts w:ascii="TH SarabunPSK" w:hAnsi="TH SarabunPSK" w:cs="TH SarabunPSK"/>
          <w:color w:val="FF0000"/>
          <w:sz w:val="32"/>
          <w:szCs w:val="32"/>
        </w:rPr>
      </w:pPr>
      <w:r w:rsidRPr="00396FBF">
        <w:rPr>
          <w:rFonts w:ascii="TH SarabunPSK" w:hAnsi="TH SarabunPSK" w:cs="TH SarabunPSK"/>
          <w:sz w:val="32"/>
          <w:szCs w:val="32"/>
        </w:rPr>
        <w:t xml:space="preserve"> </w:t>
      </w:r>
      <w:r w:rsidRPr="00396FBF">
        <w:rPr>
          <w:rFonts w:ascii="TH SarabunPSK" w:hAnsi="TH SarabunPSK" w:cs="TH SarabunPSK"/>
          <w:sz w:val="32"/>
          <w:szCs w:val="32"/>
        </w:rPr>
        <w:tab/>
      </w:r>
      <w:r w:rsidR="00B55D9E" w:rsidRPr="00396FBF">
        <w:rPr>
          <w:rFonts w:ascii="TH SarabunPSK" w:hAnsi="TH SarabunPSK" w:cs="TH SarabunPSK"/>
          <w:sz w:val="32"/>
          <w:szCs w:val="32"/>
        </w:rPr>
        <w:t xml:space="preserve">  </w:t>
      </w:r>
      <w:r w:rsidR="008E3540" w:rsidRPr="00396FBF">
        <w:rPr>
          <w:rFonts w:ascii="TH SarabunPSK" w:hAnsi="TH SarabunPSK" w:cs="TH SarabunPSK"/>
          <w:color w:val="0000FF"/>
          <w:sz w:val="32"/>
          <w:szCs w:val="32"/>
        </w:rPr>
        <w:tab/>
      </w:r>
      <w:r w:rsidR="00FF2AFE" w:rsidRPr="00396FBF">
        <w:rPr>
          <w:rFonts w:ascii="TH SarabunPSK" w:hAnsi="TH SarabunPSK" w:cs="TH SarabunPSK"/>
          <w:color w:val="0000FF"/>
          <w:sz w:val="32"/>
          <w:szCs w:val="32"/>
        </w:rPr>
        <w:fldChar w:fldCharType="begin"/>
      </w:r>
      <w:r w:rsidR="00B55D9E" w:rsidRPr="00396FBF">
        <w:rPr>
          <w:rFonts w:ascii="TH SarabunPSK" w:hAnsi="TH SarabunPSK" w:cs="TH SarabunPSK"/>
          <w:color w:val="0000FF"/>
          <w:sz w:val="32"/>
          <w:szCs w:val="32"/>
        </w:rPr>
        <w:instrText xml:space="preserve"> MACROBUTTON  AcceptAllChangesInDoc [</w:instrText>
      </w:r>
      <w:r w:rsidR="00B55D9E" w:rsidRPr="00396FBF">
        <w:rPr>
          <w:rFonts w:ascii="TH SarabunPSK" w:hAnsi="TH SarabunPSK" w:cs="TH SarabunPSK"/>
          <w:color w:val="0000FF"/>
          <w:sz w:val="32"/>
          <w:szCs w:val="32"/>
          <w:cs/>
        </w:rPr>
        <w:instrText>คลิกพิมพ์]</w:instrText>
      </w:r>
      <w:r w:rsidR="00B55D9E" w:rsidRPr="00396FBF">
        <w:rPr>
          <w:rFonts w:ascii="TH SarabunPSK" w:hAnsi="TH SarabunPSK" w:cs="TH SarabunPSK"/>
          <w:color w:val="0000FF"/>
          <w:sz w:val="32"/>
          <w:szCs w:val="32"/>
        </w:rPr>
        <w:instrText xml:space="preserve"> </w:instrText>
      </w:r>
      <w:r w:rsidR="00FF2AFE" w:rsidRPr="00396FBF">
        <w:rPr>
          <w:rFonts w:ascii="TH SarabunPSK" w:hAnsi="TH SarabunPSK" w:cs="TH SarabunPSK"/>
          <w:color w:val="0000FF"/>
          <w:sz w:val="32"/>
          <w:szCs w:val="32"/>
        </w:rPr>
        <w:fldChar w:fldCharType="end"/>
      </w:r>
    </w:p>
    <w:p w:rsidR="00B55D9E" w:rsidRPr="00396FBF" w:rsidRDefault="00E16ABF" w:rsidP="00B55D9E">
      <w:pPr>
        <w:tabs>
          <w:tab w:val="left" w:pos="284"/>
        </w:tabs>
        <w:rPr>
          <w:rFonts w:ascii="TH SarabunPSK" w:hAnsi="TH SarabunPSK" w:cs="TH SarabunPSK"/>
          <w:color w:val="FF0000"/>
          <w:sz w:val="32"/>
          <w:szCs w:val="32"/>
        </w:rPr>
      </w:pPr>
      <w:r>
        <w:rPr>
          <w:rFonts w:ascii="TH SarabunPSK" w:hAnsi="TH SarabunPSK" w:cs="TH SarabunPSK" w:hint="cs"/>
          <w:b/>
          <w:bCs/>
          <w:color w:val="FF0000"/>
          <w:sz w:val="32"/>
          <w:szCs w:val="32"/>
          <w:cs/>
        </w:rPr>
        <w:t>*</w:t>
      </w:r>
      <w:r w:rsidR="003B4B7A" w:rsidRPr="00396FBF">
        <w:rPr>
          <w:rFonts w:ascii="TH SarabunPSK" w:hAnsi="TH SarabunPSK" w:cs="TH SarabunPSK"/>
          <w:sz w:val="32"/>
          <w:szCs w:val="32"/>
          <w:cs/>
        </w:rPr>
        <w:t xml:space="preserve"> </w:t>
      </w:r>
      <w:r w:rsidR="00B55D9E" w:rsidRPr="00396FBF">
        <w:rPr>
          <w:rFonts w:ascii="TH SarabunPSK" w:hAnsi="TH SarabunPSK" w:cs="TH SarabunPSK"/>
          <w:color w:val="FF0000"/>
          <w:sz w:val="32"/>
          <w:szCs w:val="32"/>
          <w:cs/>
        </w:rPr>
        <w:t>ให้อธิบายเกี่ยวกับการเตรียมการให้คำแนะนำและช่วยเหลือด้านวิชาการแก่นักศึกษา</w:t>
      </w:r>
      <w:r w:rsidR="00390131" w:rsidRPr="00396FBF">
        <w:rPr>
          <w:rFonts w:ascii="TH SarabunPSK" w:hAnsi="TH SarabunPSK" w:cs="TH SarabunPSK"/>
          <w:color w:val="FF0000"/>
          <w:sz w:val="32"/>
          <w:szCs w:val="32"/>
        </w:rPr>
        <w:t xml:space="preserve"> </w:t>
      </w:r>
      <w:r w:rsidR="00B55D9E" w:rsidRPr="00396FBF">
        <w:rPr>
          <w:rFonts w:ascii="TH SarabunPSK" w:hAnsi="TH SarabunPSK" w:cs="TH SarabunPSK"/>
          <w:color w:val="FF0000"/>
          <w:sz w:val="32"/>
          <w:szCs w:val="32"/>
          <w:cs/>
        </w:rPr>
        <w:t>เช่น</w:t>
      </w:r>
    </w:p>
    <w:p w:rsidR="00B55D9E" w:rsidRPr="00396FBF" w:rsidRDefault="00B55D9E" w:rsidP="00B55D9E">
      <w:pPr>
        <w:tabs>
          <w:tab w:val="left" w:pos="709"/>
        </w:tabs>
        <w:rPr>
          <w:rFonts w:ascii="TH SarabunPSK" w:hAnsi="TH SarabunPSK" w:cs="TH SarabunPSK"/>
          <w:color w:val="FF0000"/>
          <w:sz w:val="32"/>
          <w:szCs w:val="32"/>
          <w:cs/>
        </w:rPr>
      </w:pPr>
      <w:r w:rsidRPr="00396FBF">
        <w:rPr>
          <w:rFonts w:ascii="TH SarabunPSK" w:hAnsi="TH SarabunPSK" w:cs="TH SarabunPSK"/>
          <w:color w:val="FF0000"/>
          <w:sz w:val="32"/>
          <w:szCs w:val="32"/>
          <w:cs/>
        </w:rPr>
        <w:tab/>
      </w:r>
      <w:r w:rsidRPr="00396FBF">
        <w:rPr>
          <w:rFonts w:ascii="TH SarabunPSK" w:hAnsi="TH SarabunPSK" w:cs="TH SarabunPSK"/>
          <w:color w:val="FF0000"/>
          <w:sz w:val="32"/>
          <w:szCs w:val="32"/>
          <w:cs/>
        </w:rPr>
        <w:tab/>
      </w:r>
      <w:r w:rsidRPr="00396FBF">
        <w:rPr>
          <w:rFonts w:ascii="TH SarabunPSK" w:hAnsi="TH SarabunPSK" w:cs="TH SarabunPSK"/>
          <w:color w:val="FF0000"/>
          <w:sz w:val="32"/>
          <w:szCs w:val="32"/>
        </w:rPr>
        <w:t xml:space="preserve">5.5.1 </w:t>
      </w:r>
      <w:r w:rsidRPr="00396FBF">
        <w:rPr>
          <w:rFonts w:ascii="TH SarabunPSK" w:hAnsi="TH SarabunPSK" w:cs="TH SarabunPSK"/>
          <w:color w:val="FF0000"/>
          <w:sz w:val="32"/>
          <w:szCs w:val="32"/>
          <w:cs/>
        </w:rPr>
        <w:t>อาจารย์ที่ปรึกษาให้คำแนะนำนักศึกษา โดยให้นักศึกษาเป็นผู้เลือกอาจารย์ที่ปรึกษาและหัวข้อที่นักศึกษาสนใจ</w:t>
      </w:r>
    </w:p>
    <w:p w:rsidR="00B55D9E" w:rsidRPr="00396FBF" w:rsidRDefault="00B55D9E" w:rsidP="00B55D9E">
      <w:pPr>
        <w:tabs>
          <w:tab w:val="left" w:pos="709"/>
        </w:tabs>
        <w:rPr>
          <w:rFonts w:ascii="TH SarabunPSK" w:hAnsi="TH SarabunPSK" w:cs="TH SarabunPSK"/>
          <w:color w:val="FF0000"/>
          <w:sz w:val="32"/>
          <w:szCs w:val="32"/>
        </w:rPr>
      </w:pPr>
      <w:r w:rsidRPr="00396FBF">
        <w:rPr>
          <w:rFonts w:ascii="TH SarabunPSK" w:hAnsi="TH SarabunPSK" w:cs="TH SarabunPSK"/>
          <w:color w:val="FF0000"/>
          <w:sz w:val="32"/>
          <w:szCs w:val="32"/>
          <w:cs/>
        </w:rPr>
        <w:tab/>
      </w:r>
      <w:r w:rsidRPr="00396FBF">
        <w:rPr>
          <w:rFonts w:ascii="TH SarabunPSK" w:hAnsi="TH SarabunPSK" w:cs="TH SarabunPSK"/>
          <w:color w:val="FF0000"/>
          <w:sz w:val="32"/>
          <w:szCs w:val="32"/>
          <w:cs/>
        </w:rPr>
        <w:tab/>
      </w:r>
      <w:r w:rsidRPr="00396FBF">
        <w:rPr>
          <w:rFonts w:ascii="TH SarabunPSK" w:hAnsi="TH SarabunPSK" w:cs="TH SarabunPSK"/>
          <w:color w:val="FF0000"/>
          <w:sz w:val="32"/>
          <w:szCs w:val="32"/>
        </w:rPr>
        <w:t xml:space="preserve">5.5.2 </w:t>
      </w:r>
      <w:r w:rsidRPr="00396FBF">
        <w:rPr>
          <w:rFonts w:ascii="TH SarabunPSK" w:hAnsi="TH SarabunPSK" w:cs="TH SarabunPSK"/>
          <w:color w:val="FF0000"/>
          <w:sz w:val="32"/>
          <w:szCs w:val="32"/>
          <w:cs/>
        </w:rPr>
        <w:t>อาจารย์ที่ปรึกษาจัดตารางเวลาการให้คำปรึกษาและการติดตามการทำงานของนักศึกษา</w:t>
      </w:r>
    </w:p>
    <w:p w:rsidR="00C73DB3" w:rsidRPr="00396FBF" w:rsidRDefault="00B55D9E" w:rsidP="00B55D9E">
      <w:pPr>
        <w:tabs>
          <w:tab w:val="left" w:pos="709"/>
        </w:tabs>
        <w:rPr>
          <w:rFonts w:ascii="TH SarabunPSK" w:hAnsi="TH SarabunPSK" w:cs="TH SarabunPSK"/>
          <w:color w:val="FF0000"/>
          <w:sz w:val="32"/>
          <w:szCs w:val="32"/>
          <w:cs/>
        </w:rPr>
      </w:pPr>
      <w:r w:rsidRPr="00396FBF">
        <w:rPr>
          <w:rFonts w:ascii="TH SarabunPSK" w:hAnsi="TH SarabunPSK" w:cs="TH SarabunPSK"/>
          <w:color w:val="FF0000"/>
          <w:sz w:val="32"/>
          <w:szCs w:val="32"/>
          <w:cs/>
        </w:rPr>
        <w:tab/>
      </w:r>
      <w:r w:rsidRPr="00396FBF">
        <w:rPr>
          <w:rFonts w:ascii="TH SarabunPSK" w:hAnsi="TH SarabunPSK" w:cs="TH SarabunPSK"/>
          <w:color w:val="FF0000"/>
          <w:sz w:val="32"/>
          <w:szCs w:val="32"/>
          <w:cs/>
        </w:rPr>
        <w:tab/>
      </w:r>
      <w:r w:rsidRPr="00396FBF">
        <w:rPr>
          <w:rFonts w:ascii="TH SarabunPSK" w:hAnsi="TH SarabunPSK" w:cs="TH SarabunPSK"/>
          <w:color w:val="FF0000"/>
          <w:sz w:val="32"/>
          <w:szCs w:val="32"/>
        </w:rPr>
        <w:t xml:space="preserve">5.5.3 </w:t>
      </w:r>
      <w:r w:rsidR="00B64BED" w:rsidRPr="00396FBF">
        <w:rPr>
          <w:rFonts w:ascii="TH SarabunPSK" w:hAnsi="TH SarabunPSK" w:cs="TH SarabunPSK"/>
          <w:color w:val="FF0000"/>
          <w:sz w:val="32"/>
          <w:szCs w:val="32"/>
          <w:cs/>
        </w:rPr>
        <w:t>คณะ/อาจารย์ประจำหลักสูตร/อาจารย์ประจำวิชา</w:t>
      </w:r>
      <w:r w:rsidRPr="00396FBF">
        <w:rPr>
          <w:rFonts w:ascii="TH SarabunPSK" w:hAnsi="TH SarabunPSK" w:cs="TH SarabunPSK"/>
          <w:color w:val="FF0000"/>
          <w:sz w:val="32"/>
          <w:szCs w:val="32"/>
          <w:cs/>
        </w:rPr>
        <w:t xml:space="preserve">จัดเตรียมวัสดุอุปกรณ์สิ่งอำนวยความสะดวกในการทำงาน โครงงาน วิจัย เช่น คอมพิวเตอร์ เครื่องมือ อุปกรณ์ สารเคมี </w:t>
      </w:r>
    </w:p>
    <w:p w:rsidR="003B4B7A" w:rsidRPr="00396FBF" w:rsidRDefault="00B55D9E" w:rsidP="00B55D9E">
      <w:pPr>
        <w:tabs>
          <w:tab w:val="left" w:pos="284"/>
        </w:tabs>
        <w:rPr>
          <w:rFonts w:ascii="TH SarabunPSK" w:hAnsi="TH SarabunPSK" w:cs="TH SarabunPSK"/>
          <w:color w:val="FF0000"/>
          <w:sz w:val="32"/>
          <w:szCs w:val="32"/>
        </w:rPr>
      </w:pPr>
      <w:r w:rsidRPr="00396FBF">
        <w:rPr>
          <w:rFonts w:ascii="TH SarabunPSK" w:hAnsi="TH SarabunPSK" w:cs="TH SarabunPSK"/>
          <w:sz w:val="32"/>
          <w:szCs w:val="32"/>
          <w:cs/>
        </w:rPr>
        <w:tab/>
      </w:r>
      <w:r w:rsidRPr="00396FBF">
        <w:rPr>
          <w:rFonts w:ascii="TH SarabunPSK" w:hAnsi="TH SarabunPSK" w:cs="TH SarabunPSK"/>
          <w:b/>
          <w:bCs/>
          <w:sz w:val="32"/>
          <w:szCs w:val="32"/>
        </w:rPr>
        <w:t>5.6</w:t>
      </w:r>
      <w:r w:rsidR="00D12D98" w:rsidRPr="00396FBF">
        <w:rPr>
          <w:rFonts w:ascii="TH SarabunPSK" w:hAnsi="TH SarabunPSK" w:cs="TH SarabunPSK"/>
          <w:b/>
          <w:bCs/>
          <w:sz w:val="32"/>
          <w:szCs w:val="32"/>
        </w:rPr>
        <w:t xml:space="preserve"> </w:t>
      </w:r>
      <w:r w:rsidRPr="00396FBF">
        <w:rPr>
          <w:rFonts w:ascii="TH SarabunPSK" w:hAnsi="TH SarabunPSK" w:cs="TH SarabunPSK"/>
          <w:b/>
          <w:bCs/>
          <w:sz w:val="32"/>
          <w:szCs w:val="32"/>
          <w:cs/>
        </w:rPr>
        <w:t>กระบวนการประเมินผล</w:t>
      </w:r>
      <w:r w:rsidRPr="00396FBF">
        <w:rPr>
          <w:rFonts w:ascii="TH SarabunPSK" w:hAnsi="TH SarabunPSK" w:cs="TH SarabunPSK"/>
          <w:sz w:val="32"/>
          <w:szCs w:val="32"/>
          <w:cs/>
        </w:rPr>
        <w:t xml:space="preserve"> </w:t>
      </w:r>
      <w:r w:rsidR="00E0133D" w:rsidRPr="00396FBF">
        <w:rPr>
          <w:rFonts w:ascii="TH SarabunPSK" w:hAnsi="TH SarabunPSK" w:cs="TH SarabunPSK"/>
          <w:sz w:val="32"/>
          <w:szCs w:val="32"/>
          <w:cs/>
        </w:rPr>
        <w:t xml:space="preserve"> </w:t>
      </w:r>
      <w:r w:rsidRPr="00396FBF">
        <w:rPr>
          <w:rFonts w:ascii="TH SarabunPSK" w:hAnsi="TH SarabunPSK" w:cs="TH SarabunPSK"/>
          <w:sz w:val="32"/>
          <w:szCs w:val="32"/>
        </w:rPr>
        <w:t xml:space="preserve"> </w:t>
      </w:r>
      <w:r w:rsidR="00E0133D" w:rsidRPr="00396FBF">
        <w:rPr>
          <w:rFonts w:ascii="TH SarabunPSK" w:hAnsi="TH SarabunPSK" w:cs="TH SarabunPSK"/>
          <w:sz w:val="32"/>
          <w:szCs w:val="32"/>
        </w:rPr>
        <w:br/>
        <w:t xml:space="preserve"> </w:t>
      </w:r>
      <w:r w:rsidR="00E0133D" w:rsidRPr="00396FBF">
        <w:rPr>
          <w:rFonts w:ascii="TH SarabunPSK" w:hAnsi="TH SarabunPSK" w:cs="TH SarabunPSK"/>
          <w:sz w:val="32"/>
          <w:szCs w:val="32"/>
        </w:rPr>
        <w:tab/>
      </w:r>
      <w:r w:rsidR="00E0133D" w:rsidRPr="00396FBF">
        <w:rPr>
          <w:rFonts w:ascii="TH SarabunPSK" w:hAnsi="TH SarabunPSK" w:cs="TH SarabunPSK"/>
          <w:sz w:val="32"/>
          <w:szCs w:val="32"/>
        </w:rPr>
        <w:tab/>
      </w:r>
      <w:r w:rsidRPr="00396FBF">
        <w:rPr>
          <w:rFonts w:ascii="TH SarabunPSK" w:hAnsi="TH SarabunPSK" w:cs="TH SarabunPSK"/>
          <w:sz w:val="32"/>
          <w:szCs w:val="32"/>
        </w:rPr>
        <w:t xml:space="preserve"> </w:t>
      </w:r>
      <w:r w:rsidR="00FF2AFE" w:rsidRPr="00396FBF">
        <w:rPr>
          <w:rFonts w:ascii="TH SarabunPSK" w:hAnsi="TH SarabunPSK" w:cs="TH SarabunPSK"/>
          <w:color w:val="0000FF"/>
          <w:sz w:val="32"/>
          <w:szCs w:val="32"/>
        </w:rPr>
        <w:fldChar w:fldCharType="begin"/>
      </w:r>
      <w:r w:rsidRPr="00396FBF">
        <w:rPr>
          <w:rFonts w:ascii="TH SarabunPSK" w:hAnsi="TH SarabunPSK" w:cs="TH SarabunPSK"/>
          <w:color w:val="0000FF"/>
          <w:sz w:val="32"/>
          <w:szCs w:val="32"/>
        </w:rPr>
        <w:instrText xml:space="preserve"> MACROBUTTON  AcceptAllChangesInDoc [</w:instrText>
      </w:r>
      <w:r w:rsidRPr="00396FBF">
        <w:rPr>
          <w:rFonts w:ascii="TH SarabunPSK" w:hAnsi="TH SarabunPSK" w:cs="TH SarabunPSK"/>
          <w:color w:val="0000FF"/>
          <w:sz w:val="32"/>
          <w:szCs w:val="32"/>
          <w:cs/>
        </w:rPr>
        <w:instrText>คลิกพิมพ์]</w:instrText>
      </w:r>
      <w:r w:rsidRPr="00396FBF">
        <w:rPr>
          <w:rFonts w:ascii="TH SarabunPSK" w:hAnsi="TH SarabunPSK" w:cs="TH SarabunPSK"/>
          <w:color w:val="0000FF"/>
          <w:sz w:val="32"/>
          <w:szCs w:val="32"/>
        </w:rPr>
        <w:instrText xml:space="preserve"> </w:instrText>
      </w:r>
      <w:r w:rsidR="00FF2AFE" w:rsidRPr="00396FBF">
        <w:rPr>
          <w:rFonts w:ascii="TH SarabunPSK" w:hAnsi="TH SarabunPSK" w:cs="TH SarabunPSK"/>
          <w:color w:val="0000FF"/>
          <w:sz w:val="32"/>
          <w:szCs w:val="32"/>
        </w:rPr>
        <w:fldChar w:fldCharType="end"/>
      </w:r>
      <w:r w:rsidR="00C73DB3" w:rsidRPr="00396FBF">
        <w:rPr>
          <w:rFonts w:ascii="TH SarabunPSK" w:hAnsi="TH SarabunPSK" w:cs="TH SarabunPSK"/>
          <w:color w:val="FF0000"/>
          <w:sz w:val="32"/>
          <w:szCs w:val="32"/>
          <w:cs/>
        </w:rPr>
        <w:t xml:space="preserve"> </w:t>
      </w:r>
    </w:p>
    <w:p w:rsidR="00B55D9E" w:rsidRPr="00396FBF" w:rsidRDefault="00E16ABF" w:rsidP="00B55D9E">
      <w:pPr>
        <w:tabs>
          <w:tab w:val="left" w:pos="284"/>
        </w:tabs>
        <w:rPr>
          <w:rFonts w:ascii="TH SarabunPSK" w:hAnsi="TH SarabunPSK" w:cs="TH SarabunPSK"/>
          <w:color w:val="FF0000"/>
          <w:sz w:val="32"/>
          <w:szCs w:val="32"/>
        </w:rPr>
      </w:pPr>
      <w:r>
        <w:rPr>
          <w:rFonts w:ascii="TH SarabunPSK" w:hAnsi="TH SarabunPSK" w:cs="TH SarabunPSK" w:hint="cs"/>
          <w:b/>
          <w:bCs/>
          <w:color w:val="FF0000"/>
          <w:sz w:val="32"/>
          <w:szCs w:val="32"/>
          <w:cs/>
        </w:rPr>
        <w:t>*</w:t>
      </w:r>
      <w:r w:rsidR="00B55D9E" w:rsidRPr="00396FBF">
        <w:rPr>
          <w:rFonts w:ascii="TH SarabunPSK" w:hAnsi="TH SarabunPSK" w:cs="TH SarabunPSK"/>
          <w:color w:val="FF0000"/>
          <w:sz w:val="32"/>
          <w:szCs w:val="32"/>
          <w:cs/>
        </w:rPr>
        <w:t>ให้อธิบายกระบวนการประเมินผล กลไกสำหรับการทวนสอบมาตรฐาน</w:t>
      </w:r>
      <w:r w:rsidR="00B55D9E" w:rsidRPr="00396FBF">
        <w:rPr>
          <w:rFonts w:ascii="TH SarabunPSK" w:hAnsi="TH SarabunPSK" w:cs="TH SarabunPSK"/>
          <w:color w:val="FF0000"/>
          <w:sz w:val="32"/>
          <w:szCs w:val="32"/>
        </w:rPr>
        <w:t xml:space="preserve"> </w:t>
      </w:r>
      <w:r w:rsidR="00B55D9E" w:rsidRPr="00396FBF">
        <w:rPr>
          <w:rFonts w:ascii="TH SarabunPSK" w:hAnsi="TH SarabunPSK" w:cs="TH SarabunPSK"/>
          <w:color w:val="FF0000"/>
          <w:sz w:val="32"/>
          <w:szCs w:val="32"/>
          <w:cs/>
        </w:rPr>
        <w:t>เช่น</w:t>
      </w:r>
    </w:p>
    <w:p w:rsidR="00B55D9E" w:rsidRPr="00396FBF" w:rsidRDefault="00B55D9E" w:rsidP="00B55D9E">
      <w:pPr>
        <w:tabs>
          <w:tab w:val="left" w:pos="709"/>
        </w:tabs>
        <w:rPr>
          <w:rFonts w:ascii="TH SarabunPSK" w:hAnsi="TH SarabunPSK" w:cs="TH SarabunPSK"/>
          <w:color w:val="FF0000"/>
          <w:sz w:val="32"/>
          <w:szCs w:val="32"/>
        </w:rPr>
      </w:pPr>
      <w:r w:rsidRPr="00396FBF">
        <w:rPr>
          <w:rFonts w:ascii="TH SarabunPSK" w:hAnsi="TH SarabunPSK" w:cs="TH SarabunPSK"/>
          <w:color w:val="FF0000"/>
          <w:sz w:val="32"/>
          <w:szCs w:val="32"/>
          <w:cs/>
        </w:rPr>
        <w:tab/>
      </w:r>
      <w:r w:rsidRPr="00396FBF">
        <w:rPr>
          <w:rFonts w:ascii="TH SarabunPSK" w:hAnsi="TH SarabunPSK" w:cs="TH SarabunPSK"/>
          <w:color w:val="FF0000"/>
          <w:sz w:val="32"/>
          <w:szCs w:val="32"/>
          <w:cs/>
        </w:rPr>
        <w:tab/>
      </w:r>
      <w:r w:rsidRPr="00396FBF">
        <w:rPr>
          <w:rFonts w:ascii="TH SarabunPSK" w:hAnsi="TH SarabunPSK" w:cs="TH SarabunPSK"/>
          <w:color w:val="FF0000"/>
          <w:sz w:val="32"/>
          <w:szCs w:val="32"/>
        </w:rPr>
        <w:t>5.6.1</w:t>
      </w:r>
      <w:r w:rsidR="00137AE9" w:rsidRPr="00396FBF">
        <w:rPr>
          <w:rFonts w:ascii="TH SarabunPSK" w:hAnsi="TH SarabunPSK" w:cs="TH SarabunPSK"/>
          <w:color w:val="FF0000"/>
          <w:sz w:val="32"/>
          <w:szCs w:val="32"/>
          <w:cs/>
        </w:rPr>
        <w:t xml:space="preserve"> </w:t>
      </w:r>
      <w:r w:rsidRPr="00396FBF">
        <w:rPr>
          <w:rFonts w:ascii="TH SarabunPSK" w:hAnsi="TH SarabunPSK" w:cs="TH SarabunPSK"/>
          <w:color w:val="FF0000"/>
          <w:sz w:val="32"/>
          <w:szCs w:val="32"/>
          <w:cs/>
        </w:rPr>
        <w:t>ประเมินคุณภาพโครงงานโดยอาจารย์ประจำวิชาและอาจารย์ที่ปรึกษา</w:t>
      </w:r>
    </w:p>
    <w:p w:rsidR="00B55D9E" w:rsidRPr="00396FBF" w:rsidRDefault="00B55D9E" w:rsidP="00B55D9E">
      <w:pPr>
        <w:tabs>
          <w:tab w:val="left" w:pos="709"/>
        </w:tabs>
        <w:rPr>
          <w:rFonts w:ascii="TH SarabunPSK" w:hAnsi="TH SarabunPSK" w:cs="TH SarabunPSK"/>
          <w:color w:val="FF0000"/>
          <w:sz w:val="32"/>
          <w:szCs w:val="32"/>
          <w:cs/>
        </w:rPr>
      </w:pPr>
      <w:r w:rsidRPr="00396FBF">
        <w:rPr>
          <w:rFonts w:ascii="TH SarabunPSK" w:hAnsi="TH SarabunPSK" w:cs="TH SarabunPSK"/>
          <w:color w:val="FF0000"/>
          <w:sz w:val="32"/>
          <w:szCs w:val="32"/>
          <w:cs/>
        </w:rPr>
        <w:tab/>
        <w:t>5.6.</w:t>
      </w:r>
      <w:r w:rsidRPr="00396FBF">
        <w:rPr>
          <w:rFonts w:ascii="TH SarabunPSK" w:hAnsi="TH SarabunPSK" w:cs="TH SarabunPSK"/>
          <w:color w:val="FF0000"/>
          <w:sz w:val="32"/>
          <w:szCs w:val="32"/>
        </w:rPr>
        <w:t>2</w:t>
      </w:r>
      <w:r w:rsidR="00137AE9" w:rsidRPr="00396FBF">
        <w:rPr>
          <w:rFonts w:ascii="TH SarabunPSK" w:hAnsi="TH SarabunPSK" w:cs="TH SarabunPSK"/>
          <w:color w:val="FF0000"/>
          <w:sz w:val="32"/>
          <w:szCs w:val="32"/>
          <w:cs/>
        </w:rPr>
        <w:t xml:space="preserve"> </w:t>
      </w:r>
      <w:r w:rsidRPr="00396FBF">
        <w:rPr>
          <w:rFonts w:ascii="TH SarabunPSK" w:hAnsi="TH SarabunPSK" w:cs="TH SarabunPSK"/>
          <w:color w:val="FF0000"/>
          <w:sz w:val="32"/>
          <w:szCs w:val="32"/>
          <w:cs/>
        </w:rPr>
        <w:t xml:space="preserve">ประเมินความก้าวหน้าในระหว่างการทำโครงงานโดยอาจารย์ที่ปรึกษา/อาจารย์ประจำวิชา/อาจารย์อื่น อย่างน้อย </w:t>
      </w:r>
      <w:r w:rsidRPr="00396FBF">
        <w:rPr>
          <w:rFonts w:ascii="TH SarabunPSK" w:hAnsi="TH SarabunPSK" w:cs="TH SarabunPSK"/>
          <w:color w:val="FF0000"/>
          <w:sz w:val="32"/>
          <w:szCs w:val="32"/>
        </w:rPr>
        <w:t xml:space="preserve">3 </w:t>
      </w:r>
      <w:r w:rsidRPr="00396FBF">
        <w:rPr>
          <w:rFonts w:ascii="TH SarabunPSK" w:hAnsi="TH SarabunPSK" w:cs="TH SarabunPSK"/>
          <w:color w:val="FF0000"/>
          <w:sz w:val="32"/>
          <w:szCs w:val="32"/>
          <w:cs/>
        </w:rPr>
        <w:t>คน จากการสังเกต  จากการรายงานด้วยวาจาและเอกสาร</w:t>
      </w:r>
      <w:r w:rsidRPr="00396FBF">
        <w:rPr>
          <w:rFonts w:ascii="TH SarabunPSK" w:hAnsi="TH SarabunPSK" w:cs="TH SarabunPSK"/>
          <w:color w:val="FF0000"/>
          <w:sz w:val="32"/>
          <w:szCs w:val="32"/>
        </w:rPr>
        <w:t xml:space="preserve"> </w:t>
      </w:r>
      <w:r w:rsidRPr="00396FBF">
        <w:rPr>
          <w:rFonts w:ascii="TH SarabunPSK" w:hAnsi="TH SarabunPSK" w:cs="TH SarabunPSK"/>
          <w:color w:val="FF0000"/>
          <w:sz w:val="32"/>
          <w:szCs w:val="32"/>
          <w:cs/>
        </w:rPr>
        <w:t xml:space="preserve">โปสเตอร์ </w:t>
      </w:r>
    </w:p>
    <w:p w:rsidR="00B55D9E" w:rsidRPr="00396FBF" w:rsidRDefault="00B55D9E" w:rsidP="00B55D9E">
      <w:pPr>
        <w:tabs>
          <w:tab w:val="left" w:pos="709"/>
        </w:tabs>
        <w:rPr>
          <w:rFonts w:ascii="TH SarabunPSK" w:hAnsi="TH SarabunPSK" w:cs="TH SarabunPSK"/>
          <w:color w:val="FF0000"/>
          <w:sz w:val="32"/>
          <w:szCs w:val="32"/>
          <w:cs/>
        </w:rPr>
      </w:pPr>
      <w:r w:rsidRPr="00396FBF">
        <w:rPr>
          <w:rFonts w:ascii="TH SarabunPSK" w:hAnsi="TH SarabunPSK" w:cs="TH SarabunPSK"/>
          <w:color w:val="FF0000"/>
          <w:sz w:val="32"/>
          <w:szCs w:val="32"/>
          <w:cs/>
        </w:rPr>
        <w:tab/>
        <w:t>5.6.</w:t>
      </w:r>
      <w:r w:rsidRPr="00396FBF">
        <w:rPr>
          <w:rFonts w:ascii="TH SarabunPSK" w:hAnsi="TH SarabunPSK" w:cs="TH SarabunPSK"/>
          <w:color w:val="FF0000"/>
          <w:sz w:val="32"/>
          <w:szCs w:val="32"/>
        </w:rPr>
        <w:t>3</w:t>
      </w:r>
      <w:r w:rsidR="00137AE9" w:rsidRPr="00396FBF">
        <w:rPr>
          <w:rFonts w:ascii="TH SarabunPSK" w:hAnsi="TH SarabunPSK" w:cs="TH SarabunPSK"/>
          <w:color w:val="FF0000"/>
          <w:sz w:val="32"/>
          <w:szCs w:val="32"/>
          <w:cs/>
        </w:rPr>
        <w:t xml:space="preserve"> </w:t>
      </w:r>
      <w:r w:rsidRPr="00396FBF">
        <w:rPr>
          <w:rFonts w:ascii="TH SarabunPSK" w:hAnsi="TH SarabunPSK" w:cs="TH SarabunPSK"/>
          <w:color w:val="FF0000"/>
          <w:sz w:val="32"/>
          <w:szCs w:val="32"/>
          <w:cs/>
        </w:rPr>
        <w:t>ประเมินผลการทำงานของนักศึกษาในภาพรวม จากการติดตามการทำงาน ผลงานที่เกิดในแต่ละขั้นตอน และรายงานโดยอาจารย์ที่ปรึกษา</w:t>
      </w:r>
    </w:p>
    <w:p w:rsidR="0021610C" w:rsidRDefault="0021610C" w:rsidP="0021610C">
      <w:pPr>
        <w:rPr>
          <w:rFonts w:ascii="TH SarabunPSK" w:hAnsi="TH SarabunPSK" w:cs="TH SarabunPSK"/>
          <w:b/>
          <w:bCs/>
          <w:sz w:val="32"/>
          <w:szCs w:val="32"/>
        </w:rPr>
      </w:pPr>
    </w:p>
    <w:p w:rsidR="0021610C" w:rsidRPr="0021610C" w:rsidRDefault="0021610C" w:rsidP="0021610C">
      <w:pPr>
        <w:rPr>
          <w:rFonts w:ascii="TH SarabunPSK" w:hAnsi="TH SarabunPSK" w:cs="TH SarabunPSK"/>
          <w:sz w:val="32"/>
          <w:szCs w:val="32"/>
        </w:rPr>
      </w:pPr>
    </w:p>
    <w:p w:rsidR="00E16ABF" w:rsidRDefault="00E16ABF">
      <w:pPr>
        <w:rPr>
          <w:rFonts w:ascii="TH SarabunPSK" w:hAnsi="TH SarabunPSK" w:cs="TH SarabunPSK"/>
          <w:b/>
          <w:bCs/>
          <w:sz w:val="40"/>
          <w:szCs w:val="40"/>
          <w:cs/>
        </w:rPr>
      </w:pPr>
      <w:r>
        <w:rPr>
          <w:rFonts w:ascii="TH SarabunPSK" w:hAnsi="TH SarabunPSK" w:cs="TH SarabunPSK"/>
          <w:b/>
          <w:bCs/>
          <w:sz w:val="40"/>
          <w:szCs w:val="40"/>
          <w:cs/>
        </w:rPr>
        <w:br w:type="page"/>
      </w:r>
    </w:p>
    <w:p w:rsidR="00B55D9E" w:rsidRPr="00396FBF" w:rsidRDefault="00B55D9E" w:rsidP="00B55D9E">
      <w:pPr>
        <w:jc w:val="center"/>
        <w:rPr>
          <w:rFonts w:ascii="TH SarabunPSK" w:hAnsi="TH SarabunPSK" w:cs="TH SarabunPSK"/>
          <w:b/>
          <w:bCs/>
          <w:sz w:val="40"/>
          <w:szCs w:val="40"/>
        </w:rPr>
      </w:pPr>
      <w:r w:rsidRPr="00396FBF">
        <w:rPr>
          <w:rFonts w:ascii="TH SarabunPSK" w:hAnsi="TH SarabunPSK" w:cs="TH SarabunPSK"/>
          <w:b/>
          <w:bCs/>
          <w:sz w:val="40"/>
          <w:szCs w:val="40"/>
          <w:cs/>
        </w:rPr>
        <w:lastRenderedPageBreak/>
        <w:t xml:space="preserve">หมวดที่ </w:t>
      </w:r>
      <w:r w:rsidRPr="00396FBF">
        <w:rPr>
          <w:rFonts w:ascii="TH SarabunPSK" w:hAnsi="TH SarabunPSK" w:cs="TH SarabunPSK"/>
          <w:b/>
          <w:bCs/>
          <w:sz w:val="40"/>
          <w:szCs w:val="40"/>
        </w:rPr>
        <w:t xml:space="preserve">4 </w:t>
      </w:r>
      <w:r w:rsidRPr="00396FBF">
        <w:rPr>
          <w:rFonts w:ascii="TH SarabunPSK" w:hAnsi="TH SarabunPSK" w:cs="TH SarabunPSK"/>
          <w:b/>
          <w:bCs/>
          <w:sz w:val="40"/>
          <w:szCs w:val="40"/>
          <w:cs/>
        </w:rPr>
        <w:t>ผลการเรียนรู้ กลยุทธ์การสอนและการประเมินผล</w:t>
      </w:r>
    </w:p>
    <w:p w:rsidR="00137AE9" w:rsidRPr="00396FBF" w:rsidRDefault="00137AE9" w:rsidP="00B55D9E">
      <w:pPr>
        <w:jc w:val="center"/>
        <w:rPr>
          <w:rFonts w:ascii="TH SarabunPSK" w:hAnsi="TH SarabunPSK" w:cs="TH SarabunPSK"/>
          <w:b/>
          <w:bCs/>
          <w:sz w:val="40"/>
          <w:szCs w:val="40"/>
        </w:rPr>
      </w:pPr>
    </w:p>
    <w:p w:rsidR="00A344DF" w:rsidRDefault="00B55D9E" w:rsidP="00137AE9">
      <w:pPr>
        <w:tabs>
          <w:tab w:val="left" w:pos="284"/>
        </w:tabs>
        <w:rPr>
          <w:rFonts w:ascii="TH SarabunPSK" w:hAnsi="TH SarabunPSK" w:cs="TH SarabunPSK"/>
          <w:color w:val="FF0000"/>
          <w:sz w:val="32"/>
          <w:szCs w:val="32"/>
        </w:rPr>
      </w:pPr>
      <w:r w:rsidRPr="00396FBF">
        <w:rPr>
          <w:rFonts w:ascii="TH SarabunPSK" w:hAnsi="TH SarabunPSK" w:cs="TH SarabunPSK"/>
          <w:b/>
          <w:bCs/>
          <w:sz w:val="32"/>
          <w:szCs w:val="32"/>
        </w:rPr>
        <w:t>1.</w:t>
      </w:r>
      <w:r w:rsidR="00AE2DB7" w:rsidRPr="00396FBF">
        <w:rPr>
          <w:rFonts w:ascii="TH SarabunPSK" w:hAnsi="TH SarabunPSK" w:cs="TH SarabunPSK"/>
          <w:b/>
          <w:bCs/>
          <w:sz w:val="32"/>
          <w:szCs w:val="32"/>
          <w:cs/>
        </w:rPr>
        <w:t xml:space="preserve"> </w:t>
      </w:r>
      <w:r w:rsidRPr="00396FBF">
        <w:rPr>
          <w:rFonts w:ascii="TH SarabunPSK" w:hAnsi="TH SarabunPSK" w:cs="TH SarabunPSK"/>
          <w:b/>
          <w:bCs/>
          <w:sz w:val="32"/>
          <w:szCs w:val="32"/>
          <w:cs/>
        </w:rPr>
        <w:t>การพัฒนาคุณลักษณะพิเศษของนักศึกษา</w:t>
      </w:r>
      <w:r w:rsidRPr="00396FBF">
        <w:rPr>
          <w:rFonts w:ascii="TH SarabunPSK" w:hAnsi="TH SarabunPSK" w:cs="TH SarabunPSK"/>
          <w:b/>
          <w:bCs/>
          <w:sz w:val="32"/>
          <w:szCs w:val="32"/>
        </w:rPr>
        <w:t xml:space="preserve"> </w:t>
      </w:r>
      <w:r w:rsidR="00902A06" w:rsidRPr="00396FBF">
        <w:rPr>
          <w:rFonts w:ascii="TH SarabunPSK" w:hAnsi="TH SarabunPSK" w:cs="TH SarabunPSK"/>
          <w:color w:val="0000FF"/>
          <w:sz w:val="32"/>
          <w:szCs w:val="32"/>
        </w:rPr>
        <w:t xml:space="preserve"> </w:t>
      </w:r>
      <w:r w:rsidR="00625458" w:rsidRPr="00396FBF">
        <w:rPr>
          <w:rFonts w:ascii="TH SarabunPSK" w:hAnsi="TH SarabunPSK" w:cs="TH SarabunPSK"/>
          <w:color w:val="0000FF"/>
          <w:sz w:val="32"/>
          <w:szCs w:val="32"/>
        </w:rPr>
        <w:br/>
      </w:r>
      <w:r w:rsidR="00E16ABF">
        <w:rPr>
          <w:rFonts w:ascii="TH SarabunPSK" w:hAnsi="TH SarabunPSK" w:cs="TH SarabunPSK" w:hint="cs"/>
          <w:b/>
          <w:bCs/>
          <w:color w:val="FF0000"/>
          <w:sz w:val="32"/>
          <w:szCs w:val="32"/>
          <w:cs/>
        </w:rPr>
        <w:t>*</w:t>
      </w:r>
      <w:r w:rsidR="003B4B7A" w:rsidRPr="00396FBF">
        <w:rPr>
          <w:rFonts w:ascii="TH SarabunPSK" w:hAnsi="TH SarabunPSK" w:cs="TH SarabunPSK"/>
          <w:sz w:val="32"/>
          <w:szCs w:val="32"/>
          <w:cs/>
        </w:rPr>
        <w:t xml:space="preserve"> </w:t>
      </w:r>
      <w:r w:rsidRPr="00396FBF">
        <w:rPr>
          <w:rFonts w:ascii="TH SarabunPSK" w:hAnsi="TH SarabunPSK" w:cs="TH SarabunPSK"/>
          <w:color w:val="FF0000"/>
          <w:sz w:val="32"/>
          <w:szCs w:val="32"/>
          <w:cs/>
        </w:rPr>
        <w:t>ให้ระบุคุณลักษณะพิเศษ</w:t>
      </w:r>
      <w:r w:rsidR="000869A9" w:rsidRPr="00396FBF">
        <w:rPr>
          <w:rFonts w:ascii="TH SarabunPSK" w:hAnsi="TH SarabunPSK" w:cs="TH SarabunPSK"/>
          <w:color w:val="FF0000"/>
          <w:sz w:val="32"/>
          <w:szCs w:val="32"/>
          <w:cs/>
        </w:rPr>
        <w:t xml:space="preserve">ของนักศึกษาที่นอกเหนือไปจากความคาดหวังโดยทั่วไป ที่สถาบัน คณะ หรือ ภาควิชา พยายามพัฒนาให้มีขึ้นในตัวนักศึกษาหลักสูตรนี้ เช่น มีความสามารถพิเศษพาะในการแก้ไขปัญหาอย่างสร้างสรรค์ มีความสามารถในการเป็นผู้นำอย่างโดดเด่น หรือมีความมุ่งมั่นในการให้บริการสาธารณะ หรือมีทักษะทาง </w:t>
      </w:r>
      <w:r w:rsidR="000869A9" w:rsidRPr="00396FBF">
        <w:rPr>
          <w:rFonts w:ascii="TH SarabunPSK" w:hAnsi="TH SarabunPSK" w:cs="TH SarabunPSK"/>
          <w:color w:val="FF0000"/>
          <w:sz w:val="32"/>
          <w:szCs w:val="32"/>
        </w:rPr>
        <w:t xml:space="preserve">IT </w:t>
      </w:r>
      <w:r w:rsidR="000869A9" w:rsidRPr="00396FBF">
        <w:rPr>
          <w:rFonts w:ascii="TH SarabunPSK" w:hAnsi="TH SarabunPSK" w:cs="TH SarabunPSK"/>
          <w:color w:val="FF0000"/>
          <w:sz w:val="32"/>
          <w:szCs w:val="32"/>
          <w:cs/>
        </w:rPr>
        <w:t>ในระดับสูง  โดยชี้ให้เห็นถึงกลยุทธ์การสอนและกิจกรรมนักศึกษาที่จะใช้ในการพัฒนาคุณลักษณะเหล่านั้น</w:t>
      </w:r>
      <w:r w:rsidR="000869A9" w:rsidRPr="00396FBF">
        <w:rPr>
          <w:rFonts w:ascii="TH SarabunPSK" w:hAnsi="TH SarabunPSK" w:cs="TH SarabunPSK"/>
          <w:color w:val="FF0000"/>
          <w:sz w:val="32"/>
          <w:szCs w:val="32"/>
          <w:cs/>
        </w:rPr>
        <w:br/>
        <w:t xml:space="preserve"> </w:t>
      </w:r>
      <w:r w:rsidR="000869A9" w:rsidRPr="00396FBF">
        <w:rPr>
          <w:rFonts w:ascii="TH SarabunPSK" w:hAnsi="TH SarabunPSK" w:cs="TH SarabunPSK"/>
          <w:color w:val="FF0000"/>
          <w:sz w:val="32"/>
          <w:szCs w:val="32"/>
          <w:cs/>
        </w:rPr>
        <w:tab/>
      </w:r>
      <w:r w:rsidR="000869A9" w:rsidRPr="00396FBF">
        <w:rPr>
          <w:rFonts w:ascii="TH SarabunPSK" w:hAnsi="TH SarabunPSK" w:cs="TH SarabunPSK"/>
          <w:color w:val="FF0000"/>
          <w:sz w:val="32"/>
          <w:szCs w:val="32"/>
          <w:cs/>
        </w:rPr>
        <w:tab/>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4678"/>
      </w:tblGrid>
      <w:tr w:rsidR="00041D92" w:rsidRPr="0079270A" w:rsidTr="00041D92">
        <w:tc>
          <w:tcPr>
            <w:tcW w:w="4531" w:type="dxa"/>
          </w:tcPr>
          <w:p w:rsidR="00041D92" w:rsidRPr="0079270A" w:rsidRDefault="00041D92" w:rsidP="00E16ABF">
            <w:pPr>
              <w:tabs>
                <w:tab w:val="left" w:pos="720"/>
                <w:tab w:val="left" w:pos="1080"/>
              </w:tabs>
              <w:jc w:val="center"/>
              <w:rPr>
                <w:rFonts w:ascii="TH SarabunPSK" w:hAnsi="TH SarabunPSK" w:cs="TH SarabunPSK"/>
                <w:b/>
                <w:bCs/>
                <w:sz w:val="32"/>
                <w:szCs w:val="32"/>
                <w:cs/>
              </w:rPr>
            </w:pPr>
            <w:r w:rsidRPr="0079270A">
              <w:rPr>
                <w:rFonts w:ascii="TH SarabunPSK" w:hAnsi="TH SarabunPSK" w:cs="TH SarabunPSK"/>
                <w:b/>
                <w:bCs/>
                <w:sz w:val="32"/>
                <w:szCs w:val="32"/>
                <w:cs/>
              </w:rPr>
              <w:t>คุณลักษณะพิเศษ</w:t>
            </w:r>
          </w:p>
        </w:tc>
        <w:tc>
          <w:tcPr>
            <w:tcW w:w="4678" w:type="dxa"/>
          </w:tcPr>
          <w:p w:rsidR="00041D92" w:rsidRPr="0079270A" w:rsidRDefault="00041D92" w:rsidP="00946D36">
            <w:pPr>
              <w:tabs>
                <w:tab w:val="left" w:pos="720"/>
                <w:tab w:val="left" w:pos="1080"/>
              </w:tabs>
              <w:jc w:val="center"/>
              <w:rPr>
                <w:rFonts w:ascii="TH SarabunPSK" w:hAnsi="TH SarabunPSK" w:cs="TH SarabunPSK"/>
                <w:b/>
                <w:bCs/>
                <w:sz w:val="32"/>
                <w:szCs w:val="32"/>
              </w:rPr>
            </w:pPr>
            <w:r w:rsidRPr="0079270A">
              <w:rPr>
                <w:rFonts w:ascii="TH SarabunPSK" w:hAnsi="TH SarabunPSK" w:cs="TH SarabunPSK"/>
                <w:b/>
                <w:bCs/>
                <w:sz w:val="32"/>
                <w:szCs w:val="32"/>
                <w:cs/>
              </w:rPr>
              <w:t>กลยุทธ์หรือกิจกรรมของนักศึกษา</w:t>
            </w:r>
          </w:p>
        </w:tc>
      </w:tr>
      <w:tr w:rsidR="00041D92" w:rsidRPr="0079270A" w:rsidTr="00041D92">
        <w:tc>
          <w:tcPr>
            <w:tcW w:w="4531" w:type="dxa"/>
          </w:tcPr>
          <w:p w:rsidR="00041D92" w:rsidRPr="0079270A" w:rsidRDefault="00041D92" w:rsidP="00946D36">
            <w:pPr>
              <w:tabs>
                <w:tab w:val="left" w:pos="720"/>
                <w:tab w:val="left" w:pos="1080"/>
              </w:tabs>
              <w:rPr>
                <w:rFonts w:ascii="TH SarabunPSK" w:hAnsi="TH SarabunPSK" w:cs="TH SarabunPSK"/>
                <w:sz w:val="31"/>
                <w:szCs w:val="31"/>
                <w:cs/>
              </w:rPr>
            </w:pPr>
            <w:r w:rsidRPr="0079270A">
              <w:rPr>
                <w:rFonts w:ascii="TH SarabunPSK" w:hAnsi="TH SarabunPSK" w:cs="TH SarabunPSK"/>
                <w:sz w:val="31"/>
                <w:szCs w:val="31"/>
                <w:cs/>
              </w:rPr>
              <w:t>มีค</w:t>
            </w:r>
            <w:r>
              <w:rPr>
                <w:rFonts w:ascii="TH SarabunPSK" w:hAnsi="TH SarabunPSK" w:cs="TH SarabunPSK"/>
                <w:sz w:val="31"/>
                <w:szCs w:val="31"/>
                <w:cs/>
              </w:rPr>
              <w:t>ุณธรรม จริยธรรม ความรับผิดชอบต่</w:t>
            </w:r>
            <w:r>
              <w:rPr>
                <w:rFonts w:ascii="TH SarabunPSK" w:hAnsi="TH SarabunPSK" w:cs="TH SarabunPSK" w:hint="cs"/>
                <w:sz w:val="31"/>
                <w:szCs w:val="31"/>
                <w:cs/>
              </w:rPr>
              <w:t>อ</w:t>
            </w:r>
            <w:r w:rsidRPr="0079270A">
              <w:rPr>
                <w:rFonts w:ascii="TH SarabunPSK" w:hAnsi="TH SarabunPSK" w:cs="TH SarabunPSK"/>
                <w:sz w:val="31"/>
                <w:szCs w:val="31"/>
                <w:cs/>
              </w:rPr>
              <w:t>ตนเอง วิชาชีพ และสังคม</w:t>
            </w:r>
          </w:p>
        </w:tc>
        <w:tc>
          <w:tcPr>
            <w:tcW w:w="4678" w:type="dxa"/>
          </w:tcPr>
          <w:p w:rsidR="00041D92" w:rsidRPr="0079270A" w:rsidRDefault="00041D92" w:rsidP="00946D36">
            <w:pPr>
              <w:tabs>
                <w:tab w:val="left" w:pos="720"/>
                <w:tab w:val="left" w:pos="1080"/>
              </w:tabs>
              <w:jc w:val="thaiDistribute"/>
              <w:rPr>
                <w:rFonts w:ascii="TH SarabunPSK" w:hAnsi="TH SarabunPSK" w:cs="TH SarabunPSK"/>
                <w:sz w:val="31"/>
                <w:szCs w:val="31"/>
                <w:cs/>
              </w:rPr>
            </w:pPr>
            <w:r w:rsidRPr="00396FBF">
              <w:rPr>
                <w:rFonts w:ascii="TH SarabunPSK" w:hAnsi="TH SarabunPSK" w:cs="TH SarabunPSK"/>
                <w:color w:val="0000FF"/>
                <w:sz w:val="32"/>
                <w:szCs w:val="32"/>
              </w:rPr>
              <w:fldChar w:fldCharType="begin"/>
            </w:r>
            <w:r w:rsidRPr="00396FBF">
              <w:rPr>
                <w:rFonts w:ascii="TH SarabunPSK" w:hAnsi="TH SarabunPSK" w:cs="TH SarabunPSK"/>
                <w:color w:val="0000FF"/>
                <w:sz w:val="32"/>
                <w:szCs w:val="32"/>
              </w:rPr>
              <w:instrText xml:space="preserve"> MACROBUTTON  AcceptAllChangesInDoc [</w:instrText>
            </w:r>
            <w:r w:rsidRPr="00396FBF">
              <w:rPr>
                <w:rFonts w:ascii="TH SarabunPSK" w:hAnsi="TH SarabunPSK" w:cs="TH SarabunPSK"/>
                <w:color w:val="0000FF"/>
                <w:sz w:val="32"/>
                <w:szCs w:val="32"/>
                <w:cs/>
              </w:rPr>
              <w:instrText>คลิกพิมพ์]</w:instrText>
            </w:r>
            <w:r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r w:rsidRPr="00396FBF">
              <w:rPr>
                <w:rFonts w:ascii="TH SarabunPSK" w:hAnsi="TH SarabunPSK" w:cs="TH SarabunPSK"/>
                <w:color w:val="FF0000"/>
                <w:sz w:val="32"/>
                <w:szCs w:val="32"/>
                <w:cs/>
              </w:rPr>
              <w:t>ชี้ให้เห็นถึงกลยุทธ์การสอนและกิจกรรมนักศึกษาที่จะใช้ในการพัฒนาคุณลักษณะเหล่านั้น</w:t>
            </w:r>
          </w:p>
        </w:tc>
      </w:tr>
      <w:tr w:rsidR="00041D92" w:rsidRPr="00AB1DDE" w:rsidTr="00041D92">
        <w:tc>
          <w:tcPr>
            <w:tcW w:w="4531" w:type="dxa"/>
          </w:tcPr>
          <w:p w:rsidR="00041D92" w:rsidRPr="0079270A" w:rsidRDefault="00041D92" w:rsidP="00946D36">
            <w:pPr>
              <w:tabs>
                <w:tab w:val="left" w:pos="720"/>
                <w:tab w:val="left" w:pos="1080"/>
              </w:tabs>
              <w:rPr>
                <w:rFonts w:ascii="TH SarabunPSK" w:hAnsi="TH SarabunPSK" w:cs="TH SarabunPSK"/>
                <w:sz w:val="31"/>
                <w:szCs w:val="31"/>
                <w:cs/>
              </w:rPr>
            </w:pPr>
            <w:r w:rsidRPr="0079270A">
              <w:rPr>
                <w:rFonts w:ascii="TH SarabunPSK" w:hAnsi="TH SarabunPSK" w:cs="TH SarabunPSK"/>
                <w:sz w:val="31"/>
                <w:szCs w:val="31"/>
                <w:cs/>
              </w:rPr>
              <w:t>มีความรอบรู้ในศาสตร์ทางการบัญชี ทักษะทางวิชาชีพ และศาสตร์อื่นที่เกี่ยวข้อง</w:t>
            </w:r>
          </w:p>
        </w:tc>
        <w:tc>
          <w:tcPr>
            <w:tcW w:w="4678" w:type="dxa"/>
          </w:tcPr>
          <w:p w:rsidR="00041D92" w:rsidRPr="0079270A" w:rsidRDefault="00041D92" w:rsidP="00946D36">
            <w:pPr>
              <w:tabs>
                <w:tab w:val="left" w:pos="720"/>
                <w:tab w:val="left" w:pos="1080"/>
              </w:tabs>
              <w:jc w:val="thaiDistribute"/>
              <w:rPr>
                <w:rFonts w:ascii="TH SarabunPSK" w:hAnsi="TH SarabunPSK" w:cs="TH SarabunPSK"/>
                <w:sz w:val="31"/>
                <w:szCs w:val="31"/>
                <w:cs/>
              </w:rPr>
            </w:pPr>
            <w:r w:rsidRPr="00396FBF">
              <w:rPr>
                <w:rFonts w:ascii="TH SarabunPSK" w:hAnsi="TH SarabunPSK" w:cs="TH SarabunPSK"/>
                <w:color w:val="0000FF"/>
                <w:sz w:val="32"/>
                <w:szCs w:val="32"/>
              </w:rPr>
              <w:fldChar w:fldCharType="begin"/>
            </w:r>
            <w:r w:rsidRPr="00396FBF">
              <w:rPr>
                <w:rFonts w:ascii="TH SarabunPSK" w:hAnsi="TH SarabunPSK" w:cs="TH SarabunPSK"/>
                <w:color w:val="0000FF"/>
                <w:sz w:val="32"/>
                <w:szCs w:val="32"/>
              </w:rPr>
              <w:instrText xml:space="preserve"> MACROBUTTON  AcceptAllChangesInDoc [</w:instrText>
            </w:r>
            <w:r w:rsidRPr="00396FBF">
              <w:rPr>
                <w:rFonts w:ascii="TH SarabunPSK" w:hAnsi="TH SarabunPSK" w:cs="TH SarabunPSK"/>
                <w:color w:val="0000FF"/>
                <w:sz w:val="32"/>
                <w:szCs w:val="32"/>
                <w:cs/>
              </w:rPr>
              <w:instrText>คลิกพิมพ์]</w:instrText>
            </w:r>
            <w:r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tc>
      </w:tr>
      <w:tr w:rsidR="00041D92" w:rsidRPr="00AB1DDE" w:rsidTr="00041D92">
        <w:trPr>
          <w:trHeight w:val="1128"/>
        </w:trPr>
        <w:tc>
          <w:tcPr>
            <w:tcW w:w="4531" w:type="dxa"/>
          </w:tcPr>
          <w:p w:rsidR="00041D92" w:rsidRPr="0079270A" w:rsidRDefault="00041D92" w:rsidP="00946D36">
            <w:pPr>
              <w:tabs>
                <w:tab w:val="left" w:pos="720"/>
                <w:tab w:val="left" w:pos="1080"/>
              </w:tabs>
              <w:rPr>
                <w:rFonts w:ascii="TH SarabunPSK" w:hAnsi="TH SarabunPSK" w:cs="TH SarabunPSK"/>
                <w:sz w:val="31"/>
                <w:szCs w:val="31"/>
                <w:cs/>
              </w:rPr>
            </w:pPr>
            <w:r w:rsidRPr="0079270A">
              <w:rPr>
                <w:rFonts w:ascii="TH SarabunPSK" w:hAnsi="TH SarabunPSK" w:cs="TH SarabunPSK"/>
                <w:sz w:val="31"/>
                <w:szCs w:val="31"/>
                <w:cs/>
              </w:rPr>
              <w:t>มีความสามารถ คิด วิเคราะห์ สังเคราะห์ บูรณาการความรู้และประสบการณ์ทางวิชาชีพบัญชีอย่างเป็นระบบ</w:t>
            </w:r>
          </w:p>
        </w:tc>
        <w:tc>
          <w:tcPr>
            <w:tcW w:w="4678" w:type="dxa"/>
          </w:tcPr>
          <w:p w:rsidR="00041D92" w:rsidRPr="0079270A" w:rsidRDefault="00041D92" w:rsidP="00946D36">
            <w:pPr>
              <w:tabs>
                <w:tab w:val="left" w:pos="720"/>
                <w:tab w:val="left" w:pos="1080"/>
              </w:tabs>
              <w:jc w:val="thaiDistribute"/>
              <w:rPr>
                <w:rFonts w:ascii="TH SarabunPSK" w:hAnsi="TH SarabunPSK" w:cs="TH SarabunPSK"/>
                <w:sz w:val="31"/>
                <w:szCs w:val="31"/>
                <w:cs/>
              </w:rPr>
            </w:pPr>
            <w:r w:rsidRPr="00396FBF">
              <w:rPr>
                <w:rFonts w:ascii="TH SarabunPSK" w:hAnsi="TH SarabunPSK" w:cs="TH SarabunPSK"/>
                <w:color w:val="0000FF"/>
                <w:sz w:val="32"/>
                <w:szCs w:val="32"/>
              </w:rPr>
              <w:fldChar w:fldCharType="begin"/>
            </w:r>
            <w:r w:rsidRPr="00396FBF">
              <w:rPr>
                <w:rFonts w:ascii="TH SarabunPSK" w:hAnsi="TH SarabunPSK" w:cs="TH SarabunPSK"/>
                <w:color w:val="0000FF"/>
                <w:sz w:val="32"/>
                <w:szCs w:val="32"/>
              </w:rPr>
              <w:instrText xml:space="preserve"> MACROBUTTON  AcceptAllChangesInDoc [</w:instrText>
            </w:r>
            <w:r w:rsidRPr="00396FBF">
              <w:rPr>
                <w:rFonts w:ascii="TH SarabunPSK" w:hAnsi="TH SarabunPSK" w:cs="TH SarabunPSK"/>
                <w:color w:val="0000FF"/>
                <w:sz w:val="32"/>
                <w:szCs w:val="32"/>
                <w:cs/>
              </w:rPr>
              <w:instrText>คลิกพิมพ์]</w:instrText>
            </w:r>
            <w:r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tc>
      </w:tr>
      <w:tr w:rsidR="00041D92" w:rsidRPr="00AB1DDE" w:rsidTr="00041D92">
        <w:trPr>
          <w:trHeight w:val="1258"/>
        </w:trPr>
        <w:tc>
          <w:tcPr>
            <w:tcW w:w="4531" w:type="dxa"/>
          </w:tcPr>
          <w:p w:rsidR="00041D92" w:rsidRPr="0079270A" w:rsidRDefault="00041D92" w:rsidP="00946D36">
            <w:pPr>
              <w:tabs>
                <w:tab w:val="left" w:pos="720"/>
                <w:tab w:val="left" w:pos="1080"/>
              </w:tabs>
              <w:rPr>
                <w:rFonts w:ascii="TH SarabunPSK" w:hAnsi="TH SarabunPSK" w:cs="TH SarabunPSK"/>
                <w:sz w:val="31"/>
                <w:szCs w:val="31"/>
                <w:cs/>
              </w:rPr>
            </w:pPr>
            <w:r w:rsidRPr="0079270A">
              <w:rPr>
                <w:rFonts w:ascii="TH SarabunPSK" w:hAnsi="TH SarabunPSK" w:cs="TH SarabunPSK"/>
                <w:sz w:val="31"/>
                <w:szCs w:val="31"/>
                <w:cs/>
              </w:rPr>
              <w:t>มีโลกทัศน์ที่กว้างไกล ความคิดสร้างสรรค์พัฒนาตนเองทั้งด้านความรู้ ทักษะวิชาชีพอย่างต่อเนื่องและทำงานร่วมกับบุคคลอื่นได้ทุกระดับอย่างเหมาะสม</w:t>
            </w:r>
          </w:p>
        </w:tc>
        <w:tc>
          <w:tcPr>
            <w:tcW w:w="4678" w:type="dxa"/>
          </w:tcPr>
          <w:p w:rsidR="00041D92" w:rsidRPr="0079270A" w:rsidRDefault="00041D92" w:rsidP="00946D36">
            <w:pPr>
              <w:tabs>
                <w:tab w:val="left" w:pos="720"/>
                <w:tab w:val="left" w:pos="1080"/>
              </w:tabs>
              <w:jc w:val="thaiDistribute"/>
              <w:rPr>
                <w:rFonts w:ascii="TH SarabunPSK" w:hAnsi="TH SarabunPSK" w:cs="TH SarabunPSK"/>
                <w:sz w:val="31"/>
                <w:szCs w:val="31"/>
                <w:cs/>
              </w:rPr>
            </w:pPr>
            <w:r w:rsidRPr="00396FBF">
              <w:rPr>
                <w:rFonts w:ascii="TH SarabunPSK" w:hAnsi="TH SarabunPSK" w:cs="TH SarabunPSK"/>
                <w:color w:val="0000FF"/>
                <w:sz w:val="32"/>
                <w:szCs w:val="32"/>
              </w:rPr>
              <w:fldChar w:fldCharType="begin"/>
            </w:r>
            <w:r w:rsidRPr="00396FBF">
              <w:rPr>
                <w:rFonts w:ascii="TH SarabunPSK" w:hAnsi="TH SarabunPSK" w:cs="TH SarabunPSK"/>
                <w:color w:val="0000FF"/>
                <w:sz w:val="32"/>
                <w:szCs w:val="32"/>
              </w:rPr>
              <w:instrText xml:space="preserve"> MACROBUTTON  AcceptAllChangesInDoc [</w:instrText>
            </w:r>
            <w:r w:rsidRPr="00396FBF">
              <w:rPr>
                <w:rFonts w:ascii="TH SarabunPSK" w:hAnsi="TH SarabunPSK" w:cs="TH SarabunPSK"/>
                <w:color w:val="0000FF"/>
                <w:sz w:val="32"/>
                <w:szCs w:val="32"/>
                <w:cs/>
              </w:rPr>
              <w:instrText>คลิกพิมพ์]</w:instrText>
            </w:r>
            <w:r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tc>
      </w:tr>
      <w:tr w:rsidR="00041D92" w:rsidRPr="00AB1DDE" w:rsidTr="00041D92">
        <w:tc>
          <w:tcPr>
            <w:tcW w:w="4531" w:type="dxa"/>
          </w:tcPr>
          <w:p w:rsidR="00041D92" w:rsidRPr="0079270A" w:rsidRDefault="00041D92" w:rsidP="00946D36">
            <w:pPr>
              <w:tabs>
                <w:tab w:val="left" w:pos="720"/>
                <w:tab w:val="left" w:pos="1080"/>
              </w:tabs>
              <w:rPr>
                <w:rFonts w:ascii="TH SarabunPSK" w:hAnsi="TH SarabunPSK" w:cs="TH SarabunPSK"/>
                <w:sz w:val="31"/>
                <w:szCs w:val="31"/>
                <w:cs/>
              </w:rPr>
            </w:pPr>
            <w:r w:rsidRPr="0079270A">
              <w:rPr>
                <w:rFonts w:ascii="TH SarabunPSK" w:hAnsi="TH SarabunPSK" w:cs="TH SarabunPSK"/>
                <w:sz w:val="31"/>
                <w:szCs w:val="31"/>
                <w:cs/>
              </w:rPr>
              <w:t>มีความรู้ทางด้านเทคโนโลยีที่ทันสมัย สามารถสื่อสารและใช้เทคโนโลยีได้อย่างมีประสิทธิภาพ</w:t>
            </w:r>
          </w:p>
        </w:tc>
        <w:tc>
          <w:tcPr>
            <w:tcW w:w="4678" w:type="dxa"/>
          </w:tcPr>
          <w:p w:rsidR="00041D92" w:rsidRPr="0079270A" w:rsidRDefault="00041D92" w:rsidP="00946D36">
            <w:pPr>
              <w:tabs>
                <w:tab w:val="left" w:pos="720"/>
                <w:tab w:val="left" w:pos="1080"/>
              </w:tabs>
              <w:jc w:val="thaiDistribute"/>
              <w:rPr>
                <w:rFonts w:ascii="TH SarabunPSK" w:hAnsi="TH SarabunPSK" w:cs="TH SarabunPSK"/>
                <w:sz w:val="31"/>
                <w:szCs w:val="31"/>
                <w:cs/>
              </w:rPr>
            </w:pPr>
            <w:r w:rsidRPr="00396FBF">
              <w:rPr>
                <w:rFonts w:ascii="TH SarabunPSK" w:hAnsi="TH SarabunPSK" w:cs="TH SarabunPSK"/>
                <w:color w:val="0000FF"/>
                <w:sz w:val="32"/>
                <w:szCs w:val="32"/>
              </w:rPr>
              <w:fldChar w:fldCharType="begin"/>
            </w:r>
            <w:r w:rsidRPr="00396FBF">
              <w:rPr>
                <w:rFonts w:ascii="TH SarabunPSK" w:hAnsi="TH SarabunPSK" w:cs="TH SarabunPSK"/>
                <w:color w:val="0000FF"/>
                <w:sz w:val="32"/>
                <w:szCs w:val="32"/>
              </w:rPr>
              <w:instrText xml:space="preserve"> MACROBUTTON  AcceptAllChangesInDoc [</w:instrText>
            </w:r>
            <w:r w:rsidRPr="00396FBF">
              <w:rPr>
                <w:rFonts w:ascii="TH SarabunPSK" w:hAnsi="TH SarabunPSK" w:cs="TH SarabunPSK"/>
                <w:color w:val="0000FF"/>
                <w:sz w:val="32"/>
                <w:szCs w:val="32"/>
                <w:cs/>
              </w:rPr>
              <w:instrText>คลิกพิมพ์]</w:instrText>
            </w:r>
            <w:r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tc>
      </w:tr>
    </w:tbl>
    <w:p w:rsidR="00041D92" w:rsidRDefault="00041D92" w:rsidP="00137AE9">
      <w:pPr>
        <w:tabs>
          <w:tab w:val="left" w:pos="284"/>
        </w:tabs>
        <w:rPr>
          <w:rFonts w:ascii="TH SarabunPSK" w:hAnsi="TH SarabunPSK" w:cs="TH SarabunPSK"/>
          <w:color w:val="0000FF"/>
          <w:sz w:val="32"/>
          <w:szCs w:val="32"/>
        </w:rPr>
      </w:pPr>
    </w:p>
    <w:p w:rsidR="00FA6EDC" w:rsidRPr="00396FBF" w:rsidRDefault="007A5C36" w:rsidP="007A5C36">
      <w:pPr>
        <w:pStyle w:val="af5"/>
        <w:ind w:left="0"/>
        <w:jc w:val="thaiDistribute"/>
        <w:rPr>
          <w:rFonts w:ascii="TH SarabunPSK" w:hAnsi="TH SarabunPSK" w:cs="TH SarabunPSK"/>
          <w:color w:val="000000" w:themeColor="text1"/>
          <w:sz w:val="32"/>
          <w:szCs w:val="32"/>
        </w:rPr>
      </w:pPr>
      <w:r w:rsidRPr="00396FBF">
        <w:rPr>
          <w:rFonts w:ascii="TH SarabunPSK" w:hAnsi="TH SarabunPSK" w:cs="TH SarabunPSK"/>
          <w:b/>
          <w:bCs/>
          <w:color w:val="000000" w:themeColor="text1"/>
          <w:sz w:val="32"/>
          <w:szCs w:val="32"/>
          <w:cs/>
        </w:rPr>
        <w:t xml:space="preserve">2. </w:t>
      </w:r>
      <w:r w:rsidR="00B55D9E" w:rsidRPr="00396FBF">
        <w:rPr>
          <w:rFonts w:ascii="TH SarabunPSK" w:hAnsi="TH SarabunPSK" w:cs="TH SarabunPSK"/>
          <w:b/>
          <w:bCs/>
          <w:color w:val="000000" w:themeColor="text1"/>
          <w:sz w:val="32"/>
          <w:szCs w:val="32"/>
          <w:cs/>
        </w:rPr>
        <w:t>การพัฒนาผลการเรียนรู้ในแต่ละด้าน</w:t>
      </w:r>
    </w:p>
    <w:p w:rsidR="00B635B6" w:rsidRDefault="00B635B6" w:rsidP="00B635B6">
      <w:pPr>
        <w:tabs>
          <w:tab w:val="left" w:pos="720"/>
          <w:tab w:val="left" w:pos="1080"/>
        </w:tabs>
        <w:ind w:firstLine="284"/>
        <w:jc w:val="thaiDistribute"/>
        <w:rPr>
          <w:rFonts w:ascii="TH SarabunPSK" w:hAnsi="TH SarabunPSK" w:cs="TH SarabunPSK"/>
          <w:b/>
          <w:bCs/>
          <w:sz w:val="32"/>
          <w:szCs w:val="32"/>
        </w:rPr>
      </w:pPr>
      <w:r>
        <w:rPr>
          <w:rFonts w:ascii="TH SarabunPSK" w:hAnsi="TH SarabunPSK" w:cs="TH SarabunPSK"/>
          <w:b/>
          <w:bCs/>
          <w:sz w:val="32"/>
          <w:szCs w:val="32"/>
        </w:rPr>
        <w:t xml:space="preserve">2.1 </w:t>
      </w:r>
      <w:r w:rsidRPr="00F14737">
        <w:rPr>
          <w:rFonts w:ascii="TH SarabunPSK" w:hAnsi="TH SarabunPSK" w:cs="TH SarabunPSK"/>
          <w:b/>
          <w:bCs/>
          <w:sz w:val="32"/>
          <w:szCs w:val="32"/>
          <w:cs/>
        </w:rPr>
        <w:t>หมวดวิชาศึกษาทั่วไป</w:t>
      </w:r>
      <w:r>
        <w:rPr>
          <w:rFonts w:ascii="TH SarabunPSK" w:hAnsi="TH SarabunPSK" w:cs="TH SarabunPSK" w:hint="cs"/>
          <w:b/>
          <w:bCs/>
          <w:sz w:val="32"/>
          <w:szCs w:val="32"/>
          <w:cs/>
        </w:rPr>
        <w:t xml:space="preserve"> </w:t>
      </w:r>
      <w:r w:rsidRPr="00F14737">
        <w:rPr>
          <w:rFonts w:ascii="TH SarabunPSK" w:hAnsi="TH SarabunPSK" w:cs="TH SarabunPSK"/>
          <w:b/>
          <w:bCs/>
          <w:sz w:val="32"/>
          <w:szCs w:val="32"/>
          <w:cs/>
        </w:rPr>
        <w:t>การพัฒนาผลการเรียนในแต่ละด้าน</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3119"/>
        <w:gridCol w:w="3118"/>
      </w:tblGrid>
      <w:tr w:rsidR="00B635B6" w:rsidRPr="00DE5EF0" w:rsidTr="00B635B6">
        <w:trPr>
          <w:trHeight w:val="521"/>
          <w:tblHeader/>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B635B6" w:rsidRPr="00DE5EF0" w:rsidRDefault="00B635B6" w:rsidP="00946D36">
            <w:pPr>
              <w:tabs>
                <w:tab w:val="left" w:pos="720"/>
                <w:tab w:val="left" w:pos="1080"/>
              </w:tabs>
              <w:jc w:val="center"/>
              <w:rPr>
                <w:rFonts w:ascii="TH SarabunPSK" w:hAnsi="TH SarabunPSK" w:cs="TH SarabunPSK"/>
                <w:b/>
                <w:bCs/>
                <w:sz w:val="32"/>
                <w:szCs w:val="32"/>
                <w:cs/>
              </w:rPr>
            </w:pPr>
            <w:r w:rsidRPr="00DE5EF0">
              <w:rPr>
                <w:rFonts w:ascii="TH SarabunPSK" w:hAnsi="TH SarabunPSK" w:cs="TH SarabunPSK" w:hint="cs"/>
                <w:b/>
                <w:bCs/>
                <w:sz w:val="32"/>
                <w:szCs w:val="32"/>
                <w:cs/>
              </w:rPr>
              <w:t>มาตรฐานผลการเรียนรู้</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B635B6" w:rsidRPr="00DE5EF0" w:rsidRDefault="00B635B6" w:rsidP="00946D36">
            <w:pPr>
              <w:tabs>
                <w:tab w:val="left" w:pos="720"/>
                <w:tab w:val="left" w:pos="1080"/>
              </w:tabs>
              <w:jc w:val="center"/>
              <w:rPr>
                <w:rFonts w:ascii="TH SarabunPSK" w:hAnsi="TH SarabunPSK" w:cs="TH SarabunPSK"/>
                <w:b/>
                <w:bCs/>
                <w:sz w:val="32"/>
                <w:szCs w:val="32"/>
              </w:rPr>
            </w:pPr>
            <w:r w:rsidRPr="00DE5EF0">
              <w:rPr>
                <w:rFonts w:ascii="TH SarabunPSK" w:hAnsi="TH SarabunPSK" w:cs="TH SarabunPSK" w:hint="cs"/>
                <w:b/>
                <w:bCs/>
                <w:sz w:val="32"/>
                <w:szCs w:val="32"/>
                <w:cs/>
              </w:rPr>
              <w:t>กลยุทธ์การสอน</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35B6" w:rsidRPr="00DE5EF0" w:rsidRDefault="00B635B6" w:rsidP="00946D36">
            <w:pPr>
              <w:tabs>
                <w:tab w:val="left" w:pos="720"/>
                <w:tab w:val="left" w:pos="1080"/>
              </w:tabs>
              <w:jc w:val="center"/>
              <w:rPr>
                <w:rFonts w:ascii="TH SarabunPSK" w:hAnsi="TH SarabunPSK" w:cs="TH SarabunPSK"/>
                <w:b/>
                <w:bCs/>
                <w:sz w:val="32"/>
                <w:szCs w:val="32"/>
              </w:rPr>
            </w:pPr>
            <w:r w:rsidRPr="00DE5EF0">
              <w:rPr>
                <w:rFonts w:ascii="TH SarabunPSK" w:hAnsi="TH SarabunPSK" w:cs="TH SarabunPSK" w:hint="cs"/>
                <w:b/>
                <w:bCs/>
                <w:sz w:val="32"/>
                <w:szCs w:val="32"/>
                <w:cs/>
              </w:rPr>
              <w:t>การประเมินผลการเรียนรู้</w:t>
            </w:r>
          </w:p>
        </w:tc>
      </w:tr>
      <w:tr w:rsidR="00B635B6" w:rsidRPr="00DE5EF0" w:rsidTr="00B635B6">
        <w:tc>
          <w:tcPr>
            <w:tcW w:w="2977" w:type="dxa"/>
            <w:tcBorders>
              <w:top w:val="single" w:sz="4" w:space="0" w:color="auto"/>
              <w:left w:val="single" w:sz="4" w:space="0" w:color="auto"/>
              <w:bottom w:val="single" w:sz="4" w:space="0" w:color="auto"/>
              <w:right w:val="single" w:sz="4" w:space="0" w:color="auto"/>
            </w:tcBorders>
            <w:shd w:val="clear" w:color="auto" w:fill="auto"/>
          </w:tcPr>
          <w:p w:rsidR="00B635B6" w:rsidRPr="00DE5EF0" w:rsidRDefault="00B635B6" w:rsidP="00946D36">
            <w:pPr>
              <w:tabs>
                <w:tab w:val="left" w:pos="720"/>
                <w:tab w:val="left" w:pos="1080"/>
              </w:tabs>
              <w:rPr>
                <w:rFonts w:ascii="TH SarabunPSK" w:hAnsi="TH SarabunPSK" w:cs="TH SarabunPSK"/>
                <w:b/>
                <w:bCs/>
                <w:sz w:val="32"/>
                <w:szCs w:val="32"/>
              </w:rPr>
            </w:pPr>
            <w:r w:rsidRPr="00DE5EF0">
              <w:rPr>
                <w:rFonts w:ascii="TH SarabunPSK" w:hAnsi="TH SarabunPSK" w:cs="TH SarabunPSK"/>
                <w:b/>
                <w:bCs/>
                <w:sz w:val="32"/>
                <w:szCs w:val="32"/>
                <w:cs/>
              </w:rPr>
              <w:t>1. ด้านคุณธรรม  จริยธรรม</w:t>
            </w:r>
          </w:p>
          <w:p w:rsidR="00B635B6" w:rsidRPr="00DE5EF0" w:rsidRDefault="00B635B6" w:rsidP="00946D36">
            <w:pPr>
              <w:tabs>
                <w:tab w:val="left" w:pos="720"/>
                <w:tab w:val="left" w:pos="1080"/>
              </w:tabs>
              <w:rPr>
                <w:rFonts w:ascii="TH SarabunPSK" w:hAnsi="TH SarabunPSK" w:cs="TH SarabunPSK"/>
                <w:sz w:val="32"/>
                <w:szCs w:val="32"/>
                <w:cs/>
              </w:rPr>
            </w:pPr>
            <w:r w:rsidRPr="00DE5EF0">
              <w:rPr>
                <w:rFonts w:ascii="TH SarabunPSK" w:hAnsi="TH SarabunPSK" w:cs="TH SarabunPSK"/>
                <w:sz w:val="32"/>
                <w:szCs w:val="32"/>
                <w:cs/>
              </w:rPr>
              <w:t xml:space="preserve">   1.1</w:t>
            </w:r>
            <w:r w:rsidRPr="00DE5EF0">
              <w:rPr>
                <w:rFonts w:ascii="TH SarabunPSK" w:hAnsi="TH SarabunPSK" w:cs="TH SarabunPSK" w:hint="cs"/>
                <w:sz w:val="32"/>
                <w:szCs w:val="32"/>
                <w:cs/>
              </w:rPr>
              <w:t xml:space="preserve"> </w:t>
            </w:r>
            <w:r w:rsidRPr="00DE5EF0">
              <w:rPr>
                <w:rFonts w:ascii="TH SarabunPSK" w:hAnsi="TH SarabunPSK" w:cs="TH SarabunPSK"/>
                <w:sz w:val="32"/>
                <w:szCs w:val="32"/>
                <w:cs/>
              </w:rPr>
              <w:t>มีคุณธรรม จริยธรรม และจรรยาบรรณ</w:t>
            </w:r>
          </w:p>
          <w:p w:rsidR="00B635B6" w:rsidRPr="00DE5EF0" w:rsidRDefault="00B635B6" w:rsidP="00946D36">
            <w:pPr>
              <w:tabs>
                <w:tab w:val="left" w:pos="720"/>
                <w:tab w:val="left" w:pos="1080"/>
              </w:tabs>
              <w:rPr>
                <w:rFonts w:ascii="TH SarabunPSK" w:hAnsi="TH SarabunPSK" w:cs="TH SarabunPSK"/>
                <w:sz w:val="32"/>
                <w:szCs w:val="32"/>
              </w:rPr>
            </w:pPr>
            <w:r w:rsidRPr="00DE5EF0">
              <w:rPr>
                <w:rFonts w:ascii="TH SarabunPSK" w:hAnsi="TH SarabunPSK" w:cs="TH SarabunPSK" w:hint="cs"/>
                <w:sz w:val="32"/>
                <w:szCs w:val="32"/>
                <w:cs/>
              </w:rPr>
              <w:t xml:space="preserve">   </w:t>
            </w:r>
            <w:r w:rsidRPr="00DE5EF0">
              <w:rPr>
                <w:rFonts w:ascii="TH SarabunPSK" w:hAnsi="TH SarabunPSK" w:cs="TH SarabunPSK"/>
                <w:sz w:val="32"/>
                <w:szCs w:val="32"/>
                <w:cs/>
              </w:rPr>
              <w:t>1.2 มีระเบียบวินัยและความรับผิดชอบ อดทน ขยัน ซื่อสัตย์</w:t>
            </w:r>
          </w:p>
          <w:p w:rsidR="00B635B6" w:rsidRPr="00DE5EF0" w:rsidRDefault="00B635B6" w:rsidP="00946D36">
            <w:pPr>
              <w:tabs>
                <w:tab w:val="left" w:pos="720"/>
                <w:tab w:val="left" w:pos="1080"/>
              </w:tabs>
              <w:rPr>
                <w:rFonts w:ascii="TH SarabunPSK" w:hAnsi="TH SarabunPSK" w:cs="TH SarabunPSK"/>
                <w:sz w:val="32"/>
                <w:szCs w:val="32"/>
              </w:rPr>
            </w:pPr>
            <w:r w:rsidRPr="00DE5EF0">
              <w:rPr>
                <w:rFonts w:ascii="TH SarabunPSK" w:hAnsi="TH SarabunPSK" w:cs="TH SarabunPSK" w:hint="cs"/>
                <w:sz w:val="32"/>
                <w:szCs w:val="32"/>
                <w:cs/>
              </w:rPr>
              <w:t xml:space="preserve">   </w:t>
            </w:r>
            <w:r w:rsidRPr="00DE5EF0">
              <w:rPr>
                <w:rFonts w:ascii="TH SarabunPSK" w:hAnsi="TH SarabunPSK" w:cs="TH SarabunPSK"/>
                <w:sz w:val="32"/>
                <w:szCs w:val="32"/>
                <w:cs/>
              </w:rPr>
              <w:t>1.3 มีความเสียสละ มีจิตอาสา เป็นแบบอย่างที่ดี มีความเข้าใจตนเอง  เข้าใจผู้อื่น เข้าใจสังคมไทยและสังคมโลก</w:t>
            </w:r>
          </w:p>
          <w:p w:rsidR="00B635B6" w:rsidRPr="00DE5EF0" w:rsidRDefault="00B635B6" w:rsidP="00946D36">
            <w:pPr>
              <w:tabs>
                <w:tab w:val="left" w:pos="720"/>
                <w:tab w:val="left" w:pos="1080"/>
              </w:tabs>
              <w:rPr>
                <w:rFonts w:ascii="TH SarabunPSK" w:hAnsi="TH SarabunPSK" w:cs="TH SarabunPSK"/>
                <w:sz w:val="32"/>
                <w:szCs w:val="32"/>
              </w:rPr>
            </w:pPr>
            <w:r w:rsidRPr="00DE5EF0">
              <w:rPr>
                <w:rFonts w:ascii="TH SarabunPSK" w:hAnsi="TH SarabunPSK" w:cs="TH SarabunPSK" w:hint="cs"/>
                <w:sz w:val="32"/>
                <w:szCs w:val="32"/>
                <w:cs/>
              </w:rPr>
              <w:lastRenderedPageBreak/>
              <w:t xml:space="preserve">   </w:t>
            </w:r>
            <w:r w:rsidRPr="00DE5EF0">
              <w:rPr>
                <w:rFonts w:ascii="TH SarabunPSK" w:hAnsi="TH SarabunPSK" w:cs="TH SarabunPSK"/>
                <w:sz w:val="32"/>
                <w:szCs w:val="32"/>
                <w:cs/>
              </w:rPr>
              <w:t>1.4 รู้จักความจริงของชีวิต    คุณค่าของความเป็นมนุษย์</w:t>
            </w:r>
            <w:r w:rsidRPr="00DE5EF0">
              <w:rPr>
                <w:rFonts w:ascii="TH SarabunPSK" w:hAnsi="TH SarabunPSK" w:cs="TH SarabunPSK" w:hint="cs"/>
                <w:sz w:val="32"/>
                <w:szCs w:val="32"/>
                <w:cs/>
              </w:rPr>
              <w:t xml:space="preserve"> </w:t>
            </w:r>
            <w:r w:rsidRPr="00DE5EF0">
              <w:rPr>
                <w:rFonts w:ascii="TH SarabunPSK" w:hAnsi="TH SarabunPSK" w:cs="TH SarabunPSK"/>
                <w:sz w:val="32"/>
                <w:szCs w:val="32"/>
                <w:cs/>
              </w:rPr>
              <w:t>ดำเนินชีวิตโดยพื้นฐานตามหลักปรัชญาเศรษฐกิจพอเพียง</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635B6" w:rsidRDefault="00B635B6" w:rsidP="00946D36">
            <w:pPr>
              <w:tabs>
                <w:tab w:val="left" w:pos="720"/>
                <w:tab w:val="left" w:pos="1080"/>
              </w:tabs>
              <w:rPr>
                <w:rFonts w:ascii="TH SarabunPSK" w:hAnsi="TH SarabunPSK" w:cs="TH SarabunPSK"/>
                <w:b/>
                <w:bCs/>
                <w:sz w:val="32"/>
                <w:szCs w:val="32"/>
              </w:rPr>
            </w:pPr>
          </w:p>
          <w:p w:rsidR="00B635B6" w:rsidRPr="00DE5EF0" w:rsidRDefault="00B635B6" w:rsidP="00946D36">
            <w:pPr>
              <w:tabs>
                <w:tab w:val="left" w:pos="720"/>
                <w:tab w:val="left" w:pos="1080"/>
              </w:tabs>
              <w:rPr>
                <w:rFonts w:ascii="TH SarabunPSK" w:hAnsi="TH SarabunPSK" w:cs="TH SarabunPSK"/>
                <w:sz w:val="32"/>
                <w:szCs w:val="32"/>
              </w:rPr>
            </w:pPr>
            <w:r w:rsidRPr="00DE5EF0">
              <w:rPr>
                <w:rFonts w:ascii="TH SarabunPSK" w:hAnsi="TH SarabunPSK" w:cs="TH SarabunPSK" w:hint="cs"/>
                <w:sz w:val="32"/>
                <w:szCs w:val="32"/>
                <w:cs/>
              </w:rPr>
              <w:t xml:space="preserve">   1.1 </w:t>
            </w:r>
            <w:r w:rsidRPr="00DE5EF0">
              <w:rPr>
                <w:rFonts w:ascii="TH SarabunPSK" w:hAnsi="TH SarabunPSK" w:cs="TH SarabunPSK"/>
                <w:sz w:val="32"/>
                <w:szCs w:val="32"/>
                <w:cs/>
              </w:rPr>
              <w:t>ให้ความสำคัญในวินัย  การตรงต่อเวลา  การส่งงานภายในเวลาที่กำหนด</w:t>
            </w:r>
          </w:p>
          <w:p w:rsidR="00B635B6" w:rsidRPr="00DE5EF0" w:rsidRDefault="00B635B6" w:rsidP="00946D36">
            <w:pPr>
              <w:tabs>
                <w:tab w:val="left" w:pos="720"/>
                <w:tab w:val="left" w:pos="1080"/>
              </w:tabs>
              <w:rPr>
                <w:rFonts w:ascii="TH SarabunPSK" w:hAnsi="TH SarabunPSK" w:cs="TH SarabunPSK"/>
                <w:sz w:val="32"/>
                <w:szCs w:val="32"/>
              </w:rPr>
            </w:pPr>
            <w:r w:rsidRPr="00DE5EF0">
              <w:rPr>
                <w:rFonts w:ascii="TH SarabunPSK" w:hAnsi="TH SarabunPSK" w:cs="TH SarabunPSK" w:hint="cs"/>
                <w:sz w:val="32"/>
                <w:szCs w:val="32"/>
                <w:cs/>
              </w:rPr>
              <w:t xml:space="preserve">   </w:t>
            </w:r>
            <w:r w:rsidRPr="00DE5EF0">
              <w:rPr>
                <w:rFonts w:ascii="TH SarabunPSK" w:hAnsi="TH SarabunPSK" w:cs="TH SarabunPSK"/>
                <w:sz w:val="32"/>
                <w:szCs w:val="32"/>
                <w:cs/>
              </w:rPr>
              <w:t>1.2 เปิดโอกาสให้นักศึกษาจัดกิจกรรมที่เป็นประโยชน์ต่อสังคม  และแสดงถึง การมีเมตตา  กรุณา  และความเสียสละ</w:t>
            </w:r>
          </w:p>
          <w:p w:rsidR="00B635B6" w:rsidRPr="00DE5EF0" w:rsidRDefault="00B635B6" w:rsidP="00946D36">
            <w:pPr>
              <w:tabs>
                <w:tab w:val="left" w:pos="720"/>
                <w:tab w:val="left" w:pos="1080"/>
              </w:tabs>
              <w:rPr>
                <w:rFonts w:ascii="TH SarabunPSK" w:hAnsi="TH SarabunPSK" w:cs="TH SarabunPSK"/>
                <w:sz w:val="32"/>
                <w:szCs w:val="32"/>
              </w:rPr>
            </w:pPr>
            <w:r w:rsidRPr="00DE5EF0">
              <w:rPr>
                <w:rFonts w:ascii="TH SarabunPSK" w:hAnsi="TH SarabunPSK" w:cs="TH SarabunPSK"/>
                <w:sz w:val="32"/>
                <w:szCs w:val="32"/>
                <w:cs/>
              </w:rPr>
              <w:lastRenderedPageBreak/>
              <w:t xml:space="preserve"> </w:t>
            </w:r>
            <w:r w:rsidRPr="00DE5EF0">
              <w:rPr>
                <w:rFonts w:ascii="TH SarabunPSK" w:hAnsi="TH SarabunPSK" w:cs="TH SarabunPSK" w:hint="cs"/>
                <w:sz w:val="32"/>
                <w:szCs w:val="32"/>
                <w:cs/>
              </w:rPr>
              <w:t xml:space="preserve">  </w:t>
            </w:r>
            <w:r w:rsidRPr="00DE5EF0">
              <w:rPr>
                <w:rFonts w:ascii="TH SarabunPSK" w:hAnsi="TH SarabunPSK" w:cs="TH SarabunPSK"/>
                <w:sz w:val="32"/>
                <w:szCs w:val="32"/>
                <w:cs/>
              </w:rPr>
              <w:t>1.3 สอดแทรกความซื่อสัตย์ต่อตนเอง  สังคม</w:t>
            </w:r>
          </w:p>
          <w:p w:rsidR="00B635B6" w:rsidRPr="00DE5EF0" w:rsidRDefault="00B635B6" w:rsidP="00946D36">
            <w:pPr>
              <w:tabs>
                <w:tab w:val="left" w:pos="720"/>
                <w:tab w:val="left" w:pos="1080"/>
              </w:tabs>
              <w:rPr>
                <w:rFonts w:ascii="TH SarabunPSK" w:hAnsi="TH SarabunPSK" w:cs="TH SarabunPSK"/>
                <w:sz w:val="32"/>
                <w:szCs w:val="32"/>
              </w:rPr>
            </w:pPr>
            <w:r w:rsidRPr="00DE5EF0">
              <w:rPr>
                <w:rFonts w:ascii="TH SarabunPSK" w:hAnsi="TH SarabunPSK" w:cs="TH SarabunPSK"/>
                <w:sz w:val="32"/>
                <w:szCs w:val="32"/>
                <w:cs/>
              </w:rPr>
              <w:t xml:space="preserve"> </w:t>
            </w:r>
            <w:r w:rsidRPr="00DE5EF0">
              <w:rPr>
                <w:rFonts w:ascii="TH SarabunPSK" w:hAnsi="TH SarabunPSK" w:cs="TH SarabunPSK" w:hint="cs"/>
                <w:sz w:val="32"/>
                <w:szCs w:val="32"/>
                <w:cs/>
              </w:rPr>
              <w:t xml:space="preserve">  </w:t>
            </w:r>
            <w:r w:rsidRPr="00DE5EF0">
              <w:rPr>
                <w:rFonts w:ascii="TH SarabunPSK" w:hAnsi="TH SarabunPSK" w:cs="TH SarabunPSK"/>
                <w:sz w:val="32"/>
                <w:szCs w:val="32"/>
                <w:cs/>
              </w:rPr>
              <w:t>1.4 จัดกิจกรรมการพัฒนาคณะ / มหาวิทยาลัย / ชุมชน</w:t>
            </w:r>
          </w:p>
          <w:p w:rsidR="00B635B6" w:rsidRPr="00DE5EF0" w:rsidRDefault="00B635B6" w:rsidP="00946D36">
            <w:pPr>
              <w:tabs>
                <w:tab w:val="left" w:pos="720"/>
                <w:tab w:val="left" w:pos="1080"/>
              </w:tabs>
              <w:rPr>
                <w:rFonts w:ascii="TH SarabunPSK" w:hAnsi="TH SarabunPSK" w:cs="TH SarabunPSK"/>
                <w:sz w:val="32"/>
                <w:szCs w:val="32"/>
              </w:rPr>
            </w:pPr>
            <w:r w:rsidRPr="00DE5EF0">
              <w:rPr>
                <w:rFonts w:ascii="TH SarabunPSK" w:hAnsi="TH SarabunPSK" w:cs="TH SarabunPSK"/>
                <w:sz w:val="32"/>
                <w:szCs w:val="32"/>
                <w:cs/>
              </w:rPr>
              <w:t xml:space="preserve"> </w:t>
            </w:r>
            <w:r w:rsidRPr="00DE5EF0">
              <w:rPr>
                <w:rFonts w:ascii="TH SarabunPSK" w:hAnsi="TH SarabunPSK" w:cs="TH SarabunPSK" w:hint="cs"/>
                <w:sz w:val="32"/>
                <w:szCs w:val="32"/>
                <w:cs/>
              </w:rPr>
              <w:t xml:space="preserve">  </w:t>
            </w:r>
            <w:r w:rsidRPr="00DE5EF0">
              <w:rPr>
                <w:rFonts w:ascii="TH SarabunPSK" w:hAnsi="TH SarabunPSK" w:cs="TH SarabunPSK"/>
                <w:sz w:val="32"/>
                <w:szCs w:val="32"/>
                <w:cs/>
              </w:rPr>
              <w:t>1.5 เน้นเรื่องการแต่งกายและปฏิบัติตนที่เหมาะสม  ถูกต้อง  ตามระเบียบข้อบังคับของมหาวิทยาลัย</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B635B6" w:rsidRDefault="00B635B6" w:rsidP="00946D36">
            <w:pPr>
              <w:tabs>
                <w:tab w:val="left" w:pos="720"/>
                <w:tab w:val="left" w:pos="1080"/>
              </w:tabs>
              <w:rPr>
                <w:rFonts w:ascii="TH SarabunPSK" w:hAnsi="TH SarabunPSK" w:cs="TH SarabunPSK"/>
                <w:b/>
                <w:bCs/>
                <w:sz w:val="32"/>
                <w:szCs w:val="32"/>
              </w:rPr>
            </w:pPr>
          </w:p>
          <w:p w:rsidR="00B635B6" w:rsidRPr="00DE5EF0" w:rsidRDefault="00B635B6" w:rsidP="00946D36">
            <w:pPr>
              <w:tabs>
                <w:tab w:val="left" w:pos="720"/>
                <w:tab w:val="left" w:pos="1080"/>
              </w:tabs>
              <w:rPr>
                <w:rFonts w:ascii="TH SarabunPSK" w:hAnsi="TH SarabunPSK" w:cs="TH SarabunPSK"/>
                <w:sz w:val="32"/>
                <w:szCs w:val="32"/>
              </w:rPr>
            </w:pPr>
            <w:r w:rsidRPr="00DE5EF0">
              <w:rPr>
                <w:rFonts w:ascii="TH SarabunPSK" w:hAnsi="TH SarabunPSK" w:cs="TH SarabunPSK"/>
                <w:sz w:val="32"/>
                <w:szCs w:val="32"/>
                <w:cs/>
              </w:rPr>
              <w:t xml:space="preserve"> </w:t>
            </w:r>
            <w:r w:rsidRPr="00DE5EF0">
              <w:rPr>
                <w:rFonts w:ascii="TH SarabunPSK" w:hAnsi="TH SarabunPSK" w:cs="TH SarabunPSK" w:hint="cs"/>
                <w:sz w:val="32"/>
                <w:szCs w:val="32"/>
                <w:cs/>
              </w:rPr>
              <w:t xml:space="preserve">  </w:t>
            </w:r>
            <w:r w:rsidRPr="00DE5EF0">
              <w:rPr>
                <w:rFonts w:ascii="TH SarabunPSK" w:hAnsi="TH SarabunPSK" w:cs="TH SarabunPSK"/>
                <w:sz w:val="32"/>
                <w:szCs w:val="32"/>
                <w:cs/>
              </w:rPr>
              <w:t>1.</w:t>
            </w:r>
            <w:r w:rsidRPr="00DE5EF0">
              <w:rPr>
                <w:rFonts w:ascii="TH SarabunPSK" w:hAnsi="TH SarabunPSK" w:cs="TH SarabunPSK" w:hint="cs"/>
                <w:sz w:val="32"/>
                <w:szCs w:val="32"/>
                <w:cs/>
              </w:rPr>
              <w:t>1</w:t>
            </w:r>
            <w:r w:rsidRPr="00DE5EF0">
              <w:rPr>
                <w:rFonts w:ascii="TH SarabunPSK" w:hAnsi="TH SarabunPSK" w:cs="TH SarabunPSK"/>
                <w:sz w:val="32"/>
                <w:szCs w:val="32"/>
                <w:cs/>
              </w:rPr>
              <w:t xml:space="preserve"> การขานชื่อ  การให้คะแนนการเข้าชั้นเรียนและการส่งงานตรงเวลา</w:t>
            </w:r>
          </w:p>
          <w:p w:rsidR="00B635B6" w:rsidRPr="00DE5EF0" w:rsidRDefault="00B635B6" w:rsidP="00946D36">
            <w:pPr>
              <w:tabs>
                <w:tab w:val="left" w:pos="720"/>
                <w:tab w:val="left" w:pos="1080"/>
              </w:tabs>
              <w:rPr>
                <w:rFonts w:ascii="TH SarabunPSK" w:hAnsi="TH SarabunPSK" w:cs="TH SarabunPSK"/>
                <w:sz w:val="32"/>
                <w:szCs w:val="32"/>
              </w:rPr>
            </w:pPr>
            <w:r w:rsidRPr="00DE5EF0">
              <w:rPr>
                <w:rFonts w:ascii="TH SarabunPSK" w:hAnsi="TH SarabunPSK" w:cs="TH SarabunPSK"/>
                <w:sz w:val="32"/>
                <w:szCs w:val="32"/>
                <w:cs/>
              </w:rPr>
              <w:t xml:space="preserve"> </w:t>
            </w:r>
            <w:r w:rsidRPr="00DE5EF0">
              <w:rPr>
                <w:rFonts w:ascii="TH SarabunPSK" w:hAnsi="TH SarabunPSK" w:cs="TH SarabunPSK" w:hint="cs"/>
                <w:sz w:val="32"/>
                <w:szCs w:val="32"/>
                <w:cs/>
              </w:rPr>
              <w:t xml:space="preserve">  </w:t>
            </w:r>
            <w:r w:rsidRPr="00DE5EF0">
              <w:rPr>
                <w:rFonts w:ascii="TH SarabunPSK" w:hAnsi="TH SarabunPSK" w:cs="TH SarabunPSK"/>
                <w:sz w:val="32"/>
                <w:szCs w:val="32"/>
                <w:cs/>
              </w:rPr>
              <w:t>1.2 พิจารณาจากผลการเข้าร่วมกิจกรรมของนักศึกษา</w:t>
            </w:r>
          </w:p>
          <w:p w:rsidR="00B635B6" w:rsidRPr="00DE5EF0" w:rsidRDefault="00B635B6" w:rsidP="00946D36">
            <w:pPr>
              <w:tabs>
                <w:tab w:val="left" w:pos="720"/>
                <w:tab w:val="left" w:pos="1080"/>
              </w:tabs>
              <w:rPr>
                <w:rFonts w:ascii="TH SarabunPSK" w:hAnsi="TH SarabunPSK" w:cs="TH SarabunPSK"/>
                <w:sz w:val="32"/>
                <w:szCs w:val="32"/>
              </w:rPr>
            </w:pPr>
            <w:r w:rsidRPr="00DE5EF0">
              <w:rPr>
                <w:rFonts w:ascii="TH SarabunPSK" w:hAnsi="TH SarabunPSK" w:cs="TH SarabunPSK"/>
                <w:sz w:val="32"/>
                <w:szCs w:val="32"/>
                <w:cs/>
              </w:rPr>
              <w:t xml:space="preserve"> </w:t>
            </w:r>
            <w:r w:rsidRPr="00DE5EF0">
              <w:rPr>
                <w:rFonts w:ascii="TH SarabunPSK" w:hAnsi="TH SarabunPSK" w:cs="TH SarabunPSK" w:hint="cs"/>
                <w:sz w:val="32"/>
                <w:szCs w:val="32"/>
                <w:cs/>
              </w:rPr>
              <w:t xml:space="preserve">  </w:t>
            </w:r>
            <w:r w:rsidRPr="00DE5EF0">
              <w:rPr>
                <w:rFonts w:ascii="TH SarabunPSK" w:hAnsi="TH SarabunPSK" w:cs="TH SarabunPSK"/>
                <w:sz w:val="32"/>
                <w:szCs w:val="32"/>
                <w:cs/>
              </w:rPr>
              <w:t xml:space="preserve">1.3 สังเกตพฤติกรรมของนักศึกษาในการปฏิบัติตามกฎระเบียบและข้อบังคับต่าง ๆ  </w:t>
            </w:r>
          </w:p>
          <w:p w:rsidR="00B635B6" w:rsidRPr="00DE5EF0" w:rsidRDefault="00B635B6" w:rsidP="00946D36">
            <w:pPr>
              <w:tabs>
                <w:tab w:val="left" w:pos="720"/>
                <w:tab w:val="left" w:pos="1080"/>
              </w:tabs>
              <w:rPr>
                <w:rFonts w:ascii="TH SarabunPSK" w:hAnsi="TH SarabunPSK" w:cs="TH SarabunPSK"/>
                <w:sz w:val="32"/>
                <w:szCs w:val="32"/>
              </w:rPr>
            </w:pPr>
            <w:r w:rsidRPr="00DE5EF0">
              <w:rPr>
                <w:rFonts w:ascii="TH SarabunPSK" w:hAnsi="TH SarabunPSK" w:cs="TH SarabunPSK"/>
                <w:sz w:val="32"/>
                <w:szCs w:val="32"/>
                <w:cs/>
              </w:rPr>
              <w:lastRenderedPageBreak/>
              <w:t>อย่างต่อเนื่อง</w:t>
            </w:r>
          </w:p>
        </w:tc>
      </w:tr>
      <w:tr w:rsidR="00B635B6" w:rsidRPr="00DE5EF0" w:rsidTr="00B635B6">
        <w:tc>
          <w:tcPr>
            <w:tcW w:w="2977" w:type="dxa"/>
            <w:tcBorders>
              <w:top w:val="single" w:sz="4" w:space="0" w:color="auto"/>
              <w:left w:val="single" w:sz="4" w:space="0" w:color="auto"/>
              <w:bottom w:val="single" w:sz="4" w:space="0" w:color="auto"/>
              <w:right w:val="single" w:sz="4" w:space="0" w:color="auto"/>
            </w:tcBorders>
            <w:shd w:val="clear" w:color="auto" w:fill="auto"/>
          </w:tcPr>
          <w:p w:rsidR="00B635B6" w:rsidRPr="00843A88" w:rsidRDefault="00B635B6" w:rsidP="00946D36">
            <w:pPr>
              <w:tabs>
                <w:tab w:val="left" w:pos="720"/>
                <w:tab w:val="left" w:pos="1080"/>
              </w:tabs>
              <w:rPr>
                <w:rFonts w:ascii="TH SarabunPSK" w:hAnsi="TH SarabunPSK" w:cs="TH SarabunPSK"/>
                <w:b/>
                <w:bCs/>
                <w:sz w:val="32"/>
                <w:szCs w:val="32"/>
              </w:rPr>
            </w:pPr>
            <w:r w:rsidRPr="00843A88">
              <w:rPr>
                <w:rFonts w:ascii="TH SarabunPSK" w:hAnsi="TH SarabunPSK" w:cs="TH SarabunPSK" w:hint="cs"/>
                <w:b/>
                <w:bCs/>
                <w:sz w:val="32"/>
                <w:szCs w:val="32"/>
                <w:cs/>
              </w:rPr>
              <w:lastRenderedPageBreak/>
              <w:t>2. ด้านความรู้</w:t>
            </w:r>
          </w:p>
          <w:p w:rsidR="00B635B6" w:rsidRPr="00C211B0" w:rsidRDefault="00B635B6" w:rsidP="00946D36">
            <w:pPr>
              <w:ind w:right="-108"/>
              <w:rPr>
                <w:rFonts w:ascii="TH SarabunPSK" w:hAnsi="TH SarabunPSK" w:cs="TH SarabunPSK"/>
                <w:sz w:val="32"/>
                <w:szCs w:val="32"/>
              </w:rPr>
            </w:pPr>
            <w:r w:rsidRPr="00C211B0">
              <w:rPr>
                <w:rFonts w:ascii="TH SarabunPSK" w:hAnsi="TH SarabunPSK" w:cs="TH SarabunPSK"/>
                <w:sz w:val="32"/>
                <w:szCs w:val="32"/>
              </w:rPr>
              <w:t xml:space="preserve">   2.1 </w:t>
            </w:r>
            <w:r>
              <w:rPr>
                <w:rFonts w:ascii="TH SarabunPSK" w:hAnsi="TH SarabunPSK" w:cs="TH SarabunPSK" w:hint="cs"/>
                <w:sz w:val="32"/>
                <w:szCs w:val="32"/>
                <w:cs/>
              </w:rPr>
              <w:t>มีความเข้าใจแนวคิด หลักการ ทฤษฎีด้าน</w:t>
            </w:r>
            <w:r w:rsidRPr="00C211B0">
              <w:rPr>
                <w:rFonts w:ascii="TH SarabunPSK" w:hAnsi="TH SarabunPSK" w:cs="TH SarabunPSK"/>
                <w:sz w:val="32"/>
                <w:szCs w:val="32"/>
                <w:cs/>
              </w:rPr>
              <w:t>คณิตศาสตร์ วิทยาศาสตร์ และเทคโนโลยี</w:t>
            </w:r>
          </w:p>
          <w:p w:rsidR="00B635B6" w:rsidRPr="00C211B0" w:rsidRDefault="00B635B6" w:rsidP="00946D36">
            <w:pPr>
              <w:ind w:right="-108"/>
              <w:rPr>
                <w:rFonts w:ascii="TH SarabunPSK" w:hAnsi="TH SarabunPSK" w:cs="TH SarabunPSK"/>
                <w:sz w:val="32"/>
                <w:szCs w:val="32"/>
              </w:rPr>
            </w:pPr>
            <w:r w:rsidRPr="00C211B0">
              <w:rPr>
                <w:rFonts w:ascii="TH SarabunPSK" w:hAnsi="TH SarabunPSK" w:cs="TH SarabunPSK"/>
                <w:sz w:val="32"/>
                <w:szCs w:val="32"/>
              </w:rPr>
              <w:t xml:space="preserve">   2.2</w:t>
            </w:r>
            <w:r w:rsidRPr="00C211B0">
              <w:rPr>
                <w:rFonts w:ascii="TH SarabunPSK" w:hAnsi="TH SarabunPSK" w:cs="TH SarabunPSK"/>
                <w:sz w:val="32"/>
                <w:szCs w:val="32"/>
                <w:cs/>
              </w:rPr>
              <w:t xml:space="preserve"> </w:t>
            </w:r>
            <w:r>
              <w:rPr>
                <w:rFonts w:ascii="TH SarabunPSK" w:hAnsi="TH SarabunPSK" w:cs="TH SarabunPSK" w:hint="cs"/>
                <w:sz w:val="32"/>
                <w:szCs w:val="32"/>
                <w:cs/>
              </w:rPr>
              <w:t>มีความรู้ความเข้าใจเกี่ยวกับ</w:t>
            </w:r>
            <w:r w:rsidRPr="00C211B0">
              <w:rPr>
                <w:rFonts w:ascii="TH SarabunPSK" w:hAnsi="TH SarabunPSK" w:cs="TH SarabunPSK"/>
                <w:sz w:val="32"/>
                <w:szCs w:val="32"/>
                <w:cs/>
              </w:rPr>
              <w:t>เทคโนโลยีสารสนเทศ และการสื่อสาร</w:t>
            </w:r>
          </w:p>
          <w:p w:rsidR="00B635B6" w:rsidRPr="00C211B0" w:rsidRDefault="00B635B6" w:rsidP="00946D36">
            <w:pPr>
              <w:ind w:right="-108"/>
              <w:rPr>
                <w:rFonts w:ascii="TH SarabunPSK" w:hAnsi="TH SarabunPSK" w:cs="TH SarabunPSK"/>
                <w:sz w:val="32"/>
                <w:szCs w:val="32"/>
                <w:cs/>
              </w:rPr>
            </w:pPr>
            <w:r w:rsidRPr="00C211B0">
              <w:rPr>
                <w:rFonts w:ascii="TH SarabunPSK" w:hAnsi="TH SarabunPSK" w:cs="TH SarabunPSK"/>
                <w:sz w:val="32"/>
                <w:szCs w:val="32"/>
              </w:rPr>
              <w:t xml:space="preserve">   2.3</w:t>
            </w:r>
            <w:r w:rsidRPr="00C211B0">
              <w:rPr>
                <w:rFonts w:ascii="TH SarabunPSK" w:hAnsi="TH SarabunPSK" w:cs="TH SarabunPSK"/>
                <w:sz w:val="32"/>
                <w:szCs w:val="32"/>
                <w:cs/>
              </w:rPr>
              <w:t xml:space="preserve"> </w:t>
            </w:r>
            <w:r>
              <w:rPr>
                <w:rFonts w:ascii="TH SarabunPSK" w:hAnsi="TH SarabunPSK" w:cs="TH SarabunPSK" w:hint="cs"/>
                <w:sz w:val="32"/>
                <w:szCs w:val="32"/>
                <w:cs/>
              </w:rPr>
              <w:t>สามารถวิเคราะห์ สังเคราะห์และนำความรู้ด้าน</w:t>
            </w:r>
            <w:r w:rsidRPr="00C211B0">
              <w:rPr>
                <w:rFonts w:ascii="TH SarabunPSK" w:hAnsi="TH SarabunPSK" w:cs="TH SarabunPSK"/>
                <w:sz w:val="32"/>
                <w:szCs w:val="32"/>
                <w:cs/>
              </w:rPr>
              <w:t>มนุษยศาสตร์ และสังคมศาสตร์</w:t>
            </w:r>
            <w:r>
              <w:rPr>
                <w:rFonts w:ascii="TH SarabunPSK" w:hAnsi="TH SarabunPSK" w:cs="TH SarabunPSK" w:hint="cs"/>
                <w:sz w:val="32"/>
                <w:szCs w:val="32"/>
                <w:cs/>
              </w:rPr>
              <w:t>มาใช้ในชีวิตประจำวัน</w:t>
            </w:r>
          </w:p>
          <w:p w:rsidR="00B635B6" w:rsidRPr="00DE5EF0" w:rsidRDefault="00B635B6" w:rsidP="00946D36">
            <w:pPr>
              <w:tabs>
                <w:tab w:val="left" w:pos="720"/>
                <w:tab w:val="left" w:pos="1080"/>
              </w:tabs>
              <w:rPr>
                <w:rFonts w:ascii="TH SarabunPSK" w:hAnsi="TH SarabunPSK" w:cs="TH SarabunPSK"/>
                <w:sz w:val="32"/>
                <w:szCs w:val="32"/>
                <w:cs/>
              </w:rPr>
            </w:pPr>
            <w:r w:rsidRPr="00C211B0">
              <w:rPr>
                <w:rFonts w:ascii="TH SarabunPSK" w:hAnsi="TH SarabunPSK" w:cs="TH SarabunPSK"/>
                <w:sz w:val="32"/>
                <w:szCs w:val="32"/>
              </w:rPr>
              <w:t xml:space="preserve">   2.4</w:t>
            </w:r>
            <w:r w:rsidRPr="00C211B0">
              <w:rPr>
                <w:rFonts w:ascii="TH SarabunPSK" w:hAnsi="TH SarabunPSK" w:cs="TH SarabunPSK"/>
                <w:sz w:val="32"/>
                <w:szCs w:val="32"/>
                <w:cs/>
              </w:rPr>
              <w:t xml:space="preserve"> </w:t>
            </w:r>
            <w:r>
              <w:rPr>
                <w:rFonts w:ascii="TH SarabunPSK" w:hAnsi="TH SarabunPSK" w:cs="TH SarabunPSK" w:hint="cs"/>
                <w:sz w:val="32"/>
                <w:szCs w:val="32"/>
                <w:cs/>
              </w:rPr>
              <w:t>มีความรู้ความเข้าใจด้าน</w:t>
            </w:r>
            <w:r w:rsidRPr="00C211B0">
              <w:rPr>
                <w:rFonts w:ascii="TH SarabunPSK" w:hAnsi="TH SarabunPSK" w:cs="TH SarabunPSK"/>
                <w:sz w:val="32"/>
                <w:szCs w:val="32"/>
                <w:cs/>
              </w:rPr>
              <w:t>ภาษา</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635B6" w:rsidRDefault="00B635B6" w:rsidP="00946D36">
            <w:pPr>
              <w:tabs>
                <w:tab w:val="left" w:pos="720"/>
                <w:tab w:val="left" w:pos="1080"/>
              </w:tabs>
              <w:rPr>
                <w:rFonts w:ascii="TH SarabunPSK" w:hAnsi="TH SarabunPSK" w:cs="TH SarabunPSK"/>
                <w:b/>
                <w:bCs/>
                <w:sz w:val="32"/>
                <w:szCs w:val="32"/>
              </w:rPr>
            </w:pPr>
          </w:p>
          <w:p w:rsidR="00B635B6" w:rsidRPr="00DE5EF0" w:rsidRDefault="00B635B6" w:rsidP="00946D36">
            <w:pPr>
              <w:tabs>
                <w:tab w:val="left" w:pos="720"/>
                <w:tab w:val="left" w:pos="1080"/>
              </w:tabs>
              <w:rPr>
                <w:rFonts w:ascii="TH SarabunPSK" w:hAnsi="TH SarabunPSK" w:cs="TH SarabunPSK"/>
                <w:sz w:val="32"/>
                <w:szCs w:val="32"/>
              </w:rPr>
            </w:pPr>
            <w:r w:rsidRPr="00DE5EF0">
              <w:rPr>
                <w:rFonts w:ascii="TH SarabunPSK" w:hAnsi="TH SarabunPSK" w:cs="TH SarabunPSK"/>
                <w:sz w:val="32"/>
                <w:szCs w:val="32"/>
              </w:rPr>
              <w:t xml:space="preserve">   2.1</w:t>
            </w:r>
            <w:r w:rsidRPr="00DE5EF0">
              <w:rPr>
                <w:rFonts w:ascii="TH SarabunPSK" w:hAnsi="TH SarabunPSK" w:cs="TH SarabunPSK"/>
                <w:sz w:val="32"/>
                <w:szCs w:val="32"/>
                <w:cs/>
              </w:rPr>
              <w:t xml:space="preserve"> ใช้การสอนหลายรูปแบบ  โดยเน้นหลักทางทฤษฎีและการปฏิบัติเพื่อให้เกิดองค์ความรู้</w:t>
            </w:r>
          </w:p>
          <w:p w:rsidR="00B635B6" w:rsidRPr="00DE5EF0" w:rsidRDefault="00B635B6" w:rsidP="00946D36">
            <w:pPr>
              <w:tabs>
                <w:tab w:val="left" w:pos="720"/>
                <w:tab w:val="left" w:pos="1080"/>
              </w:tabs>
              <w:rPr>
                <w:rFonts w:ascii="TH SarabunPSK" w:hAnsi="TH SarabunPSK" w:cs="TH SarabunPSK"/>
                <w:sz w:val="32"/>
                <w:szCs w:val="32"/>
              </w:rPr>
            </w:pPr>
            <w:r w:rsidRPr="00DE5EF0">
              <w:rPr>
                <w:rFonts w:ascii="TH SarabunPSK" w:hAnsi="TH SarabunPSK" w:cs="TH SarabunPSK"/>
                <w:sz w:val="32"/>
                <w:szCs w:val="32"/>
              </w:rPr>
              <w:t xml:space="preserve">   2.2</w:t>
            </w:r>
            <w:r w:rsidRPr="00DE5EF0">
              <w:rPr>
                <w:rFonts w:ascii="TH SarabunPSK" w:hAnsi="TH SarabunPSK" w:cs="TH SarabunPSK"/>
                <w:sz w:val="32"/>
                <w:szCs w:val="32"/>
                <w:cs/>
              </w:rPr>
              <w:t xml:space="preserve"> มอบหมายให้ทำรายงาน</w:t>
            </w:r>
          </w:p>
          <w:p w:rsidR="00B635B6" w:rsidRPr="00DE5EF0" w:rsidRDefault="00B635B6" w:rsidP="00946D36">
            <w:pPr>
              <w:tabs>
                <w:tab w:val="left" w:pos="720"/>
                <w:tab w:val="left" w:pos="1080"/>
              </w:tabs>
              <w:rPr>
                <w:rFonts w:ascii="TH SarabunPSK" w:hAnsi="TH SarabunPSK" w:cs="TH SarabunPSK"/>
                <w:sz w:val="32"/>
                <w:szCs w:val="32"/>
              </w:rPr>
            </w:pPr>
            <w:r w:rsidRPr="00DE5EF0">
              <w:rPr>
                <w:rFonts w:ascii="TH SarabunPSK" w:hAnsi="TH SarabunPSK" w:cs="TH SarabunPSK"/>
                <w:sz w:val="32"/>
                <w:szCs w:val="32"/>
              </w:rPr>
              <w:t xml:space="preserve">   2.3</w:t>
            </w:r>
            <w:r w:rsidRPr="00DE5EF0">
              <w:rPr>
                <w:rFonts w:ascii="TH SarabunPSK" w:hAnsi="TH SarabunPSK" w:cs="TH SarabunPSK"/>
                <w:sz w:val="32"/>
                <w:szCs w:val="32"/>
                <w:cs/>
              </w:rPr>
              <w:t xml:space="preserve"> จัดให้มีการเรียนรู้จากสถานการณ์จริง โดยการศึกษาดูงาน</w:t>
            </w:r>
          </w:p>
          <w:p w:rsidR="00B635B6" w:rsidRPr="00DE5EF0" w:rsidRDefault="00B635B6" w:rsidP="00946D36">
            <w:pPr>
              <w:tabs>
                <w:tab w:val="left" w:pos="720"/>
                <w:tab w:val="left" w:pos="1080"/>
              </w:tabs>
              <w:rPr>
                <w:rFonts w:ascii="TH SarabunPSK" w:hAnsi="TH SarabunPSK" w:cs="TH SarabunPSK"/>
                <w:sz w:val="32"/>
                <w:szCs w:val="32"/>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B635B6" w:rsidRDefault="00B635B6" w:rsidP="00946D36">
            <w:pPr>
              <w:tabs>
                <w:tab w:val="left" w:pos="720"/>
                <w:tab w:val="left" w:pos="1080"/>
              </w:tabs>
              <w:rPr>
                <w:rFonts w:ascii="TH SarabunPSK" w:hAnsi="TH SarabunPSK" w:cs="TH SarabunPSK"/>
                <w:b/>
                <w:bCs/>
                <w:sz w:val="32"/>
                <w:szCs w:val="32"/>
              </w:rPr>
            </w:pPr>
          </w:p>
          <w:p w:rsidR="00B635B6" w:rsidRPr="00DE5EF0" w:rsidRDefault="00B635B6" w:rsidP="00946D36">
            <w:pPr>
              <w:tabs>
                <w:tab w:val="left" w:pos="720"/>
                <w:tab w:val="left" w:pos="1080"/>
              </w:tabs>
              <w:rPr>
                <w:rFonts w:ascii="TH SarabunPSK" w:hAnsi="TH SarabunPSK" w:cs="TH SarabunPSK"/>
                <w:sz w:val="32"/>
                <w:szCs w:val="32"/>
              </w:rPr>
            </w:pPr>
            <w:r w:rsidRPr="00DE5EF0">
              <w:rPr>
                <w:rFonts w:ascii="TH SarabunPSK" w:hAnsi="TH SarabunPSK" w:cs="TH SarabunPSK" w:hint="cs"/>
                <w:sz w:val="32"/>
                <w:szCs w:val="32"/>
                <w:cs/>
              </w:rPr>
              <w:t xml:space="preserve">   </w:t>
            </w:r>
            <w:r w:rsidRPr="00DE5EF0">
              <w:rPr>
                <w:rFonts w:ascii="TH SarabunPSK" w:hAnsi="TH SarabunPSK" w:cs="TH SarabunPSK"/>
                <w:sz w:val="32"/>
                <w:szCs w:val="32"/>
                <w:cs/>
              </w:rPr>
              <w:t>2.1 การประเมินจากแบบทดสอบด้านทฤษฎี   สำหรับการปฏิบัติประเมินจากผลงานและการปฏิบัติการ</w:t>
            </w:r>
          </w:p>
          <w:p w:rsidR="00B635B6" w:rsidRPr="00DE5EF0" w:rsidRDefault="00B635B6" w:rsidP="00946D36">
            <w:pPr>
              <w:tabs>
                <w:tab w:val="left" w:pos="720"/>
                <w:tab w:val="left" w:pos="1080"/>
              </w:tabs>
              <w:rPr>
                <w:rFonts w:ascii="TH SarabunPSK" w:hAnsi="TH SarabunPSK" w:cs="TH SarabunPSK"/>
                <w:sz w:val="32"/>
                <w:szCs w:val="32"/>
              </w:rPr>
            </w:pPr>
            <w:r w:rsidRPr="00DE5EF0">
              <w:rPr>
                <w:rFonts w:ascii="TH SarabunPSK" w:hAnsi="TH SarabunPSK" w:cs="TH SarabunPSK" w:hint="cs"/>
                <w:sz w:val="32"/>
                <w:szCs w:val="32"/>
                <w:cs/>
              </w:rPr>
              <w:t xml:space="preserve">   </w:t>
            </w:r>
            <w:r w:rsidRPr="00DE5EF0">
              <w:rPr>
                <w:rFonts w:ascii="TH SarabunPSK" w:hAnsi="TH SarabunPSK" w:cs="TH SarabunPSK"/>
                <w:sz w:val="32"/>
                <w:szCs w:val="32"/>
                <w:cs/>
              </w:rPr>
              <w:t>2.2 พิจารณาจากรายงานที่มอบหมาย</w:t>
            </w:r>
          </w:p>
          <w:p w:rsidR="00B635B6" w:rsidRPr="00DE5EF0" w:rsidRDefault="00B635B6" w:rsidP="00946D36">
            <w:pPr>
              <w:tabs>
                <w:tab w:val="left" w:pos="720"/>
                <w:tab w:val="left" w:pos="1080"/>
              </w:tabs>
              <w:rPr>
                <w:rFonts w:ascii="TH SarabunPSK" w:hAnsi="TH SarabunPSK" w:cs="TH SarabunPSK"/>
                <w:sz w:val="32"/>
                <w:szCs w:val="32"/>
              </w:rPr>
            </w:pPr>
            <w:r w:rsidRPr="00DE5EF0">
              <w:rPr>
                <w:rFonts w:ascii="TH SarabunPSK" w:hAnsi="TH SarabunPSK" w:cs="TH SarabunPSK" w:hint="cs"/>
                <w:sz w:val="32"/>
                <w:szCs w:val="32"/>
                <w:cs/>
              </w:rPr>
              <w:t xml:space="preserve">   </w:t>
            </w:r>
            <w:r w:rsidRPr="00DE5EF0">
              <w:rPr>
                <w:rFonts w:ascii="TH SarabunPSK" w:hAnsi="TH SarabunPSK" w:cs="TH SarabunPSK"/>
                <w:sz w:val="32"/>
                <w:szCs w:val="32"/>
                <w:cs/>
              </w:rPr>
              <w:t>2.3 ประเมินจากรายงานผลการศึกษาดูงาน</w:t>
            </w:r>
          </w:p>
        </w:tc>
      </w:tr>
      <w:tr w:rsidR="00B635B6" w:rsidRPr="00DE5EF0" w:rsidTr="00B635B6">
        <w:tc>
          <w:tcPr>
            <w:tcW w:w="2977" w:type="dxa"/>
            <w:tcBorders>
              <w:top w:val="single" w:sz="4" w:space="0" w:color="auto"/>
              <w:left w:val="single" w:sz="4" w:space="0" w:color="auto"/>
              <w:bottom w:val="single" w:sz="4" w:space="0" w:color="auto"/>
              <w:right w:val="single" w:sz="4" w:space="0" w:color="auto"/>
            </w:tcBorders>
            <w:shd w:val="clear" w:color="auto" w:fill="auto"/>
          </w:tcPr>
          <w:p w:rsidR="00B635B6" w:rsidRPr="00944F70" w:rsidRDefault="00B635B6" w:rsidP="00946D36">
            <w:pPr>
              <w:tabs>
                <w:tab w:val="left" w:pos="720"/>
                <w:tab w:val="left" w:pos="1080"/>
              </w:tabs>
              <w:rPr>
                <w:rFonts w:ascii="TH SarabunPSK" w:hAnsi="TH SarabunPSK" w:cs="TH SarabunPSK"/>
                <w:b/>
                <w:bCs/>
                <w:sz w:val="32"/>
                <w:szCs w:val="32"/>
              </w:rPr>
            </w:pPr>
            <w:r w:rsidRPr="00944F70">
              <w:rPr>
                <w:rFonts w:ascii="TH SarabunPSK" w:hAnsi="TH SarabunPSK" w:cs="TH SarabunPSK" w:hint="cs"/>
                <w:b/>
                <w:bCs/>
                <w:sz w:val="32"/>
                <w:szCs w:val="32"/>
                <w:cs/>
              </w:rPr>
              <w:t xml:space="preserve">3. </w:t>
            </w:r>
            <w:r w:rsidRPr="00944F70">
              <w:rPr>
                <w:rFonts w:ascii="TH SarabunPSK" w:hAnsi="TH SarabunPSK" w:cs="TH SarabunPSK"/>
                <w:b/>
                <w:bCs/>
                <w:sz w:val="32"/>
                <w:szCs w:val="32"/>
                <w:cs/>
              </w:rPr>
              <w:t>ทักษะทางปัญญา</w:t>
            </w:r>
          </w:p>
          <w:p w:rsidR="00B635B6" w:rsidRPr="00DE5EF0" w:rsidRDefault="00B635B6" w:rsidP="00946D36">
            <w:pPr>
              <w:tabs>
                <w:tab w:val="left" w:pos="720"/>
                <w:tab w:val="left" w:pos="1080"/>
              </w:tabs>
              <w:rPr>
                <w:rFonts w:ascii="TH SarabunPSK" w:hAnsi="TH SarabunPSK" w:cs="TH SarabunPSK"/>
                <w:sz w:val="32"/>
                <w:szCs w:val="32"/>
              </w:rPr>
            </w:pPr>
            <w:r w:rsidRPr="00DE5EF0">
              <w:rPr>
                <w:rFonts w:ascii="TH SarabunPSK" w:hAnsi="TH SarabunPSK" w:cs="TH SarabunPSK" w:hint="cs"/>
                <w:sz w:val="32"/>
                <w:szCs w:val="32"/>
                <w:cs/>
              </w:rPr>
              <w:t xml:space="preserve">   </w:t>
            </w:r>
            <w:r w:rsidRPr="00DE5EF0">
              <w:rPr>
                <w:rFonts w:ascii="TH SarabunPSK" w:hAnsi="TH SarabunPSK" w:cs="TH SarabunPSK"/>
                <w:sz w:val="32"/>
                <w:szCs w:val="32"/>
                <w:cs/>
              </w:rPr>
              <w:t>3.1 สามารถค้นหาข้อเท็จจริง</w:t>
            </w:r>
            <w:r w:rsidRPr="00DE5EF0">
              <w:rPr>
                <w:rFonts w:ascii="TH SarabunPSK" w:hAnsi="TH SarabunPSK" w:cs="TH SarabunPSK" w:hint="cs"/>
                <w:sz w:val="32"/>
                <w:szCs w:val="32"/>
                <w:cs/>
              </w:rPr>
              <w:t xml:space="preserve"> </w:t>
            </w:r>
            <w:r w:rsidRPr="00DE5EF0">
              <w:rPr>
                <w:rFonts w:ascii="TH SarabunPSK" w:hAnsi="TH SarabunPSK" w:cs="TH SarabunPSK"/>
                <w:sz w:val="32"/>
                <w:szCs w:val="32"/>
                <w:cs/>
              </w:rPr>
              <w:t>ทำความเข้าใจ</w:t>
            </w:r>
            <w:r w:rsidRPr="00DE5EF0">
              <w:rPr>
                <w:rFonts w:ascii="TH SarabunPSK" w:hAnsi="TH SarabunPSK" w:cs="TH SarabunPSK" w:hint="cs"/>
                <w:sz w:val="32"/>
                <w:szCs w:val="32"/>
                <w:cs/>
              </w:rPr>
              <w:t xml:space="preserve"> </w:t>
            </w:r>
            <w:r w:rsidRPr="00DE5EF0">
              <w:rPr>
                <w:rFonts w:ascii="TH SarabunPSK" w:hAnsi="TH SarabunPSK" w:cs="TH SarabunPSK"/>
                <w:sz w:val="32"/>
                <w:szCs w:val="32"/>
                <w:cs/>
              </w:rPr>
              <w:t>ประเมินข้อมูลจากหลักฐานและ</w:t>
            </w:r>
            <w:r w:rsidRPr="00DE5EF0">
              <w:rPr>
                <w:rFonts w:ascii="TH SarabunPSK" w:hAnsi="TH SarabunPSK" w:cs="TH SarabunPSK" w:hint="cs"/>
                <w:sz w:val="32"/>
                <w:szCs w:val="32"/>
                <w:cs/>
              </w:rPr>
              <w:t xml:space="preserve"> </w:t>
            </w:r>
            <w:r w:rsidRPr="00DE5EF0">
              <w:rPr>
                <w:rFonts w:ascii="TH SarabunPSK" w:hAnsi="TH SarabunPSK" w:cs="TH SarabunPSK"/>
                <w:sz w:val="32"/>
                <w:szCs w:val="32"/>
                <w:cs/>
              </w:rPr>
              <w:t>นำข้อสรุปมาใช้ประโยชน์ได้</w:t>
            </w:r>
          </w:p>
          <w:p w:rsidR="00B635B6" w:rsidRPr="00DE5EF0" w:rsidRDefault="00B635B6" w:rsidP="00946D36">
            <w:pPr>
              <w:tabs>
                <w:tab w:val="left" w:pos="720"/>
                <w:tab w:val="left" w:pos="1080"/>
              </w:tabs>
              <w:rPr>
                <w:rFonts w:ascii="TH SarabunPSK" w:hAnsi="TH SarabunPSK" w:cs="TH SarabunPSK"/>
                <w:sz w:val="32"/>
                <w:szCs w:val="32"/>
              </w:rPr>
            </w:pPr>
            <w:r w:rsidRPr="00DE5EF0">
              <w:rPr>
                <w:rFonts w:ascii="TH SarabunPSK" w:hAnsi="TH SarabunPSK" w:cs="TH SarabunPSK" w:hint="cs"/>
                <w:sz w:val="32"/>
                <w:szCs w:val="32"/>
                <w:cs/>
              </w:rPr>
              <w:t xml:space="preserve">   </w:t>
            </w:r>
            <w:r w:rsidRPr="00DE5EF0">
              <w:rPr>
                <w:rFonts w:ascii="TH SarabunPSK" w:hAnsi="TH SarabunPSK" w:cs="TH SarabunPSK"/>
                <w:sz w:val="32"/>
                <w:szCs w:val="32"/>
                <w:cs/>
              </w:rPr>
              <w:t>3.2 สามารถศึกษา วิเคราะห์ปัญหาที่ซับซ้อน และเสนอแนวทางแก้ไข</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635B6" w:rsidRDefault="00B635B6" w:rsidP="00946D36">
            <w:pPr>
              <w:tabs>
                <w:tab w:val="left" w:pos="720"/>
                <w:tab w:val="left" w:pos="1080"/>
              </w:tabs>
              <w:rPr>
                <w:rFonts w:ascii="TH SarabunPSK" w:hAnsi="TH SarabunPSK" w:cs="TH SarabunPSK"/>
                <w:b/>
                <w:bCs/>
                <w:sz w:val="32"/>
                <w:szCs w:val="32"/>
              </w:rPr>
            </w:pPr>
          </w:p>
          <w:p w:rsidR="00B635B6" w:rsidRDefault="00B635B6" w:rsidP="00946D36">
            <w:pPr>
              <w:tabs>
                <w:tab w:val="left" w:pos="720"/>
                <w:tab w:val="left" w:pos="1080"/>
              </w:tabs>
              <w:rPr>
                <w:rFonts w:ascii="TH SarabunPSK" w:hAnsi="TH SarabunPSK" w:cs="TH SarabunPSK"/>
                <w:sz w:val="32"/>
                <w:szCs w:val="32"/>
              </w:rPr>
            </w:pPr>
            <w:r w:rsidRPr="00DE5EF0">
              <w:rPr>
                <w:rFonts w:ascii="TH SarabunPSK" w:hAnsi="TH SarabunPSK" w:cs="TH SarabunPSK" w:hint="cs"/>
                <w:sz w:val="32"/>
                <w:szCs w:val="32"/>
                <w:cs/>
              </w:rPr>
              <w:t xml:space="preserve">   </w:t>
            </w:r>
            <w:r w:rsidRPr="00DE5EF0">
              <w:rPr>
                <w:rFonts w:ascii="TH SarabunPSK" w:hAnsi="TH SarabunPSK" w:cs="TH SarabunPSK"/>
                <w:sz w:val="32"/>
                <w:szCs w:val="32"/>
                <w:cs/>
              </w:rPr>
              <w:t>3.1 ส่งเสริมการเรียนรู้จากการแก้ปัญหา  (</w:t>
            </w:r>
            <w:r w:rsidRPr="00DE5EF0">
              <w:rPr>
                <w:rFonts w:ascii="TH SarabunPSK" w:hAnsi="TH SarabunPSK" w:cs="TH SarabunPSK"/>
                <w:sz w:val="32"/>
                <w:szCs w:val="32"/>
              </w:rPr>
              <w:t>Problem  Based  Instruction)</w:t>
            </w:r>
          </w:p>
          <w:p w:rsidR="00B635B6" w:rsidRPr="00DE5EF0" w:rsidRDefault="00B635B6" w:rsidP="00946D36">
            <w:pPr>
              <w:tabs>
                <w:tab w:val="left" w:pos="720"/>
                <w:tab w:val="left" w:pos="1080"/>
              </w:tabs>
              <w:rPr>
                <w:rFonts w:ascii="TH SarabunPSK" w:hAnsi="TH SarabunPSK" w:cs="TH SarabunPSK"/>
                <w:sz w:val="32"/>
                <w:szCs w:val="32"/>
              </w:rPr>
            </w:pPr>
          </w:p>
          <w:p w:rsidR="00B635B6" w:rsidRPr="00DE5EF0" w:rsidRDefault="00B635B6" w:rsidP="00946D36">
            <w:pPr>
              <w:tabs>
                <w:tab w:val="left" w:pos="720"/>
                <w:tab w:val="left" w:pos="1080"/>
              </w:tabs>
              <w:rPr>
                <w:rFonts w:ascii="TH SarabunPSK" w:hAnsi="TH SarabunPSK" w:cs="TH SarabunPSK"/>
                <w:sz w:val="32"/>
                <w:szCs w:val="32"/>
              </w:rPr>
            </w:pPr>
            <w:r w:rsidRPr="00DE5EF0">
              <w:rPr>
                <w:rFonts w:ascii="TH SarabunPSK" w:hAnsi="TH SarabunPSK" w:cs="TH SarabunPSK" w:hint="cs"/>
                <w:sz w:val="32"/>
                <w:szCs w:val="32"/>
                <w:cs/>
              </w:rPr>
              <w:t xml:space="preserve">   </w:t>
            </w:r>
            <w:r w:rsidRPr="00DE5EF0">
              <w:rPr>
                <w:rFonts w:ascii="TH SarabunPSK" w:hAnsi="TH SarabunPSK" w:cs="TH SarabunPSK"/>
                <w:sz w:val="32"/>
                <w:szCs w:val="32"/>
                <w:cs/>
              </w:rPr>
              <w:t>3.2 ให้นักศึกษาปฏิบัติการจากสถานการณ์จริง</w:t>
            </w:r>
          </w:p>
          <w:p w:rsidR="00B635B6" w:rsidRPr="00DE5EF0" w:rsidRDefault="00B635B6" w:rsidP="00946D36">
            <w:pPr>
              <w:tabs>
                <w:tab w:val="left" w:pos="720"/>
                <w:tab w:val="left" w:pos="1080"/>
              </w:tabs>
              <w:rPr>
                <w:rFonts w:ascii="TH SarabunPSK" w:hAnsi="TH SarabunPSK" w:cs="TH SarabunPSK"/>
                <w:sz w:val="32"/>
                <w:szCs w:val="32"/>
              </w:rPr>
            </w:pPr>
            <w:r w:rsidRPr="00DE5EF0">
              <w:rPr>
                <w:rFonts w:ascii="TH SarabunPSK" w:hAnsi="TH SarabunPSK" w:cs="TH SarabunPSK" w:hint="cs"/>
                <w:sz w:val="32"/>
                <w:szCs w:val="32"/>
                <w:cs/>
              </w:rPr>
              <w:t xml:space="preserve">   </w:t>
            </w:r>
            <w:r w:rsidRPr="00DE5EF0">
              <w:rPr>
                <w:rFonts w:ascii="TH SarabunPSK" w:hAnsi="TH SarabunPSK" w:cs="TH SarabunPSK"/>
                <w:sz w:val="32"/>
                <w:szCs w:val="32"/>
                <w:cs/>
              </w:rPr>
              <w:t>3.3 มอบหมายงานที่ส่งเสริมการคิด  วิเคราะห์และสังเคราะห์</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B635B6" w:rsidRDefault="00B635B6" w:rsidP="00946D36">
            <w:pPr>
              <w:tabs>
                <w:tab w:val="left" w:pos="720"/>
                <w:tab w:val="left" w:pos="1080"/>
              </w:tabs>
              <w:rPr>
                <w:rFonts w:ascii="TH SarabunPSK" w:hAnsi="TH SarabunPSK" w:cs="TH SarabunPSK"/>
                <w:b/>
                <w:bCs/>
                <w:sz w:val="32"/>
                <w:szCs w:val="32"/>
              </w:rPr>
            </w:pPr>
          </w:p>
          <w:p w:rsidR="00B635B6" w:rsidRPr="00DE5EF0" w:rsidRDefault="00B635B6" w:rsidP="00946D36">
            <w:pPr>
              <w:tabs>
                <w:tab w:val="left" w:pos="720"/>
                <w:tab w:val="left" w:pos="1080"/>
              </w:tabs>
              <w:rPr>
                <w:rFonts w:ascii="TH SarabunPSK" w:hAnsi="TH SarabunPSK" w:cs="TH SarabunPSK"/>
                <w:sz w:val="32"/>
                <w:szCs w:val="32"/>
              </w:rPr>
            </w:pPr>
            <w:r w:rsidRPr="00DE5EF0">
              <w:rPr>
                <w:rFonts w:ascii="TH SarabunPSK" w:hAnsi="TH SarabunPSK" w:cs="TH SarabunPSK"/>
                <w:sz w:val="32"/>
                <w:szCs w:val="32"/>
              </w:rPr>
              <w:t xml:space="preserve">   3.1</w:t>
            </w:r>
            <w:r w:rsidRPr="00DE5EF0">
              <w:rPr>
                <w:rFonts w:ascii="TH SarabunPSK" w:hAnsi="TH SarabunPSK" w:cs="TH SarabunPSK"/>
                <w:sz w:val="32"/>
                <w:szCs w:val="32"/>
                <w:cs/>
              </w:rPr>
              <w:t xml:space="preserve"> ประเมินจากการรายงานผลการดำเนินงานและการแก้ปัญหา</w:t>
            </w:r>
          </w:p>
          <w:p w:rsidR="00B635B6" w:rsidRPr="00DE5EF0" w:rsidRDefault="00B635B6" w:rsidP="00946D36">
            <w:pPr>
              <w:tabs>
                <w:tab w:val="left" w:pos="720"/>
                <w:tab w:val="left" w:pos="1080"/>
              </w:tabs>
              <w:rPr>
                <w:rFonts w:ascii="TH SarabunPSK" w:hAnsi="TH SarabunPSK" w:cs="TH SarabunPSK"/>
                <w:sz w:val="32"/>
                <w:szCs w:val="32"/>
              </w:rPr>
            </w:pPr>
            <w:r w:rsidRPr="00DE5EF0">
              <w:rPr>
                <w:rFonts w:ascii="TH SarabunPSK" w:hAnsi="TH SarabunPSK" w:cs="TH SarabunPSK"/>
                <w:sz w:val="32"/>
                <w:szCs w:val="32"/>
              </w:rPr>
              <w:t xml:space="preserve">   3.2</w:t>
            </w:r>
            <w:r w:rsidRPr="00DE5EF0">
              <w:rPr>
                <w:rFonts w:ascii="TH SarabunPSK" w:hAnsi="TH SarabunPSK" w:cs="TH SarabunPSK"/>
                <w:sz w:val="32"/>
                <w:szCs w:val="32"/>
                <w:cs/>
              </w:rPr>
              <w:t xml:space="preserve"> ประเมินผลการปฏิบัติการจากสถานการณ์จริง</w:t>
            </w:r>
          </w:p>
          <w:p w:rsidR="00B635B6" w:rsidRPr="00DE5EF0" w:rsidRDefault="00B635B6" w:rsidP="00946D36">
            <w:pPr>
              <w:tabs>
                <w:tab w:val="left" w:pos="720"/>
                <w:tab w:val="left" w:pos="1080"/>
              </w:tabs>
              <w:rPr>
                <w:rFonts w:ascii="TH SarabunPSK" w:hAnsi="TH SarabunPSK" w:cs="TH SarabunPSK"/>
                <w:sz w:val="32"/>
                <w:szCs w:val="32"/>
              </w:rPr>
            </w:pPr>
            <w:r w:rsidRPr="00DE5EF0">
              <w:rPr>
                <w:rFonts w:ascii="TH SarabunPSK" w:hAnsi="TH SarabunPSK" w:cs="TH SarabunPSK"/>
                <w:sz w:val="32"/>
                <w:szCs w:val="32"/>
              </w:rPr>
              <w:t xml:space="preserve">   3.3 </w:t>
            </w:r>
            <w:r w:rsidRPr="00DE5EF0">
              <w:rPr>
                <w:rFonts w:ascii="TH SarabunPSK" w:hAnsi="TH SarabunPSK" w:cs="TH SarabunPSK"/>
                <w:sz w:val="32"/>
                <w:szCs w:val="32"/>
                <w:cs/>
              </w:rPr>
              <w:t>ประเมินจากการทดสอบ</w:t>
            </w:r>
          </w:p>
        </w:tc>
      </w:tr>
      <w:tr w:rsidR="00B635B6" w:rsidRPr="00DE5EF0" w:rsidTr="00B635B6">
        <w:tc>
          <w:tcPr>
            <w:tcW w:w="2977" w:type="dxa"/>
            <w:tcBorders>
              <w:top w:val="single" w:sz="4" w:space="0" w:color="auto"/>
              <w:left w:val="single" w:sz="4" w:space="0" w:color="auto"/>
              <w:bottom w:val="single" w:sz="4" w:space="0" w:color="auto"/>
              <w:right w:val="single" w:sz="4" w:space="0" w:color="auto"/>
            </w:tcBorders>
            <w:shd w:val="clear" w:color="auto" w:fill="auto"/>
          </w:tcPr>
          <w:p w:rsidR="00B635B6" w:rsidRPr="00944F70" w:rsidRDefault="00B635B6" w:rsidP="00946D36">
            <w:pPr>
              <w:tabs>
                <w:tab w:val="left" w:pos="720"/>
                <w:tab w:val="left" w:pos="1080"/>
              </w:tabs>
              <w:rPr>
                <w:rFonts w:ascii="TH SarabunPSK" w:hAnsi="TH SarabunPSK" w:cs="TH SarabunPSK"/>
                <w:b/>
                <w:bCs/>
                <w:sz w:val="32"/>
                <w:szCs w:val="32"/>
              </w:rPr>
            </w:pPr>
            <w:r w:rsidRPr="00944F70">
              <w:rPr>
                <w:rFonts w:ascii="TH SarabunPSK" w:hAnsi="TH SarabunPSK" w:cs="TH SarabunPSK" w:hint="cs"/>
                <w:b/>
                <w:bCs/>
                <w:sz w:val="32"/>
                <w:szCs w:val="32"/>
                <w:cs/>
              </w:rPr>
              <w:t xml:space="preserve">4. </w:t>
            </w:r>
            <w:r w:rsidRPr="00944F70">
              <w:rPr>
                <w:rFonts w:ascii="TH SarabunPSK" w:hAnsi="TH SarabunPSK" w:cs="TH SarabunPSK"/>
                <w:b/>
                <w:bCs/>
                <w:sz w:val="32"/>
                <w:szCs w:val="32"/>
                <w:cs/>
              </w:rPr>
              <w:t>ทักษะความสัมพันธ์ระหว่างบุคคลและความรับผิดชอบ</w:t>
            </w:r>
          </w:p>
          <w:p w:rsidR="00B635B6" w:rsidRPr="00DE5EF0" w:rsidRDefault="00B635B6" w:rsidP="00946D36">
            <w:pPr>
              <w:tabs>
                <w:tab w:val="left" w:pos="720"/>
                <w:tab w:val="left" w:pos="1080"/>
              </w:tabs>
              <w:rPr>
                <w:rFonts w:ascii="TH SarabunPSK" w:hAnsi="TH SarabunPSK" w:cs="TH SarabunPSK"/>
                <w:sz w:val="32"/>
                <w:szCs w:val="32"/>
              </w:rPr>
            </w:pPr>
            <w:r w:rsidRPr="00DE5EF0">
              <w:rPr>
                <w:rFonts w:ascii="TH SarabunPSK" w:hAnsi="TH SarabunPSK" w:cs="TH SarabunPSK" w:hint="cs"/>
                <w:sz w:val="32"/>
                <w:szCs w:val="32"/>
                <w:cs/>
              </w:rPr>
              <w:t xml:space="preserve">   </w:t>
            </w:r>
            <w:r w:rsidRPr="00DE5EF0">
              <w:rPr>
                <w:rFonts w:ascii="TH SarabunPSK" w:hAnsi="TH SarabunPSK" w:cs="TH SarabunPSK"/>
                <w:sz w:val="32"/>
                <w:szCs w:val="32"/>
                <w:cs/>
              </w:rPr>
              <w:t xml:space="preserve">4.1 มีทักษะความสัมพันธ์ระหว่างบุคคล  มีภาวะผู้นำและภาวะผู้ตามที่ดี มีความเข้าใจ </w:t>
            </w:r>
            <w:r w:rsidRPr="00DE5EF0">
              <w:rPr>
                <w:rFonts w:ascii="TH SarabunPSK" w:hAnsi="TH SarabunPSK" w:cs="TH SarabunPSK"/>
                <w:sz w:val="32"/>
                <w:szCs w:val="32"/>
                <w:cs/>
              </w:rPr>
              <w:lastRenderedPageBreak/>
              <w:t>วัฒนธรรมและสังคมที่แตกต่าง มีความสามารถในการทำงานและแก้ปัญหากลุ่มได้</w:t>
            </w:r>
          </w:p>
          <w:p w:rsidR="00B635B6" w:rsidRPr="00DE5EF0" w:rsidRDefault="00B635B6" w:rsidP="00946D36">
            <w:pPr>
              <w:tabs>
                <w:tab w:val="left" w:pos="720"/>
                <w:tab w:val="left" w:pos="1080"/>
              </w:tabs>
              <w:rPr>
                <w:rFonts w:ascii="TH SarabunPSK" w:hAnsi="TH SarabunPSK" w:cs="TH SarabunPSK"/>
                <w:sz w:val="32"/>
                <w:szCs w:val="32"/>
              </w:rPr>
            </w:pPr>
            <w:r w:rsidRPr="00DE5EF0">
              <w:rPr>
                <w:rFonts w:ascii="TH SarabunPSK" w:hAnsi="TH SarabunPSK" w:cs="TH SarabunPSK" w:hint="cs"/>
                <w:sz w:val="32"/>
                <w:szCs w:val="32"/>
                <w:cs/>
              </w:rPr>
              <w:t xml:space="preserve">   </w:t>
            </w:r>
            <w:r w:rsidRPr="00DE5EF0">
              <w:rPr>
                <w:rFonts w:ascii="TH SarabunPSK" w:hAnsi="TH SarabunPSK" w:cs="TH SarabunPSK"/>
                <w:sz w:val="32"/>
                <w:szCs w:val="32"/>
                <w:cs/>
              </w:rPr>
              <w:t>4.2 มีความรับผิดชอบต่อตนเองและสังคม</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635B6" w:rsidRDefault="00B635B6" w:rsidP="00946D36">
            <w:pPr>
              <w:tabs>
                <w:tab w:val="left" w:pos="720"/>
                <w:tab w:val="left" w:pos="1080"/>
              </w:tabs>
              <w:rPr>
                <w:rFonts w:ascii="TH SarabunPSK" w:hAnsi="TH SarabunPSK" w:cs="TH SarabunPSK"/>
                <w:b/>
                <w:bCs/>
                <w:sz w:val="32"/>
                <w:szCs w:val="32"/>
              </w:rPr>
            </w:pPr>
          </w:p>
          <w:p w:rsidR="00B635B6" w:rsidRDefault="00B635B6" w:rsidP="00946D36">
            <w:pPr>
              <w:tabs>
                <w:tab w:val="left" w:pos="720"/>
                <w:tab w:val="left" w:pos="1080"/>
              </w:tabs>
              <w:rPr>
                <w:rFonts w:ascii="TH SarabunPSK" w:hAnsi="TH SarabunPSK" w:cs="TH SarabunPSK"/>
                <w:sz w:val="32"/>
                <w:szCs w:val="32"/>
              </w:rPr>
            </w:pPr>
          </w:p>
          <w:p w:rsidR="00B635B6" w:rsidRPr="00DE5EF0" w:rsidRDefault="00B635B6" w:rsidP="00946D36">
            <w:pPr>
              <w:tabs>
                <w:tab w:val="left" w:pos="720"/>
                <w:tab w:val="left" w:pos="1080"/>
              </w:tabs>
              <w:rPr>
                <w:rFonts w:ascii="TH SarabunPSK" w:hAnsi="TH SarabunPSK" w:cs="TH SarabunPSK"/>
                <w:sz w:val="32"/>
                <w:szCs w:val="32"/>
              </w:rPr>
            </w:pPr>
            <w:r w:rsidRPr="00DE5EF0">
              <w:rPr>
                <w:rFonts w:ascii="TH SarabunPSK" w:hAnsi="TH SarabunPSK" w:cs="TH SarabunPSK" w:hint="cs"/>
                <w:sz w:val="32"/>
                <w:szCs w:val="32"/>
                <w:cs/>
              </w:rPr>
              <w:t xml:space="preserve">   </w:t>
            </w:r>
            <w:r w:rsidRPr="00DE5EF0">
              <w:rPr>
                <w:rFonts w:ascii="TH SarabunPSK" w:hAnsi="TH SarabunPSK" w:cs="TH SarabunPSK"/>
                <w:sz w:val="32"/>
                <w:szCs w:val="32"/>
                <w:cs/>
              </w:rPr>
              <w:t>4.1 กำหนดการทำงานกลุ่มโดยให้หมุนเวียนการเป็นผู้นำและผู้รายงาน</w:t>
            </w:r>
          </w:p>
          <w:p w:rsidR="00B635B6" w:rsidRPr="00DE5EF0" w:rsidRDefault="00B635B6" w:rsidP="00946D36">
            <w:pPr>
              <w:tabs>
                <w:tab w:val="left" w:pos="720"/>
                <w:tab w:val="left" w:pos="1080"/>
              </w:tabs>
              <w:rPr>
                <w:rFonts w:ascii="TH SarabunPSK" w:hAnsi="TH SarabunPSK" w:cs="TH SarabunPSK"/>
                <w:sz w:val="32"/>
                <w:szCs w:val="32"/>
              </w:rPr>
            </w:pPr>
            <w:r w:rsidRPr="00DE5EF0">
              <w:rPr>
                <w:rFonts w:ascii="TH SarabunPSK" w:hAnsi="TH SarabunPSK" w:cs="TH SarabunPSK" w:hint="cs"/>
                <w:sz w:val="32"/>
                <w:szCs w:val="32"/>
                <w:cs/>
              </w:rPr>
              <w:lastRenderedPageBreak/>
              <w:t xml:space="preserve">   </w:t>
            </w:r>
            <w:r w:rsidRPr="00DE5EF0">
              <w:rPr>
                <w:rFonts w:ascii="TH SarabunPSK" w:hAnsi="TH SarabunPSK" w:cs="TH SarabunPSK"/>
                <w:sz w:val="32"/>
                <w:szCs w:val="32"/>
                <w:cs/>
              </w:rPr>
              <w:t>4.2 ให้คำแนะนำในการเข้าร่วมกิจกรรมสโมสร  กิจกรรมของมหาวิทยาลัยฯ</w:t>
            </w:r>
          </w:p>
          <w:p w:rsidR="00B635B6" w:rsidRPr="00DE5EF0" w:rsidRDefault="00B635B6" w:rsidP="00946D36">
            <w:pPr>
              <w:tabs>
                <w:tab w:val="left" w:pos="720"/>
                <w:tab w:val="left" w:pos="1080"/>
              </w:tabs>
              <w:rPr>
                <w:rFonts w:ascii="TH SarabunPSK" w:hAnsi="TH SarabunPSK" w:cs="TH SarabunPSK"/>
                <w:sz w:val="32"/>
                <w:szCs w:val="32"/>
              </w:rPr>
            </w:pPr>
            <w:r w:rsidRPr="00DE5EF0">
              <w:rPr>
                <w:rFonts w:ascii="TH SarabunPSK" w:hAnsi="TH SarabunPSK" w:cs="TH SarabunPSK" w:hint="cs"/>
                <w:sz w:val="32"/>
                <w:szCs w:val="32"/>
                <w:cs/>
              </w:rPr>
              <w:t xml:space="preserve">   </w:t>
            </w:r>
            <w:r w:rsidRPr="00DE5EF0">
              <w:rPr>
                <w:rFonts w:ascii="TH SarabunPSK" w:hAnsi="TH SarabunPSK" w:cs="TH SarabunPSK"/>
                <w:sz w:val="32"/>
                <w:szCs w:val="32"/>
                <w:cs/>
              </w:rPr>
              <w:t>4.3 ให้ความสำคัญในการแบ่งหน้าที่ความรับผิดชอบและการให้ความร่วมมือ</w:t>
            </w:r>
          </w:p>
          <w:p w:rsidR="00B635B6" w:rsidRPr="00DE5EF0" w:rsidRDefault="00B635B6" w:rsidP="00946D36">
            <w:pPr>
              <w:tabs>
                <w:tab w:val="left" w:pos="720"/>
                <w:tab w:val="left" w:pos="1080"/>
              </w:tabs>
              <w:rPr>
                <w:rFonts w:ascii="TH SarabunPSK" w:hAnsi="TH SarabunPSK" w:cs="TH SarabunPSK"/>
                <w:sz w:val="32"/>
                <w:szCs w:val="32"/>
              </w:rPr>
            </w:pPr>
            <w:r w:rsidRPr="00DE5EF0">
              <w:rPr>
                <w:rFonts w:ascii="TH SarabunPSK" w:hAnsi="TH SarabunPSK" w:cs="TH SarabunPSK" w:hint="cs"/>
                <w:sz w:val="32"/>
                <w:szCs w:val="32"/>
                <w:cs/>
              </w:rPr>
              <w:t xml:space="preserve">   </w:t>
            </w:r>
            <w:r w:rsidRPr="00DE5EF0">
              <w:rPr>
                <w:rFonts w:ascii="TH SarabunPSK" w:hAnsi="TH SarabunPSK" w:cs="TH SarabunPSK"/>
                <w:sz w:val="32"/>
                <w:szCs w:val="32"/>
                <w:cs/>
              </w:rPr>
              <w:t xml:space="preserve">4.4 </w:t>
            </w:r>
            <w:r>
              <w:rPr>
                <w:rFonts w:ascii="TH SarabunPSK" w:hAnsi="TH SarabunPSK" w:cs="TH SarabunPSK"/>
                <w:sz w:val="32"/>
                <w:szCs w:val="32"/>
                <w:cs/>
              </w:rPr>
              <w:t>มอบหมายงานให้สัมภาษณ์บุคคลต่าง</w:t>
            </w:r>
            <w:r w:rsidRPr="00DE5EF0">
              <w:rPr>
                <w:rFonts w:ascii="TH SarabunPSK" w:hAnsi="TH SarabunPSK" w:cs="TH SarabunPSK"/>
                <w:sz w:val="32"/>
                <w:szCs w:val="32"/>
                <w:cs/>
              </w:rPr>
              <w:t>ๆ</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B635B6" w:rsidRDefault="00B635B6" w:rsidP="00946D36">
            <w:pPr>
              <w:tabs>
                <w:tab w:val="left" w:pos="720"/>
                <w:tab w:val="left" w:pos="1080"/>
              </w:tabs>
              <w:rPr>
                <w:rFonts w:ascii="TH SarabunPSK" w:hAnsi="TH SarabunPSK" w:cs="TH SarabunPSK"/>
                <w:b/>
                <w:bCs/>
                <w:sz w:val="32"/>
                <w:szCs w:val="32"/>
              </w:rPr>
            </w:pPr>
          </w:p>
          <w:p w:rsidR="00B635B6" w:rsidRDefault="00B635B6" w:rsidP="00946D36">
            <w:pPr>
              <w:tabs>
                <w:tab w:val="left" w:pos="720"/>
                <w:tab w:val="left" w:pos="1080"/>
              </w:tabs>
              <w:rPr>
                <w:rFonts w:ascii="TH SarabunPSK" w:hAnsi="TH SarabunPSK" w:cs="TH SarabunPSK"/>
                <w:sz w:val="32"/>
                <w:szCs w:val="32"/>
              </w:rPr>
            </w:pPr>
          </w:p>
          <w:p w:rsidR="00B635B6" w:rsidRPr="00DE5EF0" w:rsidRDefault="00B635B6" w:rsidP="00946D36">
            <w:pPr>
              <w:tabs>
                <w:tab w:val="left" w:pos="720"/>
                <w:tab w:val="left" w:pos="1080"/>
              </w:tabs>
              <w:rPr>
                <w:rFonts w:ascii="TH SarabunPSK" w:hAnsi="TH SarabunPSK" w:cs="TH SarabunPSK"/>
                <w:sz w:val="32"/>
                <w:szCs w:val="32"/>
              </w:rPr>
            </w:pPr>
            <w:r w:rsidRPr="00DE5EF0">
              <w:rPr>
                <w:rFonts w:ascii="TH SarabunPSK" w:hAnsi="TH SarabunPSK" w:cs="TH SarabunPSK" w:hint="cs"/>
                <w:sz w:val="32"/>
                <w:szCs w:val="32"/>
                <w:cs/>
              </w:rPr>
              <w:t xml:space="preserve">   </w:t>
            </w:r>
            <w:r w:rsidRPr="00DE5EF0">
              <w:rPr>
                <w:rFonts w:ascii="TH SarabunPSK" w:hAnsi="TH SarabunPSK" w:cs="TH SarabunPSK"/>
                <w:sz w:val="32"/>
                <w:szCs w:val="32"/>
                <w:cs/>
              </w:rPr>
              <w:t>4.1 ประเมินจากการรายงานหน้าชั้นเรียนโดยอาจารย์และนักศึกษา</w:t>
            </w:r>
          </w:p>
          <w:p w:rsidR="00B635B6" w:rsidRPr="00DE5EF0" w:rsidRDefault="00B635B6" w:rsidP="00946D36">
            <w:pPr>
              <w:tabs>
                <w:tab w:val="left" w:pos="720"/>
                <w:tab w:val="left" w:pos="1080"/>
              </w:tabs>
              <w:rPr>
                <w:rFonts w:ascii="TH SarabunPSK" w:hAnsi="TH SarabunPSK" w:cs="TH SarabunPSK"/>
                <w:sz w:val="32"/>
                <w:szCs w:val="32"/>
              </w:rPr>
            </w:pPr>
            <w:r w:rsidRPr="00DE5EF0">
              <w:rPr>
                <w:rFonts w:ascii="TH SarabunPSK" w:hAnsi="TH SarabunPSK" w:cs="TH SarabunPSK" w:hint="cs"/>
                <w:sz w:val="32"/>
                <w:szCs w:val="32"/>
                <w:cs/>
              </w:rPr>
              <w:lastRenderedPageBreak/>
              <w:t xml:space="preserve">   </w:t>
            </w:r>
            <w:r w:rsidRPr="00DE5EF0">
              <w:rPr>
                <w:rFonts w:ascii="TH SarabunPSK" w:hAnsi="TH SarabunPSK" w:cs="TH SarabunPSK"/>
                <w:sz w:val="32"/>
                <w:szCs w:val="32"/>
                <w:cs/>
              </w:rPr>
              <w:t>4.2 พิจารณาจากการเข้าร่วมกิจกรรมของนักศึกษา</w:t>
            </w:r>
          </w:p>
          <w:p w:rsidR="00B635B6" w:rsidRPr="00DE5EF0" w:rsidRDefault="00B635B6" w:rsidP="00946D36">
            <w:pPr>
              <w:tabs>
                <w:tab w:val="left" w:pos="720"/>
                <w:tab w:val="left" w:pos="1080"/>
              </w:tabs>
              <w:rPr>
                <w:rFonts w:ascii="TH SarabunPSK" w:hAnsi="TH SarabunPSK" w:cs="TH SarabunPSK"/>
                <w:sz w:val="32"/>
                <w:szCs w:val="32"/>
              </w:rPr>
            </w:pPr>
            <w:r w:rsidRPr="00DE5EF0">
              <w:rPr>
                <w:rFonts w:ascii="TH SarabunPSK" w:hAnsi="TH SarabunPSK" w:cs="TH SarabunPSK" w:hint="cs"/>
                <w:sz w:val="32"/>
                <w:szCs w:val="32"/>
                <w:cs/>
              </w:rPr>
              <w:t xml:space="preserve">   </w:t>
            </w:r>
            <w:r w:rsidRPr="00DE5EF0">
              <w:rPr>
                <w:rFonts w:ascii="TH SarabunPSK" w:hAnsi="TH SarabunPSK" w:cs="TH SarabunPSK"/>
                <w:sz w:val="32"/>
                <w:szCs w:val="32"/>
                <w:cs/>
              </w:rPr>
              <w:t>4.3 ประเมินผลจากแบบประเมินตนเองและกิจกรรมกลุ่ม</w:t>
            </w:r>
          </w:p>
          <w:p w:rsidR="00B635B6" w:rsidRPr="00DE5EF0" w:rsidRDefault="00B635B6" w:rsidP="00946D36">
            <w:pPr>
              <w:tabs>
                <w:tab w:val="left" w:pos="720"/>
                <w:tab w:val="left" w:pos="1080"/>
              </w:tabs>
              <w:rPr>
                <w:rFonts w:ascii="TH SarabunPSK" w:hAnsi="TH SarabunPSK" w:cs="TH SarabunPSK"/>
                <w:sz w:val="32"/>
                <w:szCs w:val="32"/>
              </w:rPr>
            </w:pPr>
            <w:r w:rsidRPr="00DE5EF0">
              <w:rPr>
                <w:rFonts w:ascii="TH SarabunPSK" w:hAnsi="TH SarabunPSK" w:cs="TH SarabunPSK" w:hint="cs"/>
                <w:sz w:val="32"/>
                <w:szCs w:val="32"/>
                <w:cs/>
              </w:rPr>
              <w:t xml:space="preserve">   </w:t>
            </w:r>
            <w:r w:rsidRPr="00DE5EF0">
              <w:rPr>
                <w:rFonts w:ascii="TH SarabunPSK" w:hAnsi="TH SarabunPSK" w:cs="TH SarabunPSK"/>
                <w:sz w:val="32"/>
                <w:szCs w:val="32"/>
                <w:cs/>
              </w:rPr>
              <w:t>4.4 ประเมินจาการสังเกตพฤติกรรม</w:t>
            </w:r>
          </w:p>
        </w:tc>
      </w:tr>
      <w:tr w:rsidR="00B635B6" w:rsidRPr="00DE5EF0" w:rsidTr="00B635B6">
        <w:tc>
          <w:tcPr>
            <w:tcW w:w="2977" w:type="dxa"/>
            <w:tcBorders>
              <w:top w:val="single" w:sz="4" w:space="0" w:color="auto"/>
              <w:left w:val="single" w:sz="4" w:space="0" w:color="auto"/>
              <w:bottom w:val="single" w:sz="4" w:space="0" w:color="auto"/>
              <w:right w:val="single" w:sz="4" w:space="0" w:color="auto"/>
            </w:tcBorders>
            <w:shd w:val="clear" w:color="auto" w:fill="auto"/>
          </w:tcPr>
          <w:p w:rsidR="00B635B6" w:rsidRPr="00944F70" w:rsidRDefault="00B635B6" w:rsidP="00946D36">
            <w:pPr>
              <w:tabs>
                <w:tab w:val="left" w:pos="720"/>
                <w:tab w:val="left" w:pos="1080"/>
              </w:tabs>
              <w:rPr>
                <w:rFonts w:ascii="TH SarabunPSK" w:hAnsi="TH SarabunPSK" w:cs="TH SarabunPSK"/>
                <w:b/>
                <w:bCs/>
                <w:sz w:val="32"/>
                <w:szCs w:val="32"/>
              </w:rPr>
            </w:pPr>
            <w:r w:rsidRPr="00944F70">
              <w:rPr>
                <w:rFonts w:ascii="TH SarabunPSK" w:hAnsi="TH SarabunPSK" w:cs="TH SarabunPSK" w:hint="cs"/>
                <w:b/>
                <w:bCs/>
                <w:sz w:val="32"/>
                <w:szCs w:val="32"/>
                <w:cs/>
              </w:rPr>
              <w:lastRenderedPageBreak/>
              <w:t xml:space="preserve">5. </w:t>
            </w:r>
            <w:r w:rsidRPr="00944F70">
              <w:rPr>
                <w:rFonts w:ascii="TH SarabunPSK" w:hAnsi="TH SarabunPSK" w:cs="TH SarabunPSK"/>
                <w:b/>
                <w:bCs/>
                <w:sz w:val="32"/>
                <w:szCs w:val="32"/>
                <w:cs/>
              </w:rPr>
              <w:t>ทักษะการวิเคราะห์เชิงตัวเลข การสื่อสาร และการใช้เทคโนโลยีสารสนเทศ</w:t>
            </w:r>
          </w:p>
          <w:p w:rsidR="00B635B6" w:rsidRPr="00DE5EF0" w:rsidRDefault="00B635B6" w:rsidP="00946D36">
            <w:pPr>
              <w:tabs>
                <w:tab w:val="left" w:pos="720"/>
                <w:tab w:val="left" w:pos="1080"/>
              </w:tabs>
              <w:rPr>
                <w:rFonts w:ascii="TH SarabunPSK" w:hAnsi="TH SarabunPSK" w:cs="TH SarabunPSK"/>
                <w:sz w:val="32"/>
                <w:szCs w:val="32"/>
              </w:rPr>
            </w:pPr>
            <w:r w:rsidRPr="00DE5EF0">
              <w:rPr>
                <w:rFonts w:ascii="TH SarabunPSK" w:hAnsi="TH SarabunPSK" w:cs="TH SarabunPSK"/>
                <w:sz w:val="32"/>
                <w:szCs w:val="32"/>
              </w:rPr>
              <w:t xml:space="preserve">   5.1</w:t>
            </w:r>
            <w:r>
              <w:rPr>
                <w:rFonts w:ascii="TH SarabunPSK" w:hAnsi="TH SarabunPSK" w:cs="TH SarabunPSK"/>
                <w:sz w:val="32"/>
                <w:szCs w:val="32"/>
                <w:cs/>
              </w:rPr>
              <w:t xml:space="preserve"> มีทักษะในการคิดวิเคราะห์ </w:t>
            </w:r>
            <w:r w:rsidRPr="00DE5EF0">
              <w:rPr>
                <w:rFonts w:ascii="TH SarabunPSK" w:hAnsi="TH SarabunPSK" w:cs="TH SarabunPSK"/>
                <w:sz w:val="32"/>
                <w:szCs w:val="32"/>
                <w:cs/>
              </w:rPr>
              <w:t>ใช้เทคนิคทางสถิติหรือคณิตศาสตร์ในการแก้ปัญหาและการตัดสินใจในการดำรงชีวิต</w:t>
            </w:r>
          </w:p>
          <w:p w:rsidR="00B635B6" w:rsidRPr="00DE5EF0" w:rsidRDefault="00B635B6" w:rsidP="00946D36">
            <w:pPr>
              <w:tabs>
                <w:tab w:val="left" w:pos="720"/>
                <w:tab w:val="left" w:pos="1080"/>
              </w:tabs>
              <w:rPr>
                <w:rFonts w:ascii="TH SarabunPSK" w:hAnsi="TH SarabunPSK" w:cs="TH SarabunPSK"/>
                <w:sz w:val="32"/>
                <w:szCs w:val="32"/>
              </w:rPr>
            </w:pPr>
            <w:r w:rsidRPr="00DE5EF0">
              <w:rPr>
                <w:rFonts w:ascii="TH SarabunPSK" w:hAnsi="TH SarabunPSK" w:cs="TH SarabunPSK"/>
                <w:sz w:val="32"/>
                <w:szCs w:val="32"/>
              </w:rPr>
              <w:t xml:space="preserve">   5.2</w:t>
            </w:r>
            <w:r w:rsidRPr="00DE5EF0">
              <w:rPr>
                <w:rFonts w:ascii="TH SarabunPSK" w:hAnsi="TH SarabunPSK" w:cs="TH SarabunPSK"/>
                <w:sz w:val="32"/>
                <w:szCs w:val="32"/>
                <w:cs/>
              </w:rPr>
              <w:t xml:space="preserve"> มีทักษะ</w:t>
            </w:r>
            <w:r>
              <w:rPr>
                <w:rFonts w:ascii="TH SarabunPSK" w:hAnsi="TH SarabunPSK" w:cs="TH SarabunPSK"/>
                <w:sz w:val="32"/>
                <w:szCs w:val="32"/>
                <w:cs/>
              </w:rPr>
              <w:t xml:space="preserve">ในการติดต่อสื่อสาร ทั้งการฟัง พูด   อ่าน เขียน </w:t>
            </w:r>
            <w:r w:rsidRPr="00DE5EF0">
              <w:rPr>
                <w:rFonts w:ascii="TH SarabunPSK" w:hAnsi="TH SarabunPSK" w:cs="TH SarabunPSK"/>
                <w:sz w:val="32"/>
                <w:szCs w:val="32"/>
                <w:cs/>
              </w:rPr>
              <w:t>และเลือกใช้รูปแบบการนำเสนอได้เหมาะสมทั้งภาษาไทยและภาษาต่างประเทศ</w:t>
            </w:r>
          </w:p>
          <w:p w:rsidR="00B635B6" w:rsidRPr="00DE5EF0" w:rsidRDefault="00B635B6" w:rsidP="00946D36">
            <w:pPr>
              <w:tabs>
                <w:tab w:val="left" w:pos="720"/>
                <w:tab w:val="left" w:pos="1080"/>
              </w:tabs>
              <w:rPr>
                <w:rFonts w:ascii="TH SarabunPSK" w:hAnsi="TH SarabunPSK" w:cs="TH SarabunPSK"/>
                <w:sz w:val="32"/>
                <w:szCs w:val="32"/>
              </w:rPr>
            </w:pPr>
            <w:r w:rsidRPr="00DE5EF0">
              <w:rPr>
                <w:rFonts w:ascii="TH SarabunPSK" w:hAnsi="TH SarabunPSK" w:cs="TH SarabunPSK"/>
                <w:sz w:val="32"/>
                <w:szCs w:val="32"/>
              </w:rPr>
              <w:t xml:space="preserve">   5.3</w:t>
            </w:r>
            <w:r w:rsidRPr="00DE5EF0">
              <w:rPr>
                <w:rFonts w:ascii="TH SarabunPSK" w:hAnsi="TH SarabunPSK" w:cs="TH SarabunPSK"/>
                <w:sz w:val="32"/>
                <w:szCs w:val="32"/>
                <w:cs/>
              </w:rPr>
              <w:t xml:space="preserve"> มีทักษะในการใช</w:t>
            </w:r>
            <w:r>
              <w:rPr>
                <w:rFonts w:ascii="TH SarabunPSK" w:hAnsi="TH SarabunPSK" w:cs="TH SarabunPSK"/>
                <w:sz w:val="32"/>
                <w:szCs w:val="32"/>
                <w:cs/>
              </w:rPr>
              <w:t xml:space="preserve">้เทคโนโลยีสารสนเทศ การสืบค้น </w:t>
            </w:r>
            <w:r w:rsidRPr="00DE5EF0">
              <w:rPr>
                <w:rFonts w:ascii="TH SarabunPSK" w:hAnsi="TH SarabunPSK" w:cs="TH SarabunPSK"/>
                <w:sz w:val="32"/>
                <w:szCs w:val="32"/>
                <w:cs/>
              </w:rPr>
              <w:t>ค้นคว้าแหล่งข้อมูล   ความรู้และเรียนรู้ด้วยตนเอง การเรียนรู้ตลอดชีวิต  ตลอดถึงรู้เท่าทันการสื่อสารจากแหล่งสารสนเทศทุกรูปแบบ</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635B6" w:rsidRDefault="00B635B6" w:rsidP="00946D36">
            <w:pPr>
              <w:tabs>
                <w:tab w:val="left" w:pos="720"/>
                <w:tab w:val="left" w:pos="1080"/>
              </w:tabs>
              <w:rPr>
                <w:rFonts w:ascii="TH SarabunPSK" w:hAnsi="TH SarabunPSK" w:cs="TH SarabunPSK"/>
                <w:b/>
                <w:bCs/>
                <w:sz w:val="32"/>
                <w:szCs w:val="32"/>
              </w:rPr>
            </w:pPr>
          </w:p>
          <w:p w:rsidR="00B635B6" w:rsidRDefault="00B635B6" w:rsidP="00946D36">
            <w:pPr>
              <w:tabs>
                <w:tab w:val="left" w:pos="720"/>
                <w:tab w:val="left" w:pos="1080"/>
              </w:tabs>
              <w:rPr>
                <w:rFonts w:ascii="TH SarabunPSK" w:hAnsi="TH SarabunPSK" w:cs="TH SarabunPSK"/>
                <w:sz w:val="32"/>
                <w:szCs w:val="32"/>
              </w:rPr>
            </w:pPr>
          </w:p>
          <w:p w:rsidR="00B635B6" w:rsidRDefault="00B635B6" w:rsidP="00946D36">
            <w:pPr>
              <w:tabs>
                <w:tab w:val="left" w:pos="720"/>
                <w:tab w:val="left" w:pos="1080"/>
              </w:tabs>
              <w:rPr>
                <w:rFonts w:ascii="TH SarabunPSK" w:hAnsi="TH SarabunPSK" w:cs="TH SarabunPSK"/>
                <w:sz w:val="32"/>
                <w:szCs w:val="32"/>
              </w:rPr>
            </w:pPr>
          </w:p>
          <w:p w:rsidR="00B635B6" w:rsidRPr="00DE5EF0" w:rsidRDefault="00B635B6" w:rsidP="00946D36">
            <w:pPr>
              <w:tabs>
                <w:tab w:val="left" w:pos="720"/>
                <w:tab w:val="left" w:pos="1080"/>
              </w:tabs>
              <w:rPr>
                <w:rFonts w:ascii="TH SarabunPSK" w:hAnsi="TH SarabunPSK" w:cs="TH SarabunPSK"/>
                <w:sz w:val="32"/>
                <w:szCs w:val="32"/>
              </w:rPr>
            </w:pPr>
            <w:r w:rsidRPr="00DE5EF0">
              <w:rPr>
                <w:rFonts w:ascii="TH SarabunPSK" w:hAnsi="TH SarabunPSK" w:cs="TH SarabunPSK" w:hint="cs"/>
                <w:sz w:val="32"/>
                <w:szCs w:val="32"/>
                <w:cs/>
              </w:rPr>
              <w:t xml:space="preserve">   </w:t>
            </w:r>
            <w:r w:rsidRPr="00DE5EF0">
              <w:rPr>
                <w:rFonts w:ascii="TH SarabunPSK" w:hAnsi="TH SarabunPSK" w:cs="TH SarabunPSK"/>
                <w:sz w:val="32"/>
                <w:szCs w:val="32"/>
                <w:cs/>
              </w:rPr>
              <w:t>5.1 ส่งเสริมให้เห็นความสำคัญ และฝึกให้มีการตัดสินใจบนฐานข้อมูลและข้อมูลเชิงตัวเลข</w:t>
            </w:r>
          </w:p>
          <w:p w:rsidR="00B635B6" w:rsidRPr="00DE5EF0" w:rsidRDefault="00B635B6" w:rsidP="00946D36">
            <w:pPr>
              <w:tabs>
                <w:tab w:val="left" w:pos="720"/>
                <w:tab w:val="left" w:pos="1080"/>
              </w:tabs>
              <w:rPr>
                <w:rFonts w:ascii="TH SarabunPSK" w:hAnsi="TH SarabunPSK" w:cs="TH SarabunPSK"/>
                <w:sz w:val="32"/>
                <w:szCs w:val="32"/>
              </w:rPr>
            </w:pPr>
            <w:r w:rsidRPr="00DE5EF0">
              <w:rPr>
                <w:rFonts w:ascii="TH SarabunPSK" w:hAnsi="TH SarabunPSK" w:cs="TH SarabunPSK" w:hint="cs"/>
                <w:sz w:val="32"/>
                <w:szCs w:val="32"/>
                <w:cs/>
              </w:rPr>
              <w:t xml:space="preserve">   </w:t>
            </w:r>
            <w:r w:rsidRPr="00DE5EF0">
              <w:rPr>
                <w:rFonts w:ascii="TH SarabunPSK" w:hAnsi="TH SarabunPSK" w:cs="TH SarabunPSK"/>
                <w:sz w:val="32"/>
                <w:szCs w:val="32"/>
                <w:cs/>
              </w:rPr>
              <w:t>5.2 มอบหมายงานค้นคว้าองค์ความรู้จ</w:t>
            </w:r>
            <w:r>
              <w:rPr>
                <w:rFonts w:ascii="TH SarabunPSK" w:hAnsi="TH SarabunPSK" w:cs="TH SarabunPSK"/>
                <w:sz w:val="32"/>
                <w:szCs w:val="32"/>
                <w:cs/>
              </w:rPr>
              <w:t>ากแหล่งข้อมูลจากแหล่งข้อมูลต่างๆ</w:t>
            </w:r>
            <w:r w:rsidRPr="00DE5EF0">
              <w:rPr>
                <w:rFonts w:ascii="TH SarabunPSK" w:hAnsi="TH SarabunPSK" w:cs="TH SarabunPSK"/>
                <w:sz w:val="32"/>
                <w:szCs w:val="32"/>
                <w:cs/>
              </w:rPr>
              <w:t xml:space="preserve"> ให้นักศึกษานำเสนอหน้าชั้น</w:t>
            </w:r>
          </w:p>
          <w:p w:rsidR="00B635B6" w:rsidRPr="00DE5EF0" w:rsidRDefault="00B635B6" w:rsidP="00946D36">
            <w:pPr>
              <w:tabs>
                <w:tab w:val="left" w:pos="720"/>
                <w:tab w:val="left" w:pos="1080"/>
              </w:tabs>
              <w:rPr>
                <w:rFonts w:ascii="TH SarabunPSK" w:hAnsi="TH SarabunPSK" w:cs="TH SarabunPSK"/>
                <w:sz w:val="32"/>
                <w:szCs w:val="32"/>
              </w:rPr>
            </w:pPr>
            <w:r w:rsidRPr="00DE5EF0">
              <w:rPr>
                <w:rFonts w:ascii="TH SarabunPSK" w:hAnsi="TH SarabunPSK" w:cs="TH SarabunPSK" w:hint="cs"/>
                <w:sz w:val="32"/>
                <w:szCs w:val="32"/>
                <w:cs/>
              </w:rPr>
              <w:t xml:space="preserve">   </w:t>
            </w:r>
            <w:r w:rsidRPr="00DE5EF0">
              <w:rPr>
                <w:rFonts w:ascii="TH SarabunPSK" w:hAnsi="TH SarabunPSK" w:cs="TH SarabunPSK"/>
                <w:sz w:val="32"/>
                <w:szCs w:val="32"/>
                <w:cs/>
              </w:rPr>
              <w:t>5.3 การใช้ศักยภาพทางคอมพิวเตอร์และเทคโนโลยีสารสนเทศในการนำเสนอผลงานที่ได้รับมอบหมาย</w:t>
            </w:r>
          </w:p>
          <w:p w:rsidR="00B635B6" w:rsidRPr="00DE5EF0" w:rsidRDefault="00B635B6" w:rsidP="00946D36">
            <w:pPr>
              <w:tabs>
                <w:tab w:val="left" w:pos="720"/>
                <w:tab w:val="left" w:pos="1080"/>
              </w:tabs>
              <w:rPr>
                <w:rFonts w:ascii="TH SarabunPSK" w:hAnsi="TH SarabunPSK" w:cs="TH SarabunPSK"/>
                <w:sz w:val="32"/>
                <w:szCs w:val="32"/>
              </w:rPr>
            </w:pPr>
            <w:r w:rsidRPr="00DE5EF0">
              <w:rPr>
                <w:rFonts w:ascii="TH SarabunPSK" w:hAnsi="TH SarabunPSK" w:cs="TH SarabunPSK" w:hint="cs"/>
                <w:sz w:val="32"/>
                <w:szCs w:val="32"/>
                <w:cs/>
              </w:rPr>
              <w:t xml:space="preserve">   </w:t>
            </w:r>
            <w:r w:rsidRPr="00DE5EF0">
              <w:rPr>
                <w:rFonts w:ascii="TH SarabunPSK" w:hAnsi="TH SarabunPSK" w:cs="TH SarabunPSK"/>
                <w:sz w:val="32"/>
                <w:szCs w:val="32"/>
                <w:cs/>
              </w:rPr>
              <w:t>5.4 ฝึกการนำเสนองานโดยเน้นความสำคัญของการใช้ภาษา และบุคลิกภาพ</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B635B6" w:rsidRDefault="00B635B6" w:rsidP="00946D36">
            <w:pPr>
              <w:tabs>
                <w:tab w:val="left" w:pos="720"/>
                <w:tab w:val="left" w:pos="1080"/>
              </w:tabs>
              <w:rPr>
                <w:rFonts w:ascii="TH SarabunPSK" w:hAnsi="TH SarabunPSK" w:cs="TH SarabunPSK"/>
                <w:b/>
                <w:bCs/>
                <w:sz w:val="32"/>
                <w:szCs w:val="32"/>
              </w:rPr>
            </w:pPr>
          </w:p>
          <w:p w:rsidR="00B635B6" w:rsidRDefault="00B635B6" w:rsidP="00946D36">
            <w:pPr>
              <w:tabs>
                <w:tab w:val="left" w:pos="720"/>
                <w:tab w:val="left" w:pos="1080"/>
              </w:tabs>
              <w:rPr>
                <w:rFonts w:ascii="TH SarabunPSK" w:hAnsi="TH SarabunPSK" w:cs="TH SarabunPSK"/>
                <w:sz w:val="32"/>
                <w:szCs w:val="32"/>
              </w:rPr>
            </w:pPr>
          </w:p>
          <w:p w:rsidR="00B635B6" w:rsidRDefault="00B635B6" w:rsidP="00946D36">
            <w:pPr>
              <w:tabs>
                <w:tab w:val="left" w:pos="720"/>
                <w:tab w:val="left" w:pos="1080"/>
              </w:tabs>
              <w:rPr>
                <w:rFonts w:ascii="TH SarabunPSK" w:hAnsi="TH SarabunPSK" w:cs="TH SarabunPSK"/>
                <w:sz w:val="32"/>
                <w:szCs w:val="32"/>
              </w:rPr>
            </w:pPr>
          </w:p>
          <w:p w:rsidR="00B635B6" w:rsidRPr="00DE5EF0" w:rsidRDefault="00B635B6" w:rsidP="00946D36">
            <w:pPr>
              <w:tabs>
                <w:tab w:val="left" w:pos="720"/>
                <w:tab w:val="left" w:pos="1080"/>
              </w:tabs>
              <w:rPr>
                <w:rFonts w:ascii="TH SarabunPSK" w:hAnsi="TH SarabunPSK" w:cs="TH SarabunPSK"/>
                <w:sz w:val="32"/>
                <w:szCs w:val="32"/>
              </w:rPr>
            </w:pPr>
            <w:r w:rsidRPr="00DE5EF0">
              <w:rPr>
                <w:rFonts w:ascii="TH SarabunPSK" w:hAnsi="TH SarabunPSK" w:cs="TH SarabunPSK" w:hint="cs"/>
                <w:sz w:val="32"/>
                <w:szCs w:val="32"/>
                <w:cs/>
              </w:rPr>
              <w:t xml:space="preserve">   </w:t>
            </w:r>
            <w:r w:rsidRPr="00DE5EF0">
              <w:rPr>
                <w:rFonts w:ascii="TH SarabunPSK" w:hAnsi="TH SarabunPSK" w:cs="TH SarabunPSK"/>
                <w:sz w:val="32"/>
                <w:szCs w:val="32"/>
                <w:cs/>
              </w:rPr>
              <w:t>5.1 ประเมินจากผลงานและการนำเสนอผลงาน</w:t>
            </w:r>
          </w:p>
          <w:p w:rsidR="00B635B6" w:rsidRPr="00DE5EF0" w:rsidRDefault="00B635B6" w:rsidP="00946D36">
            <w:pPr>
              <w:tabs>
                <w:tab w:val="left" w:pos="720"/>
                <w:tab w:val="left" w:pos="1080"/>
              </w:tabs>
              <w:rPr>
                <w:rFonts w:ascii="TH SarabunPSK" w:hAnsi="TH SarabunPSK" w:cs="TH SarabunPSK"/>
                <w:sz w:val="32"/>
                <w:szCs w:val="32"/>
              </w:rPr>
            </w:pPr>
            <w:r w:rsidRPr="00DE5EF0">
              <w:rPr>
                <w:rFonts w:ascii="TH SarabunPSK" w:hAnsi="TH SarabunPSK" w:cs="TH SarabunPSK" w:hint="cs"/>
                <w:sz w:val="32"/>
                <w:szCs w:val="32"/>
                <w:cs/>
              </w:rPr>
              <w:t xml:space="preserve">   </w:t>
            </w:r>
            <w:r w:rsidRPr="00DE5EF0">
              <w:rPr>
                <w:rFonts w:ascii="TH SarabunPSK" w:hAnsi="TH SarabunPSK" w:cs="TH SarabunPSK"/>
                <w:sz w:val="32"/>
                <w:szCs w:val="32"/>
                <w:cs/>
              </w:rPr>
              <w:t>5.2 สังเกตการณ์ปฏิบัติงาน</w:t>
            </w:r>
          </w:p>
        </w:tc>
      </w:tr>
    </w:tbl>
    <w:p w:rsidR="004119F1" w:rsidRDefault="004119F1" w:rsidP="00B55D9E">
      <w:pPr>
        <w:rPr>
          <w:rFonts w:ascii="TH SarabunPSK" w:hAnsi="TH SarabunPSK" w:cs="TH SarabunPSK"/>
          <w:b/>
          <w:bCs/>
          <w:sz w:val="32"/>
          <w:szCs w:val="32"/>
        </w:rPr>
      </w:pPr>
    </w:p>
    <w:p w:rsidR="00396FBF" w:rsidRPr="00396FBF" w:rsidRDefault="00396FBF" w:rsidP="00B55D9E">
      <w:pPr>
        <w:rPr>
          <w:rFonts w:ascii="TH SarabunPSK" w:hAnsi="TH SarabunPSK" w:cs="TH SarabunPSK"/>
          <w:b/>
          <w:bCs/>
          <w:sz w:val="32"/>
          <w:szCs w:val="32"/>
        </w:rPr>
      </w:pPr>
    </w:p>
    <w:p w:rsidR="005562B1" w:rsidRPr="00396FBF" w:rsidRDefault="005562B1" w:rsidP="00B55D9E">
      <w:pPr>
        <w:rPr>
          <w:rFonts w:ascii="TH SarabunPSK" w:hAnsi="TH SarabunPSK" w:cs="TH SarabunPSK"/>
          <w:b/>
          <w:bCs/>
          <w:sz w:val="32"/>
          <w:szCs w:val="32"/>
        </w:rPr>
      </w:pPr>
    </w:p>
    <w:p w:rsidR="00B55D9E" w:rsidRPr="00396FBF" w:rsidRDefault="00B55D9E" w:rsidP="00B635B6">
      <w:pPr>
        <w:rPr>
          <w:rFonts w:ascii="TH SarabunPSK" w:hAnsi="TH SarabunPSK" w:cs="TH SarabunPSK"/>
          <w:b/>
          <w:bCs/>
          <w:sz w:val="36"/>
          <w:szCs w:val="36"/>
        </w:rPr>
        <w:sectPr w:rsidR="00B55D9E" w:rsidRPr="00396FBF" w:rsidSect="00F26224">
          <w:pgSz w:w="11906" w:h="16838" w:code="9"/>
          <w:pgMar w:top="851" w:right="1134" w:bottom="1418" w:left="1418" w:header="1418" w:footer="709" w:gutter="0"/>
          <w:cols w:space="708"/>
          <w:docGrid w:linePitch="360"/>
        </w:sectPr>
      </w:pPr>
    </w:p>
    <w:p w:rsidR="00B635B6" w:rsidRDefault="00B635B6" w:rsidP="00B635B6">
      <w:pPr>
        <w:pStyle w:val="12"/>
        <w:jc w:val="center"/>
        <w:rPr>
          <w:rFonts w:ascii="TH SarabunPSK" w:eastAsia="Times New Roman" w:hAnsi="TH SarabunPSK" w:cs="TH SarabunPSK"/>
          <w:b/>
          <w:bCs/>
          <w:color w:val="000000"/>
          <w:sz w:val="32"/>
          <w:szCs w:val="32"/>
          <w:lang w:val="en-US" w:eastAsia="en-US"/>
        </w:rPr>
      </w:pPr>
      <w:r>
        <w:rPr>
          <w:rFonts w:ascii="TH SarabunPSK" w:eastAsia="Times New Roman" w:hAnsi="TH SarabunPSK" w:cs="TH SarabunPSK"/>
          <w:b/>
          <w:bCs/>
          <w:color w:val="000000"/>
          <w:sz w:val="32"/>
          <w:szCs w:val="32"/>
          <w:cs/>
          <w:lang w:eastAsia="en-US"/>
        </w:rPr>
        <w:lastRenderedPageBreak/>
        <w:t xml:space="preserve">ตารางที่ 1 </w:t>
      </w:r>
      <w:r w:rsidRPr="00142F0F">
        <w:rPr>
          <w:rFonts w:ascii="TH SarabunPSK" w:eastAsia="Times New Roman" w:hAnsi="TH SarabunPSK" w:cs="TH SarabunPSK"/>
          <w:b/>
          <w:bCs/>
          <w:color w:val="000000"/>
          <w:sz w:val="32"/>
          <w:szCs w:val="32"/>
          <w:cs/>
          <w:lang w:eastAsia="en-US"/>
        </w:rPr>
        <w:t>แผนที่แสดงการกระจายความรับผิดชอบมาตรฐานผลการเรียนรู้  (</w:t>
      </w:r>
      <w:r w:rsidRPr="00142F0F">
        <w:rPr>
          <w:rFonts w:ascii="TH SarabunPSK" w:eastAsia="Times New Roman" w:hAnsi="TH SarabunPSK" w:cs="TH SarabunPSK"/>
          <w:b/>
          <w:bCs/>
          <w:color w:val="000000"/>
          <w:sz w:val="32"/>
          <w:szCs w:val="32"/>
          <w:lang w:eastAsia="en-US"/>
        </w:rPr>
        <w:t xml:space="preserve">Curriculum Mapping) </w:t>
      </w:r>
      <w:r w:rsidRPr="00142F0F">
        <w:rPr>
          <w:rFonts w:ascii="TH SarabunPSK" w:eastAsia="Times New Roman" w:hAnsi="TH SarabunPSK" w:cs="TH SarabunPSK"/>
          <w:b/>
          <w:bCs/>
          <w:color w:val="000000"/>
          <w:sz w:val="32"/>
          <w:szCs w:val="32"/>
          <w:cs/>
          <w:lang w:eastAsia="en-US"/>
        </w:rPr>
        <w:t>รายวิชาของหมวดวิชาศึกษาทั่วไป</w:t>
      </w:r>
    </w:p>
    <w:p w:rsidR="00426DFE" w:rsidRPr="00396FBF" w:rsidRDefault="00B635B6" w:rsidP="00B635B6">
      <w:pPr>
        <w:jc w:val="center"/>
        <w:rPr>
          <w:rFonts w:ascii="TH SarabunPSK" w:hAnsi="TH SarabunPSK" w:cs="TH SarabunPSK"/>
          <w:b/>
          <w:bCs/>
          <w:color w:val="FF0000"/>
          <w:sz w:val="40"/>
          <w:szCs w:val="40"/>
        </w:rPr>
      </w:pPr>
      <w:r w:rsidRPr="00396FBF">
        <w:rPr>
          <w:rFonts w:ascii="TH SarabunPSK" w:hAnsi="TH SarabunPSK" w:cs="TH SarabunPSK"/>
        </w:rPr>
        <w:sym w:font="Wingdings 2" w:char="F098"/>
      </w:r>
      <w:r w:rsidRPr="00396FBF">
        <w:rPr>
          <w:rFonts w:ascii="TH SarabunPSK" w:hAnsi="TH SarabunPSK" w:cs="TH SarabunPSK"/>
          <w:sz w:val="32"/>
          <w:szCs w:val="32"/>
          <w:cs/>
        </w:rPr>
        <w:t xml:space="preserve">  หมายถึง  ความรับผิดชอบหลัก  </w:t>
      </w:r>
    </w:p>
    <w:tbl>
      <w:tblPr>
        <w:tblW w:w="14580" w:type="dxa"/>
        <w:tblInd w:w="534" w:type="dxa"/>
        <w:tblLayout w:type="fixed"/>
        <w:tblLook w:val="04A0" w:firstRow="1" w:lastRow="0" w:firstColumn="1" w:lastColumn="0" w:noHBand="0" w:noVBand="1"/>
      </w:tblPr>
      <w:tblGrid>
        <w:gridCol w:w="4770"/>
        <w:gridCol w:w="630"/>
        <w:gridCol w:w="630"/>
        <w:gridCol w:w="630"/>
        <w:gridCol w:w="630"/>
        <w:gridCol w:w="540"/>
        <w:gridCol w:w="720"/>
        <w:gridCol w:w="630"/>
        <w:gridCol w:w="630"/>
        <w:gridCol w:w="540"/>
        <w:gridCol w:w="630"/>
        <w:gridCol w:w="720"/>
        <w:gridCol w:w="720"/>
        <w:gridCol w:w="686"/>
        <w:gridCol w:w="754"/>
        <w:gridCol w:w="720"/>
      </w:tblGrid>
      <w:tr w:rsidR="00202967" w:rsidRPr="006B6E48" w:rsidTr="00202967">
        <w:trPr>
          <w:trHeight w:val="1290"/>
          <w:tblHeader/>
        </w:trPr>
        <w:tc>
          <w:tcPr>
            <w:tcW w:w="477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2967" w:rsidRPr="006B6E48" w:rsidRDefault="00202967" w:rsidP="00202967">
            <w:pPr>
              <w:jc w:val="center"/>
              <w:rPr>
                <w:rFonts w:ascii="TH SarabunPSK" w:hAnsi="TH SarabunPSK" w:cs="TH SarabunPSK"/>
                <w:b/>
                <w:bCs/>
                <w:sz w:val="32"/>
                <w:szCs w:val="32"/>
                <w:cs/>
              </w:rPr>
            </w:pPr>
            <w:r w:rsidRPr="006B6E48">
              <w:rPr>
                <w:rFonts w:ascii="TH SarabunPSK" w:hAnsi="TH SarabunPSK" w:cs="TH SarabunPSK"/>
                <w:b/>
                <w:bCs/>
                <w:sz w:val="32"/>
                <w:szCs w:val="32"/>
                <w:cs/>
              </w:rPr>
              <w:t>กลุ่มวิชา / รหัสวิชา / ชื่อวิชา</w:t>
            </w:r>
          </w:p>
        </w:tc>
        <w:tc>
          <w:tcPr>
            <w:tcW w:w="2520" w:type="dxa"/>
            <w:gridSpan w:val="4"/>
            <w:tcBorders>
              <w:top w:val="single" w:sz="4" w:space="0" w:color="auto"/>
              <w:left w:val="nil"/>
              <w:bottom w:val="single" w:sz="4" w:space="0" w:color="auto"/>
              <w:right w:val="single" w:sz="4" w:space="0" w:color="auto"/>
            </w:tcBorders>
            <w:shd w:val="clear" w:color="auto" w:fill="auto"/>
            <w:noWrap/>
            <w:vAlign w:val="center"/>
            <w:hideMark/>
          </w:tcPr>
          <w:p w:rsidR="00202967" w:rsidRPr="006B6E48" w:rsidRDefault="00202967" w:rsidP="00202967">
            <w:pPr>
              <w:jc w:val="center"/>
              <w:rPr>
                <w:rFonts w:ascii="TH SarabunPSK" w:hAnsi="TH SarabunPSK" w:cs="TH SarabunPSK"/>
                <w:b/>
                <w:bCs/>
                <w:sz w:val="32"/>
                <w:szCs w:val="32"/>
              </w:rPr>
            </w:pPr>
            <w:r w:rsidRPr="006B6E48">
              <w:rPr>
                <w:rFonts w:ascii="TH SarabunPSK" w:hAnsi="TH SarabunPSK" w:cs="TH SarabunPSK"/>
                <w:b/>
                <w:bCs/>
                <w:sz w:val="32"/>
                <w:szCs w:val="32"/>
                <w:cs/>
              </w:rPr>
              <w:t>คุณธรรม จริยธรรม</w:t>
            </w:r>
          </w:p>
        </w:tc>
        <w:tc>
          <w:tcPr>
            <w:tcW w:w="2520" w:type="dxa"/>
            <w:gridSpan w:val="4"/>
            <w:tcBorders>
              <w:top w:val="single" w:sz="4" w:space="0" w:color="auto"/>
              <w:left w:val="nil"/>
              <w:bottom w:val="single" w:sz="4" w:space="0" w:color="auto"/>
              <w:right w:val="single" w:sz="4" w:space="0" w:color="auto"/>
            </w:tcBorders>
            <w:shd w:val="clear" w:color="auto" w:fill="auto"/>
            <w:vAlign w:val="center"/>
          </w:tcPr>
          <w:p w:rsidR="00202967" w:rsidRPr="006B6E48" w:rsidRDefault="00202967" w:rsidP="00202967">
            <w:pPr>
              <w:jc w:val="center"/>
              <w:rPr>
                <w:rFonts w:ascii="TH SarabunPSK" w:hAnsi="TH SarabunPSK" w:cs="TH SarabunPSK"/>
                <w:b/>
                <w:bCs/>
                <w:sz w:val="32"/>
                <w:szCs w:val="32"/>
              </w:rPr>
            </w:pPr>
            <w:r w:rsidRPr="006B6E48">
              <w:rPr>
                <w:rFonts w:ascii="TH SarabunPSK" w:hAnsi="TH SarabunPSK" w:cs="TH SarabunPSK"/>
                <w:b/>
                <w:bCs/>
                <w:sz w:val="32"/>
                <w:szCs w:val="32"/>
                <w:cs/>
              </w:rPr>
              <w:t>ความรู้</w:t>
            </w:r>
          </w:p>
        </w:tc>
        <w:tc>
          <w:tcPr>
            <w:tcW w:w="1170" w:type="dxa"/>
            <w:gridSpan w:val="2"/>
            <w:tcBorders>
              <w:top w:val="single" w:sz="4" w:space="0" w:color="auto"/>
              <w:left w:val="nil"/>
              <w:bottom w:val="single" w:sz="4" w:space="0" w:color="auto"/>
              <w:right w:val="single" w:sz="4" w:space="0" w:color="auto"/>
            </w:tcBorders>
            <w:shd w:val="clear" w:color="auto" w:fill="auto"/>
            <w:vAlign w:val="center"/>
          </w:tcPr>
          <w:p w:rsidR="00202967" w:rsidRPr="006B6E48" w:rsidRDefault="00202967" w:rsidP="00202967">
            <w:pPr>
              <w:jc w:val="center"/>
              <w:rPr>
                <w:rFonts w:ascii="TH SarabunPSK" w:hAnsi="TH SarabunPSK" w:cs="TH SarabunPSK"/>
                <w:b/>
                <w:bCs/>
                <w:sz w:val="32"/>
                <w:szCs w:val="32"/>
              </w:rPr>
            </w:pPr>
            <w:r w:rsidRPr="006B6E48">
              <w:rPr>
                <w:rFonts w:ascii="TH SarabunPSK" w:hAnsi="TH SarabunPSK" w:cs="TH SarabunPSK"/>
                <w:b/>
                <w:bCs/>
                <w:sz w:val="32"/>
                <w:szCs w:val="32"/>
                <w:cs/>
              </w:rPr>
              <w:t>ทักษะทางปัญญา</w:t>
            </w:r>
          </w:p>
        </w:tc>
        <w:tc>
          <w:tcPr>
            <w:tcW w:w="1440" w:type="dxa"/>
            <w:gridSpan w:val="2"/>
            <w:tcBorders>
              <w:top w:val="single" w:sz="4" w:space="0" w:color="auto"/>
              <w:left w:val="nil"/>
              <w:bottom w:val="single" w:sz="4" w:space="0" w:color="auto"/>
              <w:right w:val="single" w:sz="4" w:space="0" w:color="auto"/>
            </w:tcBorders>
            <w:shd w:val="clear" w:color="auto" w:fill="auto"/>
            <w:vAlign w:val="center"/>
          </w:tcPr>
          <w:p w:rsidR="00202967" w:rsidRPr="006B6E48" w:rsidRDefault="00202967" w:rsidP="00202967">
            <w:pPr>
              <w:jc w:val="center"/>
              <w:rPr>
                <w:rFonts w:ascii="TH SarabunPSK" w:hAnsi="TH SarabunPSK" w:cs="TH SarabunPSK"/>
                <w:b/>
                <w:bCs/>
                <w:sz w:val="32"/>
                <w:szCs w:val="32"/>
              </w:rPr>
            </w:pPr>
            <w:r w:rsidRPr="006B6E48">
              <w:rPr>
                <w:rFonts w:ascii="TH SarabunPSK" w:hAnsi="TH SarabunPSK" w:cs="TH SarabunPSK"/>
                <w:b/>
                <w:bCs/>
                <w:sz w:val="32"/>
                <w:szCs w:val="32"/>
                <w:cs/>
              </w:rPr>
              <w:t>ทักษะความสัมพันธ์ระหว่างบุคคลและความรับผิดชอบ</w:t>
            </w:r>
          </w:p>
        </w:tc>
        <w:tc>
          <w:tcPr>
            <w:tcW w:w="2160" w:type="dxa"/>
            <w:gridSpan w:val="3"/>
            <w:tcBorders>
              <w:top w:val="single" w:sz="4" w:space="0" w:color="auto"/>
              <w:left w:val="nil"/>
              <w:bottom w:val="single" w:sz="4" w:space="0" w:color="auto"/>
              <w:right w:val="single" w:sz="4" w:space="0" w:color="auto"/>
            </w:tcBorders>
            <w:shd w:val="clear" w:color="auto" w:fill="auto"/>
            <w:vAlign w:val="center"/>
          </w:tcPr>
          <w:p w:rsidR="00202967" w:rsidRPr="006B6E48" w:rsidRDefault="00202967" w:rsidP="00202967">
            <w:pPr>
              <w:jc w:val="center"/>
              <w:rPr>
                <w:rFonts w:ascii="TH SarabunPSK" w:hAnsi="TH SarabunPSK" w:cs="TH SarabunPSK"/>
                <w:b/>
                <w:bCs/>
                <w:sz w:val="32"/>
                <w:szCs w:val="32"/>
              </w:rPr>
            </w:pPr>
            <w:r w:rsidRPr="006B6E48">
              <w:rPr>
                <w:rFonts w:ascii="TH SarabunPSK" w:hAnsi="TH SarabunPSK" w:cs="TH SarabunPSK"/>
                <w:b/>
                <w:bCs/>
                <w:sz w:val="32"/>
                <w:szCs w:val="32"/>
                <w:cs/>
              </w:rPr>
              <w:t>ทักษะการวิเคราะห์เชิงตัวเลข การสื่อสาร และการใช้เทคโนโลยี</w:t>
            </w:r>
          </w:p>
        </w:tc>
      </w:tr>
      <w:tr w:rsidR="00202967" w:rsidRPr="006B6E48" w:rsidTr="00202967">
        <w:trPr>
          <w:trHeight w:val="420"/>
          <w:tblHeader/>
        </w:trPr>
        <w:tc>
          <w:tcPr>
            <w:tcW w:w="4770" w:type="dxa"/>
            <w:vMerge/>
            <w:tcBorders>
              <w:top w:val="single" w:sz="4" w:space="0" w:color="auto"/>
              <w:left w:val="single" w:sz="4" w:space="0" w:color="auto"/>
              <w:bottom w:val="single" w:sz="4" w:space="0" w:color="auto"/>
              <w:right w:val="single" w:sz="4" w:space="0" w:color="auto"/>
            </w:tcBorders>
            <w:vAlign w:val="center"/>
            <w:hideMark/>
          </w:tcPr>
          <w:p w:rsidR="00202967" w:rsidRPr="006B6E48" w:rsidRDefault="00202967" w:rsidP="00202967">
            <w:pPr>
              <w:rPr>
                <w:rFonts w:ascii="TH SarabunPSK" w:hAnsi="TH SarabunPSK" w:cs="TH SarabunPSK"/>
                <w:b/>
                <w:bCs/>
                <w:sz w:val="32"/>
                <w:szCs w:val="32"/>
              </w:rPr>
            </w:pPr>
          </w:p>
        </w:tc>
        <w:tc>
          <w:tcPr>
            <w:tcW w:w="630" w:type="dxa"/>
            <w:tcBorders>
              <w:top w:val="nil"/>
              <w:left w:val="nil"/>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b/>
                <w:bCs/>
                <w:sz w:val="32"/>
                <w:szCs w:val="32"/>
              </w:rPr>
            </w:pPr>
            <w:r w:rsidRPr="006B6E48">
              <w:rPr>
                <w:rFonts w:ascii="TH SarabunPSK" w:hAnsi="TH SarabunPSK" w:cs="TH SarabunPSK"/>
                <w:b/>
                <w:bCs/>
                <w:sz w:val="32"/>
                <w:szCs w:val="32"/>
              </w:rPr>
              <w:t>1</w:t>
            </w:r>
            <w:r w:rsidRPr="006B6E48">
              <w:rPr>
                <w:rFonts w:ascii="TH SarabunPSK" w:hAnsi="TH SarabunPSK" w:cs="TH SarabunPSK"/>
                <w:b/>
                <w:bCs/>
                <w:sz w:val="32"/>
                <w:szCs w:val="32"/>
                <w:cs/>
              </w:rPr>
              <w:t>.</w:t>
            </w:r>
            <w:r w:rsidRPr="006B6E48">
              <w:rPr>
                <w:rFonts w:ascii="TH SarabunPSK" w:hAnsi="TH SarabunPSK" w:cs="TH SarabunPSK"/>
                <w:b/>
                <w:bCs/>
                <w:sz w:val="32"/>
                <w:szCs w:val="32"/>
              </w:rPr>
              <w:t>1</w:t>
            </w:r>
          </w:p>
        </w:tc>
        <w:tc>
          <w:tcPr>
            <w:tcW w:w="630" w:type="dxa"/>
            <w:tcBorders>
              <w:top w:val="nil"/>
              <w:left w:val="nil"/>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b/>
                <w:bCs/>
                <w:sz w:val="32"/>
                <w:szCs w:val="32"/>
              </w:rPr>
            </w:pPr>
            <w:r w:rsidRPr="006B6E48">
              <w:rPr>
                <w:rFonts w:ascii="TH SarabunPSK" w:hAnsi="TH SarabunPSK" w:cs="TH SarabunPSK"/>
                <w:b/>
                <w:bCs/>
                <w:sz w:val="32"/>
                <w:szCs w:val="32"/>
              </w:rPr>
              <w:t>1</w:t>
            </w:r>
            <w:r w:rsidRPr="006B6E48">
              <w:rPr>
                <w:rFonts w:ascii="TH SarabunPSK" w:hAnsi="TH SarabunPSK" w:cs="TH SarabunPSK"/>
                <w:b/>
                <w:bCs/>
                <w:sz w:val="32"/>
                <w:szCs w:val="32"/>
                <w:cs/>
              </w:rPr>
              <w:t>.</w:t>
            </w:r>
            <w:r w:rsidRPr="006B6E48">
              <w:rPr>
                <w:rFonts w:ascii="TH SarabunPSK" w:hAnsi="TH SarabunPSK" w:cs="TH SarabunPSK"/>
                <w:b/>
                <w:bCs/>
                <w:sz w:val="32"/>
                <w:szCs w:val="32"/>
              </w:rPr>
              <w:t>2</w:t>
            </w:r>
          </w:p>
        </w:tc>
        <w:tc>
          <w:tcPr>
            <w:tcW w:w="630" w:type="dxa"/>
            <w:tcBorders>
              <w:top w:val="nil"/>
              <w:left w:val="nil"/>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b/>
                <w:bCs/>
                <w:sz w:val="32"/>
                <w:szCs w:val="32"/>
              </w:rPr>
            </w:pPr>
            <w:r w:rsidRPr="006B6E48">
              <w:rPr>
                <w:rFonts w:ascii="TH SarabunPSK" w:hAnsi="TH SarabunPSK" w:cs="TH SarabunPSK"/>
                <w:b/>
                <w:bCs/>
                <w:sz w:val="32"/>
                <w:szCs w:val="32"/>
              </w:rPr>
              <w:t>1</w:t>
            </w:r>
            <w:r w:rsidRPr="006B6E48">
              <w:rPr>
                <w:rFonts w:ascii="TH SarabunPSK" w:hAnsi="TH SarabunPSK" w:cs="TH SarabunPSK"/>
                <w:b/>
                <w:bCs/>
                <w:sz w:val="32"/>
                <w:szCs w:val="32"/>
                <w:cs/>
              </w:rPr>
              <w:t>.</w:t>
            </w:r>
            <w:r w:rsidRPr="006B6E48">
              <w:rPr>
                <w:rFonts w:ascii="TH SarabunPSK" w:hAnsi="TH SarabunPSK" w:cs="TH SarabunPSK"/>
                <w:b/>
                <w:bCs/>
                <w:sz w:val="32"/>
                <w:szCs w:val="32"/>
              </w:rPr>
              <w:t>3</w:t>
            </w:r>
          </w:p>
        </w:tc>
        <w:tc>
          <w:tcPr>
            <w:tcW w:w="630" w:type="dxa"/>
            <w:tcBorders>
              <w:top w:val="nil"/>
              <w:left w:val="nil"/>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b/>
                <w:bCs/>
                <w:sz w:val="32"/>
                <w:szCs w:val="32"/>
              </w:rPr>
            </w:pPr>
            <w:r w:rsidRPr="006B6E48">
              <w:rPr>
                <w:rFonts w:ascii="TH SarabunPSK" w:hAnsi="TH SarabunPSK" w:cs="TH SarabunPSK"/>
                <w:b/>
                <w:bCs/>
                <w:sz w:val="32"/>
                <w:szCs w:val="32"/>
              </w:rPr>
              <w:t>1</w:t>
            </w:r>
            <w:r w:rsidRPr="006B6E48">
              <w:rPr>
                <w:rFonts w:ascii="TH SarabunPSK" w:hAnsi="TH SarabunPSK" w:cs="TH SarabunPSK"/>
                <w:b/>
                <w:bCs/>
                <w:sz w:val="32"/>
                <w:szCs w:val="32"/>
                <w:cs/>
              </w:rPr>
              <w:t>.</w:t>
            </w:r>
            <w:r w:rsidRPr="006B6E48">
              <w:rPr>
                <w:rFonts w:ascii="TH SarabunPSK" w:hAnsi="TH SarabunPSK" w:cs="TH SarabunPSK"/>
                <w:b/>
                <w:bCs/>
                <w:sz w:val="32"/>
                <w:szCs w:val="32"/>
              </w:rPr>
              <w:t>4</w:t>
            </w:r>
          </w:p>
        </w:tc>
        <w:tc>
          <w:tcPr>
            <w:tcW w:w="540" w:type="dxa"/>
            <w:tcBorders>
              <w:top w:val="nil"/>
              <w:left w:val="nil"/>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b/>
                <w:bCs/>
                <w:sz w:val="32"/>
                <w:szCs w:val="32"/>
              </w:rPr>
            </w:pPr>
            <w:r w:rsidRPr="006B6E48">
              <w:rPr>
                <w:rFonts w:ascii="TH SarabunPSK" w:hAnsi="TH SarabunPSK" w:cs="TH SarabunPSK"/>
                <w:b/>
                <w:bCs/>
                <w:sz w:val="32"/>
                <w:szCs w:val="32"/>
              </w:rPr>
              <w:t>2</w:t>
            </w:r>
            <w:r w:rsidRPr="006B6E48">
              <w:rPr>
                <w:rFonts w:ascii="TH SarabunPSK" w:hAnsi="TH SarabunPSK" w:cs="TH SarabunPSK"/>
                <w:b/>
                <w:bCs/>
                <w:sz w:val="32"/>
                <w:szCs w:val="32"/>
                <w:cs/>
              </w:rPr>
              <w:t>.</w:t>
            </w:r>
            <w:r w:rsidRPr="006B6E48">
              <w:rPr>
                <w:rFonts w:ascii="TH SarabunPSK" w:hAnsi="TH SarabunPSK" w:cs="TH SarabunPSK"/>
                <w:b/>
                <w:bCs/>
                <w:sz w:val="32"/>
                <w:szCs w:val="32"/>
              </w:rPr>
              <w:t>1</w:t>
            </w:r>
          </w:p>
        </w:tc>
        <w:tc>
          <w:tcPr>
            <w:tcW w:w="720" w:type="dxa"/>
            <w:tcBorders>
              <w:top w:val="nil"/>
              <w:left w:val="nil"/>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b/>
                <w:bCs/>
                <w:sz w:val="32"/>
                <w:szCs w:val="32"/>
              </w:rPr>
            </w:pPr>
            <w:r w:rsidRPr="006B6E48">
              <w:rPr>
                <w:rFonts w:ascii="TH SarabunPSK" w:hAnsi="TH SarabunPSK" w:cs="TH SarabunPSK"/>
                <w:b/>
                <w:bCs/>
                <w:sz w:val="32"/>
                <w:szCs w:val="32"/>
              </w:rPr>
              <w:t>2</w:t>
            </w:r>
            <w:r w:rsidRPr="006B6E48">
              <w:rPr>
                <w:rFonts w:ascii="TH SarabunPSK" w:hAnsi="TH SarabunPSK" w:cs="TH SarabunPSK"/>
                <w:b/>
                <w:bCs/>
                <w:sz w:val="32"/>
                <w:szCs w:val="32"/>
                <w:cs/>
              </w:rPr>
              <w:t>.</w:t>
            </w:r>
            <w:r w:rsidRPr="006B6E48">
              <w:rPr>
                <w:rFonts w:ascii="TH SarabunPSK" w:hAnsi="TH SarabunPSK" w:cs="TH SarabunPSK"/>
                <w:b/>
                <w:bCs/>
                <w:sz w:val="32"/>
                <w:szCs w:val="32"/>
              </w:rPr>
              <w:t>2</w:t>
            </w:r>
          </w:p>
        </w:tc>
        <w:tc>
          <w:tcPr>
            <w:tcW w:w="630" w:type="dxa"/>
            <w:tcBorders>
              <w:top w:val="nil"/>
              <w:left w:val="nil"/>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b/>
                <w:bCs/>
                <w:sz w:val="32"/>
                <w:szCs w:val="32"/>
              </w:rPr>
            </w:pPr>
            <w:r w:rsidRPr="006B6E48">
              <w:rPr>
                <w:rFonts w:ascii="TH SarabunPSK" w:hAnsi="TH SarabunPSK" w:cs="TH SarabunPSK"/>
                <w:b/>
                <w:bCs/>
                <w:sz w:val="32"/>
                <w:szCs w:val="32"/>
              </w:rPr>
              <w:t>2</w:t>
            </w:r>
            <w:r w:rsidRPr="006B6E48">
              <w:rPr>
                <w:rFonts w:ascii="TH SarabunPSK" w:hAnsi="TH SarabunPSK" w:cs="TH SarabunPSK"/>
                <w:b/>
                <w:bCs/>
                <w:sz w:val="32"/>
                <w:szCs w:val="32"/>
                <w:cs/>
              </w:rPr>
              <w:t>.</w:t>
            </w:r>
            <w:r w:rsidRPr="006B6E48">
              <w:rPr>
                <w:rFonts w:ascii="TH SarabunPSK" w:hAnsi="TH SarabunPSK" w:cs="TH SarabunPSK"/>
                <w:b/>
                <w:bCs/>
                <w:sz w:val="32"/>
                <w:szCs w:val="32"/>
              </w:rPr>
              <w:t>3</w:t>
            </w:r>
          </w:p>
        </w:tc>
        <w:tc>
          <w:tcPr>
            <w:tcW w:w="630" w:type="dxa"/>
            <w:tcBorders>
              <w:top w:val="nil"/>
              <w:left w:val="nil"/>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b/>
                <w:bCs/>
                <w:sz w:val="32"/>
                <w:szCs w:val="32"/>
              </w:rPr>
            </w:pPr>
            <w:r w:rsidRPr="006B6E48">
              <w:rPr>
                <w:rFonts w:ascii="TH SarabunPSK" w:hAnsi="TH SarabunPSK" w:cs="TH SarabunPSK"/>
                <w:b/>
                <w:bCs/>
                <w:sz w:val="32"/>
                <w:szCs w:val="32"/>
              </w:rPr>
              <w:t>2</w:t>
            </w:r>
            <w:r w:rsidRPr="006B6E48">
              <w:rPr>
                <w:rFonts w:ascii="TH SarabunPSK" w:hAnsi="TH SarabunPSK" w:cs="TH SarabunPSK"/>
                <w:b/>
                <w:bCs/>
                <w:sz w:val="32"/>
                <w:szCs w:val="32"/>
                <w:cs/>
              </w:rPr>
              <w:t>.</w:t>
            </w:r>
            <w:r w:rsidRPr="006B6E48">
              <w:rPr>
                <w:rFonts w:ascii="TH SarabunPSK" w:hAnsi="TH SarabunPSK" w:cs="TH SarabunPSK"/>
                <w:b/>
                <w:bCs/>
                <w:sz w:val="32"/>
                <w:szCs w:val="32"/>
              </w:rPr>
              <w:t>4</w:t>
            </w:r>
          </w:p>
        </w:tc>
        <w:tc>
          <w:tcPr>
            <w:tcW w:w="540" w:type="dxa"/>
            <w:tcBorders>
              <w:top w:val="nil"/>
              <w:left w:val="nil"/>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b/>
                <w:bCs/>
                <w:sz w:val="32"/>
                <w:szCs w:val="32"/>
              </w:rPr>
            </w:pPr>
            <w:r w:rsidRPr="006B6E48">
              <w:rPr>
                <w:rFonts w:ascii="TH SarabunPSK" w:hAnsi="TH SarabunPSK" w:cs="TH SarabunPSK"/>
                <w:b/>
                <w:bCs/>
                <w:sz w:val="32"/>
                <w:szCs w:val="32"/>
              </w:rPr>
              <w:t>3</w:t>
            </w:r>
            <w:r w:rsidRPr="006B6E48">
              <w:rPr>
                <w:rFonts w:ascii="TH SarabunPSK" w:hAnsi="TH SarabunPSK" w:cs="TH SarabunPSK"/>
                <w:b/>
                <w:bCs/>
                <w:sz w:val="32"/>
                <w:szCs w:val="32"/>
                <w:cs/>
              </w:rPr>
              <w:t>.</w:t>
            </w:r>
            <w:r w:rsidRPr="006B6E48">
              <w:rPr>
                <w:rFonts w:ascii="TH SarabunPSK" w:hAnsi="TH SarabunPSK" w:cs="TH SarabunPSK"/>
                <w:b/>
                <w:bCs/>
                <w:sz w:val="32"/>
                <w:szCs w:val="32"/>
              </w:rPr>
              <w:t>1</w:t>
            </w:r>
          </w:p>
        </w:tc>
        <w:tc>
          <w:tcPr>
            <w:tcW w:w="630" w:type="dxa"/>
            <w:tcBorders>
              <w:top w:val="nil"/>
              <w:left w:val="nil"/>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b/>
                <w:bCs/>
                <w:sz w:val="32"/>
                <w:szCs w:val="32"/>
              </w:rPr>
            </w:pPr>
            <w:r w:rsidRPr="006B6E48">
              <w:rPr>
                <w:rFonts w:ascii="TH SarabunPSK" w:hAnsi="TH SarabunPSK" w:cs="TH SarabunPSK"/>
                <w:b/>
                <w:bCs/>
                <w:sz w:val="32"/>
                <w:szCs w:val="32"/>
              </w:rPr>
              <w:t>3</w:t>
            </w:r>
            <w:r w:rsidRPr="006B6E48">
              <w:rPr>
                <w:rFonts w:ascii="TH SarabunPSK" w:hAnsi="TH SarabunPSK" w:cs="TH SarabunPSK"/>
                <w:b/>
                <w:bCs/>
                <w:sz w:val="32"/>
                <w:szCs w:val="32"/>
                <w:cs/>
              </w:rPr>
              <w:t>.</w:t>
            </w:r>
            <w:r w:rsidRPr="006B6E48">
              <w:rPr>
                <w:rFonts w:ascii="TH SarabunPSK" w:hAnsi="TH SarabunPSK" w:cs="TH SarabunPSK"/>
                <w:b/>
                <w:bCs/>
                <w:sz w:val="32"/>
                <w:szCs w:val="32"/>
              </w:rPr>
              <w:t>2</w:t>
            </w:r>
          </w:p>
        </w:tc>
        <w:tc>
          <w:tcPr>
            <w:tcW w:w="720" w:type="dxa"/>
            <w:tcBorders>
              <w:top w:val="nil"/>
              <w:left w:val="nil"/>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b/>
                <w:bCs/>
                <w:sz w:val="32"/>
                <w:szCs w:val="32"/>
              </w:rPr>
            </w:pPr>
            <w:r w:rsidRPr="006B6E48">
              <w:rPr>
                <w:rFonts w:ascii="TH SarabunPSK" w:hAnsi="TH SarabunPSK" w:cs="TH SarabunPSK"/>
                <w:b/>
                <w:bCs/>
                <w:sz w:val="32"/>
                <w:szCs w:val="32"/>
              </w:rPr>
              <w:t>4</w:t>
            </w:r>
            <w:r w:rsidRPr="006B6E48">
              <w:rPr>
                <w:rFonts w:ascii="TH SarabunPSK" w:hAnsi="TH SarabunPSK" w:cs="TH SarabunPSK"/>
                <w:b/>
                <w:bCs/>
                <w:sz w:val="32"/>
                <w:szCs w:val="32"/>
                <w:cs/>
              </w:rPr>
              <w:t>.</w:t>
            </w:r>
            <w:r w:rsidRPr="006B6E48">
              <w:rPr>
                <w:rFonts w:ascii="TH SarabunPSK" w:hAnsi="TH SarabunPSK" w:cs="TH SarabunPSK"/>
                <w:b/>
                <w:bCs/>
                <w:sz w:val="32"/>
                <w:szCs w:val="32"/>
              </w:rPr>
              <w:t>1</w:t>
            </w:r>
          </w:p>
        </w:tc>
        <w:tc>
          <w:tcPr>
            <w:tcW w:w="720" w:type="dxa"/>
            <w:tcBorders>
              <w:top w:val="nil"/>
              <w:left w:val="nil"/>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b/>
                <w:bCs/>
                <w:sz w:val="32"/>
                <w:szCs w:val="32"/>
              </w:rPr>
            </w:pPr>
            <w:r w:rsidRPr="006B6E48">
              <w:rPr>
                <w:rFonts w:ascii="TH SarabunPSK" w:hAnsi="TH SarabunPSK" w:cs="TH SarabunPSK"/>
                <w:b/>
                <w:bCs/>
                <w:sz w:val="32"/>
                <w:szCs w:val="32"/>
              </w:rPr>
              <w:t>4</w:t>
            </w:r>
            <w:r w:rsidRPr="006B6E48">
              <w:rPr>
                <w:rFonts w:ascii="TH SarabunPSK" w:hAnsi="TH SarabunPSK" w:cs="TH SarabunPSK"/>
                <w:b/>
                <w:bCs/>
                <w:sz w:val="32"/>
                <w:szCs w:val="32"/>
                <w:cs/>
              </w:rPr>
              <w:t>.</w:t>
            </w:r>
            <w:r w:rsidRPr="006B6E48">
              <w:rPr>
                <w:rFonts w:ascii="TH SarabunPSK" w:hAnsi="TH SarabunPSK" w:cs="TH SarabunPSK"/>
                <w:b/>
                <w:bCs/>
                <w:sz w:val="32"/>
                <w:szCs w:val="32"/>
              </w:rPr>
              <w:t>2</w:t>
            </w:r>
          </w:p>
        </w:tc>
        <w:tc>
          <w:tcPr>
            <w:tcW w:w="686" w:type="dxa"/>
            <w:tcBorders>
              <w:top w:val="nil"/>
              <w:left w:val="nil"/>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b/>
                <w:bCs/>
                <w:sz w:val="32"/>
                <w:szCs w:val="32"/>
              </w:rPr>
            </w:pPr>
            <w:r w:rsidRPr="006B6E48">
              <w:rPr>
                <w:rFonts w:ascii="TH SarabunPSK" w:hAnsi="TH SarabunPSK" w:cs="TH SarabunPSK"/>
                <w:b/>
                <w:bCs/>
                <w:sz w:val="32"/>
                <w:szCs w:val="32"/>
              </w:rPr>
              <w:t>5</w:t>
            </w:r>
            <w:r w:rsidRPr="006B6E48">
              <w:rPr>
                <w:rFonts w:ascii="TH SarabunPSK" w:hAnsi="TH SarabunPSK" w:cs="TH SarabunPSK"/>
                <w:b/>
                <w:bCs/>
                <w:sz w:val="32"/>
                <w:szCs w:val="32"/>
                <w:cs/>
              </w:rPr>
              <w:t>.</w:t>
            </w:r>
            <w:r w:rsidRPr="006B6E48">
              <w:rPr>
                <w:rFonts w:ascii="TH SarabunPSK" w:hAnsi="TH SarabunPSK" w:cs="TH SarabunPSK"/>
                <w:b/>
                <w:bCs/>
                <w:sz w:val="32"/>
                <w:szCs w:val="32"/>
              </w:rPr>
              <w:t>1</w:t>
            </w:r>
          </w:p>
        </w:tc>
        <w:tc>
          <w:tcPr>
            <w:tcW w:w="754" w:type="dxa"/>
            <w:tcBorders>
              <w:top w:val="nil"/>
              <w:left w:val="nil"/>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b/>
                <w:bCs/>
                <w:sz w:val="32"/>
                <w:szCs w:val="32"/>
              </w:rPr>
            </w:pPr>
            <w:r w:rsidRPr="006B6E48">
              <w:rPr>
                <w:rFonts w:ascii="TH SarabunPSK" w:hAnsi="TH SarabunPSK" w:cs="TH SarabunPSK"/>
                <w:b/>
                <w:bCs/>
                <w:sz w:val="32"/>
                <w:szCs w:val="32"/>
              </w:rPr>
              <w:t>5</w:t>
            </w:r>
            <w:r w:rsidRPr="006B6E48">
              <w:rPr>
                <w:rFonts w:ascii="TH SarabunPSK" w:hAnsi="TH SarabunPSK" w:cs="TH SarabunPSK"/>
                <w:b/>
                <w:bCs/>
                <w:sz w:val="32"/>
                <w:szCs w:val="32"/>
                <w:cs/>
              </w:rPr>
              <w:t>.</w:t>
            </w:r>
            <w:r w:rsidRPr="006B6E48">
              <w:rPr>
                <w:rFonts w:ascii="TH SarabunPSK" w:hAnsi="TH SarabunPSK" w:cs="TH SarabunPSK"/>
                <w:b/>
                <w:bCs/>
                <w:sz w:val="32"/>
                <w:szCs w:val="32"/>
              </w:rPr>
              <w:t>2</w:t>
            </w:r>
          </w:p>
        </w:tc>
        <w:tc>
          <w:tcPr>
            <w:tcW w:w="720" w:type="dxa"/>
            <w:tcBorders>
              <w:top w:val="nil"/>
              <w:left w:val="nil"/>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b/>
                <w:bCs/>
                <w:sz w:val="32"/>
                <w:szCs w:val="32"/>
              </w:rPr>
            </w:pPr>
            <w:r w:rsidRPr="006B6E48">
              <w:rPr>
                <w:rFonts w:ascii="TH SarabunPSK" w:hAnsi="TH SarabunPSK" w:cs="TH SarabunPSK"/>
                <w:b/>
                <w:bCs/>
                <w:sz w:val="32"/>
                <w:szCs w:val="32"/>
              </w:rPr>
              <w:t>5</w:t>
            </w:r>
            <w:r w:rsidRPr="006B6E48">
              <w:rPr>
                <w:rFonts w:ascii="TH SarabunPSK" w:hAnsi="TH SarabunPSK" w:cs="TH SarabunPSK"/>
                <w:b/>
                <w:bCs/>
                <w:sz w:val="32"/>
                <w:szCs w:val="32"/>
                <w:cs/>
              </w:rPr>
              <w:t>.</w:t>
            </w:r>
            <w:r w:rsidRPr="006B6E48">
              <w:rPr>
                <w:rFonts w:ascii="TH SarabunPSK" w:hAnsi="TH SarabunPSK" w:cs="TH SarabunPSK"/>
                <w:b/>
                <w:bCs/>
                <w:sz w:val="32"/>
                <w:szCs w:val="32"/>
              </w:rPr>
              <w:t>3</w:t>
            </w:r>
          </w:p>
        </w:tc>
      </w:tr>
      <w:tr w:rsidR="00202967" w:rsidRPr="006B6E48" w:rsidTr="00202967">
        <w:trPr>
          <w:trHeight w:val="435"/>
        </w:trPr>
        <w:tc>
          <w:tcPr>
            <w:tcW w:w="4770" w:type="dxa"/>
            <w:tcBorders>
              <w:top w:val="nil"/>
              <w:left w:val="single" w:sz="4" w:space="0" w:color="auto"/>
              <w:bottom w:val="single" w:sz="4" w:space="0" w:color="auto"/>
              <w:right w:val="single" w:sz="4" w:space="0" w:color="auto"/>
            </w:tcBorders>
            <w:shd w:val="clear" w:color="auto" w:fill="auto"/>
            <w:noWrap/>
            <w:vAlign w:val="center"/>
            <w:hideMark/>
          </w:tcPr>
          <w:p w:rsidR="00202967" w:rsidRPr="006B6E48" w:rsidRDefault="00202967" w:rsidP="00202967">
            <w:pPr>
              <w:rPr>
                <w:rFonts w:ascii="TH SarabunPSK" w:hAnsi="TH SarabunPSK" w:cs="TH SarabunPSK"/>
                <w:b/>
                <w:bCs/>
                <w:sz w:val="32"/>
                <w:szCs w:val="32"/>
              </w:rPr>
            </w:pPr>
            <w:r w:rsidRPr="006B6E48">
              <w:rPr>
                <w:rFonts w:ascii="TH SarabunPSK" w:hAnsi="TH SarabunPSK" w:cs="TH SarabunPSK"/>
                <w:b/>
                <w:bCs/>
                <w:sz w:val="32"/>
                <w:szCs w:val="32"/>
                <w:cs/>
              </w:rPr>
              <w:t xml:space="preserve">กลุ่มวิชาภาษาและการสื่อสาร  </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8"/>
              </w:rPr>
            </w:pP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8"/>
              </w:rPr>
            </w:pP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8"/>
              </w:rPr>
            </w:pP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8"/>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8"/>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8"/>
              </w:rPr>
            </w:pP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8"/>
              </w:rPr>
            </w:pP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8"/>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8"/>
              </w:rPr>
            </w:pP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8"/>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8"/>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8"/>
              </w:rPr>
            </w:pPr>
          </w:p>
        </w:tc>
        <w:tc>
          <w:tcPr>
            <w:tcW w:w="6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8"/>
              </w:rPr>
            </w:pPr>
          </w:p>
        </w:tc>
        <w:tc>
          <w:tcPr>
            <w:tcW w:w="7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8"/>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8"/>
              </w:rPr>
            </w:pPr>
          </w:p>
        </w:tc>
      </w:tr>
      <w:tr w:rsidR="00202967" w:rsidRPr="006B6E48" w:rsidTr="00202967">
        <w:trPr>
          <w:trHeight w:val="435"/>
        </w:trPr>
        <w:tc>
          <w:tcPr>
            <w:tcW w:w="4770" w:type="dxa"/>
            <w:tcBorders>
              <w:top w:val="nil"/>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rPr>
                <w:rFonts w:ascii="TH SarabunPSK" w:hAnsi="TH SarabunPSK" w:cs="TH SarabunPSK"/>
                <w:sz w:val="32"/>
                <w:szCs w:val="32"/>
              </w:rPr>
            </w:pPr>
            <w:r w:rsidRPr="006B6E48">
              <w:rPr>
                <w:rFonts w:ascii="TH SarabunPSK" w:hAnsi="TH SarabunPSK" w:cs="TH SarabunPSK"/>
                <w:sz w:val="32"/>
                <w:szCs w:val="32"/>
              </w:rPr>
              <w:t>1541001</w:t>
            </w:r>
            <w:r w:rsidRPr="006B6E48">
              <w:rPr>
                <w:rFonts w:ascii="TH SarabunPSK" w:hAnsi="TH SarabunPSK" w:cs="TH SarabunPSK"/>
                <w:sz w:val="32"/>
                <w:szCs w:val="32"/>
                <w:cs/>
              </w:rPr>
              <w:t xml:space="preserve"> ทักษะการใช้ภาษาไทย</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r w:rsidRPr="006B6E48">
              <w:rPr>
                <w:rFonts w:ascii="TH SarabunPSK" w:hAnsi="TH SarabunPSK" w:cs="TH SarabunPSK"/>
                <w:sz w:val="28"/>
              </w:rPr>
              <w:sym w:font="Wingdings" w:char="F06C"/>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r w:rsidRPr="006B6E48">
              <w:rPr>
                <w:rFonts w:ascii="TH SarabunPSK" w:hAnsi="TH SarabunPSK" w:cs="TH SarabunPSK"/>
                <w:sz w:val="28"/>
              </w:rPr>
              <w:sym w:font="Wingdings" w:char="F06C"/>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r w:rsidRPr="006B6E48">
              <w:rPr>
                <w:rFonts w:ascii="TH SarabunPSK" w:hAnsi="TH SarabunPSK" w:cs="TH SarabunPSK"/>
                <w:sz w:val="28"/>
              </w:rPr>
              <w:sym w:font="Wingdings" w:char="F06C"/>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r w:rsidRPr="006B6E48">
              <w:rPr>
                <w:rFonts w:ascii="TH SarabunPSK" w:hAnsi="TH SarabunPSK" w:cs="TH SarabunPSK"/>
                <w:sz w:val="28"/>
              </w:rPr>
              <w:sym w:font="Wingdings" w:char="F06C"/>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r w:rsidRPr="006B6E48">
              <w:rPr>
                <w:rFonts w:ascii="TH SarabunPSK" w:hAnsi="TH SarabunPSK" w:cs="TH SarabunPSK"/>
                <w:sz w:val="28"/>
              </w:rPr>
              <w:sym w:font="Wingdings" w:char="F06C"/>
            </w:r>
          </w:p>
        </w:tc>
        <w:tc>
          <w:tcPr>
            <w:tcW w:w="6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p>
        </w:tc>
        <w:tc>
          <w:tcPr>
            <w:tcW w:w="7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r w:rsidRPr="006B6E48">
              <w:rPr>
                <w:rFonts w:ascii="TH SarabunPSK" w:hAnsi="TH SarabunPSK" w:cs="TH SarabunPSK"/>
                <w:sz w:val="28"/>
              </w:rPr>
              <w:sym w:font="Wingdings" w:char="F06C"/>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p>
        </w:tc>
      </w:tr>
      <w:tr w:rsidR="00202967" w:rsidRPr="006B6E48" w:rsidTr="00202967">
        <w:trPr>
          <w:trHeight w:val="435"/>
        </w:trPr>
        <w:tc>
          <w:tcPr>
            <w:tcW w:w="4770" w:type="dxa"/>
            <w:tcBorders>
              <w:top w:val="nil"/>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rPr>
                <w:rFonts w:ascii="TH SarabunPSK" w:hAnsi="TH SarabunPSK" w:cs="TH SarabunPSK"/>
                <w:sz w:val="32"/>
                <w:szCs w:val="32"/>
              </w:rPr>
            </w:pPr>
            <w:r w:rsidRPr="006B6E48">
              <w:rPr>
                <w:rFonts w:ascii="TH SarabunPSK" w:hAnsi="TH SarabunPSK" w:cs="TH SarabunPSK"/>
                <w:sz w:val="32"/>
                <w:szCs w:val="32"/>
              </w:rPr>
              <w:t>1541002</w:t>
            </w:r>
            <w:r w:rsidRPr="006B6E48">
              <w:rPr>
                <w:rFonts w:ascii="TH SarabunPSK" w:hAnsi="TH SarabunPSK" w:cs="TH SarabunPSK"/>
                <w:sz w:val="32"/>
                <w:szCs w:val="32"/>
                <w:cs/>
              </w:rPr>
              <w:t xml:space="preserve"> ภาษาและการสื่อสารเพื่อจุดประสงค์เฉพาะ</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r w:rsidRPr="006B6E48">
              <w:rPr>
                <w:rFonts w:ascii="TH SarabunPSK" w:hAnsi="TH SarabunPSK" w:cs="TH SarabunPSK"/>
                <w:sz w:val="28"/>
              </w:rPr>
              <w:sym w:font="Wingdings" w:char="F06C"/>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r w:rsidRPr="006B6E48">
              <w:rPr>
                <w:rFonts w:ascii="TH SarabunPSK" w:hAnsi="TH SarabunPSK" w:cs="TH SarabunPSK"/>
                <w:sz w:val="28"/>
              </w:rPr>
              <w:sym w:font="Wingdings" w:char="F06C"/>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r w:rsidRPr="006B6E48">
              <w:rPr>
                <w:rFonts w:ascii="TH SarabunPSK" w:hAnsi="TH SarabunPSK" w:cs="TH SarabunPSK"/>
                <w:sz w:val="28"/>
              </w:rPr>
              <w:sym w:font="Wingdings" w:char="F06C"/>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r w:rsidRPr="006B6E48">
              <w:rPr>
                <w:rFonts w:ascii="TH SarabunPSK" w:hAnsi="TH SarabunPSK" w:cs="TH SarabunPSK"/>
                <w:sz w:val="28"/>
              </w:rPr>
              <w:sym w:font="Wingdings" w:char="F06C"/>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r w:rsidRPr="006B6E48">
              <w:rPr>
                <w:rFonts w:ascii="TH SarabunPSK" w:hAnsi="TH SarabunPSK" w:cs="TH SarabunPSK"/>
                <w:sz w:val="28"/>
              </w:rPr>
              <w:sym w:font="Wingdings" w:char="F06C"/>
            </w:r>
          </w:p>
        </w:tc>
        <w:tc>
          <w:tcPr>
            <w:tcW w:w="6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p>
        </w:tc>
        <w:tc>
          <w:tcPr>
            <w:tcW w:w="7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r w:rsidRPr="006B6E48">
              <w:rPr>
                <w:rFonts w:ascii="TH SarabunPSK" w:hAnsi="TH SarabunPSK" w:cs="TH SarabunPSK"/>
                <w:sz w:val="28"/>
              </w:rPr>
              <w:sym w:font="Wingdings" w:char="F06C"/>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p>
        </w:tc>
      </w:tr>
      <w:tr w:rsidR="00202967" w:rsidRPr="006B6E48" w:rsidTr="00202967">
        <w:trPr>
          <w:trHeight w:val="435"/>
        </w:trPr>
        <w:tc>
          <w:tcPr>
            <w:tcW w:w="4770" w:type="dxa"/>
            <w:tcBorders>
              <w:top w:val="nil"/>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rPr>
                <w:rFonts w:ascii="TH SarabunPSK" w:hAnsi="TH SarabunPSK" w:cs="TH SarabunPSK"/>
                <w:sz w:val="32"/>
                <w:szCs w:val="32"/>
              </w:rPr>
            </w:pPr>
            <w:r w:rsidRPr="006B6E48">
              <w:rPr>
                <w:rFonts w:ascii="TH SarabunPSK" w:hAnsi="TH SarabunPSK" w:cs="TH SarabunPSK"/>
                <w:sz w:val="32"/>
                <w:szCs w:val="32"/>
              </w:rPr>
              <w:t>1551001</w:t>
            </w:r>
            <w:r w:rsidRPr="006B6E48">
              <w:rPr>
                <w:rFonts w:ascii="TH SarabunPSK" w:hAnsi="TH SarabunPSK" w:cs="TH SarabunPSK"/>
                <w:sz w:val="32"/>
                <w:szCs w:val="32"/>
                <w:cs/>
              </w:rPr>
              <w:t xml:space="preserve"> ภาษาอังกฤษพื้นฐาน  </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8"/>
              </w:rPr>
            </w:pP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r w:rsidRPr="006B6E48">
              <w:rPr>
                <w:rFonts w:ascii="TH SarabunPSK" w:hAnsi="TH SarabunPSK" w:cs="TH SarabunPSK"/>
                <w:sz w:val="28"/>
              </w:rPr>
              <w:sym w:font="Wingdings" w:char="F06C"/>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r w:rsidRPr="006B6E48">
              <w:rPr>
                <w:rFonts w:ascii="TH SarabunPSK" w:hAnsi="TH SarabunPSK" w:cs="TH SarabunPSK"/>
                <w:sz w:val="28"/>
              </w:rPr>
              <w:sym w:font="Wingdings" w:char="F06C"/>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r w:rsidRPr="006B6E48">
              <w:rPr>
                <w:rFonts w:ascii="TH SarabunPSK" w:hAnsi="TH SarabunPSK" w:cs="TH SarabunPSK"/>
                <w:sz w:val="28"/>
              </w:rPr>
              <w:sym w:font="Wingdings" w:char="F06C"/>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r w:rsidRPr="006B6E48">
              <w:rPr>
                <w:rFonts w:ascii="TH SarabunPSK" w:hAnsi="TH SarabunPSK" w:cs="TH SarabunPSK"/>
                <w:sz w:val="28"/>
              </w:rPr>
              <w:sym w:font="Wingdings" w:char="F06C"/>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r w:rsidRPr="006B6E48">
              <w:rPr>
                <w:rFonts w:ascii="TH SarabunPSK" w:hAnsi="TH SarabunPSK" w:cs="TH SarabunPSK"/>
                <w:sz w:val="28"/>
              </w:rPr>
              <w:sym w:font="Wingdings" w:char="F06C"/>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r w:rsidRPr="006B6E48">
              <w:rPr>
                <w:rFonts w:ascii="TH SarabunPSK" w:hAnsi="TH SarabunPSK" w:cs="TH SarabunPSK"/>
                <w:sz w:val="28"/>
              </w:rPr>
              <w:sym w:font="Wingdings" w:char="F06C"/>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r w:rsidRPr="006B6E48">
              <w:rPr>
                <w:rFonts w:ascii="TH SarabunPSK" w:hAnsi="TH SarabunPSK" w:cs="TH SarabunPSK"/>
                <w:sz w:val="28"/>
              </w:rPr>
              <w:sym w:font="Wingdings" w:char="F06C"/>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r w:rsidRPr="006B6E48">
              <w:rPr>
                <w:rFonts w:ascii="TH SarabunPSK" w:hAnsi="TH SarabunPSK" w:cs="TH SarabunPSK"/>
                <w:sz w:val="28"/>
              </w:rPr>
              <w:sym w:font="Wingdings" w:char="F06C"/>
            </w:r>
          </w:p>
        </w:tc>
        <w:tc>
          <w:tcPr>
            <w:tcW w:w="6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p>
        </w:tc>
        <w:tc>
          <w:tcPr>
            <w:tcW w:w="7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r w:rsidRPr="006B6E48">
              <w:rPr>
                <w:rFonts w:ascii="TH SarabunPSK" w:hAnsi="TH SarabunPSK" w:cs="TH SarabunPSK"/>
                <w:sz w:val="28"/>
              </w:rPr>
              <w:sym w:font="Wingdings" w:char="F06C"/>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p>
        </w:tc>
      </w:tr>
      <w:tr w:rsidR="00202967" w:rsidRPr="006B6E48" w:rsidTr="00202967">
        <w:trPr>
          <w:trHeight w:val="435"/>
        </w:trPr>
        <w:tc>
          <w:tcPr>
            <w:tcW w:w="4770" w:type="dxa"/>
            <w:tcBorders>
              <w:top w:val="nil"/>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rPr>
                <w:rFonts w:ascii="TH SarabunPSK" w:hAnsi="TH SarabunPSK" w:cs="TH SarabunPSK"/>
                <w:sz w:val="32"/>
                <w:szCs w:val="32"/>
              </w:rPr>
            </w:pPr>
            <w:r w:rsidRPr="006B6E48">
              <w:rPr>
                <w:rFonts w:ascii="TH SarabunPSK" w:hAnsi="TH SarabunPSK" w:cs="TH SarabunPSK"/>
                <w:sz w:val="32"/>
                <w:szCs w:val="32"/>
              </w:rPr>
              <w:t>1551002</w:t>
            </w:r>
            <w:r w:rsidRPr="006B6E48">
              <w:rPr>
                <w:rFonts w:ascii="TH SarabunPSK" w:hAnsi="TH SarabunPSK" w:cs="TH SarabunPSK"/>
                <w:sz w:val="32"/>
                <w:szCs w:val="32"/>
                <w:cs/>
              </w:rPr>
              <w:t xml:space="preserve"> ภาษาอังกฤษเพื่อการสื่อสาร</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8"/>
              </w:rPr>
            </w:pP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r w:rsidRPr="006B6E48">
              <w:rPr>
                <w:rFonts w:ascii="TH SarabunPSK" w:hAnsi="TH SarabunPSK" w:cs="TH SarabunPSK"/>
                <w:sz w:val="28"/>
              </w:rPr>
              <w:sym w:font="Wingdings" w:char="F06C"/>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r w:rsidRPr="006B6E48">
              <w:rPr>
                <w:rFonts w:ascii="TH SarabunPSK" w:hAnsi="TH SarabunPSK" w:cs="TH SarabunPSK"/>
                <w:sz w:val="28"/>
              </w:rPr>
              <w:sym w:font="Wingdings" w:char="F06C"/>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r w:rsidRPr="006B6E48">
              <w:rPr>
                <w:rFonts w:ascii="TH SarabunPSK" w:hAnsi="TH SarabunPSK" w:cs="TH SarabunPSK"/>
                <w:sz w:val="28"/>
              </w:rPr>
              <w:sym w:font="Wingdings" w:char="F06C"/>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r w:rsidRPr="006B6E48">
              <w:rPr>
                <w:rFonts w:ascii="TH SarabunPSK" w:hAnsi="TH SarabunPSK" w:cs="TH SarabunPSK"/>
                <w:sz w:val="28"/>
              </w:rPr>
              <w:sym w:font="Wingdings" w:char="F06C"/>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r w:rsidRPr="006B6E48">
              <w:rPr>
                <w:rFonts w:ascii="TH SarabunPSK" w:hAnsi="TH SarabunPSK" w:cs="TH SarabunPSK"/>
                <w:sz w:val="28"/>
              </w:rPr>
              <w:sym w:font="Wingdings" w:char="F06C"/>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r w:rsidRPr="006B6E48">
              <w:rPr>
                <w:rFonts w:ascii="TH SarabunPSK" w:hAnsi="TH SarabunPSK" w:cs="TH SarabunPSK"/>
                <w:sz w:val="28"/>
              </w:rPr>
              <w:sym w:font="Wingdings" w:char="F06C"/>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r w:rsidRPr="006B6E48">
              <w:rPr>
                <w:rFonts w:ascii="TH SarabunPSK" w:hAnsi="TH SarabunPSK" w:cs="TH SarabunPSK"/>
                <w:sz w:val="28"/>
              </w:rPr>
              <w:sym w:font="Wingdings" w:char="F06C"/>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r w:rsidRPr="006B6E48">
              <w:rPr>
                <w:rFonts w:ascii="TH SarabunPSK" w:hAnsi="TH SarabunPSK" w:cs="TH SarabunPSK"/>
                <w:sz w:val="28"/>
              </w:rPr>
              <w:sym w:font="Wingdings" w:char="F06C"/>
            </w:r>
          </w:p>
        </w:tc>
        <w:tc>
          <w:tcPr>
            <w:tcW w:w="6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p>
        </w:tc>
        <w:tc>
          <w:tcPr>
            <w:tcW w:w="7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r w:rsidRPr="006B6E48">
              <w:rPr>
                <w:rFonts w:ascii="TH SarabunPSK" w:hAnsi="TH SarabunPSK" w:cs="TH SarabunPSK"/>
                <w:sz w:val="28"/>
              </w:rPr>
              <w:sym w:font="Wingdings" w:char="F06C"/>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p>
        </w:tc>
      </w:tr>
      <w:tr w:rsidR="00202967" w:rsidRPr="006B6E48" w:rsidTr="00202967">
        <w:trPr>
          <w:trHeight w:val="435"/>
        </w:trPr>
        <w:tc>
          <w:tcPr>
            <w:tcW w:w="4770" w:type="dxa"/>
            <w:tcBorders>
              <w:top w:val="nil"/>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rPr>
                <w:rFonts w:ascii="TH SarabunPSK" w:hAnsi="TH SarabunPSK" w:cs="TH SarabunPSK"/>
                <w:sz w:val="28"/>
              </w:rPr>
            </w:pPr>
            <w:r w:rsidRPr="006B6E48">
              <w:rPr>
                <w:rFonts w:ascii="TH SarabunPSK" w:hAnsi="TH SarabunPSK" w:cs="TH SarabunPSK" w:hint="cs"/>
                <w:sz w:val="32"/>
                <w:szCs w:val="32"/>
                <w:cs/>
              </w:rPr>
              <w:t>1551003</w:t>
            </w:r>
            <w:r w:rsidRPr="006B6E48">
              <w:rPr>
                <w:rFonts w:ascii="TH SarabunPSK" w:hAnsi="TH SarabunPSK" w:cs="TH SarabunPSK"/>
                <w:sz w:val="32"/>
                <w:szCs w:val="32"/>
                <w:cs/>
              </w:rPr>
              <w:t xml:space="preserve"> ภาษาอังกฤษเพื่อการสอบวัดมาตรฐาน</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8"/>
              </w:rPr>
            </w:pP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r w:rsidRPr="006B6E48">
              <w:rPr>
                <w:rFonts w:ascii="TH SarabunPSK" w:hAnsi="TH SarabunPSK" w:cs="TH SarabunPSK"/>
                <w:sz w:val="28"/>
              </w:rPr>
              <w:sym w:font="Wingdings" w:char="F06C"/>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r w:rsidRPr="006B6E48">
              <w:rPr>
                <w:rFonts w:ascii="TH SarabunPSK" w:hAnsi="TH SarabunPSK" w:cs="TH SarabunPSK"/>
                <w:sz w:val="28"/>
              </w:rPr>
              <w:sym w:font="Wingdings" w:char="F06C"/>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r w:rsidRPr="006B6E48">
              <w:rPr>
                <w:rFonts w:ascii="TH SarabunPSK" w:hAnsi="TH SarabunPSK" w:cs="TH SarabunPSK"/>
                <w:sz w:val="28"/>
              </w:rPr>
              <w:sym w:font="Wingdings" w:char="F06C"/>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r w:rsidRPr="006B6E48">
              <w:rPr>
                <w:rFonts w:ascii="TH SarabunPSK" w:hAnsi="TH SarabunPSK" w:cs="TH SarabunPSK"/>
                <w:sz w:val="28"/>
              </w:rPr>
              <w:sym w:font="Wingdings" w:char="F06C"/>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r w:rsidRPr="006B6E48">
              <w:rPr>
                <w:rFonts w:ascii="TH SarabunPSK" w:hAnsi="TH SarabunPSK" w:cs="TH SarabunPSK"/>
                <w:sz w:val="28"/>
              </w:rPr>
              <w:sym w:font="Wingdings" w:char="F06C"/>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r w:rsidRPr="006B6E48">
              <w:rPr>
                <w:rFonts w:ascii="TH SarabunPSK" w:hAnsi="TH SarabunPSK" w:cs="TH SarabunPSK"/>
                <w:sz w:val="28"/>
              </w:rPr>
              <w:sym w:font="Wingdings" w:char="F06C"/>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r w:rsidRPr="006B6E48">
              <w:rPr>
                <w:rFonts w:ascii="TH SarabunPSK" w:hAnsi="TH SarabunPSK" w:cs="TH SarabunPSK"/>
                <w:sz w:val="28"/>
              </w:rPr>
              <w:sym w:font="Wingdings" w:char="F06C"/>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r w:rsidRPr="006B6E48">
              <w:rPr>
                <w:rFonts w:ascii="TH SarabunPSK" w:hAnsi="TH SarabunPSK" w:cs="TH SarabunPSK"/>
                <w:sz w:val="28"/>
              </w:rPr>
              <w:sym w:font="Wingdings" w:char="F06C"/>
            </w:r>
          </w:p>
        </w:tc>
        <w:tc>
          <w:tcPr>
            <w:tcW w:w="6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p>
        </w:tc>
        <w:tc>
          <w:tcPr>
            <w:tcW w:w="7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r w:rsidRPr="006B6E48">
              <w:rPr>
                <w:rFonts w:ascii="TH SarabunPSK" w:hAnsi="TH SarabunPSK" w:cs="TH SarabunPSK"/>
                <w:sz w:val="28"/>
              </w:rPr>
              <w:sym w:font="Wingdings" w:char="F06C"/>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p>
        </w:tc>
      </w:tr>
      <w:tr w:rsidR="00202967" w:rsidRPr="006B6E48" w:rsidTr="00202967">
        <w:trPr>
          <w:trHeight w:val="435"/>
        </w:trPr>
        <w:tc>
          <w:tcPr>
            <w:tcW w:w="4770" w:type="dxa"/>
            <w:tcBorders>
              <w:top w:val="nil"/>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rPr>
                <w:rFonts w:ascii="TH SarabunPSK" w:hAnsi="TH SarabunPSK" w:cs="TH SarabunPSK"/>
                <w:sz w:val="32"/>
                <w:szCs w:val="32"/>
              </w:rPr>
            </w:pPr>
            <w:r w:rsidRPr="006B6E48">
              <w:rPr>
                <w:rFonts w:ascii="TH SarabunPSK" w:hAnsi="TH SarabunPSK" w:cs="TH SarabunPSK"/>
                <w:sz w:val="32"/>
                <w:szCs w:val="32"/>
              </w:rPr>
              <w:t xml:space="preserve">1561001 </w:t>
            </w:r>
            <w:r w:rsidRPr="006B6E48">
              <w:rPr>
                <w:rFonts w:ascii="TH SarabunPSK" w:hAnsi="TH SarabunPSK" w:cs="TH SarabunPSK"/>
                <w:sz w:val="32"/>
                <w:szCs w:val="32"/>
                <w:cs/>
              </w:rPr>
              <w:t>ภาษาญี่ปุ่นเพื่อการสื่อสาร</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r w:rsidRPr="006B6E48">
              <w:rPr>
                <w:rFonts w:ascii="TH SarabunPSK" w:hAnsi="TH SarabunPSK" w:cs="TH SarabunPSK"/>
                <w:sz w:val="28"/>
              </w:rPr>
              <w:sym w:font="Wingdings" w:char="F06C"/>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r w:rsidRPr="006B6E48">
              <w:rPr>
                <w:rFonts w:ascii="TH SarabunPSK" w:hAnsi="TH SarabunPSK" w:cs="TH SarabunPSK"/>
                <w:sz w:val="28"/>
              </w:rPr>
              <w:sym w:font="Wingdings" w:char="F06C"/>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r w:rsidRPr="006B6E48">
              <w:rPr>
                <w:rFonts w:ascii="TH SarabunPSK" w:hAnsi="TH SarabunPSK" w:cs="TH SarabunPSK"/>
                <w:sz w:val="28"/>
              </w:rPr>
              <w:sym w:font="Wingdings" w:char="F06C"/>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r w:rsidRPr="006B6E48">
              <w:rPr>
                <w:rFonts w:ascii="TH SarabunPSK" w:hAnsi="TH SarabunPSK" w:cs="TH SarabunPSK"/>
                <w:sz w:val="28"/>
              </w:rPr>
              <w:sym w:font="Wingdings" w:char="F06C"/>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r w:rsidRPr="006B6E48">
              <w:rPr>
                <w:rFonts w:ascii="TH SarabunPSK" w:hAnsi="TH SarabunPSK" w:cs="TH SarabunPSK"/>
                <w:sz w:val="28"/>
              </w:rPr>
              <w:sym w:font="Wingdings" w:char="F06C"/>
            </w:r>
          </w:p>
        </w:tc>
        <w:tc>
          <w:tcPr>
            <w:tcW w:w="6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p>
        </w:tc>
        <w:tc>
          <w:tcPr>
            <w:tcW w:w="7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r w:rsidRPr="006B6E48">
              <w:rPr>
                <w:rFonts w:ascii="TH SarabunPSK" w:hAnsi="TH SarabunPSK" w:cs="TH SarabunPSK"/>
                <w:sz w:val="28"/>
              </w:rPr>
              <w:sym w:font="Wingdings" w:char="F06C"/>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p>
        </w:tc>
      </w:tr>
      <w:tr w:rsidR="00202967" w:rsidRPr="006B6E48" w:rsidTr="00202967">
        <w:trPr>
          <w:trHeight w:val="435"/>
        </w:trPr>
        <w:tc>
          <w:tcPr>
            <w:tcW w:w="4770" w:type="dxa"/>
            <w:tcBorders>
              <w:top w:val="nil"/>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rPr>
                <w:rFonts w:ascii="TH SarabunPSK" w:hAnsi="TH SarabunPSK" w:cs="TH SarabunPSK"/>
                <w:sz w:val="32"/>
                <w:szCs w:val="32"/>
              </w:rPr>
            </w:pPr>
            <w:r w:rsidRPr="006B6E48">
              <w:rPr>
                <w:rFonts w:ascii="TH SarabunPSK" w:hAnsi="TH SarabunPSK" w:cs="TH SarabunPSK"/>
                <w:sz w:val="32"/>
                <w:szCs w:val="32"/>
              </w:rPr>
              <w:t>1571001</w:t>
            </w:r>
            <w:r w:rsidRPr="006B6E48">
              <w:rPr>
                <w:rFonts w:ascii="TH SarabunPSK" w:hAnsi="TH SarabunPSK" w:cs="TH SarabunPSK"/>
                <w:sz w:val="32"/>
                <w:szCs w:val="32"/>
                <w:cs/>
              </w:rPr>
              <w:t xml:space="preserve"> ภาษาจีนเพื่อการสื่อสาร</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r w:rsidRPr="006B6E48">
              <w:rPr>
                <w:rFonts w:ascii="TH SarabunPSK" w:hAnsi="TH SarabunPSK" w:cs="TH SarabunPSK"/>
                <w:sz w:val="28"/>
              </w:rPr>
              <w:sym w:font="Wingdings" w:char="F06C"/>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r w:rsidRPr="006B6E48">
              <w:rPr>
                <w:rFonts w:ascii="TH SarabunPSK" w:hAnsi="TH SarabunPSK" w:cs="TH SarabunPSK"/>
                <w:sz w:val="28"/>
              </w:rPr>
              <w:sym w:font="Wingdings" w:char="F06C"/>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r w:rsidRPr="006B6E48">
              <w:rPr>
                <w:rFonts w:ascii="TH SarabunPSK" w:hAnsi="TH SarabunPSK" w:cs="TH SarabunPSK"/>
                <w:sz w:val="28"/>
              </w:rPr>
              <w:sym w:font="Wingdings" w:char="F06C"/>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5"/>
              </w:rPr>
            </w:pP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r w:rsidRPr="006B6E48">
              <w:rPr>
                <w:rFonts w:ascii="TH SarabunPSK" w:hAnsi="TH SarabunPSK" w:cs="TH SarabunPSK"/>
                <w:sz w:val="28"/>
              </w:rPr>
              <w:sym w:font="Wingdings" w:char="F06C"/>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r w:rsidRPr="006B6E48">
              <w:rPr>
                <w:rFonts w:ascii="TH SarabunPSK" w:hAnsi="TH SarabunPSK" w:cs="TH SarabunPSK"/>
                <w:sz w:val="28"/>
              </w:rPr>
              <w:sym w:font="Wingdings" w:char="F06C"/>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r w:rsidRPr="006B6E48">
              <w:rPr>
                <w:rFonts w:ascii="TH SarabunPSK" w:hAnsi="TH SarabunPSK" w:cs="TH SarabunPSK"/>
                <w:sz w:val="28"/>
              </w:rPr>
              <w:sym w:font="Wingdings" w:char="F06C"/>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r w:rsidRPr="006B6E48">
              <w:rPr>
                <w:rFonts w:ascii="TH SarabunPSK" w:hAnsi="TH SarabunPSK" w:cs="TH SarabunPSK"/>
                <w:sz w:val="28"/>
              </w:rPr>
              <w:sym w:font="Wingdings" w:char="F06C"/>
            </w:r>
          </w:p>
        </w:tc>
        <w:tc>
          <w:tcPr>
            <w:tcW w:w="6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p>
        </w:tc>
        <w:tc>
          <w:tcPr>
            <w:tcW w:w="7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r w:rsidRPr="006B6E48">
              <w:rPr>
                <w:rFonts w:ascii="TH SarabunPSK" w:hAnsi="TH SarabunPSK" w:cs="TH SarabunPSK"/>
                <w:sz w:val="28"/>
              </w:rPr>
              <w:sym w:font="Wingdings" w:char="F06C"/>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p>
        </w:tc>
      </w:tr>
      <w:tr w:rsidR="00202967" w:rsidRPr="006B6E48" w:rsidTr="00202967">
        <w:trPr>
          <w:trHeight w:val="435"/>
        </w:trPr>
        <w:tc>
          <w:tcPr>
            <w:tcW w:w="4770" w:type="dxa"/>
            <w:tcBorders>
              <w:top w:val="nil"/>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rPr>
                <w:rFonts w:ascii="TH SarabunPSK" w:hAnsi="TH SarabunPSK" w:cs="TH SarabunPSK"/>
                <w:sz w:val="32"/>
                <w:szCs w:val="32"/>
              </w:rPr>
            </w:pPr>
            <w:r w:rsidRPr="006B6E48">
              <w:rPr>
                <w:rFonts w:ascii="TH SarabunPSK" w:hAnsi="TH SarabunPSK" w:cs="TH SarabunPSK"/>
                <w:sz w:val="32"/>
                <w:szCs w:val="32"/>
              </w:rPr>
              <w:t xml:space="preserve">1571002 </w:t>
            </w:r>
            <w:r w:rsidRPr="006B6E48">
              <w:rPr>
                <w:rFonts w:ascii="TH SarabunPSK" w:hAnsi="TH SarabunPSK" w:cs="TH SarabunPSK"/>
                <w:sz w:val="32"/>
                <w:szCs w:val="32"/>
                <w:cs/>
              </w:rPr>
              <w:t>ภาษาจีนพื้นฐานเพื่อการท่องเที่ยว</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r w:rsidRPr="006B6E48">
              <w:rPr>
                <w:rFonts w:ascii="TH SarabunPSK" w:hAnsi="TH SarabunPSK" w:cs="TH SarabunPSK"/>
                <w:sz w:val="28"/>
              </w:rPr>
              <w:sym w:font="Wingdings" w:char="F06C"/>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r w:rsidRPr="006B6E48">
              <w:rPr>
                <w:rFonts w:ascii="TH SarabunPSK" w:hAnsi="TH SarabunPSK" w:cs="TH SarabunPSK"/>
                <w:sz w:val="28"/>
              </w:rPr>
              <w:sym w:font="Wingdings" w:char="F06C"/>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r w:rsidRPr="006B6E48">
              <w:rPr>
                <w:rFonts w:ascii="TH SarabunPSK" w:hAnsi="TH SarabunPSK" w:cs="TH SarabunPSK"/>
                <w:sz w:val="28"/>
              </w:rPr>
              <w:sym w:font="Wingdings" w:char="F06C"/>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5"/>
              </w:rPr>
            </w:pP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r w:rsidRPr="006B6E48">
              <w:rPr>
                <w:rFonts w:ascii="TH SarabunPSK" w:hAnsi="TH SarabunPSK" w:cs="TH SarabunPSK"/>
                <w:sz w:val="28"/>
              </w:rPr>
              <w:sym w:font="Wingdings" w:char="F06C"/>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r w:rsidRPr="006B6E48">
              <w:rPr>
                <w:rFonts w:ascii="TH SarabunPSK" w:hAnsi="TH SarabunPSK" w:cs="TH SarabunPSK"/>
                <w:sz w:val="28"/>
              </w:rPr>
              <w:sym w:font="Wingdings" w:char="F06C"/>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r w:rsidRPr="006B6E48">
              <w:rPr>
                <w:rFonts w:ascii="TH SarabunPSK" w:hAnsi="TH SarabunPSK" w:cs="TH SarabunPSK"/>
                <w:sz w:val="28"/>
              </w:rPr>
              <w:sym w:font="Wingdings" w:char="F06C"/>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r w:rsidRPr="006B6E48">
              <w:rPr>
                <w:rFonts w:ascii="TH SarabunPSK" w:hAnsi="TH SarabunPSK" w:cs="TH SarabunPSK"/>
                <w:sz w:val="28"/>
              </w:rPr>
              <w:sym w:font="Wingdings" w:char="F06C"/>
            </w:r>
          </w:p>
        </w:tc>
        <w:tc>
          <w:tcPr>
            <w:tcW w:w="6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p>
        </w:tc>
        <w:tc>
          <w:tcPr>
            <w:tcW w:w="7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r w:rsidRPr="006B6E48">
              <w:rPr>
                <w:rFonts w:ascii="TH SarabunPSK" w:hAnsi="TH SarabunPSK" w:cs="TH SarabunPSK"/>
                <w:sz w:val="28"/>
              </w:rPr>
              <w:sym w:font="Wingdings" w:char="F06C"/>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p>
        </w:tc>
      </w:tr>
      <w:tr w:rsidR="00202967" w:rsidRPr="006B6E48" w:rsidTr="00202967">
        <w:trPr>
          <w:trHeight w:val="435"/>
        </w:trPr>
        <w:tc>
          <w:tcPr>
            <w:tcW w:w="4770" w:type="dxa"/>
            <w:tcBorders>
              <w:top w:val="nil"/>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rPr>
                <w:rFonts w:ascii="TH SarabunPSK" w:hAnsi="TH SarabunPSK" w:cs="TH SarabunPSK"/>
                <w:sz w:val="32"/>
                <w:szCs w:val="32"/>
              </w:rPr>
            </w:pPr>
            <w:r w:rsidRPr="006B6E48">
              <w:rPr>
                <w:rFonts w:ascii="TH SarabunPSK" w:hAnsi="TH SarabunPSK" w:cs="TH SarabunPSK"/>
                <w:sz w:val="32"/>
                <w:szCs w:val="32"/>
              </w:rPr>
              <w:t>1661001</w:t>
            </w:r>
            <w:r w:rsidRPr="006B6E48">
              <w:rPr>
                <w:rFonts w:ascii="TH SarabunPSK" w:hAnsi="TH SarabunPSK" w:cs="TH SarabunPSK"/>
                <w:sz w:val="32"/>
                <w:szCs w:val="32"/>
                <w:cs/>
              </w:rPr>
              <w:t xml:space="preserve"> ภาษาเกาหลีเพื่อการสื่อสาร</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r w:rsidRPr="006B6E48">
              <w:rPr>
                <w:rFonts w:ascii="TH SarabunPSK" w:hAnsi="TH SarabunPSK" w:cs="TH SarabunPSK"/>
                <w:sz w:val="28"/>
              </w:rPr>
              <w:sym w:font="Wingdings" w:char="F06C"/>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r w:rsidRPr="006B6E48">
              <w:rPr>
                <w:rFonts w:ascii="TH SarabunPSK" w:hAnsi="TH SarabunPSK" w:cs="TH SarabunPSK"/>
                <w:sz w:val="28"/>
              </w:rPr>
              <w:sym w:font="Wingdings" w:char="F06C"/>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r w:rsidRPr="006B6E48">
              <w:rPr>
                <w:rFonts w:ascii="TH SarabunPSK" w:hAnsi="TH SarabunPSK" w:cs="TH SarabunPSK"/>
                <w:sz w:val="28"/>
              </w:rPr>
              <w:sym w:font="Wingdings" w:char="F06C"/>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r w:rsidRPr="006B6E48">
              <w:rPr>
                <w:rFonts w:ascii="TH SarabunPSK" w:hAnsi="TH SarabunPSK" w:cs="TH SarabunPSK"/>
                <w:sz w:val="28"/>
              </w:rPr>
              <w:sym w:font="Wingdings" w:char="F06C"/>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r w:rsidRPr="006B6E48">
              <w:rPr>
                <w:rFonts w:ascii="TH SarabunPSK" w:hAnsi="TH SarabunPSK" w:cs="TH SarabunPSK"/>
                <w:sz w:val="28"/>
              </w:rPr>
              <w:sym w:font="Wingdings" w:char="F06C"/>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r w:rsidRPr="006B6E48">
              <w:rPr>
                <w:rFonts w:ascii="TH SarabunPSK" w:hAnsi="TH SarabunPSK" w:cs="TH SarabunPSK"/>
                <w:sz w:val="28"/>
              </w:rPr>
              <w:sym w:font="Wingdings" w:char="F06C"/>
            </w:r>
          </w:p>
        </w:tc>
        <w:tc>
          <w:tcPr>
            <w:tcW w:w="6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p>
        </w:tc>
        <w:tc>
          <w:tcPr>
            <w:tcW w:w="7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r w:rsidRPr="006B6E48">
              <w:rPr>
                <w:rFonts w:ascii="TH SarabunPSK" w:hAnsi="TH SarabunPSK" w:cs="TH SarabunPSK"/>
                <w:sz w:val="28"/>
              </w:rPr>
              <w:sym w:font="Wingdings" w:char="F06C"/>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p>
        </w:tc>
      </w:tr>
      <w:tr w:rsidR="00202967" w:rsidRPr="006B6E48" w:rsidTr="00202967">
        <w:trPr>
          <w:trHeight w:val="435"/>
        </w:trPr>
        <w:tc>
          <w:tcPr>
            <w:tcW w:w="4770" w:type="dxa"/>
            <w:tcBorders>
              <w:top w:val="nil"/>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rPr>
                <w:rFonts w:ascii="TH SarabunPSK" w:hAnsi="TH SarabunPSK" w:cs="TH SarabunPSK"/>
                <w:sz w:val="32"/>
                <w:szCs w:val="32"/>
              </w:rPr>
            </w:pPr>
            <w:r w:rsidRPr="006B6E48">
              <w:rPr>
                <w:rFonts w:ascii="TH SarabunPSK" w:hAnsi="TH SarabunPSK" w:cs="TH SarabunPSK"/>
                <w:sz w:val="32"/>
                <w:szCs w:val="32"/>
              </w:rPr>
              <w:t>1691001</w:t>
            </w:r>
            <w:r w:rsidRPr="006B6E48">
              <w:rPr>
                <w:rFonts w:ascii="TH SarabunPSK" w:hAnsi="TH SarabunPSK" w:cs="TH SarabunPSK"/>
                <w:sz w:val="32"/>
                <w:szCs w:val="32"/>
                <w:cs/>
              </w:rPr>
              <w:t xml:space="preserve"> ภาษาพม่าพื้นฐาน</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r w:rsidRPr="006B6E48">
              <w:rPr>
                <w:rFonts w:ascii="TH SarabunPSK" w:hAnsi="TH SarabunPSK" w:cs="TH SarabunPSK"/>
                <w:sz w:val="28"/>
              </w:rPr>
              <w:sym w:font="Wingdings" w:char="F06C"/>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r w:rsidRPr="006B6E48">
              <w:rPr>
                <w:rFonts w:ascii="TH SarabunPSK" w:hAnsi="TH SarabunPSK" w:cs="TH SarabunPSK"/>
                <w:sz w:val="28"/>
              </w:rPr>
              <w:sym w:font="Wingdings" w:char="F06C"/>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r w:rsidRPr="006B6E48">
              <w:rPr>
                <w:rFonts w:ascii="TH SarabunPSK" w:hAnsi="TH SarabunPSK" w:cs="TH SarabunPSK"/>
                <w:sz w:val="28"/>
              </w:rPr>
              <w:sym w:font="Wingdings" w:char="F06C"/>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r w:rsidRPr="006B6E48">
              <w:rPr>
                <w:rFonts w:ascii="TH SarabunPSK" w:hAnsi="TH SarabunPSK" w:cs="TH SarabunPSK"/>
                <w:sz w:val="28"/>
              </w:rPr>
              <w:sym w:font="Wingdings" w:char="F06C"/>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r w:rsidRPr="006B6E48">
              <w:rPr>
                <w:rFonts w:ascii="TH SarabunPSK" w:hAnsi="TH SarabunPSK" w:cs="TH SarabunPSK"/>
                <w:sz w:val="28"/>
              </w:rPr>
              <w:sym w:font="Wingdings" w:char="F06C"/>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r w:rsidRPr="006B6E48">
              <w:rPr>
                <w:rFonts w:ascii="TH SarabunPSK" w:hAnsi="TH SarabunPSK" w:cs="TH SarabunPSK"/>
                <w:sz w:val="28"/>
              </w:rPr>
              <w:sym w:font="Wingdings" w:char="F06C"/>
            </w:r>
          </w:p>
        </w:tc>
        <w:tc>
          <w:tcPr>
            <w:tcW w:w="6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p>
        </w:tc>
        <w:tc>
          <w:tcPr>
            <w:tcW w:w="7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r w:rsidRPr="006B6E48">
              <w:rPr>
                <w:rFonts w:ascii="TH SarabunPSK" w:hAnsi="TH SarabunPSK" w:cs="TH SarabunPSK"/>
                <w:sz w:val="28"/>
              </w:rPr>
              <w:sym w:font="Wingdings" w:char="F06C"/>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p>
        </w:tc>
      </w:tr>
      <w:tr w:rsidR="00202967" w:rsidRPr="006B6E48" w:rsidTr="00202967">
        <w:trPr>
          <w:trHeight w:val="435"/>
        </w:trPr>
        <w:tc>
          <w:tcPr>
            <w:tcW w:w="4770" w:type="dxa"/>
            <w:tcBorders>
              <w:top w:val="nil"/>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rPr>
                <w:rFonts w:ascii="TH SarabunPSK" w:hAnsi="TH SarabunPSK" w:cs="TH SarabunPSK"/>
                <w:sz w:val="32"/>
                <w:szCs w:val="32"/>
              </w:rPr>
            </w:pPr>
            <w:r w:rsidRPr="006B6E48">
              <w:rPr>
                <w:rFonts w:ascii="TH SarabunPSK" w:hAnsi="TH SarabunPSK" w:cs="TH SarabunPSK"/>
                <w:sz w:val="32"/>
                <w:szCs w:val="32"/>
              </w:rPr>
              <w:t xml:space="preserve">1691002 </w:t>
            </w:r>
            <w:r w:rsidRPr="006B6E48">
              <w:rPr>
                <w:rFonts w:ascii="TH SarabunPSK" w:hAnsi="TH SarabunPSK" w:cs="TH SarabunPSK"/>
                <w:sz w:val="32"/>
                <w:szCs w:val="32"/>
                <w:cs/>
              </w:rPr>
              <w:t>ภาษาพม่าเพื่อการสื่อสาร</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r w:rsidRPr="006B6E48">
              <w:rPr>
                <w:rFonts w:ascii="TH SarabunPSK" w:hAnsi="TH SarabunPSK" w:cs="TH SarabunPSK"/>
                <w:sz w:val="28"/>
              </w:rPr>
              <w:sym w:font="Wingdings" w:char="F06C"/>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r w:rsidRPr="006B6E48">
              <w:rPr>
                <w:rFonts w:ascii="TH SarabunPSK" w:hAnsi="TH SarabunPSK" w:cs="TH SarabunPSK"/>
                <w:sz w:val="28"/>
              </w:rPr>
              <w:sym w:font="Wingdings" w:char="F06C"/>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r w:rsidRPr="006B6E48">
              <w:rPr>
                <w:rFonts w:ascii="TH SarabunPSK" w:hAnsi="TH SarabunPSK" w:cs="TH SarabunPSK"/>
                <w:sz w:val="28"/>
              </w:rPr>
              <w:sym w:font="Wingdings" w:char="F06C"/>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r w:rsidRPr="006B6E48">
              <w:rPr>
                <w:rFonts w:ascii="TH SarabunPSK" w:hAnsi="TH SarabunPSK" w:cs="TH SarabunPSK"/>
                <w:sz w:val="28"/>
              </w:rPr>
              <w:sym w:font="Wingdings" w:char="F06C"/>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r w:rsidRPr="006B6E48">
              <w:rPr>
                <w:rFonts w:ascii="TH SarabunPSK" w:hAnsi="TH SarabunPSK" w:cs="TH SarabunPSK"/>
                <w:sz w:val="28"/>
              </w:rPr>
              <w:sym w:font="Wingdings" w:char="F06C"/>
            </w:r>
          </w:p>
        </w:tc>
        <w:tc>
          <w:tcPr>
            <w:tcW w:w="6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p>
        </w:tc>
        <w:tc>
          <w:tcPr>
            <w:tcW w:w="7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r w:rsidRPr="006B6E48">
              <w:rPr>
                <w:rFonts w:ascii="TH SarabunPSK" w:hAnsi="TH SarabunPSK" w:cs="TH SarabunPSK"/>
                <w:sz w:val="28"/>
              </w:rPr>
              <w:sym w:font="Wingdings" w:char="F06C"/>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p>
        </w:tc>
      </w:tr>
      <w:tr w:rsidR="00202967" w:rsidRPr="006B6E48" w:rsidTr="00202967">
        <w:trPr>
          <w:trHeight w:val="435"/>
        </w:trPr>
        <w:tc>
          <w:tcPr>
            <w:tcW w:w="47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2967" w:rsidRPr="006B6E48" w:rsidRDefault="00202967" w:rsidP="00202967">
            <w:pPr>
              <w:rPr>
                <w:rFonts w:ascii="TH SarabunPSK" w:hAnsi="TH SarabunPSK" w:cs="TH SarabunPSK"/>
                <w:b/>
                <w:bCs/>
                <w:sz w:val="32"/>
                <w:szCs w:val="32"/>
              </w:rPr>
            </w:pPr>
            <w:r w:rsidRPr="006B6E48">
              <w:rPr>
                <w:rFonts w:ascii="TH SarabunPSK" w:hAnsi="TH SarabunPSK" w:cs="TH SarabunPSK"/>
                <w:b/>
                <w:bCs/>
                <w:sz w:val="32"/>
                <w:szCs w:val="32"/>
                <w:cs/>
              </w:rPr>
              <w:lastRenderedPageBreak/>
              <w:t xml:space="preserve">กลุ่มวิชามนุษยศาสตร์  </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2967" w:rsidRPr="006B6E48" w:rsidRDefault="00202967" w:rsidP="00202967">
            <w:pPr>
              <w:jc w:val="center"/>
              <w:rPr>
                <w:rFonts w:ascii="TH SarabunPSK" w:hAnsi="TH SarabunPSK" w:cs="TH SarabunPSK"/>
                <w:sz w:val="20"/>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2967" w:rsidRPr="006B6E48" w:rsidRDefault="00202967" w:rsidP="00202967">
            <w:pPr>
              <w:jc w:val="center"/>
              <w:rPr>
                <w:rFonts w:ascii="TH SarabunPSK" w:hAnsi="TH SarabunPSK" w:cs="TH SarabunPSK"/>
                <w:sz w:val="20"/>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2967" w:rsidRPr="006B6E48" w:rsidRDefault="00202967" w:rsidP="00202967">
            <w:pPr>
              <w:jc w:val="center"/>
              <w:rPr>
                <w:rFonts w:ascii="TH SarabunPSK" w:hAnsi="TH SarabunPSK" w:cs="TH SarabunPSK"/>
                <w:sz w:val="20"/>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2967" w:rsidRPr="006B6E48" w:rsidRDefault="00202967" w:rsidP="00202967">
            <w:pPr>
              <w:jc w:val="center"/>
              <w:rPr>
                <w:rFonts w:ascii="TH SarabunPSK" w:hAnsi="TH SarabunPSK" w:cs="TH SarabunPSK"/>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2967" w:rsidRPr="006B6E48" w:rsidRDefault="00202967" w:rsidP="00202967">
            <w:pPr>
              <w:jc w:val="center"/>
              <w:rPr>
                <w:rFonts w:ascii="TH SarabunPSK" w:hAnsi="TH SarabunPSK" w:cs="TH SarabunPSK"/>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2967" w:rsidRPr="006B6E48" w:rsidRDefault="00202967" w:rsidP="00202967">
            <w:pPr>
              <w:jc w:val="center"/>
              <w:rPr>
                <w:rFonts w:ascii="TH SarabunPSK" w:hAnsi="TH SarabunPSK" w:cs="TH SarabunPSK"/>
                <w:sz w:val="20"/>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2967" w:rsidRPr="006B6E48" w:rsidRDefault="00202967" w:rsidP="00202967">
            <w:pPr>
              <w:jc w:val="center"/>
              <w:rPr>
                <w:rFonts w:ascii="TH SarabunPSK" w:hAnsi="TH SarabunPSK" w:cs="TH SarabunPSK"/>
                <w:sz w:val="20"/>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2967" w:rsidRPr="006B6E48" w:rsidRDefault="00202967" w:rsidP="00202967">
            <w:pPr>
              <w:jc w:val="center"/>
              <w:rPr>
                <w:rFonts w:ascii="TH SarabunPSK" w:hAnsi="TH SarabunPSK" w:cs="TH SarabunPSK"/>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2967" w:rsidRPr="006B6E48" w:rsidRDefault="00202967" w:rsidP="00202967">
            <w:pPr>
              <w:jc w:val="center"/>
              <w:rPr>
                <w:rFonts w:ascii="TH SarabunPSK" w:hAnsi="TH SarabunPSK" w:cs="TH SarabunPSK"/>
                <w:sz w:val="20"/>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2967" w:rsidRPr="006B6E48" w:rsidRDefault="00202967" w:rsidP="00202967">
            <w:pPr>
              <w:jc w:val="center"/>
              <w:rPr>
                <w:rFonts w:ascii="TH SarabunPSK" w:hAnsi="TH SarabunPSK" w:cs="TH SarabunPSK"/>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2967" w:rsidRPr="006B6E48" w:rsidRDefault="00202967" w:rsidP="00202967">
            <w:pPr>
              <w:jc w:val="center"/>
              <w:rPr>
                <w:rFonts w:ascii="TH SarabunPSK" w:hAnsi="TH SarabunPSK" w:cs="TH SarabunPSK"/>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2967" w:rsidRPr="006B6E48" w:rsidRDefault="00202967" w:rsidP="00202967">
            <w:pPr>
              <w:jc w:val="center"/>
              <w:rPr>
                <w:rFonts w:ascii="TH SarabunPSK" w:hAnsi="TH SarabunPSK" w:cs="TH SarabunPSK"/>
                <w:sz w:val="20"/>
                <w:szCs w:val="20"/>
              </w:rPr>
            </w:pPr>
          </w:p>
        </w:tc>
        <w:tc>
          <w:tcPr>
            <w:tcW w:w="6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2967" w:rsidRPr="006B6E48" w:rsidRDefault="00202967" w:rsidP="00202967">
            <w:pPr>
              <w:jc w:val="center"/>
              <w:rPr>
                <w:rFonts w:ascii="TH SarabunPSK" w:hAnsi="TH SarabunPSK" w:cs="TH SarabunPSK"/>
                <w:sz w:val="20"/>
                <w:szCs w:val="20"/>
              </w:rPr>
            </w:pPr>
          </w:p>
        </w:tc>
        <w:tc>
          <w:tcPr>
            <w:tcW w:w="7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2967" w:rsidRPr="006B6E48" w:rsidRDefault="00202967" w:rsidP="00202967">
            <w:pPr>
              <w:jc w:val="center"/>
              <w:rPr>
                <w:rFonts w:ascii="TH SarabunPSK" w:hAnsi="TH SarabunPSK" w:cs="TH SarabunPSK"/>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2967" w:rsidRPr="006B6E48" w:rsidRDefault="00202967" w:rsidP="00202967">
            <w:pPr>
              <w:jc w:val="center"/>
              <w:rPr>
                <w:rFonts w:ascii="TH SarabunPSK" w:hAnsi="TH SarabunPSK" w:cs="TH SarabunPSK"/>
                <w:sz w:val="20"/>
                <w:szCs w:val="20"/>
              </w:rPr>
            </w:pPr>
          </w:p>
        </w:tc>
      </w:tr>
      <w:tr w:rsidR="00202967" w:rsidRPr="006B6E48" w:rsidTr="00202967">
        <w:trPr>
          <w:trHeight w:val="435"/>
        </w:trPr>
        <w:tc>
          <w:tcPr>
            <w:tcW w:w="47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rPr>
                <w:rFonts w:ascii="TH SarabunPSK" w:hAnsi="TH SarabunPSK" w:cs="TH SarabunPSK"/>
                <w:sz w:val="32"/>
                <w:szCs w:val="32"/>
              </w:rPr>
            </w:pPr>
            <w:r w:rsidRPr="006B6E48">
              <w:rPr>
                <w:rFonts w:ascii="TH SarabunPSK" w:hAnsi="TH SarabunPSK" w:cs="TH SarabunPSK"/>
                <w:sz w:val="32"/>
                <w:szCs w:val="32"/>
              </w:rPr>
              <w:t>1001003</w:t>
            </w:r>
            <w:r w:rsidRPr="006B6E48">
              <w:rPr>
                <w:rFonts w:ascii="TH SarabunPSK" w:hAnsi="TH SarabunPSK" w:cs="TH SarabunPSK"/>
                <w:sz w:val="32"/>
                <w:szCs w:val="32"/>
                <w:cs/>
              </w:rPr>
              <w:t xml:space="preserve"> พฤติกรรมมนุษย์กับการพัฒนาตน</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r w:rsidRPr="006B6E48">
              <w:rPr>
                <w:rFonts w:ascii="TH SarabunPSK" w:hAnsi="TH SarabunPSK" w:cs="TH SarabunPSK"/>
                <w:sz w:val="28"/>
              </w:rPr>
              <w:sym w:font="Wingdings" w:char="F06C"/>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r w:rsidRPr="006B6E48">
              <w:rPr>
                <w:rFonts w:ascii="TH SarabunPSK" w:hAnsi="TH SarabunPSK" w:cs="TH SarabunPSK"/>
                <w:sz w:val="28"/>
              </w:rPr>
              <w:sym w:font="Wingdings" w:char="F06C"/>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r w:rsidRPr="006B6E48">
              <w:rPr>
                <w:rFonts w:ascii="TH SarabunPSK" w:hAnsi="TH SarabunPSK" w:cs="TH SarabunPSK"/>
                <w:sz w:val="28"/>
              </w:rPr>
              <w:sym w:font="Wingdings" w:char="F06C"/>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r w:rsidRPr="006B6E48">
              <w:rPr>
                <w:rFonts w:ascii="TH SarabunPSK" w:hAnsi="TH SarabunPSK" w:cs="TH SarabunPSK"/>
                <w:sz w:val="28"/>
              </w:rPr>
              <w:sym w:font="Wingdings" w:char="F06C"/>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r w:rsidRPr="006B6E48">
              <w:rPr>
                <w:rFonts w:ascii="TH SarabunPSK" w:hAnsi="TH SarabunPSK" w:cs="TH SarabunPSK"/>
                <w:sz w:val="28"/>
              </w:rPr>
              <w:sym w:font="Wingdings" w:char="F06C"/>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r w:rsidRPr="006B6E48">
              <w:rPr>
                <w:rFonts w:ascii="TH SarabunPSK" w:hAnsi="TH SarabunPSK" w:cs="TH SarabunPSK"/>
                <w:sz w:val="28"/>
              </w:rPr>
              <w:sym w:font="Wingdings" w:char="F06C"/>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p>
        </w:tc>
        <w:tc>
          <w:tcPr>
            <w:tcW w:w="6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p>
        </w:tc>
        <w:tc>
          <w:tcPr>
            <w:tcW w:w="7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r w:rsidRPr="006B6E48">
              <w:rPr>
                <w:rFonts w:ascii="TH SarabunPSK" w:hAnsi="TH SarabunPSK" w:cs="TH SarabunPSK"/>
                <w:sz w:val="28"/>
              </w:rPr>
              <w:sym w:font="Wingdings" w:char="F06C"/>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r w:rsidRPr="006B6E48">
              <w:rPr>
                <w:rFonts w:ascii="TH SarabunPSK" w:hAnsi="TH SarabunPSK" w:cs="TH SarabunPSK"/>
                <w:sz w:val="28"/>
              </w:rPr>
              <w:sym w:font="Wingdings" w:char="F06C"/>
            </w:r>
          </w:p>
        </w:tc>
      </w:tr>
      <w:tr w:rsidR="00202967" w:rsidRPr="006B6E48" w:rsidTr="00202967">
        <w:trPr>
          <w:trHeight w:val="435"/>
        </w:trPr>
        <w:tc>
          <w:tcPr>
            <w:tcW w:w="47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rPr>
                <w:rFonts w:ascii="TH SarabunPSK" w:hAnsi="TH SarabunPSK" w:cs="TH SarabunPSK"/>
                <w:sz w:val="32"/>
                <w:szCs w:val="32"/>
              </w:rPr>
            </w:pPr>
            <w:r w:rsidRPr="006B6E48">
              <w:rPr>
                <w:rFonts w:ascii="TH SarabunPSK" w:hAnsi="TH SarabunPSK" w:cs="TH SarabunPSK"/>
                <w:sz w:val="32"/>
                <w:szCs w:val="32"/>
              </w:rPr>
              <w:t xml:space="preserve">1001005 </w:t>
            </w:r>
            <w:r w:rsidRPr="006B6E48">
              <w:rPr>
                <w:rFonts w:ascii="TH SarabunPSK" w:hAnsi="TH SarabunPSK" w:cs="TH SarabunPSK"/>
                <w:sz w:val="32"/>
                <w:szCs w:val="32"/>
                <w:cs/>
              </w:rPr>
              <w:t>ทักษะการคิดและการตัดสินใจ</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r w:rsidRPr="006B6E48">
              <w:rPr>
                <w:rFonts w:ascii="TH SarabunPSK" w:hAnsi="TH SarabunPSK" w:cs="TH SarabunPSK"/>
                <w:sz w:val="28"/>
              </w:rPr>
              <w:sym w:font="Wingdings" w:char="F06C"/>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r w:rsidRPr="006B6E48">
              <w:rPr>
                <w:rFonts w:ascii="TH SarabunPSK" w:hAnsi="TH SarabunPSK" w:cs="TH SarabunPSK"/>
                <w:sz w:val="28"/>
              </w:rPr>
              <w:sym w:font="Wingdings" w:char="F06C"/>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r w:rsidRPr="006B6E48">
              <w:rPr>
                <w:rFonts w:ascii="TH SarabunPSK" w:hAnsi="TH SarabunPSK" w:cs="TH SarabunPSK"/>
                <w:sz w:val="28"/>
              </w:rPr>
              <w:sym w:font="Wingdings" w:char="F06C"/>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r w:rsidRPr="006B6E48">
              <w:rPr>
                <w:rFonts w:ascii="TH SarabunPSK" w:hAnsi="TH SarabunPSK" w:cs="TH SarabunPSK"/>
                <w:sz w:val="28"/>
              </w:rPr>
              <w:sym w:font="Wingdings" w:char="F06C"/>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r w:rsidRPr="006B6E48">
              <w:rPr>
                <w:rFonts w:ascii="TH SarabunPSK" w:hAnsi="TH SarabunPSK" w:cs="TH SarabunPSK"/>
                <w:sz w:val="28"/>
              </w:rPr>
              <w:sym w:font="Wingdings" w:char="F06C"/>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p>
        </w:tc>
        <w:tc>
          <w:tcPr>
            <w:tcW w:w="6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r w:rsidRPr="006B6E48">
              <w:rPr>
                <w:rFonts w:ascii="TH SarabunPSK" w:hAnsi="TH SarabunPSK" w:cs="TH SarabunPSK"/>
                <w:sz w:val="28"/>
              </w:rPr>
              <w:sym w:font="Wingdings" w:char="F06C"/>
            </w:r>
          </w:p>
        </w:tc>
        <w:tc>
          <w:tcPr>
            <w:tcW w:w="7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r w:rsidRPr="006B6E48">
              <w:rPr>
                <w:rFonts w:ascii="TH SarabunPSK" w:hAnsi="TH SarabunPSK" w:cs="TH SarabunPSK"/>
                <w:b/>
                <w:bCs/>
                <w:noProof/>
                <w:sz w:val="32"/>
                <w:szCs w:val="32"/>
              </w:rPr>
              <mc:AlternateContent>
                <mc:Choice Requires="wps">
                  <w:drawing>
                    <wp:anchor distT="0" distB="0" distL="114300" distR="114300" simplePos="0" relativeHeight="251689984" behindDoc="0" locked="0" layoutInCell="1" allowOverlap="1" wp14:anchorId="19CE77E1" wp14:editId="20D9B1FB">
                      <wp:simplePos x="0" y="0"/>
                      <wp:positionH relativeFrom="column">
                        <wp:posOffset>403860</wp:posOffset>
                      </wp:positionH>
                      <wp:positionV relativeFrom="paragraph">
                        <wp:posOffset>-1880870</wp:posOffset>
                      </wp:positionV>
                      <wp:extent cx="545465" cy="400050"/>
                      <wp:effectExtent l="13335" t="5080" r="12700" b="13970"/>
                      <wp:wrapNone/>
                      <wp:docPr id="33" name="สี่เหลี่ยมผืนผ้า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465" cy="40005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8EFDBF" id="สี่เหลี่ยมผืนผ้า 33" o:spid="_x0000_s1026" style="position:absolute;margin-left:31.8pt;margin-top:-148.1pt;width:42.95pt;height:3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hsdVQIAAGQEAAAOAAAAZHJzL2Uyb0RvYy54bWysVMFu1DAQvSPxD5bvNNntprRRs1XVUoRU&#10;oFLhA7yOs7FwbDP2bracOJZPQOICEhe4ISGyf5NPYexsyxYuCJGDNeOxn9+8mcnh0apRZCnASaML&#10;OtpJKRGam1LqeUFfvjh7sE+J80yXTBktCnolHD2a3r932NpcjE1tVCmAIIh2eWsLWntv8yRxvBYN&#10;czvGCo3BykDDPLowT0pgLaI3Khmn6V7SGigtGC6cw93TIUinEb+qBPfPq8oJT1RBkZuPK8R1FtZk&#10;esjyOTBbS76hwf6BRcOkxkdvoU6ZZ2QB8g+oRnIwzlR+h5smMVUluYg5YDaj9LdsLmtmRcwFxXH2&#10;Vib3/2D5s+UFEFkWdHeXEs0arFHffem77/36ul+/7buvffd543af+u5j333oux999z4Y63d9943g&#10;VdSxtS5HuEt7AUEJZ88Nf+WINic103NxDGDaWrAS2Y/C+eTOheA4vEpm7VNTIgu28CZKuqqgCYAo&#10;FlnFyl3dVk6sPOG4mU2yyV5GCcfQJE3TLFY2YfnNZQvOPxamIcEoKGBjRHC2PHc+kGH5zZFI3ihZ&#10;nkmlogPz2YkCsmTYRGfxi/wxx+1jSpO2oAfZOIvId2Lu7yAa6XEalGwKuo9ZpJv+DKo90mXsVc+k&#10;GmykrPRGxqDcUIGZKa9QRTBDq+NoolEbeENJi21eUPd6wUBQop5orMTBaDIJcxGdSfZwjA5sR2bb&#10;EaY5QhXUUzKYJ36YpYUFOa/xpVHMXZtjrF4lo7KhsgOrDVls5Sj4ZuzCrGz78dSvn8P0JwAAAP//&#10;AwBQSwMEFAAGAAgAAAAhAIQMoObgAAAADAEAAA8AAABkcnMvZG93bnJldi54bWxMj8tOwzAQRfdI&#10;/IM1SOxah6RENMSpoAR1w6IU2E/tIYnwI4rdNuXr66xgOTNHd84tV6PR7EiD75wVcDdPgJGVTnW2&#10;EfD58Tp7AOYDWoXaWRJwJg+r6vqqxEK5k32n4y40LIZYX6CANoS+4NzLlgz6uevJxtu3GwyGOA4N&#10;VwOeYrjRPE2SnBvsbPzQYk/rluTP7mAEbBFftr8bKZ/r89uipvVXTU4LcXszPj0CCzSGPxgm/agO&#10;VXTau4NVnmkBeZZHUsAsXeYpsIlYLO+B7adVlqXAq5L/L1FdAAAA//8DAFBLAQItABQABgAIAAAA&#10;IQC2gziS/gAAAOEBAAATAAAAAAAAAAAAAAAAAAAAAABbQ29udGVudF9UeXBlc10ueG1sUEsBAi0A&#10;FAAGAAgAAAAhADj9If/WAAAAlAEAAAsAAAAAAAAAAAAAAAAALwEAAF9yZWxzLy5yZWxzUEsBAi0A&#10;FAAGAAgAAAAhABvSGx1VAgAAZAQAAA4AAAAAAAAAAAAAAAAALgIAAGRycy9lMm9Eb2MueG1sUEsB&#10;Ai0AFAAGAAgAAAAhAIQMoObgAAAADAEAAA8AAAAAAAAAAAAAAAAArwQAAGRycy9kb3ducmV2Lnht&#10;bFBLBQYAAAAABAAEAPMAAAC8BQAAAAA=&#10;" strokecolor="white"/>
                  </w:pict>
                </mc:Fallback>
              </mc:AlternateContent>
            </w:r>
          </w:p>
        </w:tc>
      </w:tr>
      <w:tr w:rsidR="00202967" w:rsidRPr="006B6E48" w:rsidTr="00202967">
        <w:trPr>
          <w:trHeight w:val="435"/>
        </w:trPr>
        <w:tc>
          <w:tcPr>
            <w:tcW w:w="47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rPr>
                <w:rFonts w:ascii="TH SarabunPSK" w:hAnsi="TH SarabunPSK" w:cs="TH SarabunPSK"/>
                <w:sz w:val="32"/>
                <w:szCs w:val="32"/>
              </w:rPr>
            </w:pPr>
            <w:r w:rsidRPr="006B6E48">
              <w:rPr>
                <w:rFonts w:ascii="TH SarabunPSK" w:hAnsi="TH SarabunPSK" w:cs="TH SarabunPSK"/>
                <w:sz w:val="32"/>
                <w:szCs w:val="32"/>
              </w:rPr>
              <w:t>1511001</w:t>
            </w:r>
            <w:r w:rsidRPr="006B6E48">
              <w:rPr>
                <w:rFonts w:ascii="TH SarabunPSK" w:hAnsi="TH SarabunPSK" w:cs="TH SarabunPSK"/>
                <w:sz w:val="32"/>
                <w:szCs w:val="32"/>
                <w:cs/>
              </w:rPr>
              <w:t xml:space="preserve"> จริยธรรมกับมนุษย์</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r w:rsidRPr="006B6E48">
              <w:rPr>
                <w:rFonts w:ascii="TH SarabunPSK" w:hAnsi="TH SarabunPSK" w:cs="TH SarabunPSK"/>
                <w:sz w:val="28"/>
              </w:rPr>
              <w:sym w:font="Wingdings" w:char="F06C"/>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r w:rsidRPr="006B6E48">
              <w:rPr>
                <w:rFonts w:ascii="TH SarabunPSK" w:hAnsi="TH SarabunPSK" w:cs="TH SarabunPSK"/>
                <w:sz w:val="28"/>
              </w:rPr>
              <w:sym w:font="Wingdings" w:char="F06C"/>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r w:rsidRPr="006B6E48">
              <w:rPr>
                <w:rFonts w:ascii="TH SarabunPSK" w:hAnsi="TH SarabunPSK" w:cs="TH SarabunPSK"/>
                <w:sz w:val="28"/>
              </w:rPr>
              <w:sym w:font="Wingdings" w:char="F06C"/>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r w:rsidRPr="006B6E48">
              <w:rPr>
                <w:rFonts w:ascii="TH SarabunPSK" w:hAnsi="TH SarabunPSK" w:cs="TH SarabunPSK"/>
                <w:sz w:val="28"/>
              </w:rPr>
              <w:sym w:font="Wingdings" w:char="F06C"/>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r w:rsidRPr="006B6E48">
              <w:rPr>
                <w:rFonts w:ascii="TH SarabunPSK" w:hAnsi="TH SarabunPSK" w:cs="TH SarabunPSK"/>
                <w:sz w:val="28"/>
              </w:rPr>
              <w:sym w:font="Wingdings" w:char="F06C"/>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r w:rsidRPr="006B6E48">
              <w:rPr>
                <w:rFonts w:ascii="TH SarabunPSK" w:hAnsi="TH SarabunPSK" w:cs="TH SarabunPSK"/>
                <w:sz w:val="28"/>
              </w:rPr>
              <w:sym w:font="Wingdings" w:char="F06C"/>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r w:rsidRPr="006B6E48">
              <w:rPr>
                <w:rFonts w:ascii="TH SarabunPSK" w:hAnsi="TH SarabunPSK" w:cs="TH SarabunPSK"/>
                <w:sz w:val="28"/>
              </w:rPr>
              <w:sym w:font="Wingdings" w:char="F06C"/>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r w:rsidRPr="006B6E48">
              <w:rPr>
                <w:rFonts w:ascii="TH SarabunPSK" w:hAnsi="TH SarabunPSK" w:cs="TH SarabunPSK"/>
                <w:sz w:val="28"/>
              </w:rPr>
              <w:sym w:font="Wingdings" w:char="F06C"/>
            </w:r>
          </w:p>
        </w:tc>
        <w:tc>
          <w:tcPr>
            <w:tcW w:w="6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p>
        </w:tc>
        <w:tc>
          <w:tcPr>
            <w:tcW w:w="7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r w:rsidRPr="006B6E48">
              <w:rPr>
                <w:rFonts w:ascii="TH SarabunPSK" w:hAnsi="TH SarabunPSK" w:cs="TH SarabunPSK"/>
                <w:sz w:val="28"/>
              </w:rPr>
              <w:sym w:font="Wingdings" w:char="F06C"/>
            </w:r>
          </w:p>
        </w:tc>
      </w:tr>
      <w:tr w:rsidR="00202967" w:rsidRPr="006B6E48" w:rsidTr="00202967">
        <w:trPr>
          <w:trHeight w:val="435"/>
        </w:trPr>
        <w:tc>
          <w:tcPr>
            <w:tcW w:w="47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rPr>
                <w:rFonts w:ascii="TH SarabunPSK" w:hAnsi="TH SarabunPSK" w:cs="TH SarabunPSK"/>
                <w:sz w:val="32"/>
                <w:szCs w:val="32"/>
              </w:rPr>
            </w:pPr>
            <w:r w:rsidRPr="006B6E48">
              <w:rPr>
                <w:rFonts w:ascii="TH SarabunPSK" w:hAnsi="TH SarabunPSK" w:cs="TH SarabunPSK"/>
                <w:sz w:val="32"/>
                <w:szCs w:val="32"/>
              </w:rPr>
              <w:t>1511002</w:t>
            </w:r>
            <w:r w:rsidRPr="006B6E48">
              <w:rPr>
                <w:rFonts w:ascii="TH SarabunPSK" w:hAnsi="TH SarabunPSK" w:cs="TH SarabunPSK"/>
                <w:sz w:val="32"/>
                <w:szCs w:val="32"/>
                <w:cs/>
              </w:rPr>
              <w:t xml:space="preserve"> ความจริงของชีวิต</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r w:rsidRPr="006B6E48">
              <w:rPr>
                <w:rFonts w:ascii="TH SarabunPSK" w:hAnsi="TH SarabunPSK" w:cs="TH SarabunPSK"/>
                <w:sz w:val="28"/>
              </w:rPr>
              <w:sym w:font="Wingdings" w:char="F06C"/>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r w:rsidRPr="006B6E48">
              <w:rPr>
                <w:rFonts w:ascii="TH SarabunPSK" w:hAnsi="TH SarabunPSK" w:cs="TH SarabunPSK"/>
                <w:sz w:val="28"/>
              </w:rPr>
              <w:sym w:font="Wingdings" w:char="F06C"/>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r w:rsidRPr="006B6E48">
              <w:rPr>
                <w:rFonts w:ascii="TH SarabunPSK" w:hAnsi="TH SarabunPSK" w:cs="TH SarabunPSK"/>
                <w:sz w:val="28"/>
              </w:rPr>
              <w:sym w:font="Wingdings" w:char="F06C"/>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r w:rsidRPr="006B6E48">
              <w:rPr>
                <w:rFonts w:ascii="TH SarabunPSK" w:hAnsi="TH SarabunPSK" w:cs="TH SarabunPSK"/>
                <w:sz w:val="28"/>
              </w:rPr>
              <w:sym w:font="Wingdings" w:char="F06C"/>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r w:rsidRPr="006B6E48">
              <w:rPr>
                <w:rFonts w:ascii="TH SarabunPSK" w:hAnsi="TH SarabunPSK" w:cs="TH SarabunPSK"/>
                <w:sz w:val="28"/>
              </w:rPr>
              <w:sym w:font="Wingdings" w:char="F06C"/>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r w:rsidRPr="006B6E48">
              <w:rPr>
                <w:rFonts w:ascii="TH SarabunPSK" w:hAnsi="TH SarabunPSK" w:cs="TH SarabunPSK"/>
                <w:sz w:val="28"/>
              </w:rPr>
              <w:sym w:font="Wingdings" w:char="F06C"/>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r w:rsidRPr="006B6E48">
              <w:rPr>
                <w:rFonts w:ascii="TH SarabunPSK" w:hAnsi="TH SarabunPSK" w:cs="TH SarabunPSK"/>
                <w:sz w:val="28"/>
              </w:rPr>
              <w:sym w:font="Wingdings" w:char="F06C"/>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r w:rsidRPr="006B6E48">
              <w:rPr>
                <w:rFonts w:ascii="TH SarabunPSK" w:hAnsi="TH SarabunPSK" w:cs="TH SarabunPSK"/>
                <w:sz w:val="28"/>
              </w:rPr>
              <w:sym w:font="Wingdings" w:char="F06C"/>
            </w:r>
          </w:p>
        </w:tc>
        <w:tc>
          <w:tcPr>
            <w:tcW w:w="6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p>
        </w:tc>
        <w:tc>
          <w:tcPr>
            <w:tcW w:w="7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r w:rsidRPr="006B6E48">
              <w:rPr>
                <w:rFonts w:ascii="TH SarabunPSK" w:hAnsi="TH SarabunPSK" w:cs="TH SarabunPSK"/>
                <w:sz w:val="28"/>
              </w:rPr>
              <w:sym w:font="Wingdings" w:char="F06C"/>
            </w:r>
          </w:p>
        </w:tc>
      </w:tr>
      <w:tr w:rsidR="00202967" w:rsidRPr="006B6E48" w:rsidTr="00202967">
        <w:trPr>
          <w:trHeight w:val="435"/>
        </w:trPr>
        <w:tc>
          <w:tcPr>
            <w:tcW w:w="47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rPr>
                <w:rFonts w:ascii="TH SarabunPSK" w:hAnsi="TH SarabunPSK" w:cs="TH SarabunPSK"/>
                <w:sz w:val="32"/>
                <w:szCs w:val="32"/>
              </w:rPr>
            </w:pPr>
            <w:r w:rsidRPr="006B6E48">
              <w:rPr>
                <w:rFonts w:ascii="TH SarabunPSK" w:hAnsi="TH SarabunPSK" w:cs="TH SarabunPSK"/>
                <w:sz w:val="32"/>
                <w:szCs w:val="32"/>
              </w:rPr>
              <w:t>1521001</w:t>
            </w:r>
            <w:r w:rsidRPr="006B6E48">
              <w:rPr>
                <w:rFonts w:ascii="TH SarabunPSK" w:hAnsi="TH SarabunPSK" w:cs="TH SarabunPSK"/>
                <w:sz w:val="32"/>
                <w:szCs w:val="32"/>
                <w:cs/>
              </w:rPr>
              <w:t xml:space="preserve"> พุทธศาสน์</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r w:rsidRPr="006B6E48">
              <w:rPr>
                <w:rFonts w:ascii="TH SarabunPSK" w:hAnsi="TH SarabunPSK" w:cs="TH SarabunPSK"/>
                <w:sz w:val="28"/>
              </w:rPr>
              <w:sym w:font="Wingdings" w:char="F06C"/>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r w:rsidRPr="006B6E48">
              <w:rPr>
                <w:rFonts w:ascii="TH SarabunPSK" w:hAnsi="TH SarabunPSK" w:cs="TH SarabunPSK"/>
                <w:sz w:val="28"/>
              </w:rPr>
              <w:sym w:font="Wingdings" w:char="F06C"/>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r w:rsidRPr="006B6E48">
              <w:rPr>
                <w:rFonts w:ascii="TH SarabunPSK" w:hAnsi="TH SarabunPSK" w:cs="TH SarabunPSK"/>
                <w:sz w:val="28"/>
              </w:rPr>
              <w:sym w:font="Wingdings" w:char="F06C"/>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r w:rsidRPr="006B6E48">
              <w:rPr>
                <w:rFonts w:ascii="TH SarabunPSK" w:hAnsi="TH SarabunPSK" w:cs="TH SarabunPSK"/>
                <w:sz w:val="28"/>
              </w:rPr>
              <w:sym w:font="Wingdings" w:char="F06C"/>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r w:rsidRPr="006B6E48">
              <w:rPr>
                <w:rFonts w:ascii="TH SarabunPSK" w:hAnsi="TH SarabunPSK" w:cs="TH SarabunPSK"/>
                <w:sz w:val="28"/>
              </w:rPr>
              <w:sym w:font="Wingdings" w:char="F06C"/>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r w:rsidRPr="006B6E48">
              <w:rPr>
                <w:rFonts w:ascii="TH SarabunPSK" w:hAnsi="TH SarabunPSK" w:cs="TH SarabunPSK"/>
                <w:sz w:val="28"/>
              </w:rPr>
              <w:sym w:font="Wingdings" w:char="F06C"/>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r w:rsidRPr="006B6E48">
              <w:rPr>
                <w:rFonts w:ascii="TH SarabunPSK" w:hAnsi="TH SarabunPSK" w:cs="TH SarabunPSK"/>
                <w:sz w:val="28"/>
              </w:rPr>
              <w:sym w:font="Wingdings" w:char="F06C"/>
            </w:r>
          </w:p>
        </w:tc>
        <w:tc>
          <w:tcPr>
            <w:tcW w:w="6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p>
        </w:tc>
        <w:tc>
          <w:tcPr>
            <w:tcW w:w="7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r w:rsidRPr="006B6E48">
              <w:rPr>
                <w:rFonts w:ascii="TH SarabunPSK" w:hAnsi="TH SarabunPSK" w:cs="TH SarabunPSK"/>
                <w:sz w:val="28"/>
              </w:rPr>
              <w:sym w:font="Wingdings" w:char="F06C"/>
            </w:r>
          </w:p>
        </w:tc>
      </w:tr>
      <w:tr w:rsidR="00202967" w:rsidRPr="006B6E48" w:rsidTr="00202967">
        <w:trPr>
          <w:trHeight w:val="435"/>
        </w:trPr>
        <w:tc>
          <w:tcPr>
            <w:tcW w:w="47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rPr>
                <w:rFonts w:ascii="TH SarabunPSK" w:hAnsi="TH SarabunPSK" w:cs="TH SarabunPSK"/>
                <w:sz w:val="32"/>
                <w:szCs w:val="32"/>
              </w:rPr>
            </w:pPr>
            <w:r w:rsidRPr="006B6E48">
              <w:rPr>
                <w:rFonts w:ascii="TH SarabunPSK" w:hAnsi="TH SarabunPSK" w:cs="TH SarabunPSK"/>
                <w:sz w:val="32"/>
                <w:szCs w:val="32"/>
              </w:rPr>
              <w:t>1631001</w:t>
            </w:r>
            <w:r w:rsidRPr="006B6E48">
              <w:rPr>
                <w:rFonts w:ascii="TH SarabunPSK" w:hAnsi="TH SarabunPSK" w:cs="TH SarabunPSK"/>
                <w:sz w:val="32"/>
                <w:szCs w:val="32"/>
                <w:cs/>
              </w:rPr>
              <w:t xml:space="preserve"> สารสนเทศเพื่อการศึกษาและการค้นคว้า</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r w:rsidRPr="006B6E48">
              <w:rPr>
                <w:rFonts w:ascii="TH SarabunPSK" w:hAnsi="TH SarabunPSK" w:cs="TH SarabunPSK"/>
                <w:sz w:val="28"/>
              </w:rPr>
              <w:sym w:font="Wingdings" w:char="F06C"/>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r w:rsidRPr="006B6E48">
              <w:rPr>
                <w:rFonts w:ascii="TH SarabunPSK" w:hAnsi="TH SarabunPSK" w:cs="TH SarabunPSK"/>
                <w:sz w:val="28"/>
              </w:rPr>
              <w:sym w:font="Wingdings" w:char="F06C"/>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r w:rsidRPr="006B6E48">
              <w:rPr>
                <w:rFonts w:ascii="TH SarabunPSK" w:hAnsi="TH SarabunPSK" w:cs="TH SarabunPSK"/>
                <w:sz w:val="28"/>
              </w:rPr>
              <w:sym w:font="Wingdings" w:char="F06C"/>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r w:rsidRPr="006B6E48">
              <w:rPr>
                <w:rFonts w:ascii="TH SarabunPSK" w:hAnsi="TH SarabunPSK" w:cs="TH SarabunPSK"/>
                <w:sz w:val="28"/>
              </w:rPr>
              <w:sym w:font="Wingdings" w:char="F06C"/>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r w:rsidRPr="006B6E48">
              <w:rPr>
                <w:rFonts w:ascii="TH SarabunPSK" w:hAnsi="TH SarabunPSK" w:cs="TH SarabunPSK"/>
                <w:sz w:val="28"/>
              </w:rPr>
              <w:sym w:font="Wingdings" w:char="F06C"/>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r w:rsidRPr="006B6E48">
              <w:rPr>
                <w:rFonts w:ascii="TH SarabunPSK" w:hAnsi="TH SarabunPSK" w:cs="TH SarabunPSK"/>
                <w:sz w:val="28"/>
              </w:rPr>
              <w:sym w:font="Wingdings" w:char="F06C"/>
            </w:r>
          </w:p>
        </w:tc>
        <w:tc>
          <w:tcPr>
            <w:tcW w:w="6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p>
        </w:tc>
        <w:tc>
          <w:tcPr>
            <w:tcW w:w="7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r w:rsidRPr="006B6E48">
              <w:rPr>
                <w:rFonts w:ascii="TH SarabunPSK" w:hAnsi="TH SarabunPSK" w:cs="TH SarabunPSK"/>
                <w:sz w:val="28"/>
              </w:rPr>
              <w:sym w:font="Wingdings" w:char="F06C"/>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r w:rsidRPr="006B6E48">
              <w:rPr>
                <w:rFonts w:ascii="TH SarabunPSK" w:hAnsi="TH SarabunPSK" w:cs="TH SarabunPSK"/>
                <w:sz w:val="28"/>
              </w:rPr>
              <w:sym w:font="Wingdings" w:char="F06C"/>
            </w:r>
          </w:p>
        </w:tc>
      </w:tr>
      <w:tr w:rsidR="00202967" w:rsidRPr="006B6E48" w:rsidTr="00202967">
        <w:trPr>
          <w:trHeight w:val="435"/>
        </w:trPr>
        <w:tc>
          <w:tcPr>
            <w:tcW w:w="47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rPr>
                <w:rFonts w:ascii="TH SarabunPSK" w:hAnsi="TH SarabunPSK" w:cs="TH SarabunPSK"/>
                <w:sz w:val="32"/>
                <w:szCs w:val="32"/>
              </w:rPr>
            </w:pPr>
            <w:r w:rsidRPr="006B6E48">
              <w:rPr>
                <w:rFonts w:ascii="TH SarabunPSK" w:hAnsi="TH SarabunPSK" w:cs="TH SarabunPSK"/>
                <w:sz w:val="32"/>
                <w:szCs w:val="32"/>
              </w:rPr>
              <w:t>2011001</w:t>
            </w:r>
            <w:r w:rsidRPr="006B6E48">
              <w:rPr>
                <w:rFonts w:ascii="TH SarabunPSK" w:hAnsi="TH SarabunPSK" w:cs="TH SarabunPSK"/>
                <w:sz w:val="32"/>
                <w:szCs w:val="32"/>
                <w:cs/>
              </w:rPr>
              <w:t xml:space="preserve"> สุนทรียภาพทางทัศนศิลป์</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r w:rsidRPr="006B6E48">
              <w:rPr>
                <w:rFonts w:ascii="TH SarabunPSK" w:hAnsi="TH SarabunPSK" w:cs="TH SarabunPSK"/>
                <w:sz w:val="28"/>
              </w:rPr>
              <w:sym w:font="Wingdings" w:char="F06C"/>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r w:rsidRPr="006B6E48">
              <w:rPr>
                <w:rFonts w:ascii="TH SarabunPSK" w:hAnsi="TH SarabunPSK" w:cs="TH SarabunPSK"/>
                <w:sz w:val="28"/>
              </w:rPr>
              <w:sym w:font="Wingdings" w:char="F06C"/>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r w:rsidRPr="006B6E48">
              <w:rPr>
                <w:rFonts w:ascii="TH SarabunPSK" w:hAnsi="TH SarabunPSK" w:cs="TH SarabunPSK"/>
                <w:sz w:val="28"/>
              </w:rPr>
              <w:sym w:font="Wingdings" w:char="F06C"/>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r w:rsidRPr="006B6E48">
              <w:rPr>
                <w:rFonts w:ascii="TH SarabunPSK" w:hAnsi="TH SarabunPSK" w:cs="TH SarabunPSK"/>
                <w:sz w:val="28"/>
              </w:rPr>
              <w:sym w:font="Wingdings" w:char="F06C"/>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r w:rsidRPr="006B6E48">
              <w:rPr>
                <w:rFonts w:ascii="TH SarabunPSK" w:hAnsi="TH SarabunPSK" w:cs="TH SarabunPSK"/>
                <w:sz w:val="28"/>
              </w:rPr>
              <w:sym w:font="Wingdings" w:char="F06C"/>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r w:rsidRPr="006B6E48">
              <w:rPr>
                <w:rFonts w:ascii="TH SarabunPSK" w:hAnsi="TH SarabunPSK" w:cs="TH SarabunPSK"/>
                <w:sz w:val="28"/>
              </w:rPr>
              <w:sym w:font="Wingdings" w:char="F06C"/>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r w:rsidRPr="006B6E48">
              <w:rPr>
                <w:rFonts w:ascii="TH SarabunPSK" w:hAnsi="TH SarabunPSK" w:cs="TH SarabunPSK"/>
                <w:sz w:val="28"/>
              </w:rPr>
              <w:sym w:font="Wingdings" w:char="F06C"/>
            </w:r>
          </w:p>
        </w:tc>
        <w:tc>
          <w:tcPr>
            <w:tcW w:w="6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p>
        </w:tc>
        <w:tc>
          <w:tcPr>
            <w:tcW w:w="7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r w:rsidRPr="006B6E48">
              <w:rPr>
                <w:rFonts w:ascii="TH SarabunPSK" w:hAnsi="TH SarabunPSK" w:cs="TH SarabunPSK"/>
                <w:sz w:val="28"/>
              </w:rPr>
              <w:sym w:font="Wingdings" w:char="F06C"/>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p>
        </w:tc>
      </w:tr>
      <w:tr w:rsidR="00202967" w:rsidRPr="006B6E48" w:rsidTr="00202967">
        <w:trPr>
          <w:trHeight w:val="435"/>
        </w:trPr>
        <w:tc>
          <w:tcPr>
            <w:tcW w:w="47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rPr>
                <w:rFonts w:ascii="TH SarabunPSK" w:hAnsi="TH SarabunPSK" w:cs="TH SarabunPSK"/>
                <w:sz w:val="32"/>
                <w:szCs w:val="32"/>
              </w:rPr>
            </w:pPr>
            <w:r w:rsidRPr="006B6E48">
              <w:rPr>
                <w:rFonts w:ascii="TH SarabunPSK" w:hAnsi="TH SarabunPSK" w:cs="TH SarabunPSK"/>
                <w:sz w:val="32"/>
                <w:szCs w:val="32"/>
              </w:rPr>
              <w:t>2051001</w:t>
            </w:r>
            <w:r w:rsidRPr="006B6E48">
              <w:rPr>
                <w:rFonts w:ascii="TH SarabunPSK" w:hAnsi="TH SarabunPSK" w:cs="TH SarabunPSK"/>
                <w:sz w:val="32"/>
                <w:szCs w:val="32"/>
                <w:cs/>
              </w:rPr>
              <w:t xml:space="preserve"> สุนทรียภาพทางศิลปะการแสดง</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r w:rsidRPr="006B6E48">
              <w:rPr>
                <w:rFonts w:ascii="TH SarabunPSK" w:hAnsi="TH SarabunPSK" w:cs="TH SarabunPSK"/>
                <w:sz w:val="28"/>
              </w:rPr>
              <w:sym w:font="Wingdings" w:char="F06C"/>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r w:rsidRPr="006B6E48">
              <w:rPr>
                <w:rFonts w:ascii="TH SarabunPSK" w:hAnsi="TH SarabunPSK" w:cs="TH SarabunPSK"/>
                <w:sz w:val="28"/>
              </w:rPr>
              <w:sym w:font="Wingdings" w:char="F06C"/>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r w:rsidRPr="006B6E48">
              <w:rPr>
                <w:rFonts w:ascii="TH SarabunPSK" w:hAnsi="TH SarabunPSK" w:cs="TH SarabunPSK"/>
                <w:sz w:val="28"/>
              </w:rPr>
              <w:sym w:font="Wingdings" w:char="F06C"/>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r w:rsidRPr="006B6E48">
              <w:rPr>
                <w:rFonts w:ascii="TH SarabunPSK" w:hAnsi="TH SarabunPSK" w:cs="TH SarabunPSK"/>
                <w:sz w:val="28"/>
              </w:rPr>
              <w:sym w:font="Wingdings" w:char="F06C"/>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r w:rsidRPr="006B6E48">
              <w:rPr>
                <w:rFonts w:ascii="TH SarabunPSK" w:hAnsi="TH SarabunPSK" w:cs="TH SarabunPSK"/>
                <w:sz w:val="28"/>
              </w:rPr>
              <w:sym w:font="Wingdings" w:char="F06C"/>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r w:rsidRPr="006B6E48">
              <w:rPr>
                <w:rFonts w:ascii="TH SarabunPSK" w:hAnsi="TH SarabunPSK" w:cs="TH SarabunPSK"/>
                <w:sz w:val="28"/>
              </w:rPr>
              <w:sym w:font="Wingdings" w:char="F06C"/>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r w:rsidRPr="006B6E48">
              <w:rPr>
                <w:rFonts w:ascii="TH SarabunPSK" w:hAnsi="TH SarabunPSK" w:cs="TH SarabunPSK"/>
                <w:sz w:val="28"/>
              </w:rPr>
              <w:sym w:font="Wingdings" w:char="F06C"/>
            </w:r>
          </w:p>
        </w:tc>
        <w:tc>
          <w:tcPr>
            <w:tcW w:w="6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p>
        </w:tc>
        <w:tc>
          <w:tcPr>
            <w:tcW w:w="7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r w:rsidRPr="006B6E48">
              <w:rPr>
                <w:rFonts w:ascii="TH SarabunPSK" w:hAnsi="TH SarabunPSK" w:cs="TH SarabunPSK"/>
                <w:sz w:val="28"/>
              </w:rPr>
              <w:sym w:font="Wingdings" w:char="F06C"/>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p>
        </w:tc>
      </w:tr>
      <w:tr w:rsidR="00202967" w:rsidRPr="006B6E48" w:rsidTr="00202967">
        <w:trPr>
          <w:trHeight w:val="435"/>
        </w:trPr>
        <w:tc>
          <w:tcPr>
            <w:tcW w:w="47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rPr>
                <w:rFonts w:ascii="TH SarabunPSK" w:hAnsi="TH SarabunPSK" w:cs="TH SarabunPSK"/>
                <w:sz w:val="32"/>
                <w:szCs w:val="32"/>
              </w:rPr>
            </w:pPr>
            <w:r w:rsidRPr="006B6E48">
              <w:rPr>
                <w:rFonts w:ascii="TH SarabunPSK" w:hAnsi="TH SarabunPSK" w:cs="TH SarabunPSK"/>
                <w:sz w:val="32"/>
                <w:szCs w:val="32"/>
              </w:rPr>
              <w:t xml:space="preserve">2061001 </w:t>
            </w:r>
            <w:r w:rsidRPr="006B6E48">
              <w:rPr>
                <w:rFonts w:ascii="TH SarabunPSK" w:hAnsi="TH SarabunPSK" w:cs="TH SarabunPSK"/>
                <w:sz w:val="32"/>
                <w:szCs w:val="32"/>
                <w:cs/>
              </w:rPr>
              <w:t>สังคีตนิยม</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r w:rsidRPr="006B6E48">
              <w:rPr>
                <w:rFonts w:ascii="TH SarabunPSK" w:hAnsi="TH SarabunPSK" w:cs="TH SarabunPSK"/>
                <w:sz w:val="28"/>
              </w:rPr>
              <w:sym w:font="Wingdings" w:char="F06C"/>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r w:rsidRPr="006B6E48">
              <w:rPr>
                <w:rFonts w:ascii="TH SarabunPSK" w:hAnsi="TH SarabunPSK" w:cs="TH SarabunPSK"/>
                <w:sz w:val="28"/>
              </w:rPr>
              <w:sym w:font="Wingdings" w:char="F06C"/>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r w:rsidRPr="006B6E48">
              <w:rPr>
                <w:rFonts w:ascii="TH SarabunPSK" w:hAnsi="TH SarabunPSK" w:cs="TH SarabunPSK"/>
                <w:sz w:val="28"/>
              </w:rPr>
              <w:sym w:font="Wingdings" w:char="F06C"/>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r w:rsidRPr="006B6E48">
              <w:rPr>
                <w:rFonts w:ascii="TH SarabunPSK" w:hAnsi="TH SarabunPSK" w:cs="TH SarabunPSK"/>
                <w:sz w:val="28"/>
              </w:rPr>
              <w:sym w:font="Wingdings" w:char="F06C"/>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r w:rsidRPr="006B6E48">
              <w:rPr>
                <w:rFonts w:ascii="TH SarabunPSK" w:hAnsi="TH SarabunPSK" w:cs="TH SarabunPSK"/>
                <w:sz w:val="28"/>
              </w:rPr>
              <w:sym w:font="Wingdings" w:char="F06C"/>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r w:rsidRPr="006B6E48">
              <w:rPr>
                <w:rFonts w:ascii="TH SarabunPSK" w:hAnsi="TH SarabunPSK" w:cs="TH SarabunPSK"/>
                <w:sz w:val="28"/>
              </w:rPr>
              <w:sym w:font="Wingdings" w:char="F06C"/>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r w:rsidRPr="006B6E48">
              <w:rPr>
                <w:rFonts w:ascii="TH SarabunPSK" w:hAnsi="TH SarabunPSK" w:cs="TH SarabunPSK"/>
                <w:sz w:val="28"/>
              </w:rPr>
              <w:sym w:font="Wingdings" w:char="F06C"/>
            </w:r>
          </w:p>
        </w:tc>
        <w:tc>
          <w:tcPr>
            <w:tcW w:w="6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p>
        </w:tc>
        <w:tc>
          <w:tcPr>
            <w:tcW w:w="7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r w:rsidRPr="006B6E48">
              <w:rPr>
                <w:rFonts w:ascii="TH SarabunPSK" w:hAnsi="TH SarabunPSK" w:cs="TH SarabunPSK"/>
                <w:sz w:val="28"/>
              </w:rPr>
              <w:sym w:font="Wingdings" w:char="F06C"/>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p>
        </w:tc>
      </w:tr>
      <w:tr w:rsidR="00202967" w:rsidRPr="006B6E48" w:rsidTr="00202967">
        <w:trPr>
          <w:trHeight w:val="435"/>
        </w:trPr>
        <w:tc>
          <w:tcPr>
            <w:tcW w:w="4770" w:type="dxa"/>
            <w:tcBorders>
              <w:top w:val="nil"/>
              <w:left w:val="single" w:sz="4" w:space="0" w:color="auto"/>
              <w:bottom w:val="single" w:sz="4" w:space="0" w:color="auto"/>
              <w:right w:val="single" w:sz="4" w:space="0" w:color="auto"/>
            </w:tcBorders>
            <w:shd w:val="clear" w:color="auto" w:fill="auto"/>
            <w:noWrap/>
            <w:vAlign w:val="center"/>
            <w:hideMark/>
          </w:tcPr>
          <w:p w:rsidR="00202967" w:rsidRPr="006B6E48" w:rsidRDefault="00202967" w:rsidP="00202967">
            <w:pPr>
              <w:jc w:val="thaiDistribute"/>
              <w:rPr>
                <w:rFonts w:ascii="TH SarabunPSK" w:hAnsi="TH SarabunPSK" w:cs="TH SarabunPSK"/>
                <w:sz w:val="32"/>
                <w:szCs w:val="32"/>
                <w:cs/>
              </w:rPr>
            </w:pPr>
            <w:r w:rsidRPr="006B6E48">
              <w:rPr>
                <w:rFonts w:ascii="TH SarabunPSK" w:hAnsi="TH SarabunPSK" w:cs="TH SarabunPSK"/>
                <w:sz w:val="32"/>
                <w:szCs w:val="32"/>
              </w:rPr>
              <w:t xml:space="preserve">3501001 </w:t>
            </w:r>
            <w:r w:rsidRPr="006B6E48">
              <w:rPr>
                <w:rFonts w:ascii="TH SarabunPSK" w:hAnsi="TH SarabunPSK" w:cs="TH SarabunPSK"/>
                <w:sz w:val="32"/>
                <w:szCs w:val="32"/>
                <w:cs/>
              </w:rPr>
              <w:t>การพัฒนาภาวะผู้นำ</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40"/>
                <w:szCs w:val="40"/>
              </w:rPr>
            </w:pPr>
            <w:r w:rsidRPr="006B6E48">
              <w:rPr>
                <w:rFonts w:ascii="TH SarabunPSK" w:hAnsi="TH SarabunPSK" w:cs="TH SarabunPSK"/>
                <w:sz w:val="28"/>
              </w:rPr>
              <w:sym w:font="Wingdings" w:char="F06C"/>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40"/>
                <w:szCs w:val="40"/>
              </w:rPr>
            </w:pP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40"/>
                <w:szCs w:val="40"/>
                <w:rtl/>
                <w:cs/>
              </w:rPr>
            </w:pPr>
            <w:r w:rsidRPr="006B6E48">
              <w:rPr>
                <w:rFonts w:ascii="TH SarabunPSK" w:hAnsi="TH SarabunPSK" w:cs="TH SarabunPSK"/>
                <w:sz w:val="28"/>
              </w:rPr>
              <w:sym w:font="Wingdings" w:char="F06C"/>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40"/>
                <w:szCs w:val="40"/>
                <w:rtl/>
                <w:cs/>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40"/>
                <w:szCs w:val="4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40"/>
                <w:szCs w:val="40"/>
              </w:rPr>
            </w:pP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40"/>
                <w:szCs w:val="40"/>
                <w:rtl/>
                <w:cs/>
              </w:rPr>
            </w:pPr>
            <w:r w:rsidRPr="006B6E48">
              <w:rPr>
                <w:rFonts w:ascii="TH SarabunPSK" w:hAnsi="TH SarabunPSK" w:cs="TH SarabunPSK"/>
                <w:sz w:val="28"/>
              </w:rPr>
              <w:sym w:font="Wingdings" w:char="F06C"/>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40"/>
                <w:szCs w:val="40"/>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40"/>
                <w:szCs w:val="40"/>
                <w:rtl/>
                <w:cs/>
              </w:rPr>
            </w:pPr>
            <w:r w:rsidRPr="006B6E48">
              <w:rPr>
                <w:rFonts w:ascii="TH SarabunPSK" w:hAnsi="TH SarabunPSK" w:cs="TH SarabunPSK"/>
                <w:sz w:val="28"/>
              </w:rPr>
              <w:sym w:font="Wingdings" w:char="F06C"/>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40"/>
                <w:szCs w:val="4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40"/>
                <w:szCs w:val="40"/>
                <w:rtl/>
                <w:cs/>
              </w:rPr>
            </w:pPr>
            <w:r w:rsidRPr="006B6E48">
              <w:rPr>
                <w:rFonts w:ascii="TH SarabunPSK" w:hAnsi="TH SarabunPSK" w:cs="TH SarabunPSK"/>
                <w:sz w:val="28"/>
              </w:rPr>
              <w:sym w:font="Wingdings" w:char="F06C"/>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40"/>
                <w:szCs w:val="40"/>
              </w:rPr>
            </w:pPr>
            <w:r w:rsidRPr="006B6E48">
              <w:rPr>
                <w:rFonts w:ascii="TH SarabunPSK" w:hAnsi="TH SarabunPSK" w:cs="TH SarabunPSK"/>
                <w:sz w:val="28"/>
              </w:rPr>
              <w:sym w:font="Wingdings" w:char="F06C"/>
            </w:r>
          </w:p>
        </w:tc>
        <w:tc>
          <w:tcPr>
            <w:tcW w:w="6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40"/>
                <w:szCs w:val="40"/>
              </w:rPr>
            </w:pPr>
          </w:p>
        </w:tc>
        <w:tc>
          <w:tcPr>
            <w:tcW w:w="7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40"/>
                <w:szCs w:val="40"/>
              </w:rPr>
            </w:pPr>
            <w:r w:rsidRPr="006B6E48">
              <w:rPr>
                <w:rFonts w:ascii="TH SarabunPSK" w:hAnsi="TH SarabunPSK" w:cs="TH SarabunPSK"/>
                <w:sz w:val="28"/>
              </w:rPr>
              <w:sym w:font="Wingdings" w:char="F06C"/>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40"/>
                <w:szCs w:val="40"/>
                <w:rtl/>
                <w:cs/>
              </w:rPr>
            </w:pPr>
            <w:r w:rsidRPr="006B6E48">
              <w:rPr>
                <w:rFonts w:ascii="TH SarabunPSK" w:hAnsi="TH SarabunPSK" w:cs="TH SarabunPSK"/>
                <w:sz w:val="28"/>
              </w:rPr>
              <w:sym w:font="Wingdings" w:char="F06C"/>
            </w:r>
          </w:p>
        </w:tc>
      </w:tr>
      <w:tr w:rsidR="00202967" w:rsidRPr="006B6E48" w:rsidTr="00202967">
        <w:trPr>
          <w:trHeight w:val="435"/>
        </w:trPr>
        <w:tc>
          <w:tcPr>
            <w:tcW w:w="4770" w:type="dxa"/>
            <w:tcBorders>
              <w:top w:val="nil"/>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thaiDistribute"/>
              <w:rPr>
                <w:rFonts w:ascii="TH SarabunPSK" w:hAnsi="TH SarabunPSK" w:cs="TH SarabunPSK"/>
                <w:sz w:val="32"/>
                <w:szCs w:val="32"/>
              </w:rPr>
            </w:pPr>
            <w:r w:rsidRPr="006B6E48">
              <w:rPr>
                <w:rFonts w:ascii="TH SarabunPSK" w:hAnsi="TH SarabunPSK" w:cs="TH SarabunPSK"/>
                <w:sz w:val="32"/>
                <w:szCs w:val="32"/>
              </w:rPr>
              <w:t xml:space="preserve">3501003 </w:t>
            </w:r>
            <w:r w:rsidRPr="006B6E48">
              <w:rPr>
                <w:rFonts w:ascii="TH SarabunPSK" w:hAnsi="TH SarabunPSK" w:cs="TH SarabunPSK"/>
                <w:sz w:val="32"/>
                <w:szCs w:val="32"/>
                <w:cs/>
              </w:rPr>
              <w:t>การพัฒนาบุคลิกภาพและศิลปะ</w:t>
            </w:r>
          </w:p>
          <w:p w:rsidR="00202967" w:rsidRPr="006B6E48" w:rsidRDefault="00202967" w:rsidP="00202967">
            <w:pPr>
              <w:jc w:val="thaiDistribute"/>
              <w:rPr>
                <w:rFonts w:ascii="TH SarabunPSK" w:hAnsi="TH SarabunPSK" w:cs="TH SarabunPSK"/>
                <w:sz w:val="32"/>
                <w:szCs w:val="32"/>
                <w:cs/>
              </w:rPr>
            </w:pPr>
            <w:r w:rsidRPr="006B6E48">
              <w:rPr>
                <w:rFonts w:ascii="TH SarabunPSK" w:hAnsi="TH SarabunPSK" w:cs="TH SarabunPSK"/>
                <w:sz w:val="32"/>
                <w:szCs w:val="32"/>
                <w:cs/>
              </w:rPr>
              <w:t>การเข้าสังคม</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40"/>
                <w:szCs w:val="40"/>
              </w:rPr>
            </w:pP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40"/>
                <w:szCs w:val="40"/>
              </w:rPr>
            </w:pP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40"/>
                <w:szCs w:val="40"/>
              </w:rPr>
            </w:pPr>
            <w:r w:rsidRPr="006B6E48">
              <w:rPr>
                <w:rFonts w:ascii="TH SarabunPSK" w:hAnsi="TH SarabunPSK" w:cs="TH SarabunPSK"/>
                <w:sz w:val="28"/>
              </w:rPr>
              <w:sym w:font="Wingdings" w:char="F06C"/>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40"/>
                <w:szCs w:val="40"/>
              </w:rPr>
            </w:pPr>
            <w:r w:rsidRPr="006B6E48">
              <w:rPr>
                <w:rFonts w:ascii="TH SarabunPSK" w:hAnsi="TH SarabunPSK" w:cs="TH SarabunPSK"/>
                <w:sz w:val="28"/>
              </w:rPr>
              <w:sym w:font="Wingdings" w:char="F06C"/>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40"/>
                <w:szCs w:val="4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40"/>
                <w:szCs w:val="40"/>
              </w:rPr>
            </w:pP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40"/>
                <w:szCs w:val="40"/>
              </w:rPr>
            </w:pPr>
            <w:r w:rsidRPr="006B6E48">
              <w:rPr>
                <w:rFonts w:ascii="TH SarabunPSK" w:hAnsi="TH SarabunPSK" w:cs="TH SarabunPSK"/>
                <w:sz w:val="28"/>
              </w:rPr>
              <w:sym w:font="Wingdings" w:char="F06C"/>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40"/>
                <w:szCs w:val="40"/>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40"/>
                <w:szCs w:val="40"/>
              </w:rPr>
            </w:pPr>
            <w:r w:rsidRPr="006B6E48">
              <w:rPr>
                <w:rFonts w:ascii="TH SarabunPSK" w:hAnsi="TH SarabunPSK" w:cs="TH SarabunPSK"/>
                <w:sz w:val="28"/>
              </w:rPr>
              <w:sym w:font="Wingdings" w:char="F06C"/>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40"/>
                <w:szCs w:val="4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40"/>
                <w:szCs w:val="40"/>
              </w:rPr>
            </w:pPr>
            <w:r w:rsidRPr="006B6E48">
              <w:rPr>
                <w:rFonts w:ascii="TH SarabunPSK" w:hAnsi="TH SarabunPSK" w:cs="TH SarabunPSK"/>
                <w:sz w:val="28"/>
              </w:rPr>
              <w:sym w:font="Wingdings" w:char="F06C"/>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40"/>
                <w:szCs w:val="40"/>
              </w:rPr>
            </w:pPr>
          </w:p>
        </w:tc>
        <w:tc>
          <w:tcPr>
            <w:tcW w:w="6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40"/>
                <w:szCs w:val="40"/>
              </w:rPr>
            </w:pPr>
          </w:p>
        </w:tc>
        <w:tc>
          <w:tcPr>
            <w:tcW w:w="7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40"/>
                <w:szCs w:val="40"/>
              </w:rPr>
            </w:pPr>
            <w:r w:rsidRPr="006B6E48">
              <w:rPr>
                <w:rFonts w:ascii="TH SarabunPSK" w:hAnsi="TH SarabunPSK" w:cs="TH SarabunPSK"/>
                <w:sz w:val="28"/>
              </w:rPr>
              <w:sym w:font="Wingdings" w:char="F06C"/>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40"/>
                <w:szCs w:val="40"/>
              </w:rPr>
            </w:pPr>
            <w:r w:rsidRPr="006B6E48">
              <w:rPr>
                <w:rFonts w:ascii="TH SarabunPSK" w:hAnsi="TH SarabunPSK" w:cs="TH SarabunPSK"/>
                <w:sz w:val="28"/>
              </w:rPr>
              <w:sym w:font="Wingdings" w:char="F06C"/>
            </w:r>
          </w:p>
        </w:tc>
      </w:tr>
      <w:tr w:rsidR="00202967" w:rsidRPr="006B6E48" w:rsidTr="00202967">
        <w:trPr>
          <w:trHeight w:val="435"/>
        </w:trPr>
        <w:tc>
          <w:tcPr>
            <w:tcW w:w="4770" w:type="dxa"/>
            <w:tcBorders>
              <w:top w:val="nil"/>
              <w:left w:val="single" w:sz="4" w:space="0" w:color="auto"/>
              <w:bottom w:val="single" w:sz="4" w:space="0" w:color="auto"/>
              <w:right w:val="single" w:sz="4" w:space="0" w:color="auto"/>
            </w:tcBorders>
            <w:shd w:val="clear" w:color="auto" w:fill="auto"/>
            <w:noWrap/>
            <w:vAlign w:val="center"/>
            <w:hideMark/>
          </w:tcPr>
          <w:p w:rsidR="00202967" w:rsidRPr="006B6E48" w:rsidRDefault="00202967" w:rsidP="00202967">
            <w:pPr>
              <w:rPr>
                <w:rFonts w:ascii="TH SarabunPSK" w:hAnsi="TH SarabunPSK" w:cs="TH SarabunPSK"/>
                <w:b/>
                <w:bCs/>
                <w:sz w:val="32"/>
                <w:szCs w:val="32"/>
              </w:rPr>
            </w:pPr>
            <w:r w:rsidRPr="006B6E48">
              <w:rPr>
                <w:rFonts w:ascii="TH SarabunPSK" w:hAnsi="TH SarabunPSK" w:cs="TH SarabunPSK"/>
                <w:b/>
                <w:bCs/>
                <w:sz w:val="32"/>
                <w:szCs w:val="32"/>
                <w:cs/>
              </w:rPr>
              <w:lastRenderedPageBreak/>
              <w:t xml:space="preserve">กลุ่มวิชาสังคมศาสตร์  </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p>
        </w:tc>
        <w:tc>
          <w:tcPr>
            <w:tcW w:w="6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p>
        </w:tc>
        <w:tc>
          <w:tcPr>
            <w:tcW w:w="7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p>
        </w:tc>
      </w:tr>
      <w:tr w:rsidR="00202967" w:rsidRPr="006B6E48" w:rsidTr="00202967">
        <w:trPr>
          <w:trHeight w:val="435"/>
        </w:trPr>
        <w:tc>
          <w:tcPr>
            <w:tcW w:w="4770" w:type="dxa"/>
            <w:tcBorders>
              <w:top w:val="nil"/>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rPr>
                <w:rFonts w:ascii="TH SarabunPSK" w:hAnsi="TH SarabunPSK" w:cs="TH SarabunPSK"/>
                <w:sz w:val="32"/>
                <w:szCs w:val="32"/>
              </w:rPr>
            </w:pPr>
            <w:r w:rsidRPr="006B6E48">
              <w:rPr>
                <w:rFonts w:ascii="TH SarabunPSK" w:hAnsi="TH SarabunPSK" w:cs="TH SarabunPSK"/>
                <w:sz w:val="32"/>
                <w:szCs w:val="32"/>
              </w:rPr>
              <w:t>2501001</w:t>
            </w:r>
            <w:r w:rsidRPr="006B6E48">
              <w:rPr>
                <w:rFonts w:ascii="TH SarabunPSK" w:hAnsi="TH SarabunPSK" w:cs="TH SarabunPSK"/>
                <w:sz w:val="32"/>
                <w:szCs w:val="32"/>
                <w:cs/>
              </w:rPr>
              <w:t xml:space="preserve"> ประวัติศาสตร์สังคมและวัฒนธรรมไทย</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r w:rsidRPr="006B6E48">
              <w:rPr>
                <w:rFonts w:ascii="TH SarabunPSK" w:hAnsi="TH SarabunPSK" w:cs="TH SarabunPSK"/>
                <w:sz w:val="28"/>
              </w:rPr>
              <w:sym w:font="Wingdings" w:char="F06C"/>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r w:rsidRPr="006B6E48">
              <w:rPr>
                <w:rFonts w:ascii="TH SarabunPSK" w:hAnsi="TH SarabunPSK" w:cs="TH SarabunPSK"/>
                <w:sz w:val="28"/>
              </w:rPr>
              <w:sym w:font="Wingdings" w:char="F06C"/>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r w:rsidRPr="006B6E48">
              <w:rPr>
                <w:rFonts w:ascii="TH SarabunPSK" w:hAnsi="TH SarabunPSK" w:cs="TH SarabunPSK"/>
                <w:sz w:val="28"/>
              </w:rPr>
              <w:sym w:font="Wingdings" w:char="F06C"/>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r w:rsidRPr="006B6E48">
              <w:rPr>
                <w:rFonts w:ascii="TH SarabunPSK" w:hAnsi="TH SarabunPSK" w:cs="TH SarabunPSK"/>
                <w:sz w:val="28"/>
              </w:rPr>
              <w:sym w:font="Wingdings" w:char="F06C"/>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r w:rsidRPr="006B6E48">
              <w:rPr>
                <w:rFonts w:ascii="TH SarabunPSK" w:hAnsi="TH SarabunPSK" w:cs="TH SarabunPSK"/>
                <w:sz w:val="28"/>
              </w:rPr>
              <w:sym w:font="Wingdings" w:char="F06C"/>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r w:rsidRPr="006B6E48">
              <w:rPr>
                <w:rFonts w:ascii="TH SarabunPSK" w:hAnsi="TH SarabunPSK" w:cs="TH SarabunPSK"/>
                <w:sz w:val="28"/>
              </w:rPr>
              <w:sym w:font="Wingdings" w:char="F06C"/>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r w:rsidRPr="006B6E48">
              <w:rPr>
                <w:rFonts w:ascii="TH SarabunPSK" w:hAnsi="TH SarabunPSK" w:cs="TH SarabunPSK"/>
                <w:sz w:val="28"/>
              </w:rPr>
              <w:sym w:font="Wingdings" w:char="F06C"/>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r w:rsidRPr="006B6E48">
              <w:rPr>
                <w:rFonts w:ascii="TH SarabunPSK" w:hAnsi="TH SarabunPSK" w:cs="TH SarabunPSK"/>
                <w:sz w:val="28"/>
              </w:rPr>
              <w:sym w:font="Wingdings" w:char="F06C"/>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r w:rsidRPr="006B6E48">
              <w:rPr>
                <w:rFonts w:ascii="TH SarabunPSK" w:hAnsi="TH SarabunPSK" w:cs="TH SarabunPSK"/>
                <w:sz w:val="28"/>
              </w:rPr>
              <w:sym w:font="Wingdings" w:char="F06C"/>
            </w:r>
          </w:p>
        </w:tc>
        <w:tc>
          <w:tcPr>
            <w:tcW w:w="6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p>
        </w:tc>
        <w:tc>
          <w:tcPr>
            <w:tcW w:w="7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r w:rsidRPr="006B6E48">
              <w:rPr>
                <w:rFonts w:ascii="TH SarabunPSK" w:hAnsi="TH SarabunPSK" w:cs="TH SarabunPSK"/>
                <w:sz w:val="28"/>
              </w:rPr>
              <w:sym w:font="Wingdings" w:char="F06C"/>
            </w:r>
          </w:p>
        </w:tc>
      </w:tr>
      <w:tr w:rsidR="00202967" w:rsidRPr="006B6E48" w:rsidTr="00202967">
        <w:trPr>
          <w:trHeight w:val="435"/>
        </w:trPr>
        <w:tc>
          <w:tcPr>
            <w:tcW w:w="4770" w:type="dxa"/>
            <w:tcBorders>
              <w:top w:val="nil"/>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rPr>
                <w:rFonts w:ascii="TH SarabunPSK" w:hAnsi="TH SarabunPSK" w:cs="TH SarabunPSK"/>
                <w:sz w:val="32"/>
                <w:szCs w:val="32"/>
              </w:rPr>
            </w:pPr>
            <w:r w:rsidRPr="006B6E48">
              <w:rPr>
                <w:rFonts w:ascii="TH SarabunPSK" w:hAnsi="TH SarabunPSK" w:cs="TH SarabunPSK"/>
                <w:sz w:val="32"/>
                <w:szCs w:val="32"/>
              </w:rPr>
              <w:t>2501003</w:t>
            </w:r>
            <w:r w:rsidRPr="006B6E48">
              <w:rPr>
                <w:rFonts w:ascii="TH SarabunPSK" w:hAnsi="TH SarabunPSK" w:cs="TH SarabunPSK"/>
                <w:sz w:val="32"/>
                <w:szCs w:val="32"/>
                <w:cs/>
              </w:rPr>
              <w:t xml:space="preserve"> จิตสาธารณะและพันธะทางสังคมของพลเมือง</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r w:rsidRPr="006B6E48">
              <w:rPr>
                <w:rFonts w:ascii="TH SarabunPSK" w:hAnsi="TH SarabunPSK" w:cs="TH SarabunPSK"/>
                <w:sz w:val="28"/>
              </w:rPr>
              <w:sym w:font="Wingdings" w:char="F06C"/>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r w:rsidRPr="006B6E48">
              <w:rPr>
                <w:rFonts w:ascii="TH SarabunPSK" w:hAnsi="TH SarabunPSK" w:cs="TH SarabunPSK"/>
                <w:sz w:val="28"/>
              </w:rPr>
              <w:sym w:font="Wingdings" w:char="F06C"/>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r w:rsidRPr="006B6E48">
              <w:rPr>
                <w:rFonts w:ascii="TH SarabunPSK" w:hAnsi="TH SarabunPSK" w:cs="TH SarabunPSK"/>
                <w:sz w:val="28"/>
              </w:rPr>
              <w:sym w:font="Wingdings" w:char="F06C"/>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r w:rsidRPr="006B6E48">
              <w:rPr>
                <w:rFonts w:ascii="TH SarabunPSK" w:hAnsi="TH SarabunPSK" w:cs="TH SarabunPSK"/>
                <w:sz w:val="28"/>
              </w:rPr>
              <w:sym w:font="Wingdings" w:char="F06C"/>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r w:rsidRPr="006B6E48">
              <w:rPr>
                <w:rFonts w:ascii="TH SarabunPSK" w:hAnsi="TH SarabunPSK" w:cs="TH SarabunPSK"/>
                <w:sz w:val="28"/>
              </w:rPr>
              <w:sym w:font="Wingdings" w:char="F06C"/>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r w:rsidRPr="006B6E48">
              <w:rPr>
                <w:rFonts w:ascii="TH SarabunPSK" w:hAnsi="TH SarabunPSK" w:cs="TH SarabunPSK"/>
                <w:sz w:val="28"/>
              </w:rPr>
              <w:sym w:font="Wingdings" w:char="F06C"/>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r w:rsidRPr="006B6E48">
              <w:rPr>
                <w:rFonts w:ascii="TH SarabunPSK" w:hAnsi="TH SarabunPSK" w:cs="TH SarabunPSK"/>
                <w:sz w:val="28"/>
              </w:rPr>
              <w:sym w:font="Wingdings" w:char="F06C"/>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p>
        </w:tc>
        <w:tc>
          <w:tcPr>
            <w:tcW w:w="6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p>
        </w:tc>
        <w:tc>
          <w:tcPr>
            <w:tcW w:w="7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r w:rsidRPr="006B6E48">
              <w:rPr>
                <w:rFonts w:ascii="TH SarabunPSK" w:hAnsi="TH SarabunPSK" w:cs="TH SarabunPSK"/>
                <w:sz w:val="28"/>
              </w:rPr>
              <w:sym w:font="Wingdings" w:char="F06C"/>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r w:rsidRPr="006B6E48">
              <w:rPr>
                <w:rFonts w:ascii="TH SarabunPSK" w:hAnsi="TH SarabunPSK" w:cs="TH SarabunPSK"/>
                <w:sz w:val="28"/>
              </w:rPr>
              <w:sym w:font="Wingdings" w:char="F06C"/>
            </w:r>
          </w:p>
        </w:tc>
      </w:tr>
      <w:tr w:rsidR="00202967" w:rsidRPr="006B6E48" w:rsidTr="00202967">
        <w:trPr>
          <w:trHeight w:val="435"/>
        </w:trPr>
        <w:tc>
          <w:tcPr>
            <w:tcW w:w="4770" w:type="dxa"/>
            <w:tcBorders>
              <w:top w:val="nil"/>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rPr>
                <w:rFonts w:ascii="TH SarabunPSK" w:hAnsi="TH SarabunPSK" w:cs="TH SarabunPSK"/>
                <w:sz w:val="32"/>
                <w:szCs w:val="32"/>
              </w:rPr>
            </w:pPr>
            <w:r w:rsidRPr="006B6E48">
              <w:rPr>
                <w:rFonts w:ascii="TH SarabunPSK" w:hAnsi="TH SarabunPSK" w:cs="TH SarabunPSK"/>
                <w:sz w:val="32"/>
                <w:szCs w:val="32"/>
                <w:cs/>
              </w:rPr>
              <w:t>2501004 สหวิทยาการสังคมศาสตร์เพื่อการพัฒนา</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8"/>
              </w:rPr>
            </w:pP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8"/>
              </w:rPr>
            </w:pP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r w:rsidRPr="006B6E48">
              <w:rPr>
                <w:rFonts w:ascii="TH SarabunPSK" w:hAnsi="TH SarabunPSK" w:cs="TH SarabunPSK"/>
                <w:sz w:val="28"/>
              </w:rPr>
              <w:sym w:font="Wingdings" w:char="F06C"/>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8"/>
              </w:rPr>
            </w:pPr>
            <w:r w:rsidRPr="006B6E48">
              <w:rPr>
                <w:rFonts w:ascii="TH SarabunPSK" w:hAnsi="TH SarabunPSK" w:cs="TH SarabunPSK"/>
                <w:sz w:val="28"/>
              </w:rPr>
              <w:sym w:font="Wingdings" w:char="F06C"/>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8"/>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8"/>
              </w:rPr>
            </w:pPr>
            <w:r w:rsidRPr="006B6E48">
              <w:rPr>
                <w:rFonts w:ascii="TH SarabunPSK" w:hAnsi="TH SarabunPSK" w:cs="TH SarabunPSK"/>
                <w:sz w:val="28"/>
              </w:rPr>
              <w:sym w:font="Wingdings" w:char="F06C"/>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8"/>
              </w:rPr>
            </w:pPr>
            <w:r w:rsidRPr="006B6E48">
              <w:rPr>
                <w:rFonts w:ascii="TH SarabunPSK" w:hAnsi="TH SarabunPSK" w:cs="TH SarabunPSK"/>
                <w:sz w:val="28"/>
              </w:rPr>
              <w:sym w:font="Wingdings" w:char="F06C"/>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8"/>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8"/>
              </w:rPr>
            </w:pPr>
            <w:r w:rsidRPr="006B6E48">
              <w:rPr>
                <w:rFonts w:ascii="TH SarabunPSK" w:hAnsi="TH SarabunPSK" w:cs="TH SarabunPSK"/>
                <w:sz w:val="28"/>
              </w:rPr>
              <w:sym w:font="Wingdings" w:char="F06C"/>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8"/>
              </w:rPr>
            </w:pPr>
            <w:r w:rsidRPr="006B6E48">
              <w:rPr>
                <w:rFonts w:ascii="TH SarabunPSK" w:hAnsi="TH SarabunPSK" w:cs="TH SarabunPSK"/>
                <w:sz w:val="28"/>
              </w:rPr>
              <w:sym w:font="Wingdings" w:char="F06C"/>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8"/>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8"/>
              </w:rPr>
            </w:pPr>
            <w:r w:rsidRPr="006B6E48">
              <w:rPr>
                <w:rFonts w:ascii="TH SarabunPSK" w:hAnsi="TH SarabunPSK" w:cs="TH SarabunPSK"/>
                <w:sz w:val="28"/>
              </w:rPr>
              <w:sym w:font="Wingdings" w:char="F06C"/>
            </w:r>
          </w:p>
        </w:tc>
        <w:tc>
          <w:tcPr>
            <w:tcW w:w="6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p>
        </w:tc>
        <w:tc>
          <w:tcPr>
            <w:tcW w:w="7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r w:rsidRPr="006B6E48">
              <w:rPr>
                <w:rFonts w:ascii="TH SarabunPSK" w:hAnsi="TH SarabunPSK" w:cs="TH SarabunPSK"/>
                <w:sz w:val="28"/>
              </w:rPr>
              <w:sym w:font="Wingdings" w:char="F06C"/>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8"/>
              </w:rPr>
            </w:pPr>
            <w:r w:rsidRPr="006B6E48">
              <w:rPr>
                <w:rFonts w:ascii="TH SarabunPSK" w:hAnsi="TH SarabunPSK" w:cs="TH SarabunPSK"/>
                <w:sz w:val="28"/>
              </w:rPr>
              <w:sym w:font="Wingdings" w:char="F06C"/>
            </w:r>
          </w:p>
        </w:tc>
      </w:tr>
      <w:tr w:rsidR="00202967" w:rsidRPr="006B6E48" w:rsidTr="00202967">
        <w:trPr>
          <w:trHeight w:val="435"/>
        </w:trPr>
        <w:tc>
          <w:tcPr>
            <w:tcW w:w="4770" w:type="dxa"/>
            <w:tcBorders>
              <w:top w:val="nil"/>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rPr>
                <w:rFonts w:ascii="TH SarabunPSK" w:hAnsi="TH SarabunPSK" w:cs="TH SarabunPSK"/>
                <w:sz w:val="32"/>
                <w:szCs w:val="32"/>
                <w:cs/>
              </w:rPr>
            </w:pPr>
            <w:r w:rsidRPr="006B6E48">
              <w:rPr>
                <w:rFonts w:ascii="TH SarabunPSK" w:hAnsi="TH SarabunPSK" w:cs="TH SarabunPSK"/>
                <w:sz w:val="32"/>
                <w:szCs w:val="32"/>
              </w:rPr>
              <w:t xml:space="preserve">2501005 </w:t>
            </w:r>
            <w:r w:rsidRPr="006B6E48">
              <w:rPr>
                <w:rFonts w:ascii="TH SarabunPSK" w:hAnsi="TH SarabunPSK" w:cs="TH SarabunPSK" w:hint="cs"/>
                <w:sz w:val="32"/>
                <w:szCs w:val="32"/>
                <w:cs/>
              </w:rPr>
              <w:t>กำแพงเพชรศึกษา</w:t>
            </w:r>
          </w:p>
        </w:tc>
        <w:tc>
          <w:tcPr>
            <w:tcW w:w="630" w:type="dxa"/>
            <w:tcBorders>
              <w:top w:val="single" w:sz="4" w:space="0" w:color="auto"/>
              <w:left w:val="single" w:sz="4" w:space="0" w:color="auto"/>
              <w:bottom w:val="single" w:sz="4" w:space="0" w:color="auto"/>
              <w:right w:val="single" w:sz="4" w:space="0" w:color="auto"/>
            </w:tcBorders>
            <w:shd w:val="clear" w:color="auto" w:fill="auto"/>
            <w:noWrap/>
          </w:tcPr>
          <w:p w:rsidR="00202967" w:rsidRPr="006B6E48" w:rsidRDefault="00202967" w:rsidP="00202967">
            <w:pPr>
              <w:pStyle w:val="Default"/>
              <w:jc w:val="center"/>
              <w:rPr>
                <w:sz w:val="30"/>
                <w:szCs w:val="30"/>
                <w:cs/>
              </w:rPr>
            </w:pPr>
          </w:p>
        </w:tc>
        <w:tc>
          <w:tcPr>
            <w:tcW w:w="630" w:type="dxa"/>
            <w:tcBorders>
              <w:top w:val="single" w:sz="4" w:space="0" w:color="auto"/>
              <w:left w:val="single" w:sz="4" w:space="0" w:color="auto"/>
              <w:bottom w:val="single" w:sz="4" w:space="0" w:color="auto"/>
              <w:right w:val="single" w:sz="4" w:space="0" w:color="auto"/>
            </w:tcBorders>
            <w:shd w:val="clear" w:color="auto" w:fill="auto"/>
            <w:noWrap/>
          </w:tcPr>
          <w:p w:rsidR="00202967" w:rsidRPr="006B6E48" w:rsidRDefault="00202967" w:rsidP="00202967">
            <w:pPr>
              <w:pStyle w:val="Default"/>
              <w:jc w:val="center"/>
              <w:rPr>
                <w:sz w:val="30"/>
                <w:szCs w:val="30"/>
                <w:cs/>
              </w:rPr>
            </w:pPr>
            <w:r w:rsidRPr="006B6E48">
              <w:rPr>
                <w:rFonts w:hint="cs"/>
                <w:sz w:val="30"/>
                <w:szCs w:val="30"/>
              </w:rPr>
              <w:sym w:font="Wingdings" w:char="F06C"/>
            </w:r>
          </w:p>
        </w:tc>
        <w:tc>
          <w:tcPr>
            <w:tcW w:w="630" w:type="dxa"/>
            <w:tcBorders>
              <w:top w:val="single" w:sz="4" w:space="0" w:color="auto"/>
              <w:left w:val="single" w:sz="4" w:space="0" w:color="auto"/>
              <w:bottom w:val="single" w:sz="4" w:space="0" w:color="auto"/>
              <w:right w:val="single" w:sz="4" w:space="0" w:color="auto"/>
            </w:tcBorders>
            <w:shd w:val="clear" w:color="auto" w:fill="auto"/>
            <w:noWrap/>
          </w:tcPr>
          <w:p w:rsidR="00202967" w:rsidRPr="006B6E48" w:rsidRDefault="00202967" w:rsidP="00202967">
            <w:pPr>
              <w:pStyle w:val="Default"/>
              <w:jc w:val="center"/>
              <w:rPr>
                <w:sz w:val="30"/>
                <w:szCs w:val="30"/>
                <w:cs/>
              </w:rPr>
            </w:pPr>
            <w:r w:rsidRPr="006B6E48">
              <w:rPr>
                <w:rFonts w:hint="cs"/>
                <w:sz w:val="30"/>
                <w:szCs w:val="30"/>
              </w:rPr>
              <w:sym w:font="Wingdings" w:char="F06C"/>
            </w:r>
          </w:p>
        </w:tc>
        <w:tc>
          <w:tcPr>
            <w:tcW w:w="630" w:type="dxa"/>
            <w:tcBorders>
              <w:top w:val="single" w:sz="4" w:space="0" w:color="auto"/>
              <w:left w:val="single" w:sz="4" w:space="0" w:color="auto"/>
              <w:bottom w:val="single" w:sz="4" w:space="0" w:color="auto"/>
              <w:right w:val="single" w:sz="4" w:space="0" w:color="auto"/>
            </w:tcBorders>
            <w:shd w:val="clear" w:color="auto" w:fill="auto"/>
            <w:noWrap/>
          </w:tcPr>
          <w:p w:rsidR="00202967" w:rsidRPr="006B6E48" w:rsidRDefault="00202967" w:rsidP="00202967">
            <w:pPr>
              <w:pStyle w:val="Default"/>
              <w:jc w:val="center"/>
              <w:rPr>
                <w:sz w:val="30"/>
                <w:szCs w:val="30"/>
                <w:cs/>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tcPr>
          <w:p w:rsidR="00202967" w:rsidRPr="006B6E48" w:rsidRDefault="00202967" w:rsidP="00202967">
            <w:pPr>
              <w:pStyle w:val="Default"/>
              <w:jc w:val="center"/>
              <w:rPr>
                <w:sz w:val="30"/>
                <w:szCs w:val="30"/>
                <w:cs/>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rsidR="00202967" w:rsidRPr="006B6E48" w:rsidRDefault="00202967" w:rsidP="00202967">
            <w:pPr>
              <w:pStyle w:val="Default"/>
              <w:jc w:val="center"/>
              <w:rPr>
                <w:sz w:val="30"/>
                <w:szCs w:val="30"/>
                <w:cs/>
              </w:rPr>
            </w:pPr>
          </w:p>
        </w:tc>
        <w:tc>
          <w:tcPr>
            <w:tcW w:w="630" w:type="dxa"/>
            <w:tcBorders>
              <w:top w:val="single" w:sz="4" w:space="0" w:color="auto"/>
              <w:left w:val="single" w:sz="4" w:space="0" w:color="auto"/>
              <w:bottom w:val="single" w:sz="4" w:space="0" w:color="auto"/>
              <w:right w:val="single" w:sz="4" w:space="0" w:color="auto"/>
            </w:tcBorders>
            <w:shd w:val="clear" w:color="auto" w:fill="auto"/>
            <w:noWrap/>
          </w:tcPr>
          <w:p w:rsidR="00202967" w:rsidRPr="006B6E48" w:rsidRDefault="00202967" w:rsidP="00202967">
            <w:pPr>
              <w:pStyle w:val="Default"/>
              <w:jc w:val="center"/>
              <w:rPr>
                <w:sz w:val="30"/>
                <w:szCs w:val="30"/>
                <w:cs/>
              </w:rPr>
            </w:pPr>
            <w:r w:rsidRPr="006B6E48">
              <w:rPr>
                <w:rFonts w:hint="cs"/>
                <w:sz w:val="30"/>
                <w:szCs w:val="30"/>
              </w:rPr>
              <w:sym w:font="Wingdings" w:char="F06C"/>
            </w:r>
          </w:p>
        </w:tc>
        <w:tc>
          <w:tcPr>
            <w:tcW w:w="630" w:type="dxa"/>
            <w:tcBorders>
              <w:top w:val="single" w:sz="4" w:space="0" w:color="auto"/>
              <w:left w:val="single" w:sz="4" w:space="0" w:color="auto"/>
              <w:bottom w:val="single" w:sz="4" w:space="0" w:color="auto"/>
              <w:right w:val="single" w:sz="4" w:space="0" w:color="auto"/>
            </w:tcBorders>
            <w:shd w:val="clear" w:color="auto" w:fill="auto"/>
            <w:noWrap/>
          </w:tcPr>
          <w:p w:rsidR="00202967" w:rsidRPr="006B6E48" w:rsidRDefault="00202967" w:rsidP="00202967">
            <w:pPr>
              <w:pStyle w:val="Default"/>
              <w:jc w:val="center"/>
              <w:rPr>
                <w:sz w:val="30"/>
                <w:szCs w:val="30"/>
                <w:cs/>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tcPr>
          <w:p w:rsidR="00202967" w:rsidRPr="006B6E48" w:rsidRDefault="00202967" w:rsidP="00202967">
            <w:pPr>
              <w:pStyle w:val="Default"/>
              <w:jc w:val="center"/>
              <w:rPr>
                <w:sz w:val="30"/>
                <w:szCs w:val="30"/>
                <w:cs/>
              </w:rPr>
            </w:pPr>
            <w:r w:rsidRPr="006B6E48">
              <w:rPr>
                <w:rFonts w:hint="cs"/>
                <w:sz w:val="30"/>
                <w:szCs w:val="30"/>
              </w:rPr>
              <w:sym w:font="Wingdings" w:char="F06C"/>
            </w:r>
          </w:p>
        </w:tc>
        <w:tc>
          <w:tcPr>
            <w:tcW w:w="630" w:type="dxa"/>
            <w:tcBorders>
              <w:top w:val="single" w:sz="4" w:space="0" w:color="auto"/>
              <w:left w:val="single" w:sz="4" w:space="0" w:color="auto"/>
              <w:bottom w:val="single" w:sz="4" w:space="0" w:color="auto"/>
              <w:right w:val="single" w:sz="4" w:space="0" w:color="auto"/>
            </w:tcBorders>
            <w:shd w:val="clear" w:color="auto" w:fill="auto"/>
            <w:noWrap/>
          </w:tcPr>
          <w:p w:rsidR="00202967" w:rsidRPr="006B6E48" w:rsidRDefault="00202967" w:rsidP="00202967">
            <w:pPr>
              <w:pStyle w:val="Default"/>
              <w:jc w:val="center"/>
              <w:rPr>
                <w:sz w:val="30"/>
                <w:szCs w:val="30"/>
                <w:cs/>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rsidR="00202967" w:rsidRPr="006B6E48" w:rsidRDefault="00202967" w:rsidP="00202967">
            <w:pPr>
              <w:pStyle w:val="Default"/>
              <w:jc w:val="center"/>
              <w:rPr>
                <w:sz w:val="30"/>
                <w:szCs w:val="30"/>
                <w:cs/>
              </w:rPr>
            </w:pPr>
            <w:r w:rsidRPr="006B6E48">
              <w:rPr>
                <w:rFonts w:hint="cs"/>
                <w:sz w:val="30"/>
                <w:szCs w:val="30"/>
              </w:rPr>
              <w:sym w:font="Wingdings" w:char="F06C"/>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rsidR="00202967" w:rsidRPr="006B6E48" w:rsidRDefault="00202967" w:rsidP="00202967">
            <w:pPr>
              <w:pStyle w:val="Default"/>
              <w:jc w:val="center"/>
              <w:rPr>
                <w:sz w:val="30"/>
                <w:szCs w:val="30"/>
                <w:cs/>
              </w:rPr>
            </w:pPr>
            <w:r w:rsidRPr="006B6E48">
              <w:rPr>
                <w:rFonts w:hint="cs"/>
                <w:sz w:val="30"/>
                <w:szCs w:val="30"/>
              </w:rPr>
              <w:sym w:font="Wingdings" w:char="F06C"/>
            </w:r>
          </w:p>
        </w:tc>
        <w:tc>
          <w:tcPr>
            <w:tcW w:w="686" w:type="dxa"/>
            <w:tcBorders>
              <w:top w:val="single" w:sz="4" w:space="0" w:color="auto"/>
              <w:left w:val="single" w:sz="4" w:space="0" w:color="auto"/>
              <w:bottom w:val="single" w:sz="4" w:space="0" w:color="auto"/>
              <w:right w:val="single" w:sz="4" w:space="0" w:color="auto"/>
            </w:tcBorders>
            <w:shd w:val="clear" w:color="auto" w:fill="auto"/>
            <w:noWrap/>
          </w:tcPr>
          <w:p w:rsidR="00202967" w:rsidRPr="006B6E48" w:rsidRDefault="00202967" w:rsidP="00202967">
            <w:pPr>
              <w:pStyle w:val="Default"/>
              <w:jc w:val="center"/>
              <w:rPr>
                <w:sz w:val="30"/>
                <w:szCs w:val="30"/>
                <w:cs/>
              </w:rPr>
            </w:pPr>
          </w:p>
        </w:tc>
        <w:tc>
          <w:tcPr>
            <w:tcW w:w="754" w:type="dxa"/>
            <w:tcBorders>
              <w:top w:val="single" w:sz="4" w:space="0" w:color="auto"/>
              <w:left w:val="single" w:sz="4" w:space="0" w:color="auto"/>
              <w:bottom w:val="single" w:sz="4" w:space="0" w:color="auto"/>
              <w:right w:val="single" w:sz="4" w:space="0" w:color="auto"/>
            </w:tcBorders>
            <w:shd w:val="clear" w:color="auto" w:fill="auto"/>
            <w:noWrap/>
          </w:tcPr>
          <w:p w:rsidR="00202967" w:rsidRPr="006B6E48" w:rsidRDefault="00202967" w:rsidP="00202967">
            <w:pPr>
              <w:pStyle w:val="Default"/>
              <w:jc w:val="center"/>
              <w:rPr>
                <w:sz w:val="30"/>
                <w:szCs w:val="30"/>
                <w:cs/>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rsidR="00202967" w:rsidRPr="006B6E48" w:rsidRDefault="00202967" w:rsidP="00202967">
            <w:pPr>
              <w:pStyle w:val="Default"/>
              <w:jc w:val="center"/>
              <w:rPr>
                <w:sz w:val="30"/>
                <w:szCs w:val="30"/>
                <w:cs/>
              </w:rPr>
            </w:pPr>
            <w:r w:rsidRPr="006B6E48">
              <w:rPr>
                <w:rFonts w:hint="cs"/>
                <w:sz w:val="30"/>
                <w:szCs w:val="30"/>
              </w:rPr>
              <w:sym w:font="Wingdings" w:char="F06C"/>
            </w:r>
          </w:p>
        </w:tc>
      </w:tr>
      <w:tr w:rsidR="00202967" w:rsidRPr="006B6E48" w:rsidTr="00202967">
        <w:trPr>
          <w:trHeight w:val="435"/>
        </w:trPr>
        <w:tc>
          <w:tcPr>
            <w:tcW w:w="4770" w:type="dxa"/>
            <w:tcBorders>
              <w:top w:val="nil"/>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rPr>
                <w:rFonts w:ascii="TH SarabunPSK" w:hAnsi="TH SarabunPSK" w:cs="TH SarabunPSK"/>
                <w:sz w:val="32"/>
                <w:szCs w:val="32"/>
              </w:rPr>
            </w:pPr>
            <w:r w:rsidRPr="006B6E48">
              <w:rPr>
                <w:rFonts w:ascii="TH SarabunPSK" w:hAnsi="TH SarabunPSK" w:cs="TH SarabunPSK"/>
                <w:sz w:val="32"/>
                <w:szCs w:val="32"/>
              </w:rPr>
              <w:t>2521001</w:t>
            </w:r>
            <w:r w:rsidRPr="006B6E48">
              <w:rPr>
                <w:rFonts w:ascii="TH SarabunPSK" w:hAnsi="TH SarabunPSK" w:cs="TH SarabunPSK"/>
                <w:sz w:val="32"/>
                <w:szCs w:val="32"/>
                <w:cs/>
              </w:rPr>
              <w:t xml:space="preserve"> โลกาภิวัตน์และท้องถิ่นภิวัตน์</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r w:rsidRPr="006B6E48">
              <w:rPr>
                <w:rFonts w:ascii="TH SarabunPSK" w:hAnsi="TH SarabunPSK" w:cs="TH SarabunPSK"/>
                <w:sz w:val="28"/>
              </w:rPr>
              <w:sym w:font="Wingdings" w:char="F06C"/>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r w:rsidRPr="006B6E48">
              <w:rPr>
                <w:rFonts w:ascii="TH SarabunPSK" w:hAnsi="TH SarabunPSK" w:cs="TH SarabunPSK"/>
                <w:sz w:val="28"/>
              </w:rPr>
              <w:sym w:font="Wingdings" w:char="F06C"/>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r w:rsidRPr="006B6E48">
              <w:rPr>
                <w:rFonts w:ascii="TH SarabunPSK" w:hAnsi="TH SarabunPSK" w:cs="TH SarabunPSK"/>
                <w:sz w:val="28"/>
              </w:rPr>
              <w:sym w:font="Wingdings" w:char="F06C"/>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r w:rsidRPr="006B6E48">
              <w:rPr>
                <w:rFonts w:ascii="TH SarabunPSK" w:hAnsi="TH SarabunPSK" w:cs="TH SarabunPSK"/>
                <w:sz w:val="28"/>
              </w:rPr>
              <w:sym w:font="Wingdings" w:char="F06C"/>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r w:rsidRPr="006B6E48">
              <w:rPr>
                <w:rFonts w:ascii="TH SarabunPSK" w:hAnsi="TH SarabunPSK" w:cs="TH SarabunPSK"/>
                <w:sz w:val="28"/>
              </w:rPr>
              <w:sym w:font="Wingdings" w:char="F06C"/>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r w:rsidRPr="006B6E48">
              <w:rPr>
                <w:rFonts w:ascii="TH SarabunPSK" w:hAnsi="TH SarabunPSK" w:cs="TH SarabunPSK"/>
                <w:sz w:val="28"/>
              </w:rPr>
              <w:sym w:font="Wingdings" w:char="F06C"/>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r w:rsidRPr="006B6E48">
              <w:rPr>
                <w:rFonts w:ascii="TH SarabunPSK" w:hAnsi="TH SarabunPSK" w:cs="TH SarabunPSK"/>
                <w:sz w:val="28"/>
              </w:rPr>
              <w:sym w:font="Wingdings" w:char="F06C"/>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r w:rsidRPr="006B6E48">
              <w:rPr>
                <w:rFonts w:ascii="TH SarabunPSK" w:hAnsi="TH SarabunPSK" w:cs="TH SarabunPSK"/>
                <w:sz w:val="28"/>
              </w:rPr>
              <w:sym w:font="Wingdings" w:char="F06C"/>
            </w:r>
          </w:p>
        </w:tc>
        <w:tc>
          <w:tcPr>
            <w:tcW w:w="6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p>
        </w:tc>
        <w:tc>
          <w:tcPr>
            <w:tcW w:w="7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r w:rsidRPr="006B6E48">
              <w:rPr>
                <w:rFonts w:ascii="TH SarabunPSK" w:hAnsi="TH SarabunPSK" w:cs="TH SarabunPSK"/>
                <w:sz w:val="28"/>
              </w:rPr>
              <w:sym w:font="Wingdings" w:char="F06C"/>
            </w:r>
          </w:p>
        </w:tc>
      </w:tr>
      <w:tr w:rsidR="00202967" w:rsidRPr="006B6E48" w:rsidTr="00202967">
        <w:trPr>
          <w:trHeight w:val="435"/>
        </w:trPr>
        <w:tc>
          <w:tcPr>
            <w:tcW w:w="4770" w:type="dxa"/>
            <w:tcBorders>
              <w:top w:val="nil"/>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rPr>
                <w:rFonts w:ascii="TH SarabunPSK" w:hAnsi="TH SarabunPSK" w:cs="TH SarabunPSK"/>
                <w:sz w:val="32"/>
                <w:szCs w:val="32"/>
              </w:rPr>
            </w:pPr>
            <w:r w:rsidRPr="006B6E48">
              <w:rPr>
                <w:rFonts w:ascii="TH SarabunPSK" w:hAnsi="TH SarabunPSK" w:cs="TH SarabunPSK"/>
                <w:sz w:val="32"/>
                <w:szCs w:val="32"/>
              </w:rPr>
              <w:t>2521002</w:t>
            </w:r>
            <w:r w:rsidRPr="006B6E48">
              <w:rPr>
                <w:rFonts w:ascii="TH SarabunPSK" w:hAnsi="TH SarabunPSK" w:cs="TH SarabunPSK"/>
                <w:sz w:val="32"/>
                <w:szCs w:val="32"/>
                <w:cs/>
              </w:rPr>
              <w:t xml:space="preserve"> อาเซียนศึกษา</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r w:rsidRPr="006B6E48">
              <w:rPr>
                <w:rFonts w:ascii="TH SarabunPSK" w:hAnsi="TH SarabunPSK" w:cs="TH SarabunPSK"/>
                <w:sz w:val="28"/>
              </w:rPr>
              <w:sym w:font="Wingdings" w:char="F06C"/>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r w:rsidRPr="006B6E48">
              <w:rPr>
                <w:rFonts w:ascii="TH SarabunPSK" w:hAnsi="TH SarabunPSK" w:cs="TH SarabunPSK"/>
                <w:sz w:val="28"/>
              </w:rPr>
              <w:sym w:font="Wingdings" w:char="F06C"/>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r w:rsidRPr="006B6E48">
              <w:rPr>
                <w:rFonts w:ascii="TH SarabunPSK" w:hAnsi="TH SarabunPSK" w:cs="TH SarabunPSK"/>
                <w:sz w:val="28"/>
              </w:rPr>
              <w:sym w:font="Wingdings" w:char="F06C"/>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r w:rsidRPr="006B6E48">
              <w:rPr>
                <w:rFonts w:ascii="TH SarabunPSK" w:hAnsi="TH SarabunPSK" w:cs="TH SarabunPSK"/>
                <w:sz w:val="28"/>
              </w:rPr>
              <w:sym w:font="Wingdings" w:char="F06C"/>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r w:rsidRPr="006B6E48">
              <w:rPr>
                <w:rFonts w:ascii="TH SarabunPSK" w:hAnsi="TH SarabunPSK" w:cs="TH SarabunPSK"/>
                <w:sz w:val="28"/>
              </w:rPr>
              <w:sym w:font="Wingdings" w:char="F06C"/>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r w:rsidRPr="006B6E48">
              <w:rPr>
                <w:rFonts w:ascii="TH SarabunPSK" w:hAnsi="TH SarabunPSK" w:cs="TH SarabunPSK"/>
                <w:sz w:val="28"/>
              </w:rPr>
              <w:sym w:font="Wingdings" w:char="F06C"/>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r w:rsidRPr="006B6E48">
              <w:rPr>
                <w:rFonts w:ascii="TH SarabunPSK" w:hAnsi="TH SarabunPSK" w:cs="TH SarabunPSK"/>
                <w:sz w:val="28"/>
              </w:rPr>
              <w:sym w:font="Wingdings" w:char="F06C"/>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r w:rsidRPr="006B6E48">
              <w:rPr>
                <w:rFonts w:ascii="TH SarabunPSK" w:hAnsi="TH SarabunPSK" w:cs="TH SarabunPSK"/>
                <w:sz w:val="28"/>
              </w:rPr>
              <w:sym w:font="Wingdings" w:char="F06C"/>
            </w:r>
          </w:p>
        </w:tc>
        <w:tc>
          <w:tcPr>
            <w:tcW w:w="6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p>
        </w:tc>
        <w:tc>
          <w:tcPr>
            <w:tcW w:w="7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r w:rsidRPr="006B6E48">
              <w:rPr>
                <w:rFonts w:ascii="TH SarabunPSK" w:hAnsi="TH SarabunPSK" w:cs="TH SarabunPSK"/>
                <w:b/>
                <w:bCs/>
                <w:noProof/>
                <w:sz w:val="32"/>
                <w:szCs w:val="32"/>
              </w:rPr>
              <mc:AlternateContent>
                <mc:Choice Requires="wps">
                  <w:drawing>
                    <wp:anchor distT="0" distB="0" distL="114300" distR="114300" simplePos="0" relativeHeight="251691008" behindDoc="0" locked="0" layoutInCell="1" allowOverlap="1" wp14:anchorId="5A8DA959" wp14:editId="07A699E5">
                      <wp:simplePos x="0" y="0"/>
                      <wp:positionH relativeFrom="column">
                        <wp:posOffset>485775</wp:posOffset>
                      </wp:positionH>
                      <wp:positionV relativeFrom="paragraph">
                        <wp:posOffset>-1842770</wp:posOffset>
                      </wp:positionV>
                      <wp:extent cx="545465" cy="400050"/>
                      <wp:effectExtent l="9525" t="5080" r="6985" b="13970"/>
                      <wp:wrapNone/>
                      <wp:docPr id="31" name="สี่เหลี่ยมผืนผ้า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465" cy="40005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D30486" id="สี่เหลี่ยมผืนผ้า 31" o:spid="_x0000_s1026" style="position:absolute;margin-left:38.25pt;margin-top:-145.1pt;width:42.95pt;height:3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f1UUwIAAGQEAAAOAAAAZHJzL2Uyb0RvYy54bWysVMGO0zAQvSPxD5bvNGlplt2q6WrVpQhp&#10;gZUWPsB1nMbCsc3YbVpOHOETkLiAxAVuSIj0b/IpTJy2dOGCED1YnszM85s3Mx2fr0tFVgKcNDql&#10;/V5MidDcZFIvUvri+ezeKSXOM50xZbRI6UY4ej65e2dc2ZEYmMKoTABBEO1GlU1p4b0dRZHjhSiZ&#10;6xkrNDpzAyXzaMIiyoBViF6qaBDHJ1FlILNguHAOv152TjoJ+HkuuH+W5054olKK3Hw4IZzz9owm&#10;YzZaALOF5Dsa7B9YlExqfPQAdck8I0uQf0CVkoNxJvc9bsrI5LnkItSA1fTj36q5KZgVoRYUx9mD&#10;TO7/wfKnq2sgMkvp/T4lmpXYo6b+0tTfm+3bZvumqb829eedWX9q6o9N/aGpfzT1+/ayfdfU3wim&#10;oo6VdSOEu7HX0Crh7JXhLx3RZlowvRAXAKYqBMuQfYiPbiW0hsNUMq+emAxZsKU3QdJ1DmULiGKR&#10;dejc5tA5sfaE48dkmAxPEko4uoZxHCehsxEb7ZMtOP9ImJK0l5QCDkYAZ6sr55E8hu5DAnmjZDaT&#10;SgUDFvOpArJiOESz8GvrxRR3HKY0qVJ6lgySgHzL5/4OopQet0HJMqWnWEW8m89WtYc6C7PqmVTd&#10;Hd9XGmnsles6MDfZBlUE0406riZeCgOvKalwzFPqXi0ZCErUY42dOOsPh+1eBGOYPBigAcee+bGH&#10;aY5QKfWUdNep73ZpaUEuCnypH2rX5gK7l8ugbMuvY7Uji6Mc1NutXbsrx3aI+vXnMPkJAAD//wMA&#10;UEsDBBQABgAIAAAAIQBi3YdU3wAAAAwBAAAPAAAAZHJzL2Rvd25yZXYueG1sTI/LTsMwEEX3SPyD&#10;NUjsWgerpBDiVFCC2HRRCuyn9pBE+BHFbpvy9TgrWM7M0Z1zy9VoDTvSEDrvJNzMM2DklNedayR8&#10;vL/M7oCFiE6j8Y4knCnAqrq8KLHQ/uTe6LiLDUshLhQooY2xLzgPqiWLYe57cun25QeLMY1Dw/WA&#10;pxRuDRdZlnOLnUsfWuxp3ZL63h2shC3i8/bnVamn+rxZ1LT+rMkbKa+vxscHYJHG+AfDpJ/UoUpO&#10;e39wOjAjYZnfJlLCTNxnAthE5GIBbD+txFIAr0r+v0T1CwAA//8DAFBLAQItABQABgAIAAAAIQC2&#10;gziS/gAAAOEBAAATAAAAAAAAAAAAAAAAAAAAAABbQ29udGVudF9UeXBlc10ueG1sUEsBAi0AFAAG&#10;AAgAAAAhADj9If/WAAAAlAEAAAsAAAAAAAAAAAAAAAAALwEAAF9yZWxzLy5yZWxzUEsBAi0AFAAG&#10;AAgAAAAhAMzB/VRTAgAAZAQAAA4AAAAAAAAAAAAAAAAALgIAAGRycy9lMm9Eb2MueG1sUEsBAi0A&#10;FAAGAAgAAAAhAGLdh1TfAAAADAEAAA8AAAAAAAAAAAAAAAAArQQAAGRycy9kb3ducmV2LnhtbFBL&#10;BQYAAAAABAAEAPMAAAC5BQAAAAA=&#10;" strokecolor="white"/>
                  </w:pict>
                </mc:Fallback>
              </mc:AlternateContent>
            </w:r>
            <w:r w:rsidRPr="006B6E48">
              <w:rPr>
                <w:rFonts w:ascii="TH SarabunPSK" w:hAnsi="TH SarabunPSK" w:cs="TH SarabunPSK"/>
                <w:sz w:val="28"/>
              </w:rPr>
              <w:sym w:font="Wingdings" w:char="F06C"/>
            </w:r>
          </w:p>
        </w:tc>
      </w:tr>
      <w:tr w:rsidR="00202967" w:rsidRPr="006B6E48" w:rsidTr="00202967">
        <w:trPr>
          <w:trHeight w:val="435"/>
        </w:trPr>
        <w:tc>
          <w:tcPr>
            <w:tcW w:w="4770" w:type="dxa"/>
            <w:tcBorders>
              <w:top w:val="nil"/>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rPr>
                <w:rFonts w:ascii="TH SarabunPSK" w:hAnsi="TH SarabunPSK" w:cs="TH SarabunPSK"/>
                <w:sz w:val="32"/>
                <w:szCs w:val="32"/>
              </w:rPr>
            </w:pPr>
            <w:r w:rsidRPr="006B6E48">
              <w:rPr>
                <w:rFonts w:ascii="TH SarabunPSK" w:hAnsi="TH SarabunPSK" w:cs="TH SarabunPSK"/>
                <w:sz w:val="32"/>
                <w:szCs w:val="32"/>
              </w:rPr>
              <w:t>2541001</w:t>
            </w:r>
            <w:r w:rsidRPr="006B6E48">
              <w:rPr>
                <w:rFonts w:ascii="TH SarabunPSK" w:hAnsi="TH SarabunPSK" w:cs="TH SarabunPSK"/>
                <w:sz w:val="32"/>
                <w:szCs w:val="32"/>
                <w:cs/>
              </w:rPr>
              <w:t xml:space="preserve"> มนุษย์ ชุมชน และสิ่งแวดล้อม</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r w:rsidRPr="006B6E48">
              <w:rPr>
                <w:rFonts w:ascii="TH SarabunPSK" w:hAnsi="TH SarabunPSK" w:cs="TH SarabunPSK"/>
                <w:sz w:val="28"/>
              </w:rPr>
              <w:sym w:font="Wingdings" w:char="F06C"/>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r w:rsidRPr="006B6E48">
              <w:rPr>
                <w:rFonts w:ascii="TH SarabunPSK" w:hAnsi="TH SarabunPSK" w:cs="TH SarabunPSK"/>
                <w:sz w:val="28"/>
              </w:rPr>
              <w:sym w:font="Wingdings" w:char="F06C"/>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r w:rsidRPr="006B6E48">
              <w:rPr>
                <w:rFonts w:ascii="TH SarabunPSK" w:hAnsi="TH SarabunPSK" w:cs="TH SarabunPSK"/>
                <w:sz w:val="28"/>
              </w:rPr>
              <w:sym w:font="Wingdings" w:char="F06C"/>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r w:rsidRPr="006B6E48">
              <w:rPr>
                <w:rFonts w:ascii="TH SarabunPSK" w:hAnsi="TH SarabunPSK" w:cs="TH SarabunPSK"/>
                <w:sz w:val="28"/>
              </w:rPr>
              <w:sym w:font="Wingdings" w:char="F06C"/>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r w:rsidRPr="006B6E48">
              <w:rPr>
                <w:rFonts w:ascii="TH SarabunPSK" w:hAnsi="TH SarabunPSK" w:cs="TH SarabunPSK"/>
                <w:sz w:val="28"/>
              </w:rPr>
              <w:sym w:font="Wingdings" w:char="F06C"/>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r w:rsidRPr="006B6E48">
              <w:rPr>
                <w:rFonts w:ascii="TH SarabunPSK" w:hAnsi="TH SarabunPSK" w:cs="TH SarabunPSK"/>
                <w:sz w:val="28"/>
              </w:rPr>
              <w:sym w:font="Wingdings" w:char="F06C"/>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r w:rsidRPr="006B6E48">
              <w:rPr>
                <w:rFonts w:ascii="TH SarabunPSK" w:hAnsi="TH SarabunPSK" w:cs="TH SarabunPSK"/>
                <w:sz w:val="28"/>
              </w:rPr>
              <w:sym w:font="Wingdings" w:char="F06C"/>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r w:rsidRPr="006B6E48">
              <w:rPr>
                <w:rFonts w:ascii="TH SarabunPSK" w:hAnsi="TH SarabunPSK" w:cs="TH SarabunPSK"/>
                <w:sz w:val="28"/>
              </w:rPr>
              <w:sym w:font="Wingdings" w:char="F06C"/>
            </w:r>
          </w:p>
        </w:tc>
        <w:tc>
          <w:tcPr>
            <w:tcW w:w="6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p>
        </w:tc>
        <w:tc>
          <w:tcPr>
            <w:tcW w:w="7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r w:rsidRPr="006B6E48">
              <w:rPr>
                <w:rFonts w:ascii="TH SarabunPSK" w:hAnsi="TH SarabunPSK" w:cs="TH SarabunPSK"/>
                <w:sz w:val="28"/>
              </w:rPr>
              <w:sym w:font="Wingdings" w:char="F06C"/>
            </w:r>
          </w:p>
        </w:tc>
      </w:tr>
      <w:tr w:rsidR="00202967" w:rsidRPr="006B6E48" w:rsidTr="00202967">
        <w:trPr>
          <w:trHeight w:val="435"/>
        </w:trPr>
        <w:tc>
          <w:tcPr>
            <w:tcW w:w="4770" w:type="dxa"/>
            <w:tcBorders>
              <w:top w:val="nil"/>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rPr>
                <w:rFonts w:ascii="TH SarabunPSK" w:hAnsi="TH SarabunPSK" w:cs="TH SarabunPSK"/>
                <w:sz w:val="32"/>
                <w:szCs w:val="32"/>
              </w:rPr>
            </w:pPr>
            <w:r w:rsidRPr="006B6E48">
              <w:rPr>
                <w:rFonts w:ascii="TH SarabunPSK" w:hAnsi="TH SarabunPSK" w:cs="TH SarabunPSK"/>
                <w:sz w:val="32"/>
                <w:szCs w:val="32"/>
              </w:rPr>
              <w:t>2541002</w:t>
            </w:r>
            <w:r w:rsidRPr="006B6E48">
              <w:rPr>
                <w:rFonts w:ascii="TH SarabunPSK" w:hAnsi="TH SarabunPSK" w:cs="TH SarabunPSK"/>
                <w:sz w:val="32"/>
                <w:szCs w:val="32"/>
                <w:cs/>
              </w:rPr>
              <w:t xml:space="preserve"> การจัดการทรัพยากรท้องถิ่น</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r w:rsidRPr="006B6E48">
              <w:rPr>
                <w:rFonts w:ascii="TH SarabunPSK" w:hAnsi="TH SarabunPSK" w:cs="TH SarabunPSK"/>
                <w:sz w:val="28"/>
              </w:rPr>
              <w:sym w:font="Wingdings" w:char="F06C"/>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r w:rsidRPr="006B6E48">
              <w:rPr>
                <w:rFonts w:ascii="TH SarabunPSK" w:hAnsi="TH SarabunPSK" w:cs="TH SarabunPSK"/>
                <w:sz w:val="28"/>
              </w:rPr>
              <w:sym w:font="Wingdings" w:char="F06C"/>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r w:rsidRPr="006B6E48">
              <w:rPr>
                <w:rFonts w:ascii="TH SarabunPSK" w:hAnsi="TH SarabunPSK" w:cs="TH SarabunPSK"/>
                <w:sz w:val="28"/>
              </w:rPr>
              <w:sym w:font="Wingdings" w:char="F06C"/>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r w:rsidRPr="006B6E48">
              <w:rPr>
                <w:rFonts w:ascii="TH SarabunPSK" w:hAnsi="TH SarabunPSK" w:cs="TH SarabunPSK"/>
                <w:sz w:val="28"/>
              </w:rPr>
              <w:sym w:font="Wingdings" w:char="F06C"/>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r w:rsidRPr="006B6E48">
              <w:rPr>
                <w:rFonts w:ascii="TH SarabunPSK" w:hAnsi="TH SarabunPSK" w:cs="TH SarabunPSK"/>
                <w:sz w:val="28"/>
              </w:rPr>
              <w:sym w:font="Wingdings" w:char="F06C"/>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r w:rsidRPr="006B6E48">
              <w:rPr>
                <w:rFonts w:ascii="TH SarabunPSK" w:hAnsi="TH SarabunPSK" w:cs="TH SarabunPSK"/>
                <w:sz w:val="28"/>
              </w:rPr>
              <w:sym w:font="Wingdings" w:char="F06C"/>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r w:rsidRPr="006B6E48">
              <w:rPr>
                <w:rFonts w:ascii="TH SarabunPSK" w:hAnsi="TH SarabunPSK" w:cs="TH SarabunPSK"/>
                <w:sz w:val="28"/>
              </w:rPr>
              <w:sym w:font="Wingdings" w:char="F06C"/>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r w:rsidRPr="006B6E48">
              <w:rPr>
                <w:rFonts w:ascii="TH SarabunPSK" w:hAnsi="TH SarabunPSK" w:cs="TH SarabunPSK"/>
                <w:sz w:val="28"/>
              </w:rPr>
              <w:sym w:font="Wingdings" w:char="F06C"/>
            </w:r>
          </w:p>
        </w:tc>
        <w:tc>
          <w:tcPr>
            <w:tcW w:w="6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p>
        </w:tc>
        <w:tc>
          <w:tcPr>
            <w:tcW w:w="7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r w:rsidRPr="006B6E48">
              <w:rPr>
                <w:rFonts w:ascii="TH SarabunPSK" w:hAnsi="TH SarabunPSK" w:cs="TH SarabunPSK"/>
                <w:sz w:val="28"/>
              </w:rPr>
              <w:sym w:font="Wingdings" w:char="F06C"/>
            </w:r>
          </w:p>
        </w:tc>
      </w:tr>
      <w:tr w:rsidR="00202967" w:rsidRPr="006B6E48" w:rsidTr="00202967">
        <w:trPr>
          <w:trHeight w:val="435"/>
        </w:trPr>
        <w:tc>
          <w:tcPr>
            <w:tcW w:w="4770" w:type="dxa"/>
            <w:tcBorders>
              <w:top w:val="nil"/>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rPr>
                <w:rFonts w:ascii="TH SarabunPSK" w:hAnsi="TH SarabunPSK" w:cs="TH SarabunPSK"/>
                <w:sz w:val="32"/>
                <w:szCs w:val="32"/>
              </w:rPr>
            </w:pPr>
            <w:r w:rsidRPr="006B6E48">
              <w:rPr>
                <w:rFonts w:ascii="TH SarabunPSK" w:hAnsi="TH SarabunPSK" w:cs="TH SarabunPSK"/>
                <w:sz w:val="32"/>
                <w:szCs w:val="32"/>
              </w:rPr>
              <w:t>2551002</w:t>
            </w:r>
            <w:r w:rsidRPr="006B6E48">
              <w:rPr>
                <w:rFonts w:ascii="TH SarabunPSK" w:hAnsi="TH SarabunPSK" w:cs="TH SarabunPSK"/>
                <w:sz w:val="32"/>
                <w:szCs w:val="32"/>
                <w:cs/>
              </w:rPr>
              <w:t xml:space="preserve"> ความรู้พื้นฐานเกี่ยวกับการเมืองการปกครองไทย</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r w:rsidRPr="006B6E48">
              <w:rPr>
                <w:rFonts w:ascii="TH SarabunPSK" w:hAnsi="TH SarabunPSK" w:cs="TH SarabunPSK"/>
                <w:sz w:val="28"/>
              </w:rPr>
              <w:sym w:font="Wingdings" w:char="F06C"/>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r w:rsidRPr="006B6E48">
              <w:rPr>
                <w:rFonts w:ascii="TH SarabunPSK" w:hAnsi="TH SarabunPSK" w:cs="TH SarabunPSK"/>
                <w:sz w:val="28"/>
              </w:rPr>
              <w:sym w:font="Wingdings" w:char="F06C"/>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r w:rsidRPr="006B6E48">
              <w:rPr>
                <w:rFonts w:ascii="TH SarabunPSK" w:hAnsi="TH SarabunPSK" w:cs="TH SarabunPSK"/>
                <w:sz w:val="28"/>
              </w:rPr>
              <w:sym w:font="Wingdings" w:char="F06C"/>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r w:rsidRPr="006B6E48">
              <w:rPr>
                <w:rFonts w:ascii="TH SarabunPSK" w:hAnsi="TH SarabunPSK" w:cs="TH SarabunPSK"/>
                <w:sz w:val="28"/>
              </w:rPr>
              <w:sym w:font="Wingdings" w:char="F06C"/>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r w:rsidRPr="006B6E48">
              <w:rPr>
                <w:rFonts w:ascii="TH SarabunPSK" w:hAnsi="TH SarabunPSK" w:cs="TH SarabunPSK"/>
                <w:sz w:val="28"/>
              </w:rPr>
              <w:sym w:font="Wingdings" w:char="F06C"/>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r w:rsidRPr="006B6E48">
              <w:rPr>
                <w:rFonts w:ascii="TH SarabunPSK" w:hAnsi="TH SarabunPSK" w:cs="TH SarabunPSK"/>
                <w:sz w:val="28"/>
              </w:rPr>
              <w:sym w:font="Wingdings" w:char="F06C"/>
            </w:r>
          </w:p>
        </w:tc>
        <w:tc>
          <w:tcPr>
            <w:tcW w:w="6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p>
        </w:tc>
        <w:tc>
          <w:tcPr>
            <w:tcW w:w="7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r w:rsidRPr="006B6E48">
              <w:rPr>
                <w:rFonts w:ascii="TH SarabunPSK" w:hAnsi="TH SarabunPSK" w:cs="TH SarabunPSK"/>
                <w:sz w:val="28"/>
              </w:rPr>
              <w:sym w:font="Wingdings" w:char="F06C"/>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r w:rsidRPr="006B6E48">
              <w:rPr>
                <w:rFonts w:ascii="TH SarabunPSK" w:hAnsi="TH SarabunPSK" w:cs="TH SarabunPSK"/>
                <w:sz w:val="28"/>
              </w:rPr>
              <w:sym w:font="Wingdings" w:char="F06C"/>
            </w:r>
          </w:p>
        </w:tc>
      </w:tr>
      <w:tr w:rsidR="00202967" w:rsidRPr="006B6E48" w:rsidTr="00202967">
        <w:trPr>
          <w:trHeight w:val="435"/>
        </w:trPr>
        <w:tc>
          <w:tcPr>
            <w:tcW w:w="4770" w:type="dxa"/>
            <w:tcBorders>
              <w:top w:val="nil"/>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rPr>
                <w:rFonts w:ascii="TH SarabunPSK" w:hAnsi="TH SarabunPSK" w:cs="TH SarabunPSK"/>
                <w:sz w:val="32"/>
                <w:szCs w:val="32"/>
              </w:rPr>
            </w:pPr>
            <w:r w:rsidRPr="006B6E48">
              <w:rPr>
                <w:rFonts w:ascii="TH SarabunPSK" w:hAnsi="TH SarabunPSK" w:cs="TH SarabunPSK"/>
                <w:sz w:val="32"/>
                <w:szCs w:val="32"/>
              </w:rPr>
              <w:t xml:space="preserve">2561001 </w:t>
            </w:r>
            <w:r w:rsidRPr="006B6E48">
              <w:rPr>
                <w:rFonts w:ascii="TH SarabunPSK" w:hAnsi="TH SarabunPSK" w:cs="TH SarabunPSK"/>
                <w:sz w:val="32"/>
                <w:szCs w:val="32"/>
                <w:cs/>
              </w:rPr>
              <w:t>ความรู้เบื้องต้นเกี่ยวกับกฎหมายทั่วไป</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r w:rsidRPr="006B6E48">
              <w:rPr>
                <w:rFonts w:ascii="TH SarabunPSK" w:hAnsi="TH SarabunPSK" w:cs="TH SarabunPSK"/>
                <w:sz w:val="28"/>
              </w:rPr>
              <w:sym w:font="Wingdings" w:char="F06C"/>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r w:rsidRPr="006B6E48">
              <w:rPr>
                <w:rFonts w:ascii="TH SarabunPSK" w:hAnsi="TH SarabunPSK" w:cs="TH SarabunPSK"/>
                <w:sz w:val="28"/>
              </w:rPr>
              <w:sym w:font="Wingdings" w:char="F06C"/>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r w:rsidRPr="006B6E48">
              <w:rPr>
                <w:rFonts w:ascii="TH SarabunPSK" w:hAnsi="TH SarabunPSK" w:cs="TH SarabunPSK"/>
                <w:sz w:val="28"/>
              </w:rPr>
              <w:sym w:font="Wingdings" w:char="F06C"/>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r w:rsidRPr="006B6E48">
              <w:rPr>
                <w:rFonts w:ascii="TH SarabunPSK" w:hAnsi="TH SarabunPSK" w:cs="TH SarabunPSK"/>
                <w:sz w:val="28"/>
              </w:rPr>
              <w:sym w:font="Wingdings" w:char="F06C"/>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r w:rsidRPr="006B6E48">
              <w:rPr>
                <w:rFonts w:ascii="TH SarabunPSK" w:hAnsi="TH SarabunPSK" w:cs="TH SarabunPSK"/>
                <w:sz w:val="28"/>
              </w:rPr>
              <w:sym w:font="Wingdings" w:char="F06C"/>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r w:rsidRPr="006B6E48">
              <w:rPr>
                <w:rFonts w:ascii="TH SarabunPSK" w:hAnsi="TH SarabunPSK" w:cs="TH SarabunPSK"/>
                <w:sz w:val="28"/>
              </w:rPr>
              <w:sym w:font="Wingdings" w:char="F06C"/>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p>
        </w:tc>
        <w:tc>
          <w:tcPr>
            <w:tcW w:w="6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p>
        </w:tc>
        <w:tc>
          <w:tcPr>
            <w:tcW w:w="7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r w:rsidRPr="006B6E48">
              <w:rPr>
                <w:rFonts w:ascii="TH SarabunPSK" w:hAnsi="TH SarabunPSK" w:cs="TH SarabunPSK"/>
                <w:sz w:val="28"/>
              </w:rPr>
              <w:sym w:font="Wingdings" w:char="F06C"/>
            </w:r>
          </w:p>
        </w:tc>
      </w:tr>
      <w:tr w:rsidR="00202967" w:rsidRPr="006B6E48" w:rsidTr="00202967">
        <w:trPr>
          <w:trHeight w:val="435"/>
        </w:trPr>
        <w:tc>
          <w:tcPr>
            <w:tcW w:w="4770" w:type="dxa"/>
            <w:tcBorders>
              <w:top w:val="nil"/>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thaiDistribute"/>
              <w:rPr>
                <w:rFonts w:ascii="TH SarabunPSK" w:hAnsi="TH SarabunPSK" w:cs="TH SarabunPSK"/>
                <w:sz w:val="32"/>
                <w:szCs w:val="32"/>
                <w:cs/>
              </w:rPr>
            </w:pPr>
            <w:r w:rsidRPr="006B6E48">
              <w:rPr>
                <w:rFonts w:ascii="TH SarabunPSK" w:hAnsi="TH SarabunPSK" w:cs="TH SarabunPSK"/>
                <w:sz w:val="32"/>
                <w:szCs w:val="32"/>
              </w:rPr>
              <w:t xml:space="preserve">3501004 </w:t>
            </w:r>
            <w:r w:rsidRPr="006B6E48">
              <w:rPr>
                <w:rFonts w:ascii="TH SarabunPSK" w:hAnsi="TH SarabunPSK" w:cs="TH SarabunPSK"/>
                <w:sz w:val="32"/>
                <w:szCs w:val="32"/>
                <w:cs/>
              </w:rPr>
              <w:t>การริเริ่มการประกอบธุรกิจ</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40"/>
                <w:szCs w:val="40"/>
              </w:rPr>
            </w:pP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40"/>
                <w:szCs w:val="40"/>
                <w:cs/>
              </w:rPr>
            </w:pPr>
            <w:r w:rsidRPr="006B6E48">
              <w:rPr>
                <w:rFonts w:ascii="TH SarabunPSK" w:hAnsi="TH SarabunPSK" w:cs="TH SarabunPSK"/>
                <w:sz w:val="28"/>
              </w:rPr>
              <w:sym w:font="Wingdings" w:char="F06C"/>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40"/>
                <w:szCs w:val="40"/>
              </w:rPr>
            </w:pP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40"/>
                <w:szCs w:val="40"/>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40"/>
                <w:szCs w:val="4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40"/>
                <w:szCs w:val="40"/>
              </w:rPr>
            </w:pP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40"/>
                <w:szCs w:val="40"/>
                <w:cs/>
              </w:rPr>
            </w:pPr>
            <w:r w:rsidRPr="006B6E48">
              <w:rPr>
                <w:rFonts w:ascii="TH SarabunPSK" w:hAnsi="TH SarabunPSK" w:cs="TH SarabunPSK"/>
                <w:sz w:val="28"/>
              </w:rPr>
              <w:sym w:font="Wingdings" w:char="F06C"/>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40"/>
                <w:szCs w:val="40"/>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40"/>
                <w:szCs w:val="40"/>
                <w:cs/>
              </w:rPr>
            </w:pPr>
            <w:r w:rsidRPr="006B6E48">
              <w:rPr>
                <w:rFonts w:ascii="TH SarabunPSK" w:hAnsi="TH SarabunPSK" w:cs="TH SarabunPSK"/>
                <w:sz w:val="28"/>
              </w:rPr>
              <w:sym w:font="Wingdings" w:char="F06C"/>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40"/>
                <w:szCs w:val="40"/>
              </w:rPr>
            </w:pPr>
            <w:r w:rsidRPr="006B6E48">
              <w:rPr>
                <w:rFonts w:ascii="TH SarabunPSK" w:hAnsi="TH SarabunPSK" w:cs="TH SarabunPSK"/>
                <w:sz w:val="28"/>
              </w:rPr>
              <w:sym w:font="Wingdings" w:char="F06C"/>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40"/>
                <w:szCs w:val="40"/>
                <w:rtl/>
                <w:cs/>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40"/>
                <w:szCs w:val="40"/>
              </w:rPr>
            </w:pPr>
            <w:r w:rsidRPr="006B6E48">
              <w:rPr>
                <w:rFonts w:ascii="TH SarabunPSK" w:hAnsi="TH SarabunPSK" w:cs="TH SarabunPSK"/>
                <w:sz w:val="28"/>
              </w:rPr>
              <w:sym w:font="Wingdings" w:char="F06C"/>
            </w:r>
          </w:p>
        </w:tc>
        <w:tc>
          <w:tcPr>
            <w:tcW w:w="6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40"/>
                <w:szCs w:val="40"/>
              </w:rPr>
            </w:pPr>
          </w:p>
        </w:tc>
        <w:tc>
          <w:tcPr>
            <w:tcW w:w="7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40"/>
                <w:szCs w:val="4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40"/>
                <w:szCs w:val="40"/>
                <w:cs/>
              </w:rPr>
            </w:pPr>
            <w:r w:rsidRPr="006B6E48">
              <w:rPr>
                <w:rFonts w:ascii="TH SarabunPSK" w:hAnsi="TH SarabunPSK" w:cs="TH SarabunPSK"/>
                <w:sz w:val="28"/>
              </w:rPr>
              <w:sym w:font="Wingdings" w:char="F06C"/>
            </w:r>
          </w:p>
        </w:tc>
      </w:tr>
      <w:tr w:rsidR="00202967" w:rsidRPr="006B6E48" w:rsidTr="00202967">
        <w:trPr>
          <w:trHeight w:val="435"/>
        </w:trPr>
        <w:tc>
          <w:tcPr>
            <w:tcW w:w="4770" w:type="dxa"/>
            <w:tcBorders>
              <w:top w:val="nil"/>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thaiDistribute"/>
              <w:rPr>
                <w:rFonts w:ascii="TH SarabunPSK" w:hAnsi="TH SarabunPSK" w:cs="TH SarabunPSK"/>
                <w:sz w:val="32"/>
                <w:szCs w:val="32"/>
                <w:rtl/>
                <w:cs/>
              </w:rPr>
            </w:pPr>
            <w:r w:rsidRPr="006B6E48">
              <w:rPr>
                <w:rFonts w:ascii="TH SarabunPSK" w:hAnsi="TH SarabunPSK" w:cs="TH SarabunPSK"/>
                <w:sz w:val="32"/>
                <w:szCs w:val="32"/>
              </w:rPr>
              <w:lastRenderedPageBreak/>
              <w:t xml:space="preserve">3531001 </w:t>
            </w:r>
            <w:r w:rsidRPr="006B6E48">
              <w:rPr>
                <w:rFonts w:ascii="TH SarabunPSK" w:hAnsi="TH SarabunPSK" w:cs="TH SarabunPSK"/>
                <w:sz w:val="32"/>
                <w:szCs w:val="32"/>
                <w:cs/>
              </w:rPr>
              <w:t>การเงินในชีวิตประจำวัน</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40"/>
                <w:szCs w:val="40"/>
              </w:rPr>
            </w:pP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40"/>
                <w:szCs w:val="40"/>
                <w:cs/>
              </w:rPr>
            </w:pPr>
            <w:r w:rsidRPr="006B6E48">
              <w:rPr>
                <w:rFonts w:ascii="TH SarabunPSK" w:hAnsi="TH SarabunPSK" w:cs="TH SarabunPSK"/>
                <w:sz w:val="28"/>
              </w:rPr>
              <w:sym w:font="Wingdings" w:char="F06C"/>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40"/>
                <w:szCs w:val="40"/>
              </w:rPr>
            </w:pP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40"/>
                <w:szCs w:val="40"/>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40"/>
                <w:szCs w:val="40"/>
              </w:rPr>
            </w:pPr>
            <w:r w:rsidRPr="006B6E48">
              <w:rPr>
                <w:rFonts w:ascii="TH SarabunPSK" w:hAnsi="TH SarabunPSK" w:cs="TH SarabunPSK"/>
                <w:sz w:val="28"/>
              </w:rPr>
              <w:sym w:font="Wingdings" w:char="F06C"/>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40"/>
                <w:szCs w:val="40"/>
              </w:rPr>
            </w:pP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40"/>
                <w:szCs w:val="40"/>
                <w:rtl/>
                <w:cs/>
              </w:rPr>
            </w:pP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40"/>
                <w:szCs w:val="40"/>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40"/>
                <w:szCs w:val="40"/>
                <w:cs/>
              </w:rPr>
            </w:pPr>
            <w:r w:rsidRPr="006B6E48">
              <w:rPr>
                <w:rFonts w:ascii="TH SarabunPSK" w:hAnsi="TH SarabunPSK" w:cs="TH SarabunPSK"/>
                <w:sz w:val="28"/>
              </w:rPr>
              <w:sym w:font="Wingdings" w:char="F06C"/>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40"/>
                <w:szCs w:val="4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40"/>
                <w:szCs w:val="40"/>
                <w:rtl/>
                <w:cs/>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40"/>
                <w:szCs w:val="40"/>
              </w:rPr>
            </w:pPr>
          </w:p>
        </w:tc>
        <w:tc>
          <w:tcPr>
            <w:tcW w:w="6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40"/>
                <w:szCs w:val="40"/>
              </w:rPr>
            </w:pPr>
            <w:r w:rsidRPr="006B6E48">
              <w:rPr>
                <w:rFonts w:ascii="TH SarabunPSK" w:hAnsi="TH SarabunPSK" w:cs="TH SarabunPSK"/>
                <w:sz w:val="28"/>
              </w:rPr>
              <w:sym w:font="Wingdings" w:char="F06C"/>
            </w:r>
          </w:p>
        </w:tc>
        <w:tc>
          <w:tcPr>
            <w:tcW w:w="7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40"/>
                <w:szCs w:val="4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40"/>
                <w:szCs w:val="40"/>
                <w:rtl/>
                <w:cs/>
              </w:rPr>
            </w:pPr>
          </w:p>
        </w:tc>
      </w:tr>
      <w:tr w:rsidR="00202967" w:rsidRPr="006B6E48" w:rsidTr="00202967">
        <w:trPr>
          <w:trHeight w:val="435"/>
        </w:trPr>
        <w:tc>
          <w:tcPr>
            <w:tcW w:w="4770" w:type="dxa"/>
            <w:tcBorders>
              <w:top w:val="nil"/>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thaiDistribute"/>
              <w:rPr>
                <w:rFonts w:ascii="TH SarabunPSK" w:hAnsi="TH SarabunPSK" w:cs="TH SarabunPSK"/>
                <w:sz w:val="32"/>
                <w:szCs w:val="32"/>
                <w:rtl/>
                <w:cs/>
              </w:rPr>
            </w:pPr>
            <w:r w:rsidRPr="006B6E48">
              <w:rPr>
                <w:rFonts w:ascii="TH SarabunPSK" w:hAnsi="TH SarabunPSK" w:cs="TH SarabunPSK"/>
                <w:sz w:val="32"/>
                <w:szCs w:val="32"/>
              </w:rPr>
              <w:t xml:space="preserve">3541001 </w:t>
            </w:r>
            <w:r w:rsidRPr="006B6E48">
              <w:rPr>
                <w:rFonts w:ascii="TH SarabunPSK" w:hAnsi="TH SarabunPSK" w:cs="TH SarabunPSK"/>
                <w:sz w:val="32"/>
                <w:szCs w:val="32"/>
                <w:cs/>
              </w:rPr>
              <w:t>การเป็นผู้ประกอบการ</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40"/>
                <w:szCs w:val="40"/>
              </w:rPr>
            </w:pP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40"/>
                <w:szCs w:val="40"/>
                <w:cs/>
              </w:rPr>
            </w:pPr>
            <w:r w:rsidRPr="006B6E48">
              <w:rPr>
                <w:rFonts w:ascii="TH SarabunPSK" w:hAnsi="TH SarabunPSK" w:cs="TH SarabunPSK"/>
                <w:sz w:val="28"/>
              </w:rPr>
              <w:sym w:font="Wingdings" w:char="F06C"/>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40"/>
                <w:szCs w:val="40"/>
              </w:rPr>
            </w:pP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40"/>
                <w:szCs w:val="40"/>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40"/>
                <w:szCs w:val="4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40"/>
                <w:szCs w:val="40"/>
              </w:rPr>
            </w:pP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40"/>
                <w:szCs w:val="40"/>
                <w:cs/>
              </w:rPr>
            </w:pPr>
            <w:r w:rsidRPr="006B6E48">
              <w:rPr>
                <w:rFonts w:ascii="TH SarabunPSK" w:hAnsi="TH SarabunPSK" w:cs="TH SarabunPSK"/>
                <w:sz w:val="28"/>
              </w:rPr>
              <w:sym w:font="Wingdings" w:char="F06C"/>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40"/>
                <w:szCs w:val="40"/>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40"/>
                <w:szCs w:val="40"/>
                <w:cs/>
              </w:rPr>
            </w:pPr>
            <w:r w:rsidRPr="006B6E48">
              <w:rPr>
                <w:rFonts w:ascii="TH SarabunPSK" w:hAnsi="TH SarabunPSK" w:cs="TH SarabunPSK"/>
                <w:sz w:val="28"/>
              </w:rPr>
              <w:sym w:font="Wingdings" w:char="F06C"/>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40"/>
                <w:szCs w:val="4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40"/>
                <w:szCs w:val="40"/>
                <w:rtl/>
                <w:cs/>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40"/>
                <w:szCs w:val="40"/>
              </w:rPr>
            </w:pPr>
            <w:r w:rsidRPr="006B6E48">
              <w:rPr>
                <w:rFonts w:ascii="TH SarabunPSK" w:hAnsi="TH SarabunPSK" w:cs="TH SarabunPSK"/>
                <w:sz w:val="28"/>
              </w:rPr>
              <w:sym w:font="Wingdings" w:char="F06C"/>
            </w:r>
          </w:p>
        </w:tc>
        <w:tc>
          <w:tcPr>
            <w:tcW w:w="6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40"/>
                <w:szCs w:val="40"/>
              </w:rPr>
            </w:pPr>
          </w:p>
        </w:tc>
        <w:tc>
          <w:tcPr>
            <w:tcW w:w="7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40"/>
                <w:szCs w:val="4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40"/>
                <w:szCs w:val="40"/>
                <w:cs/>
              </w:rPr>
            </w:pPr>
            <w:r w:rsidRPr="006B6E48">
              <w:rPr>
                <w:rFonts w:ascii="TH SarabunPSK" w:hAnsi="TH SarabunPSK" w:cs="TH SarabunPSK"/>
                <w:sz w:val="28"/>
              </w:rPr>
              <w:sym w:font="Wingdings" w:char="F06C"/>
            </w:r>
          </w:p>
        </w:tc>
      </w:tr>
      <w:tr w:rsidR="00202967" w:rsidRPr="006B6E48" w:rsidTr="00202967">
        <w:trPr>
          <w:trHeight w:val="435"/>
        </w:trPr>
        <w:tc>
          <w:tcPr>
            <w:tcW w:w="4770" w:type="dxa"/>
            <w:tcBorders>
              <w:top w:val="nil"/>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thaiDistribute"/>
              <w:rPr>
                <w:rFonts w:ascii="TH SarabunPSK" w:hAnsi="TH SarabunPSK" w:cs="TH SarabunPSK"/>
                <w:sz w:val="28"/>
                <w:cs/>
              </w:rPr>
            </w:pPr>
            <w:r w:rsidRPr="006B6E48">
              <w:rPr>
                <w:rFonts w:ascii="TH SarabunPSK" w:hAnsi="TH SarabunPSK" w:cs="TH SarabunPSK"/>
                <w:sz w:val="32"/>
                <w:szCs w:val="32"/>
              </w:rPr>
              <w:t xml:space="preserve">3591003 </w:t>
            </w:r>
            <w:r w:rsidRPr="006B6E48">
              <w:rPr>
                <w:rFonts w:ascii="TH SarabunPSK" w:hAnsi="TH SarabunPSK" w:cs="TH SarabunPSK"/>
                <w:sz w:val="32"/>
                <w:szCs w:val="32"/>
                <w:cs/>
              </w:rPr>
              <w:t>ศาสตร์พระราชาเพื่อการพัฒนาท้องถิ่น</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40"/>
                <w:szCs w:val="40"/>
              </w:rPr>
            </w:pP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40"/>
                <w:szCs w:val="40"/>
              </w:rPr>
            </w:pP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40"/>
                <w:szCs w:val="40"/>
              </w:rPr>
            </w:pPr>
            <w:r w:rsidRPr="006B6E48">
              <w:rPr>
                <w:rFonts w:ascii="TH SarabunPSK" w:hAnsi="TH SarabunPSK" w:cs="TH SarabunPSK"/>
                <w:sz w:val="28"/>
              </w:rPr>
              <w:sym w:font="Wingdings" w:char="F06C"/>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40"/>
                <w:szCs w:val="40"/>
              </w:rPr>
            </w:pPr>
            <w:r w:rsidRPr="006B6E48">
              <w:rPr>
                <w:rFonts w:ascii="TH SarabunPSK" w:hAnsi="TH SarabunPSK" w:cs="TH SarabunPSK"/>
                <w:sz w:val="28"/>
              </w:rPr>
              <w:sym w:font="Wingdings" w:char="F06C"/>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40"/>
                <w:szCs w:val="4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40"/>
                <w:szCs w:val="40"/>
              </w:rPr>
            </w:pP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40"/>
                <w:szCs w:val="40"/>
              </w:rPr>
            </w:pPr>
            <w:r w:rsidRPr="006B6E48">
              <w:rPr>
                <w:rFonts w:ascii="TH SarabunPSK" w:hAnsi="TH SarabunPSK" w:cs="TH SarabunPSK"/>
                <w:sz w:val="28"/>
              </w:rPr>
              <w:sym w:font="Wingdings" w:char="F06C"/>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40"/>
                <w:szCs w:val="40"/>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40"/>
                <w:szCs w:val="40"/>
              </w:rPr>
            </w:pPr>
            <w:r w:rsidRPr="006B6E48">
              <w:rPr>
                <w:rFonts w:ascii="TH SarabunPSK" w:hAnsi="TH SarabunPSK" w:cs="TH SarabunPSK"/>
                <w:sz w:val="28"/>
              </w:rPr>
              <w:sym w:font="Wingdings" w:char="F06C"/>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40"/>
                <w:szCs w:val="4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40"/>
                <w:szCs w:val="40"/>
              </w:rPr>
            </w:pPr>
            <w:r w:rsidRPr="006B6E48">
              <w:rPr>
                <w:rFonts w:ascii="TH SarabunPSK" w:hAnsi="TH SarabunPSK" w:cs="TH SarabunPSK"/>
                <w:sz w:val="28"/>
              </w:rPr>
              <w:sym w:font="Wingdings" w:char="F06C"/>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40"/>
                <w:szCs w:val="40"/>
              </w:rPr>
            </w:pPr>
          </w:p>
        </w:tc>
        <w:tc>
          <w:tcPr>
            <w:tcW w:w="6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40"/>
                <w:szCs w:val="40"/>
              </w:rPr>
            </w:pPr>
          </w:p>
        </w:tc>
        <w:tc>
          <w:tcPr>
            <w:tcW w:w="7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40"/>
                <w:szCs w:val="4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40"/>
                <w:szCs w:val="40"/>
              </w:rPr>
            </w:pPr>
            <w:r w:rsidRPr="006B6E48">
              <w:rPr>
                <w:rFonts w:ascii="TH SarabunPSK" w:hAnsi="TH SarabunPSK" w:cs="TH SarabunPSK"/>
                <w:sz w:val="28"/>
              </w:rPr>
              <w:sym w:font="Wingdings" w:char="F06C"/>
            </w:r>
          </w:p>
        </w:tc>
      </w:tr>
      <w:tr w:rsidR="00202967" w:rsidRPr="006B6E48" w:rsidTr="00202967">
        <w:trPr>
          <w:trHeight w:val="435"/>
        </w:trPr>
        <w:tc>
          <w:tcPr>
            <w:tcW w:w="4770" w:type="dxa"/>
            <w:tcBorders>
              <w:top w:val="nil"/>
              <w:left w:val="single" w:sz="4" w:space="0" w:color="auto"/>
              <w:bottom w:val="single" w:sz="4" w:space="0" w:color="auto"/>
              <w:right w:val="single" w:sz="4" w:space="0" w:color="auto"/>
            </w:tcBorders>
            <w:shd w:val="clear" w:color="auto" w:fill="auto"/>
            <w:noWrap/>
            <w:vAlign w:val="center"/>
            <w:hideMark/>
          </w:tcPr>
          <w:p w:rsidR="00202967" w:rsidRPr="006B6E48" w:rsidRDefault="00202967" w:rsidP="00202967">
            <w:pPr>
              <w:rPr>
                <w:rFonts w:ascii="TH SarabunPSK" w:hAnsi="TH SarabunPSK" w:cs="TH SarabunPSK"/>
                <w:b/>
                <w:bCs/>
                <w:sz w:val="32"/>
                <w:szCs w:val="32"/>
              </w:rPr>
            </w:pPr>
            <w:r w:rsidRPr="006B6E48">
              <w:rPr>
                <w:rFonts w:ascii="TH SarabunPSK" w:hAnsi="TH SarabunPSK" w:cs="TH SarabunPSK"/>
                <w:b/>
                <w:bCs/>
                <w:sz w:val="32"/>
                <w:szCs w:val="32"/>
                <w:cs/>
              </w:rPr>
              <w:t>กลุ่มวิชาคณิตศาสตร์และวิทยาศาสตร์และเทคโนโลยี</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2967" w:rsidRPr="006B6E48" w:rsidRDefault="00202967" w:rsidP="00202967">
            <w:pPr>
              <w:jc w:val="center"/>
              <w:rPr>
                <w:rFonts w:ascii="TH SarabunPSK" w:hAnsi="TH SarabunPSK" w:cs="TH SarabunPSK"/>
                <w:sz w:val="20"/>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2967" w:rsidRPr="006B6E48" w:rsidRDefault="00202967" w:rsidP="00202967">
            <w:pPr>
              <w:jc w:val="center"/>
              <w:rPr>
                <w:rFonts w:ascii="TH SarabunPSK" w:hAnsi="TH SarabunPSK" w:cs="TH SarabunPSK"/>
                <w:sz w:val="20"/>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2967" w:rsidRPr="006B6E48" w:rsidRDefault="00202967" w:rsidP="00202967">
            <w:pPr>
              <w:jc w:val="center"/>
              <w:rPr>
                <w:rFonts w:ascii="TH SarabunPSK" w:hAnsi="TH SarabunPSK" w:cs="TH SarabunPSK"/>
                <w:sz w:val="20"/>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2967" w:rsidRPr="006B6E48" w:rsidRDefault="00202967" w:rsidP="00202967">
            <w:pPr>
              <w:jc w:val="center"/>
              <w:rPr>
                <w:rFonts w:ascii="TH SarabunPSK" w:hAnsi="TH SarabunPSK" w:cs="TH SarabunPSK"/>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2967" w:rsidRPr="006B6E48" w:rsidRDefault="00202967" w:rsidP="00202967">
            <w:pPr>
              <w:jc w:val="center"/>
              <w:rPr>
                <w:rFonts w:ascii="TH SarabunPSK" w:hAnsi="TH SarabunPSK" w:cs="TH SarabunPSK"/>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2967" w:rsidRPr="006B6E48" w:rsidRDefault="00202967" w:rsidP="00202967">
            <w:pPr>
              <w:jc w:val="center"/>
              <w:rPr>
                <w:rFonts w:ascii="TH SarabunPSK" w:hAnsi="TH SarabunPSK" w:cs="TH SarabunPSK"/>
                <w:sz w:val="20"/>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2967" w:rsidRPr="006B6E48" w:rsidRDefault="00202967" w:rsidP="00202967">
            <w:pPr>
              <w:jc w:val="center"/>
              <w:rPr>
                <w:rFonts w:ascii="TH SarabunPSK" w:hAnsi="TH SarabunPSK" w:cs="TH SarabunPSK"/>
                <w:sz w:val="20"/>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2967" w:rsidRPr="006B6E48" w:rsidRDefault="00202967" w:rsidP="00202967">
            <w:pPr>
              <w:jc w:val="center"/>
              <w:rPr>
                <w:rFonts w:ascii="TH SarabunPSK" w:hAnsi="TH SarabunPSK" w:cs="TH SarabunPSK"/>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2967" w:rsidRPr="006B6E48" w:rsidRDefault="00202967" w:rsidP="00202967">
            <w:pPr>
              <w:jc w:val="center"/>
              <w:rPr>
                <w:rFonts w:ascii="TH SarabunPSK" w:hAnsi="TH SarabunPSK" w:cs="TH SarabunPSK"/>
                <w:sz w:val="20"/>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2967" w:rsidRPr="006B6E48" w:rsidRDefault="00202967" w:rsidP="00202967">
            <w:pPr>
              <w:jc w:val="center"/>
              <w:rPr>
                <w:rFonts w:ascii="TH SarabunPSK" w:hAnsi="TH SarabunPSK" w:cs="TH SarabunPSK"/>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2967" w:rsidRPr="006B6E48" w:rsidRDefault="00202967" w:rsidP="00202967">
            <w:pPr>
              <w:jc w:val="center"/>
              <w:rPr>
                <w:rFonts w:ascii="TH SarabunPSK" w:hAnsi="TH SarabunPSK" w:cs="TH SarabunPSK"/>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2967" w:rsidRPr="006B6E48" w:rsidRDefault="00202967" w:rsidP="00202967">
            <w:pPr>
              <w:jc w:val="center"/>
              <w:rPr>
                <w:rFonts w:ascii="TH SarabunPSK" w:hAnsi="TH SarabunPSK" w:cs="TH SarabunPSK"/>
                <w:sz w:val="20"/>
                <w:szCs w:val="20"/>
              </w:rPr>
            </w:pPr>
          </w:p>
        </w:tc>
        <w:tc>
          <w:tcPr>
            <w:tcW w:w="6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2967" w:rsidRPr="006B6E48" w:rsidRDefault="00202967" w:rsidP="00202967">
            <w:pPr>
              <w:jc w:val="center"/>
              <w:rPr>
                <w:rFonts w:ascii="TH SarabunPSK" w:hAnsi="TH SarabunPSK" w:cs="TH SarabunPSK"/>
                <w:sz w:val="20"/>
                <w:szCs w:val="20"/>
              </w:rPr>
            </w:pPr>
          </w:p>
        </w:tc>
        <w:tc>
          <w:tcPr>
            <w:tcW w:w="7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2967" w:rsidRPr="006B6E48" w:rsidRDefault="00202967" w:rsidP="00202967">
            <w:pPr>
              <w:jc w:val="center"/>
              <w:rPr>
                <w:rFonts w:ascii="TH SarabunPSK" w:hAnsi="TH SarabunPSK" w:cs="TH SarabunPSK"/>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2967" w:rsidRPr="006B6E48" w:rsidRDefault="00202967" w:rsidP="00202967">
            <w:pPr>
              <w:jc w:val="center"/>
              <w:rPr>
                <w:rFonts w:ascii="TH SarabunPSK" w:hAnsi="TH SarabunPSK" w:cs="TH SarabunPSK"/>
                <w:sz w:val="20"/>
                <w:szCs w:val="20"/>
              </w:rPr>
            </w:pPr>
          </w:p>
        </w:tc>
      </w:tr>
      <w:tr w:rsidR="00202967" w:rsidRPr="006B6E48" w:rsidTr="00202967">
        <w:trPr>
          <w:trHeight w:val="435"/>
        </w:trPr>
        <w:tc>
          <w:tcPr>
            <w:tcW w:w="4770" w:type="dxa"/>
            <w:tcBorders>
              <w:top w:val="nil"/>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rPr>
                <w:rFonts w:ascii="TH SarabunPSK" w:hAnsi="TH SarabunPSK" w:cs="TH SarabunPSK"/>
                <w:sz w:val="28"/>
              </w:rPr>
            </w:pPr>
            <w:r w:rsidRPr="006B6E48">
              <w:rPr>
                <w:rFonts w:ascii="TH SarabunPSK" w:hAnsi="TH SarabunPSK" w:cs="TH SarabunPSK" w:hint="cs"/>
                <w:sz w:val="32"/>
                <w:szCs w:val="32"/>
                <w:cs/>
              </w:rPr>
              <w:t>1031001</w:t>
            </w:r>
            <w:r w:rsidRPr="006B6E48">
              <w:rPr>
                <w:rFonts w:ascii="TH SarabunPSK" w:hAnsi="TH SarabunPSK" w:cs="TH SarabunPSK"/>
                <w:sz w:val="32"/>
                <w:szCs w:val="32"/>
              </w:rPr>
              <w:t xml:space="preserve"> </w:t>
            </w:r>
            <w:r w:rsidRPr="006B6E48">
              <w:rPr>
                <w:rFonts w:ascii="TH SarabunPSK" w:hAnsi="TH SarabunPSK" w:cs="TH SarabunPSK"/>
                <w:sz w:val="32"/>
                <w:szCs w:val="32"/>
                <w:cs/>
              </w:rPr>
              <w:t>ทักษะในศตวรรษที่</w:t>
            </w:r>
            <w:r w:rsidRPr="006B6E48">
              <w:rPr>
                <w:rFonts w:ascii="TH SarabunPSK" w:hAnsi="TH SarabunPSK" w:cs="TH SarabunPSK"/>
                <w:sz w:val="32"/>
                <w:szCs w:val="32"/>
              </w:rPr>
              <w:t xml:space="preserve"> 21 </w:t>
            </w:r>
            <w:r w:rsidRPr="006B6E48">
              <w:rPr>
                <w:rFonts w:ascii="TH SarabunPSK" w:hAnsi="TH SarabunPSK" w:cs="TH SarabunPSK"/>
                <w:sz w:val="32"/>
                <w:szCs w:val="32"/>
                <w:cs/>
              </w:rPr>
              <w:t>เพื่อชีวิตและอาชีพ</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40"/>
                <w:szCs w:val="40"/>
              </w:rPr>
            </w:pP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40"/>
                <w:szCs w:val="40"/>
              </w:rPr>
            </w:pP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40"/>
                <w:szCs w:val="40"/>
              </w:rPr>
            </w:pPr>
            <w:r w:rsidRPr="006B6E48">
              <w:rPr>
                <w:rFonts w:ascii="TH SarabunPSK" w:hAnsi="TH SarabunPSK" w:cs="TH SarabunPSK"/>
                <w:sz w:val="28"/>
              </w:rPr>
              <w:sym w:font="Wingdings" w:char="F06C"/>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40"/>
                <w:szCs w:val="40"/>
              </w:rPr>
            </w:pPr>
            <w:r w:rsidRPr="006B6E48">
              <w:rPr>
                <w:rFonts w:ascii="TH SarabunPSK" w:hAnsi="TH SarabunPSK" w:cs="TH SarabunPSK"/>
                <w:sz w:val="28"/>
              </w:rPr>
              <w:sym w:font="Wingdings" w:char="F06C"/>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40"/>
                <w:szCs w:val="4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40"/>
                <w:szCs w:val="40"/>
              </w:rPr>
            </w:pP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40"/>
                <w:szCs w:val="40"/>
              </w:rPr>
            </w:pPr>
            <w:r w:rsidRPr="006B6E48">
              <w:rPr>
                <w:rFonts w:ascii="TH SarabunPSK" w:hAnsi="TH SarabunPSK" w:cs="TH SarabunPSK"/>
                <w:sz w:val="28"/>
              </w:rPr>
              <w:sym w:font="Wingdings" w:char="F06C"/>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40"/>
                <w:szCs w:val="40"/>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40"/>
                <w:szCs w:val="40"/>
              </w:rPr>
            </w:pPr>
            <w:r w:rsidRPr="006B6E48">
              <w:rPr>
                <w:rFonts w:ascii="TH SarabunPSK" w:hAnsi="TH SarabunPSK" w:cs="TH SarabunPSK"/>
                <w:sz w:val="28"/>
              </w:rPr>
              <w:sym w:font="Wingdings" w:char="F06C"/>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40"/>
                <w:szCs w:val="4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40"/>
                <w:szCs w:val="40"/>
              </w:rPr>
            </w:pPr>
            <w:r w:rsidRPr="006B6E48">
              <w:rPr>
                <w:rFonts w:ascii="TH SarabunPSK" w:hAnsi="TH SarabunPSK" w:cs="TH SarabunPSK"/>
                <w:sz w:val="28"/>
              </w:rPr>
              <w:sym w:font="Wingdings" w:char="F06C"/>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40"/>
                <w:szCs w:val="40"/>
              </w:rPr>
            </w:pPr>
          </w:p>
        </w:tc>
        <w:tc>
          <w:tcPr>
            <w:tcW w:w="6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40"/>
                <w:szCs w:val="40"/>
              </w:rPr>
            </w:pPr>
          </w:p>
        </w:tc>
        <w:tc>
          <w:tcPr>
            <w:tcW w:w="7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40"/>
                <w:szCs w:val="40"/>
              </w:rPr>
            </w:pPr>
            <w:r w:rsidRPr="006B6E48">
              <w:rPr>
                <w:rFonts w:ascii="TH SarabunPSK" w:hAnsi="TH SarabunPSK" w:cs="TH SarabunPSK"/>
                <w:sz w:val="28"/>
              </w:rPr>
              <w:sym w:font="Wingdings" w:char="F06C"/>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40"/>
                <w:szCs w:val="40"/>
              </w:rPr>
            </w:pPr>
            <w:r w:rsidRPr="006B6E48">
              <w:rPr>
                <w:rFonts w:ascii="TH SarabunPSK" w:hAnsi="TH SarabunPSK" w:cs="TH SarabunPSK"/>
                <w:sz w:val="28"/>
              </w:rPr>
              <w:sym w:font="Wingdings" w:char="F06C"/>
            </w:r>
          </w:p>
        </w:tc>
      </w:tr>
      <w:tr w:rsidR="00202967" w:rsidRPr="006B6E48" w:rsidTr="00202967">
        <w:trPr>
          <w:trHeight w:val="435"/>
        </w:trPr>
        <w:tc>
          <w:tcPr>
            <w:tcW w:w="4770" w:type="dxa"/>
            <w:tcBorders>
              <w:top w:val="nil"/>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rPr>
                <w:rFonts w:ascii="TH SarabunPSK" w:hAnsi="TH SarabunPSK" w:cs="TH SarabunPSK"/>
                <w:sz w:val="32"/>
                <w:szCs w:val="32"/>
              </w:rPr>
            </w:pPr>
            <w:r w:rsidRPr="006B6E48">
              <w:rPr>
                <w:rFonts w:ascii="TH SarabunPSK" w:hAnsi="TH SarabunPSK" w:cs="TH SarabunPSK"/>
                <w:sz w:val="32"/>
                <w:szCs w:val="32"/>
              </w:rPr>
              <w:t>1161001</w:t>
            </w:r>
            <w:r w:rsidRPr="006B6E48">
              <w:rPr>
                <w:rFonts w:ascii="TH SarabunPSK" w:hAnsi="TH SarabunPSK" w:cs="TH SarabunPSK"/>
                <w:sz w:val="32"/>
                <w:szCs w:val="32"/>
                <w:cs/>
              </w:rPr>
              <w:t xml:space="preserve"> กีฬาและนันทนาการเพื่อคุณภาพชีวิต</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r w:rsidRPr="006B6E48">
              <w:rPr>
                <w:rFonts w:ascii="TH SarabunPSK" w:hAnsi="TH SarabunPSK" w:cs="TH SarabunPSK"/>
                <w:sz w:val="28"/>
              </w:rPr>
              <w:sym w:font="Wingdings" w:char="F06C"/>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r w:rsidRPr="006B6E48">
              <w:rPr>
                <w:rFonts w:ascii="TH SarabunPSK" w:hAnsi="TH SarabunPSK" w:cs="TH SarabunPSK"/>
                <w:sz w:val="28"/>
              </w:rPr>
              <w:sym w:font="Wingdings" w:char="F06C"/>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r w:rsidRPr="006B6E48">
              <w:rPr>
                <w:rFonts w:ascii="TH SarabunPSK" w:hAnsi="TH SarabunPSK" w:cs="TH SarabunPSK"/>
                <w:sz w:val="28"/>
              </w:rPr>
              <w:sym w:font="Wingdings" w:char="F06C"/>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r w:rsidRPr="006B6E48">
              <w:rPr>
                <w:rFonts w:ascii="TH SarabunPSK" w:hAnsi="TH SarabunPSK" w:cs="TH SarabunPSK"/>
                <w:sz w:val="28"/>
              </w:rPr>
              <w:sym w:font="Wingdings" w:char="F06C"/>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r w:rsidRPr="006B6E48">
              <w:rPr>
                <w:rFonts w:ascii="TH SarabunPSK" w:hAnsi="TH SarabunPSK" w:cs="TH SarabunPSK"/>
                <w:sz w:val="28"/>
              </w:rPr>
              <w:sym w:font="Wingdings" w:char="F06C"/>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r w:rsidRPr="006B6E48">
              <w:rPr>
                <w:rFonts w:ascii="TH SarabunPSK" w:hAnsi="TH SarabunPSK" w:cs="TH SarabunPSK"/>
                <w:sz w:val="28"/>
              </w:rPr>
              <w:sym w:font="Wingdings" w:char="F06C"/>
            </w:r>
          </w:p>
        </w:tc>
        <w:tc>
          <w:tcPr>
            <w:tcW w:w="6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p>
        </w:tc>
        <w:tc>
          <w:tcPr>
            <w:tcW w:w="7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r w:rsidRPr="006B6E48">
              <w:rPr>
                <w:rFonts w:ascii="TH SarabunPSK" w:hAnsi="TH SarabunPSK" w:cs="TH SarabunPSK"/>
                <w:sz w:val="28"/>
              </w:rPr>
              <w:sym w:font="Wingdings" w:char="F06C"/>
            </w:r>
          </w:p>
        </w:tc>
      </w:tr>
      <w:tr w:rsidR="00202967" w:rsidRPr="006B6E48" w:rsidTr="00202967">
        <w:trPr>
          <w:trHeight w:val="435"/>
        </w:trPr>
        <w:tc>
          <w:tcPr>
            <w:tcW w:w="4770" w:type="dxa"/>
            <w:tcBorders>
              <w:top w:val="nil"/>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rPr>
                <w:rFonts w:ascii="TH SarabunPSK" w:hAnsi="TH SarabunPSK" w:cs="TH SarabunPSK"/>
                <w:sz w:val="32"/>
                <w:szCs w:val="32"/>
              </w:rPr>
            </w:pPr>
            <w:r w:rsidRPr="006B6E48">
              <w:rPr>
                <w:rFonts w:ascii="TH SarabunPSK" w:hAnsi="TH SarabunPSK" w:cs="TH SarabunPSK"/>
                <w:sz w:val="32"/>
                <w:szCs w:val="32"/>
              </w:rPr>
              <w:t xml:space="preserve">1161002 </w:t>
            </w:r>
            <w:r w:rsidRPr="006B6E48">
              <w:rPr>
                <w:rFonts w:ascii="TH SarabunPSK" w:hAnsi="TH SarabunPSK" w:cs="TH SarabunPSK"/>
                <w:sz w:val="32"/>
                <w:szCs w:val="32"/>
                <w:cs/>
              </w:rPr>
              <w:t>การออกกำลังกายเพื่อสุขภาพ</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r w:rsidRPr="006B6E48">
              <w:rPr>
                <w:rFonts w:ascii="TH SarabunPSK" w:hAnsi="TH SarabunPSK" w:cs="TH SarabunPSK"/>
                <w:sz w:val="28"/>
              </w:rPr>
              <w:sym w:font="Wingdings" w:char="F06C"/>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r w:rsidRPr="006B6E48">
              <w:rPr>
                <w:rFonts w:ascii="TH SarabunPSK" w:hAnsi="TH SarabunPSK" w:cs="TH SarabunPSK"/>
                <w:sz w:val="28"/>
              </w:rPr>
              <w:sym w:font="Wingdings" w:char="F06C"/>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r w:rsidRPr="006B6E48">
              <w:rPr>
                <w:rFonts w:ascii="TH SarabunPSK" w:hAnsi="TH SarabunPSK" w:cs="TH SarabunPSK"/>
                <w:sz w:val="28"/>
              </w:rPr>
              <w:sym w:font="Wingdings" w:char="F06C"/>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r w:rsidRPr="006B6E48">
              <w:rPr>
                <w:rFonts w:ascii="TH SarabunPSK" w:hAnsi="TH SarabunPSK" w:cs="TH SarabunPSK"/>
                <w:sz w:val="28"/>
              </w:rPr>
              <w:sym w:font="Wingdings" w:char="F06C"/>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r w:rsidRPr="006B6E48">
              <w:rPr>
                <w:rFonts w:ascii="TH SarabunPSK" w:hAnsi="TH SarabunPSK" w:cs="TH SarabunPSK"/>
                <w:sz w:val="28"/>
              </w:rPr>
              <w:sym w:font="Wingdings" w:char="F06C"/>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r w:rsidRPr="006B6E48">
              <w:rPr>
                <w:rFonts w:ascii="TH SarabunPSK" w:hAnsi="TH SarabunPSK" w:cs="TH SarabunPSK"/>
                <w:sz w:val="28"/>
              </w:rPr>
              <w:sym w:font="Wingdings" w:char="F06C"/>
            </w:r>
          </w:p>
        </w:tc>
        <w:tc>
          <w:tcPr>
            <w:tcW w:w="6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p>
        </w:tc>
        <w:tc>
          <w:tcPr>
            <w:tcW w:w="7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0"/>
              </w:rPr>
            </w:pPr>
            <w:r w:rsidRPr="006B6E48">
              <w:rPr>
                <w:rFonts w:ascii="TH SarabunPSK" w:hAnsi="TH SarabunPSK" w:cs="TH SarabunPSK"/>
                <w:sz w:val="28"/>
              </w:rPr>
              <w:sym w:font="Wingdings" w:char="F06C"/>
            </w:r>
          </w:p>
        </w:tc>
      </w:tr>
      <w:tr w:rsidR="00202967" w:rsidRPr="006B6E48" w:rsidTr="00202967">
        <w:trPr>
          <w:trHeight w:val="435"/>
        </w:trPr>
        <w:tc>
          <w:tcPr>
            <w:tcW w:w="4770" w:type="dxa"/>
            <w:tcBorders>
              <w:top w:val="nil"/>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thaiDistribute"/>
              <w:rPr>
                <w:rFonts w:ascii="TH SarabunPSK" w:hAnsi="TH SarabunPSK" w:cs="TH SarabunPSK"/>
                <w:sz w:val="32"/>
                <w:szCs w:val="32"/>
              </w:rPr>
            </w:pPr>
            <w:r w:rsidRPr="006B6E48">
              <w:rPr>
                <w:rFonts w:ascii="TH SarabunPSK" w:hAnsi="TH SarabunPSK" w:cs="TH SarabunPSK"/>
                <w:sz w:val="32"/>
                <w:szCs w:val="32"/>
                <w:cs/>
              </w:rPr>
              <w:t>4001002 วิทยาศาสตร์และเทคโนโลยีเพื่อชีวิต</w:t>
            </w:r>
          </w:p>
          <w:p w:rsidR="00202967" w:rsidRPr="006B6E48" w:rsidRDefault="00202967" w:rsidP="00202967">
            <w:pPr>
              <w:jc w:val="thaiDistribute"/>
              <w:rPr>
                <w:rFonts w:ascii="TH SarabunPSK" w:hAnsi="TH SarabunPSK" w:cs="TH SarabunPSK"/>
                <w:sz w:val="32"/>
                <w:szCs w:val="32"/>
                <w:cs/>
              </w:rPr>
            </w:pPr>
            <w:r w:rsidRPr="006B6E48">
              <w:rPr>
                <w:rFonts w:ascii="TH SarabunPSK" w:hAnsi="TH SarabunPSK" w:cs="TH SarabunPSK"/>
                <w:sz w:val="32"/>
                <w:szCs w:val="32"/>
                <w:cs/>
              </w:rPr>
              <w:t>ประจำวัน</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40"/>
                <w:szCs w:val="40"/>
              </w:rPr>
            </w:pP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40"/>
                <w:szCs w:val="40"/>
              </w:rPr>
            </w:pPr>
            <w:r w:rsidRPr="006B6E48">
              <w:rPr>
                <w:rFonts w:ascii="TH SarabunPSK" w:hAnsi="TH SarabunPSK" w:cs="TH SarabunPSK"/>
                <w:sz w:val="28"/>
              </w:rPr>
              <w:sym w:font="Wingdings" w:char="F06C"/>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8"/>
              </w:rPr>
            </w:pP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40"/>
                <w:szCs w:val="40"/>
              </w:rPr>
            </w:pPr>
            <w:r w:rsidRPr="006B6E48">
              <w:rPr>
                <w:rFonts w:ascii="TH SarabunPSK" w:hAnsi="TH SarabunPSK" w:cs="TH SarabunPSK"/>
                <w:sz w:val="28"/>
              </w:rPr>
              <w:sym w:font="Wingdings" w:char="F06C"/>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40"/>
                <w:szCs w:val="40"/>
              </w:rPr>
            </w:pPr>
            <w:r w:rsidRPr="006B6E48">
              <w:rPr>
                <w:rFonts w:ascii="TH SarabunPSK" w:hAnsi="TH SarabunPSK" w:cs="TH SarabunPSK"/>
                <w:sz w:val="28"/>
              </w:rPr>
              <w:sym w:font="Wingdings" w:char="F06C"/>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8"/>
              </w:rPr>
            </w:pPr>
            <w:r w:rsidRPr="006B6E48">
              <w:rPr>
                <w:rFonts w:ascii="TH SarabunPSK" w:hAnsi="TH SarabunPSK" w:cs="TH SarabunPSK"/>
                <w:sz w:val="28"/>
              </w:rPr>
              <w:sym w:font="Wingdings" w:char="F06C"/>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40"/>
                <w:szCs w:val="40"/>
              </w:rPr>
            </w:pP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40"/>
                <w:szCs w:val="40"/>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8"/>
              </w:rPr>
            </w:pPr>
            <w:r w:rsidRPr="006B6E48">
              <w:rPr>
                <w:rFonts w:ascii="TH SarabunPSK" w:hAnsi="TH SarabunPSK" w:cs="TH SarabunPSK"/>
                <w:sz w:val="28"/>
              </w:rPr>
              <w:sym w:font="Wingdings" w:char="F06C"/>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40"/>
                <w:szCs w:val="40"/>
              </w:rPr>
            </w:pPr>
            <w:r w:rsidRPr="006B6E48">
              <w:rPr>
                <w:rFonts w:ascii="TH SarabunPSK" w:hAnsi="TH SarabunPSK" w:cs="TH SarabunPSK"/>
                <w:sz w:val="28"/>
              </w:rPr>
              <w:sym w:font="Wingdings" w:char="F06C"/>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8"/>
              </w:rPr>
            </w:pPr>
            <w:r w:rsidRPr="006B6E48">
              <w:rPr>
                <w:rFonts w:ascii="TH SarabunPSK" w:hAnsi="TH SarabunPSK" w:cs="TH SarabunPSK"/>
                <w:sz w:val="28"/>
              </w:rPr>
              <w:sym w:font="Wingdings" w:char="F06C"/>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8"/>
              </w:rPr>
            </w:pPr>
            <w:r w:rsidRPr="006B6E48">
              <w:rPr>
                <w:rFonts w:ascii="TH SarabunPSK" w:hAnsi="TH SarabunPSK" w:cs="TH SarabunPSK"/>
                <w:sz w:val="28"/>
              </w:rPr>
              <w:sym w:font="Wingdings" w:char="F06C"/>
            </w:r>
          </w:p>
        </w:tc>
        <w:tc>
          <w:tcPr>
            <w:tcW w:w="6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40"/>
                <w:szCs w:val="40"/>
              </w:rPr>
            </w:pPr>
          </w:p>
        </w:tc>
        <w:tc>
          <w:tcPr>
            <w:tcW w:w="7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40"/>
                <w:szCs w:val="40"/>
              </w:rPr>
            </w:pPr>
            <w:r w:rsidRPr="006B6E48">
              <w:rPr>
                <w:rFonts w:ascii="TH SarabunPSK" w:hAnsi="TH SarabunPSK" w:cs="TH SarabunPSK"/>
                <w:sz w:val="28"/>
              </w:rPr>
              <w:sym w:font="Wingdings" w:char="F06C"/>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8"/>
              </w:rPr>
            </w:pPr>
            <w:r w:rsidRPr="006B6E48">
              <w:rPr>
                <w:rFonts w:ascii="TH SarabunPSK" w:hAnsi="TH SarabunPSK" w:cs="TH SarabunPSK"/>
                <w:sz w:val="28"/>
              </w:rPr>
              <w:sym w:font="Wingdings" w:char="F06C"/>
            </w:r>
          </w:p>
        </w:tc>
      </w:tr>
      <w:tr w:rsidR="00202967" w:rsidRPr="006B6E48" w:rsidTr="00202967">
        <w:trPr>
          <w:trHeight w:val="435"/>
        </w:trPr>
        <w:tc>
          <w:tcPr>
            <w:tcW w:w="4770" w:type="dxa"/>
            <w:tcBorders>
              <w:top w:val="nil"/>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thaiDistribute"/>
              <w:rPr>
                <w:rFonts w:ascii="TH SarabunPSK" w:hAnsi="TH SarabunPSK" w:cs="TH SarabunPSK"/>
                <w:sz w:val="32"/>
                <w:szCs w:val="32"/>
              </w:rPr>
            </w:pPr>
            <w:r w:rsidRPr="006B6E48">
              <w:rPr>
                <w:rFonts w:ascii="TH SarabunPSK" w:hAnsi="TH SarabunPSK" w:cs="TH SarabunPSK"/>
                <w:sz w:val="32"/>
                <w:szCs w:val="32"/>
                <w:cs/>
              </w:rPr>
              <w:t>4001003 การอนุรักษ์สิ่งแวดล้อมและ</w:t>
            </w:r>
          </w:p>
          <w:p w:rsidR="00202967" w:rsidRPr="006B6E48" w:rsidRDefault="00202967" w:rsidP="00202967">
            <w:pPr>
              <w:jc w:val="thaiDistribute"/>
              <w:rPr>
                <w:rFonts w:ascii="TH SarabunPSK" w:hAnsi="TH SarabunPSK" w:cs="TH SarabunPSK"/>
                <w:sz w:val="32"/>
                <w:szCs w:val="32"/>
              </w:rPr>
            </w:pPr>
            <w:r w:rsidRPr="006B6E48">
              <w:rPr>
                <w:rFonts w:ascii="TH SarabunPSK" w:hAnsi="TH SarabunPSK" w:cs="TH SarabunPSK"/>
                <w:sz w:val="32"/>
                <w:szCs w:val="32"/>
                <w:cs/>
              </w:rPr>
              <w:t>ทรัพยากรธรรมชาติ</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40"/>
                <w:szCs w:val="40"/>
              </w:rPr>
            </w:pP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40"/>
                <w:szCs w:val="40"/>
              </w:rPr>
            </w:pPr>
            <w:r w:rsidRPr="006B6E48">
              <w:rPr>
                <w:rFonts w:ascii="TH SarabunPSK" w:hAnsi="TH SarabunPSK" w:cs="TH SarabunPSK"/>
                <w:sz w:val="28"/>
              </w:rPr>
              <w:sym w:font="Wingdings" w:char="F06C"/>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8"/>
              </w:rPr>
            </w:pPr>
            <w:r w:rsidRPr="006B6E48">
              <w:rPr>
                <w:rFonts w:ascii="TH SarabunPSK" w:hAnsi="TH SarabunPSK" w:cs="TH SarabunPSK"/>
                <w:sz w:val="28"/>
              </w:rPr>
              <w:sym w:font="Wingdings" w:char="F06C"/>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40"/>
                <w:szCs w:val="40"/>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40"/>
                <w:szCs w:val="40"/>
              </w:rPr>
            </w:pPr>
            <w:r w:rsidRPr="006B6E48">
              <w:rPr>
                <w:rFonts w:ascii="TH SarabunPSK" w:hAnsi="TH SarabunPSK" w:cs="TH SarabunPSK"/>
                <w:sz w:val="28"/>
              </w:rPr>
              <w:sym w:font="Wingdings" w:char="F06C"/>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8"/>
              </w:rPr>
            </w:pPr>
            <w:r w:rsidRPr="006B6E48">
              <w:rPr>
                <w:rFonts w:ascii="TH SarabunPSK" w:hAnsi="TH SarabunPSK" w:cs="TH SarabunPSK"/>
                <w:sz w:val="28"/>
              </w:rPr>
              <w:sym w:font="Wingdings" w:char="F06C"/>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40"/>
                <w:szCs w:val="40"/>
              </w:rPr>
            </w:pP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40"/>
                <w:szCs w:val="40"/>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8"/>
              </w:rPr>
            </w:pP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40"/>
                <w:szCs w:val="40"/>
              </w:rPr>
            </w:pPr>
            <w:r w:rsidRPr="006B6E48">
              <w:rPr>
                <w:rFonts w:ascii="TH SarabunPSK" w:hAnsi="TH SarabunPSK" w:cs="TH SarabunPSK"/>
                <w:sz w:val="28"/>
              </w:rPr>
              <w:sym w:font="Wingdings" w:char="F06C"/>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8"/>
              </w:rPr>
            </w:pPr>
            <w:r w:rsidRPr="006B6E48">
              <w:rPr>
                <w:rFonts w:ascii="TH SarabunPSK" w:hAnsi="TH SarabunPSK" w:cs="TH SarabunPSK"/>
                <w:sz w:val="28"/>
              </w:rPr>
              <w:sym w:font="Wingdings" w:char="F06C"/>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8"/>
              </w:rPr>
            </w:pPr>
            <w:r w:rsidRPr="006B6E48">
              <w:rPr>
                <w:rFonts w:ascii="TH SarabunPSK" w:hAnsi="TH SarabunPSK" w:cs="TH SarabunPSK"/>
                <w:sz w:val="28"/>
              </w:rPr>
              <w:sym w:font="Wingdings" w:char="F06C"/>
            </w:r>
          </w:p>
        </w:tc>
        <w:tc>
          <w:tcPr>
            <w:tcW w:w="6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40"/>
                <w:szCs w:val="40"/>
              </w:rPr>
            </w:pPr>
          </w:p>
        </w:tc>
        <w:tc>
          <w:tcPr>
            <w:tcW w:w="7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40"/>
                <w:szCs w:val="40"/>
              </w:rPr>
            </w:pPr>
            <w:r w:rsidRPr="006B6E48">
              <w:rPr>
                <w:rFonts w:ascii="TH SarabunPSK" w:hAnsi="TH SarabunPSK" w:cs="TH SarabunPSK"/>
                <w:sz w:val="28"/>
              </w:rPr>
              <w:sym w:font="Wingdings" w:char="F06C"/>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8"/>
              </w:rPr>
            </w:pPr>
            <w:r w:rsidRPr="006B6E48">
              <w:rPr>
                <w:rFonts w:ascii="TH SarabunPSK" w:hAnsi="TH SarabunPSK" w:cs="TH SarabunPSK"/>
                <w:sz w:val="28"/>
              </w:rPr>
              <w:sym w:font="Wingdings" w:char="F06C"/>
            </w:r>
          </w:p>
        </w:tc>
      </w:tr>
      <w:tr w:rsidR="00202967" w:rsidRPr="006B6E48" w:rsidTr="00202967">
        <w:trPr>
          <w:trHeight w:val="435"/>
        </w:trPr>
        <w:tc>
          <w:tcPr>
            <w:tcW w:w="4770" w:type="dxa"/>
            <w:tcBorders>
              <w:top w:val="nil"/>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thaiDistribute"/>
              <w:rPr>
                <w:rFonts w:ascii="TH SarabunPSK" w:hAnsi="TH SarabunPSK" w:cs="TH SarabunPSK"/>
                <w:sz w:val="32"/>
                <w:szCs w:val="32"/>
                <w:cs/>
              </w:rPr>
            </w:pPr>
            <w:r w:rsidRPr="006B6E48">
              <w:rPr>
                <w:rFonts w:ascii="TH SarabunPSK" w:hAnsi="TH SarabunPSK" w:cs="TH SarabunPSK"/>
                <w:sz w:val="32"/>
                <w:szCs w:val="32"/>
              </w:rPr>
              <w:t xml:space="preserve">4071001 </w:t>
            </w:r>
            <w:r w:rsidRPr="006B6E48">
              <w:rPr>
                <w:rFonts w:ascii="TH SarabunPSK" w:hAnsi="TH SarabunPSK" w:cs="TH SarabunPSK"/>
                <w:sz w:val="32"/>
                <w:szCs w:val="32"/>
                <w:cs/>
              </w:rPr>
              <w:t>สุขภาพและสุขอนามัย</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40"/>
                <w:szCs w:val="40"/>
              </w:rPr>
            </w:pP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8"/>
              </w:rPr>
            </w:pPr>
            <w:r w:rsidRPr="006B6E48">
              <w:rPr>
                <w:rFonts w:ascii="TH SarabunPSK" w:hAnsi="TH SarabunPSK" w:cs="TH SarabunPSK"/>
                <w:sz w:val="28"/>
              </w:rPr>
              <w:sym w:font="Wingdings" w:char="F06C"/>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8"/>
              </w:rPr>
            </w:pP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40"/>
                <w:szCs w:val="40"/>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8"/>
              </w:rPr>
            </w:pPr>
            <w:r w:rsidRPr="006B6E48">
              <w:rPr>
                <w:rFonts w:ascii="TH SarabunPSK" w:hAnsi="TH SarabunPSK" w:cs="TH SarabunPSK"/>
                <w:sz w:val="28"/>
              </w:rPr>
              <w:sym w:font="Wingdings" w:char="F06C"/>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8"/>
              </w:rPr>
            </w:pPr>
            <w:r w:rsidRPr="006B6E48">
              <w:rPr>
                <w:rFonts w:ascii="TH SarabunPSK" w:hAnsi="TH SarabunPSK" w:cs="TH SarabunPSK"/>
                <w:sz w:val="28"/>
              </w:rPr>
              <w:sym w:font="Wingdings" w:char="F06C"/>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40"/>
                <w:szCs w:val="40"/>
              </w:rPr>
            </w:pP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40"/>
                <w:szCs w:val="40"/>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8"/>
              </w:rPr>
            </w:pPr>
            <w:r w:rsidRPr="006B6E48">
              <w:rPr>
                <w:rFonts w:ascii="TH SarabunPSK" w:hAnsi="TH SarabunPSK" w:cs="TH SarabunPSK"/>
                <w:sz w:val="28"/>
              </w:rPr>
              <w:sym w:font="Wingdings" w:char="F06C"/>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8"/>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8"/>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8"/>
              </w:rPr>
            </w:pPr>
            <w:r w:rsidRPr="006B6E48">
              <w:rPr>
                <w:rFonts w:ascii="TH SarabunPSK" w:hAnsi="TH SarabunPSK" w:cs="TH SarabunPSK"/>
                <w:sz w:val="28"/>
              </w:rPr>
              <w:sym w:font="Wingdings" w:char="F06C"/>
            </w:r>
          </w:p>
        </w:tc>
        <w:tc>
          <w:tcPr>
            <w:tcW w:w="6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40"/>
                <w:szCs w:val="40"/>
              </w:rPr>
            </w:pPr>
          </w:p>
        </w:tc>
        <w:tc>
          <w:tcPr>
            <w:tcW w:w="7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8"/>
              </w:rPr>
            </w:pPr>
            <w:r w:rsidRPr="006B6E48">
              <w:rPr>
                <w:rFonts w:ascii="TH SarabunPSK" w:hAnsi="TH SarabunPSK" w:cs="TH SarabunPSK"/>
                <w:sz w:val="28"/>
              </w:rPr>
              <w:sym w:font="Wingdings" w:char="F06C"/>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8"/>
              </w:rPr>
            </w:pPr>
            <w:r w:rsidRPr="006B6E48">
              <w:rPr>
                <w:rFonts w:ascii="TH SarabunPSK" w:hAnsi="TH SarabunPSK" w:cs="TH SarabunPSK"/>
                <w:b/>
                <w:bCs/>
                <w:noProof/>
                <w:sz w:val="32"/>
                <w:szCs w:val="32"/>
              </w:rPr>
              <mc:AlternateContent>
                <mc:Choice Requires="wps">
                  <w:drawing>
                    <wp:anchor distT="0" distB="0" distL="114300" distR="114300" simplePos="0" relativeHeight="251692032" behindDoc="0" locked="0" layoutInCell="1" allowOverlap="1" wp14:anchorId="1D6AA283" wp14:editId="1EE93789">
                      <wp:simplePos x="0" y="0"/>
                      <wp:positionH relativeFrom="column">
                        <wp:posOffset>475615</wp:posOffset>
                      </wp:positionH>
                      <wp:positionV relativeFrom="paragraph">
                        <wp:posOffset>-1838325</wp:posOffset>
                      </wp:positionV>
                      <wp:extent cx="545465" cy="400050"/>
                      <wp:effectExtent l="8890" t="9525" r="7620" b="9525"/>
                      <wp:wrapNone/>
                      <wp:docPr id="51" name="สี่เหลี่ยมผืนผ้า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465" cy="40005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495B63" id="สี่เหลี่ยมผืนผ้า 51" o:spid="_x0000_s1026" style="position:absolute;margin-left:37.45pt;margin-top:-144.75pt;width:42.95pt;height:3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v59UwIAAGQEAAAOAAAAZHJzL2Uyb0RvYy54bWysVMGO0zAQvSPxD5bvNGnVLLtV09WqSxHS&#10;AistfIDrOI2FY5ux27ScOLKfgMQFJC5wQ0Kkf5NPYeK0pQsXhOjB8mRmnt+8men4fF0qshLgpNEp&#10;7fdiSoTmJpN6kdKXL2YPTilxnumMKaNFSjfC0fPJ/Xvjyo7EwBRGZQIIgmg3qmxKC+/tKIocL0TJ&#10;XM9YodGZGyiZRxMWUQasQvRSRYM4PokqA5kFw4Vz+PWyc9JJwM9zwf3zPHfCE5VS5ObDCeGct2c0&#10;GbPRApgtJN/RYP/AomRS46MHqEvmGVmC/AOqlByMM7nvcVNGJs8lF6EGrKYf/1bNTcGsCLWgOM4e&#10;ZHL/D5Y/W10DkVlKkz4lmpXYo6b+0tTfm+27Zvu2qb829eedWX9q6o9N/aGpfzT1+/ayvW3qbwRT&#10;UcfKuhHC3dhraJVw9srwV45oMy2YXogLAFMVgmXIPsRHdxJaw2EqmVdPTYYs2NKbIOk6h7IFRLHI&#10;OnRuc+icWHvC8WMyTIYnCSUcXcM4jpPQ2YiN9skWnH8sTEnaS0oBByOAs9WV80geQ/chgbxRMptJ&#10;pYIBi/lUAVkxHKJZ+LX1Yoo7DlOaVCk9SwZJQL7jc38HUUqP26BkmdJTrCLezWer2iOdhVn1TKru&#10;ju8rjTT2ynUdmJtsgyqC6UYdVxMvhYE3lFQ45il1r5cMBCXqicZOnPWHw3YvgjFMHg7QgGPP/NjD&#10;NEeolHpKuuvUd7u0tCAXBb7UD7Vrc4Hdy2VQtuXXsdqRxVEO6u3Wrt2VYztE/fpzmPwEAAD//wMA&#10;UEsDBBQABgAIAAAAIQDztBsR4AAAAAwBAAAPAAAAZHJzL2Rvd25yZXYueG1sTI9NT8JAEIbvJv6H&#10;zZh4g60NVKjdEsUaLxwQ4T7sjm3jfjTdBYq/3u1JjzPz5J3nLVaD0exMvW+dFfAwTYCRlU61thaw&#10;/3ybLID5gFahdpYEXMnDqry9KTBX7mI/6LwLNYsh1ucooAmhyzn3siGDfuo6svH25XqDIY59zVWP&#10;lxhuNE+TJOMGWxs/NNjRuiH5vTsZAVvE1+3Pu5Qv1XUzq2h9qMhpIe7vhucnYIGG8AfDqB/VoYxO&#10;R3eyyjMt4HG2jKSASbpYzoGNRJbEMsdxlWZz4GXB/5cofwEAAP//AwBQSwECLQAUAAYACAAAACEA&#10;toM4kv4AAADhAQAAEwAAAAAAAAAAAAAAAAAAAAAAW0NvbnRlbnRfVHlwZXNdLnhtbFBLAQItABQA&#10;BgAIAAAAIQA4/SH/1gAAAJQBAAALAAAAAAAAAAAAAAAAAC8BAABfcmVscy8ucmVsc1BLAQItABQA&#10;BgAIAAAAIQBgIv59UwIAAGQEAAAOAAAAAAAAAAAAAAAAAC4CAABkcnMvZTJvRG9jLnhtbFBLAQIt&#10;ABQABgAIAAAAIQDztBsR4AAAAAwBAAAPAAAAAAAAAAAAAAAAAK0EAABkcnMvZG93bnJldi54bWxQ&#10;SwUGAAAAAAQABADzAAAAugUAAAAA&#10;" strokecolor="white"/>
                  </w:pict>
                </mc:Fallback>
              </mc:AlternateContent>
            </w:r>
          </w:p>
        </w:tc>
      </w:tr>
      <w:tr w:rsidR="00202967" w:rsidRPr="006B6E48" w:rsidTr="00202967">
        <w:trPr>
          <w:trHeight w:val="435"/>
        </w:trPr>
        <w:tc>
          <w:tcPr>
            <w:tcW w:w="4770" w:type="dxa"/>
            <w:tcBorders>
              <w:top w:val="nil"/>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rPr>
                <w:rFonts w:ascii="TH SarabunPSK" w:hAnsi="TH SarabunPSK" w:cs="TH SarabunPSK"/>
                <w:sz w:val="32"/>
                <w:szCs w:val="32"/>
              </w:rPr>
            </w:pPr>
            <w:r w:rsidRPr="006B6E48">
              <w:rPr>
                <w:rFonts w:ascii="TH SarabunPSK" w:hAnsi="TH SarabunPSK" w:cs="TH SarabunPSK"/>
                <w:sz w:val="32"/>
                <w:szCs w:val="32"/>
              </w:rPr>
              <w:t xml:space="preserve">4091001 </w:t>
            </w:r>
            <w:r w:rsidRPr="006B6E48">
              <w:rPr>
                <w:rFonts w:ascii="TH SarabunPSK" w:hAnsi="TH SarabunPSK" w:cs="TH SarabunPSK"/>
                <w:sz w:val="32"/>
                <w:szCs w:val="32"/>
                <w:cs/>
              </w:rPr>
              <w:t>คณิตศาสตร์ในชีวิตประจำวัน</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40"/>
                <w:szCs w:val="40"/>
              </w:rPr>
            </w:pPr>
            <w:r w:rsidRPr="006B6E48">
              <w:rPr>
                <w:rFonts w:ascii="TH SarabunPSK" w:hAnsi="TH SarabunPSK" w:cs="TH SarabunPSK"/>
                <w:sz w:val="28"/>
              </w:rPr>
              <w:sym w:font="Wingdings" w:char="F06C"/>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40"/>
                <w:szCs w:val="40"/>
              </w:rPr>
            </w:pPr>
            <w:r w:rsidRPr="006B6E48">
              <w:rPr>
                <w:rFonts w:ascii="TH SarabunPSK" w:hAnsi="TH SarabunPSK" w:cs="TH SarabunPSK"/>
                <w:sz w:val="28"/>
              </w:rPr>
              <w:sym w:font="Wingdings" w:char="F06C"/>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8"/>
              </w:rPr>
            </w:pPr>
            <w:r w:rsidRPr="006B6E48">
              <w:rPr>
                <w:rFonts w:ascii="TH SarabunPSK" w:hAnsi="TH SarabunPSK" w:cs="TH SarabunPSK"/>
                <w:sz w:val="28"/>
              </w:rPr>
              <w:sym w:font="Wingdings" w:char="F06C"/>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40"/>
                <w:szCs w:val="40"/>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40"/>
                <w:szCs w:val="40"/>
              </w:rPr>
            </w:pPr>
            <w:r w:rsidRPr="006B6E48">
              <w:rPr>
                <w:rFonts w:ascii="TH SarabunPSK" w:hAnsi="TH SarabunPSK" w:cs="TH SarabunPSK"/>
                <w:sz w:val="28"/>
              </w:rPr>
              <w:sym w:font="Wingdings" w:char="F06C"/>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8"/>
              </w:rPr>
            </w:pP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40"/>
                <w:szCs w:val="40"/>
              </w:rPr>
            </w:pP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40"/>
                <w:szCs w:val="40"/>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40"/>
                <w:szCs w:val="40"/>
              </w:rPr>
            </w:pPr>
            <w:r w:rsidRPr="006B6E48">
              <w:rPr>
                <w:rFonts w:ascii="TH SarabunPSK" w:hAnsi="TH SarabunPSK" w:cs="TH SarabunPSK"/>
                <w:sz w:val="28"/>
              </w:rPr>
              <w:sym w:font="Wingdings" w:char="F06C"/>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8"/>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8"/>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8"/>
              </w:rPr>
            </w:pPr>
            <w:r w:rsidRPr="006B6E48">
              <w:rPr>
                <w:rFonts w:ascii="TH SarabunPSK" w:hAnsi="TH SarabunPSK" w:cs="TH SarabunPSK"/>
                <w:sz w:val="28"/>
              </w:rPr>
              <w:sym w:font="Wingdings" w:char="F06C"/>
            </w:r>
          </w:p>
        </w:tc>
        <w:tc>
          <w:tcPr>
            <w:tcW w:w="6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40"/>
                <w:szCs w:val="40"/>
              </w:rPr>
            </w:pPr>
            <w:r w:rsidRPr="006B6E48">
              <w:rPr>
                <w:rFonts w:ascii="TH SarabunPSK" w:hAnsi="TH SarabunPSK" w:cs="TH SarabunPSK"/>
                <w:sz w:val="28"/>
              </w:rPr>
              <w:sym w:font="Wingdings" w:char="F06C"/>
            </w:r>
          </w:p>
        </w:tc>
        <w:tc>
          <w:tcPr>
            <w:tcW w:w="7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8"/>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8"/>
              </w:rPr>
            </w:pPr>
          </w:p>
        </w:tc>
      </w:tr>
      <w:tr w:rsidR="00202967" w:rsidRPr="006B6E48" w:rsidTr="00202967">
        <w:trPr>
          <w:trHeight w:val="435"/>
        </w:trPr>
        <w:tc>
          <w:tcPr>
            <w:tcW w:w="4770" w:type="dxa"/>
            <w:tcBorders>
              <w:top w:val="nil"/>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thaiDistribute"/>
              <w:rPr>
                <w:rFonts w:ascii="TH SarabunPSK" w:hAnsi="TH SarabunPSK" w:cs="TH SarabunPSK"/>
                <w:sz w:val="32"/>
                <w:szCs w:val="32"/>
              </w:rPr>
            </w:pPr>
            <w:r w:rsidRPr="006B6E48">
              <w:rPr>
                <w:rFonts w:ascii="TH SarabunPSK" w:hAnsi="TH SarabunPSK" w:cs="TH SarabunPSK"/>
                <w:sz w:val="32"/>
                <w:szCs w:val="32"/>
                <w:cs/>
              </w:rPr>
              <w:t>4091003 คณิตศาสตร์กับการตัดสินใจ</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40"/>
                <w:szCs w:val="40"/>
              </w:rPr>
            </w:pPr>
            <w:r w:rsidRPr="006B6E48">
              <w:rPr>
                <w:rFonts w:ascii="TH SarabunPSK" w:hAnsi="TH SarabunPSK" w:cs="TH SarabunPSK"/>
                <w:sz w:val="28"/>
              </w:rPr>
              <w:sym w:font="Wingdings" w:char="F06C"/>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40"/>
                <w:szCs w:val="40"/>
              </w:rPr>
            </w:pPr>
            <w:r w:rsidRPr="006B6E48">
              <w:rPr>
                <w:rFonts w:ascii="TH SarabunPSK" w:hAnsi="TH SarabunPSK" w:cs="TH SarabunPSK"/>
                <w:sz w:val="28"/>
              </w:rPr>
              <w:sym w:font="Wingdings" w:char="F06C"/>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8"/>
              </w:rPr>
            </w:pPr>
            <w:r w:rsidRPr="006B6E48">
              <w:rPr>
                <w:rFonts w:ascii="TH SarabunPSK" w:hAnsi="TH SarabunPSK" w:cs="TH SarabunPSK"/>
                <w:sz w:val="28"/>
              </w:rPr>
              <w:sym w:font="Wingdings" w:char="F06C"/>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40"/>
                <w:szCs w:val="40"/>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40"/>
                <w:szCs w:val="40"/>
              </w:rPr>
            </w:pPr>
            <w:r w:rsidRPr="006B6E48">
              <w:rPr>
                <w:rFonts w:ascii="TH SarabunPSK" w:hAnsi="TH SarabunPSK" w:cs="TH SarabunPSK"/>
                <w:sz w:val="28"/>
              </w:rPr>
              <w:sym w:font="Wingdings" w:char="F06C"/>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8"/>
              </w:rPr>
            </w:pP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40"/>
                <w:szCs w:val="40"/>
              </w:rPr>
            </w:pP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40"/>
                <w:szCs w:val="40"/>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40"/>
                <w:szCs w:val="40"/>
              </w:rPr>
            </w:pPr>
            <w:r w:rsidRPr="006B6E48">
              <w:rPr>
                <w:rFonts w:ascii="TH SarabunPSK" w:hAnsi="TH SarabunPSK" w:cs="TH SarabunPSK"/>
                <w:sz w:val="28"/>
              </w:rPr>
              <w:sym w:font="Wingdings" w:char="F06C"/>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8"/>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8"/>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8"/>
              </w:rPr>
            </w:pPr>
            <w:r w:rsidRPr="006B6E48">
              <w:rPr>
                <w:rFonts w:ascii="TH SarabunPSK" w:hAnsi="TH SarabunPSK" w:cs="TH SarabunPSK"/>
                <w:sz w:val="28"/>
              </w:rPr>
              <w:sym w:font="Wingdings" w:char="F06C"/>
            </w:r>
          </w:p>
        </w:tc>
        <w:tc>
          <w:tcPr>
            <w:tcW w:w="6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40"/>
                <w:szCs w:val="40"/>
              </w:rPr>
            </w:pPr>
            <w:r w:rsidRPr="006B6E48">
              <w:rPr>
                <w:rFonts w:ascii="TH SarabunPSK" w:hAnsi="TH SarabunPSK" w:cs="TH SarabunPSK"/>
                <w:sz w:val="28"/>
              </w:rPr>
              <w:sym w:font="Wingdings" w:char="F06C"/>
            </w:r>
          </w:p>
        </w:tc>
        <w:tc>
          <w:tcPr>
            <w:tcW w:w="7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8"/>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8"/>
              </w:rPr>
            </w:pPr>
          </w:p>
        </w:tc>
      </w:tr>
      <w:tr w:rsidR="00202967" w:rsidRPr="006B6E48" w:rsidTr="00202967">
        <w:trPr>
          <w:trHeight w:val="435"/>
        </w:trPr>
        <w:tc>
          <w:tcPr>
            <w:tcW w:w="4770" w:type="dxa"/>
            <w:tcBorders>
              <w:top w:val="nil"/>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rPr>
                <w:rFonts w:ascii="TH SarabunPSK" w:hAnsi="TH SarabunPSK" w:cs="TH SarabunPSK"/>
                <w:sz w:val="32"/>
                <w:szCs w:val="32"/>
              </w:rPr>
            </w:pPr>
            <w:r w:rsidRPr="006B6E48">
              <w:rPr>
                <w:rFonts w:ascii="TH SarabunPSK" w:hAnsi="TH SarabunPSK" w:cs="TH SarabunPSK"/>
                <w:sz w:val="32"/>
                <w:szCs w:val="32"/>
              </w:rPr>
              <w:lastRenderedPageBreak/>
              <w:t>4121001</w:t>
            </w:r>
            <w:r w:rsidRPr="006B6E48">
              <w:rPr>
                <w:rFonts w:ascii="TH SarabunPSK" w:hAnsi="TH SarabunPSK" w:cs="TH SarabunPSK"/>
                <w:sz w:val="32"/>
                <w:szCs w:val="32"/>
                <w:cs/>
              </w:rPr>
              <w:t xml:space="preserve"> คอมพิวเตอร์และเทคโนโลยีสารสนเทศ</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40"/>
                <w:szCs w:val="40"/>
              </w:rPr>
            </w:pPr>
            <w:r w:rsidRPr="006B6E48">
              <w:rPr>
                <w:rFonts w:ascii="TH SarabunPSK" w:hAnsi="TH SarabunPSK" w:cs="TH SarabunPSK"/>
                <w:sz w:val="28"/>
              </w:rPr>
              <w:sym w:font="Wingdings" w:char="F06C"/>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40"/>
                <w:szCs w:val="40"/>
              </w:rPr>
            </w:pPr>
            <w:r w:rsidRPr="006B6E48">
              <w:rPr>
                <w:rFonts w:ascii="TH SarabunPSK" w:hAnsi="TH SarabunPSK" w:cs="TH SarabunPSK"/>
                <w:sz w:val="28"/>
              </w:rPr>
              <w:sym w:font="Wingdings" w:char="F06C"/>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8"/>
              </w:rPr>
            </w:pPr>
            <w:r w:rsidRPr="006B6E48">
              <w:rPr>
                <w:rFonts w:ascii="TH SarabunPSK" w:hAnsi="TH SarabunPSK" w:cs="TH SarabunPSK"/>
                <w:sz w:val="28"/>
              </w:rPr>
              <w:sym w:font="Wingdings" w:char="F06C"/>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40"/>
                <w:szCs w:val="40"/>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40"/>
                <w:szCs w:val="40"/>
              </w:rPr>
            </w:pPr>
            <w:r w:rsidRPr="006B6E48">
              <w:rPr>
                <w:rFonts w:ascii="TH SarabunPSK" w:hAnsi="TH SarabunPSK" w:cs="TH SarabunPSK"/>
                <w:sz w:val="28"/>
              </w:rPr>
              <w:sym w:font="Wingdings" w:char="F06C"/>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8"/>
              </w:rPr>
            </w:pPr>
            <w:r w:rsidRPr="006B6E48">
              <w:rPr>
                <w:rFonts w:ascii="TH SarabunPSK" w:hAnsi="TH SarabunPSK" w:cs="TH SarabunPSK"/>
                <w:sz w:val="28"/>
              </w:rPr>
              <w:sym w:font="Wingdings" w:char="F06C"/>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5"/>
              </w:rPr>
            </w:pP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40"/>
                <w:szCs w:val="40"/>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8"/>
              </w:rPr>
            </w:pPr>
            <w:r w:rsidRPr="006B6E48">
              <w:rPr>
                <w:rFonts w:ascii="TH SarabunPSK" w:hAnsi="TH SarabunPSK" w:cs="TH SarabunPSK"/>
                <w:sz w:val="28"/>
              </w:rPr>
              <w:sym w:font="Wingdings" w:char="F06C"/>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5"/>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5"/>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8"/>
              </w:rPr>
            </w:pPr>
            <w:r w:rsidRPr="006B6E48">
              <w:rPr>
                <w:rFonts w:ascii="TH SarabunPSK" w:hAnsi="TH SarabunPSK" w:cs="TH SarabunPSK"/>
                <w:sz w:val="28"/>
              </w:rPr>
              <w:sym w:font="Wingdings" w:char="F06C"/>
            </w:r>
          </w:p>
        </w:tc>
        <w:tc>
          <w:tcPr>
            <w:tcW w:w="6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8"/>
              </w:rPr>
            </w:pPr>
            <w:r w:rsidRPr="006B6E48">
              <w:rPr>
                <w:rFonts w:ascii="TH SarabunPSK" w:hAnsi="TH SarabunPSK" w:cs="TH SarabunPSK"/>
                <w:sz w:val="28"/>
              </w:rPr>
              <w:sym w:font="Wingdings" w:char="F06C"/>
            </w:r>
          </w:p>
        </w:tc>
        <w:tc>
          <w:tcPr>
            <w:tcW w:w="7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5"/>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5"/>
              </w:rPr>
            </w:pPr>
            <w:r w:rsidRPr="006B6E48">
              <w:rPr>
                <w:rFonts w:ascii="TH SarabunPSK" w:hAnsi="TH SarabunPSK" w:cs="TH SarabunPSK"/>
                <w:sz w:val="28"/>
              </w:rPr>
              <w:sym w:font="Wingdings" w:char="F06C"/>
            </w:r>
          </w:p>
        </w:tc>
      </w:tr>
      <w:tr w:rsidR="00202967" w:rsidRPr="006B6E48" w:rsidTr="00202967">
        <w:trPr>
          <w:trHeight w:val="435"/>
        </w:trPr>
        <w:tc>
          <w:tcPr>
            <w:tcW w:w="4770" w:type="dxa"/>
            <w:tcBorders>
              <w:top w:val="nil"/>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rPr>
                <w:rFonts w:ascii="TH SarabunPSK" w:hAnsi="TH SarabunPSK" w:cs="TH SarabunPSK"/>
                <w:sz w:val="32"/>
                <w:szCs w:val="32"/>
              </w:rPr>
            </w:pPr>
            <w:r w:rsidRPr="006B6E48">
              <w:rPr>
                <w:rFonts w:ascii="TH SarabunPSK" w:hAnsi="TH SarabunPSK" w:cs="TH SarabunPSK"/>
                <w:sz w:val="32"/>
                <w:szCs w:val="32"/>
              </w:rPr>
              <w:t xml:space="preserve">4121005 </w:t>
            </w:r>
            <w:r w:rsidRPr="006B6E48">
              <w:rPr>
                <w:rFonts w:ascii="TH SarabunPSK" w:hAnsi="TH SarabunPSK" w:cs="TH SarabunPSK"/>
                <w:sz w:val="32"/>
                <w:szCs w:val="32"/>
                <w:cs/>
              </w:rPr>
              <w:t>การออกแบบและพัฒนาเว็บไซต์</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40"/>
                <w:szCs w:val="40"/>
              </w:rPr>
            </w:pPr>
            <w:r w:rsidRPr="006B6E48">
              <w:rPr>
                <w:rFonts w:ascii="TH SarabunPSK" w:hAnsi="TH SarabunPSK" w:cs="TH SarabunPSK"/>
                <w:sz w:val="28"/>
              </w:rPr>
              <w:sym w:font="Wingdings" w:char="F06C"/>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40"/>
                <w:szCs w:val="40"/>
              </w:rPr>
            </w:pPr>
            <w:r w:rsidRPr="006B6E48">
              <w:rPr>
                <w:rFonts w:ascii="TH SarabunPSK" w:hAnsi="TH SarabunPSK" w:cs="TH SarabunPSK"/>
                <w:sz w:val="28"/>
              </w:rPr>
              <w:sym w:font="Wingdings" w:char="F06C"/>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8"/>
              </w:rPr>
            </w:pPr>
            <w:r w:rsidRPr="006B6E48">
              <w:rPr>
                <w:rFonts w:ascii="TH SarabunPSK" w:hAnsi="TH SarabunPSK" w:cs="TH SarabunPSK"/>
                <w:sz w:val="28"/>
              </w:rPr>
              <w:sym w:font="Wingdings" w:char="F06C"/>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40"/>
                <w:szCs w:val="40"/>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40"/>
                <w:szCs w:val="40"/>
              </w:rPr>
            </w:pPr>
            <w:r w:rsidRPr="006B6E48">
              <w:rPr>
                <w:rFonts w:ascii="TH SarabunPSK" w:hAnsi="TH SarabunPSK" w:cs="TH SarabunPSK"/>
                <w:sz w:val="28"/>
              </w:rPr>
              <w:sym w:font="Wingdings" w:char="F06C"/>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8"/>
              </w:rPr>
            </w:pPr>
            <w:r w:rsidRPr="006B6E48">
              <w:rPr>
                <w:rFonts w:ascii="TH SarabunPSK" w:hAnsi="TH SarabunPSK" w:cs="TH SarabunPSK"/>
                <w:sz w:val="28"/>
              </w:rPr>
              <w:sym w:font="Wingdings" w:char="F06C"/>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5"/>
              </w:rPr>
            </w:pP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40"/>
                <w:szCs w:val="40"/>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8"/>
              </w:rPr>
            </w:pPr>
            <w:r w:rsidRPr="006B6E48">
              <w:rPr>
                <w:rFonts w:ascii="TH SarabunPSK" w:hAnsi="TH SarabunPSK" w:cs="TH SarabunPSK"/>
                <w:sz w:val="28"/>
              </w:rPr>
              <w:sym w:font="Wingdings" w:char="F06C"/>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5"/>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5"/>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8"/>
              </w:rPr>
            </w:pPr>
            <w:r w:rsidRPr="006B6E48">
              <w:rPr>
                <w:rFonts w:ascii="TH SarabunPSK" w:hAnsi="TH SarabunPSK" w:cs="TH SarabunPSK"/>
                <w:sz w:val="28"/>
              </w:rPr>
              <w:sym w:font="Wingdings" w:char="F06C"/>
            </w:r>
          </w:p>
        </w:tc>
        <w:tc>
          <w:tcPr>
            <w:tcW w:w="6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8"/>
              </w:rPr>
            </w:pPr>
          </w:p>
        </w:tc>
        <w:tc>
          <w:tcPr>
            <w:tcW w:w="7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5"/>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5"/>
              </w:rPr>
            </w:pPr>
            <w:r w:rsidRPr="006B6E48">
              <w:rPr>
                <w:rFonts w:ascii="TH SarabunPSK" w:hAnsi="TH SarabunPSK" w:cs="TH SarabunPSK"/>
                <w:sz w:val="28"/>
              </w:rPr>
              <w:sym w:font="Wingdings" w:char="F06C"/>
            </w:r>
          </w:p>
        </w:tc>
      </w:tr>
      <w:tr w:rsidR="00202967" w:rsidRPr="006B6E48" w:rsidTr="00202967">
        <w:trPr>
          <w:trHeight w:val="435"/>
        </w:trPr>
        <w:tc>
          <w:tcPr>
            <w:tcW w:w="4770" w:type="dxa"/>
            <w:tcBorders>
              <w:top w:val="nil"/>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rPr>
                <w:rFonts w:ascii="TH SarabunPSK" w:hAnsi="TH SarabunPSK" w:cs="TH SarabunPSK"/>
                <w:sz w:val="32"/>
                <w:szCs w:val="32"/>
              </w:rPr>
            </w:pPr>
            <w:r w:rsidRPr="006B6E48">
              <w:rPr>
                <w:rFonts w:ascii="TH SarabunPSK" w:hAnsi="TH SarabunPSK" w:cs="TH SarabunPSK" w:hint="cs"/>
                <w:sz w:val="32"/>
                <w:szCs w:val="32"/>
                <w:cs/>
              </w:rPr>
              <w:t>3524310</w:t>
            </w:r>
            <w:r w:rsidRPr="006B6E48">
              <w:rPr>
                <w:rFonts w:ascii="TH SarabunPSK" w:hAnsi="TH SarabunPSK" w:cs="TH SarabunPSK"/>
                <w:sz w:val="32"/>
                <w:szCs w:val="32"/>
                <w:cs/>
              </w:rPr>
              <w:t xml:space="preserve"> โปรแกรมสำเร็จรูปเพื่อการประยุกต์ใช้งาน</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40"/>
                <w:szCs w:val="40"/>
              </w:rPr>
            </w:pPr>
            <w:r w:rsidRPr="006B6E48">
              <w:rPr>
                <w:rFonts w:ascii="TH SarabunPSK" w:hAnsi="TH SarabunPSK" w:cs="TH SarabunPSK"/>
                <w:sz w:val="28"/>
              </w:rPr>
              <w:sym w:font="Wingdings" w:char="F06C"/>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40"/>
                <w:szCs w:val="40"/>
              </w:rPr>
            </w:pPr>
            <w:r w:rsidRPr="006B6E48">
              <w:rPr>
                <w:rFonts w:ascii="TH SarabunPSK" w:hAnsi="TH SarabunPSK" w:cs="TH SarabunPSK"/>
                <w:sz w:val="28"/>
              </w:rPr>
              <w:sym w:font="Wingdings" w:char="F06C"/>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8"/>
              </w:rPr>
            </w:pPr>
            <w:r w:rsidRPr="006B6E48">
              <w:rPr>
                <w:rFonts w:ascii="TH SarabunPSK" w:hAnsi="TH SarabunPSK" w:cs="TH SarabunPSK"/>
                <w:sz w:val="28"/>
              </w:rPr>
              <w:sym w:font="Wingdings" w:char="F06C"/>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40"/>
                <w:szCs w:val="40"/>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40"/>
                <w:szCs w:val="40"/>
              </w:rPr>
            </w:pPr>
            <w:r w:rsidRPr="006B6E48">
              <w:rPr>
                <w:rFonts w:ascii="TH SarabunPSK" w:hAnsi="TH SarabunPSK" w:cs="TH SarabunPSK"/>
                <w:sz w:val="28"/>
              </w:rPr>
              <w:sym w:font="Wingdings" w:char="F06C"/>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8"/>
              </w:rPr>
            </w:pPr>
            <w:r w:rsidRPr="006B6E48">
              <w:rPr>
                <w:rFonts w:ascii="TH SarabunPSK" w:hAnsi="TH SarabunPSK" w:cs="TH SarabunPSK"/>
                <w:sz w:val="28"/>
              </w:rPr>
              <w:sym w:font="Wingdings" w:char="F06C"/>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5"/>
              </w:rPr>
            </w:pP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40"/>
                <w:szCs w:val="40"/>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8"/>
              </w:rPr>
            </w:pPr>
            <w:r w:rsidRPr="006B6E48">
              <w:rPr>
                <w:rFonts w:ascii="TH SarabunPSK" w:hAnsi="TH SarabunPSK" w:cs="TH SarabunPSK"/>
                <w:sz w:val="28"/>
              </w:rPr>
              <w:sym w:font="Wingdings" w:char="F06C"/>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5"/>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5"/>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8"/>
              </w:rPr>
            </w:pPr>
            <w:r w:rsidRPr="006B6E48">
              <w:rPr>
                <w:rFonts w:ascii="TH SarabunPSK" w:hAnsi="TH SarabunPSK" w:cs="TH SarabunPSK"/>
                <w:sz w:val="28"/>
              </w:rPr>
              <w:sym w:font="Wingdings" w:char="F06C"/>
            </w:r>
          </w:p>
        </w:tc>
        <w:tc>
          <w:tcPr>
            <w:tcW w:w="6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8"/>
              </w:rPr>
            </w:pPr>
          </w:p>
        </w:tc>
        <w:tc>
          <w:tcPr>
            <w:tcW w:w="7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5"/>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0"/>
                <w:szCs w:val="25"/>
              </w:rPr>
            </w:pPr>
            <w:r w:rsidRPr="006B6E48">
              <w:rPr>
                <w:rFonts w:ascii="TH SarabunPSK" w:hAnsi="TH SarabunPSK" w:cs="TH SarabunPSK"/>
                <w:sz w:val="28"/>
              </w:rPr>
              <w:sym w:font="Wingdings" w:char="F06C"/>
            </w:r>
          </w:p>
        </w:tc>
      </w:tr>
      <w:tr w:rsidR="00202967" w:rsidRPr="006B6E48" w:rsidTr="00202967">
        <w:trPr>
          <w:trHeight w:val="435"/>
        </w:trPr>
        <w:tc>
          <w:tcPr>
            <w:tcW w:w="4770" w:type="dxa"/>
            <w:tcBorders>
              <w:top w:val="nil"/>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thaiDistribute"/>
              <w:rPr>
                <w:rFonts w:ascii="TH SarabunPSK" w:hAnsi="TH SarabunPSK" w:cs="TH SarabunPSK"/>
                <w:sz w:val="32"/>
                <w:szCs w:val="32"/>
              </w:rPr>
            </w:pPr>
            <w:r w:rsidRPr="006B6E48">
              <w:rPr>
                <w:rFonts w:ascii="TH SarabunPSK" w:hAnsi="TH SarabunPSK" w:cs="TH SarabunPSK"/>
                <w:sz w:val="32"/>
                <w:szCs w:val="32"/>
                <w:cs/>
              </w:rPr>
              <w:t>5001001 เกษตรในชีวิตประจำวัน</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40"/>
                <w:szCs w:val="40"/>
              </w:rPr>
            </w:pPr>
            <w:r w:rsidRPr="006B6E48">
              <w:rPr>
                <w:rFonts w:ascii="TH SarabunPSK" w:hAnsi="TH SarabunPSK" w:cs="TH SarabunPSK"/>
                <w:sz w:val="28"/>
              </w:rPr>
              <w:sym w:font="Wingdings" w:char="F06C"/>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40"/>
                <w:szCs w:val="40"/>
              </w:rPr>
            </w:pPr>
            <w:r w:rsidRPr="006B6E48">
              <w:rPr>
                <w:rFonts w:ascii="TH SarabunPSK" w:hAnsi="TH SarabunPSK" w:cs="TH SarabunPSK"/>
                <w:sz w:val="28"/>
              </w:rPr>
              <w:sym w:font="Wingdings" w:char="F06C"/>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8"/>
              </w:rPr>
            </w:pP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40"/>
                <w:szCs w:val="40"/>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40"/>
                <w:szCs w:val="40"/>
              </w:rPr>
            </w:pPr>
            <w:r w:rsidRPr="006B6E48">
              <w:rPr>
                <w:rFonts w:ascii="TH SarabunPSK" w:hAnsi="TH SarabunPSK" w:cs="TH SarabunPSK"/>
                <w:sz w:val="28"/>
              </w:rPr>
              <w:sym w:font="Wingdings" w:char="F06C"/>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8"/>
              </w:rPr>
            </w:pPr>
            <w:r w:rsidRPr="006B6E48">
              <w:rPr>
                <w:rFonts w:ascii="TH SarabunPSK" w:hAnsi="TH SarabunPSK" w:cs="TH SarabunPSK"/>
                <w:sz w:val="28"/>
              </w:rPr>
              <w:sym w:font="Wingdings" w:char="F06C"/>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40"/>
                <w:szCs w:val="40"/>
              </w:rPr>
            </w:pP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40"/>
                <w:szCs w:val="40"/>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8"/>
              </w:rPr>
            </w:pPr>
            <w:r w:rsidRPr="006B6E48">
              <w:rPr>
                <w:rFonts w:ascii="TH SarabunPSK" w:hAnsi="TH SarabunPSK" w:cs="TH SarabunPSK"/>
                <w:sz w:val="28"/>
              </w:rPr>
              <w:sym w:font="Wingdings" w:char="F06C"/>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40"/>
                <w:szCs w:val="4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8"/>
              </w:rPr>
            </w:pPr>
            <w:r w:rsidRPr="006B6E48">
              <w:rPr>
                <w:rFonts w:ascii="TH SarabunPSK" w:hAnsi="TH SarabunPSK" w:cs="TH SarabunPSK"/>
                <w:sz w:val="28"/>
              </w:rPr>
              <w:sym w:font="Wingdings" w:char="F06C"/>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8"/>
              </w:rPr>
            </w:pPr>
            <w:r w:rsidRPr="006B6E48">
              <w:rPr>
                <w:rFonts w:ascii="TH SarabunPSK" w:hAnsi="TH SarabunPSK" w:cs="TH SarabunPSK"/>
                <w:sz w:val="28"/>
              </w:rPr>
              <w:sym w:font="Wingdings" w:char="F06C"/>
            </w:r>
          </w:p>
        </w:tc>
        <w:tc>
          <w:tcPr>
            <w:tcW w:w="6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40"/>
                <w:szCs w:val="40"/>
              </w:rPr>
            </w:pPr>
          </w:p>
        </w:tc>
        <w:tc>
          <w:tcPr>
            <w:tcW w:w="7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40"/>
                <w:szCs w:val="40"/>
              </w:rPr>
            </w:pPr>
            <w:r w:rsidRPr="006B6E48">
              <w:rPr>
                <w:rFonts w:ascii="TH SarabunPSK" w:hAnsi="TH SarabunPSK" w:cs="TH SarabunPSK"/>
                <w:sz w:val="28"/>
              </w:rPr>
              <w:sym w:font="Wingdings" w:char="F06C"/>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28"/>
              </w:rPr>
            </w:pPr>
            <w:r w:rsidRPr="006B6E48">
              <w:rPr>
                <w:rFonts w:ascii="TH SarabunPSK" w:hAnsi="TH SarabunPSK" w:cs="TH SarabunPSK"/>
                <w:sz w:val="28"/>
              </w:rPr>
              <w:sym w:font="Wingdings" w:char="F06C"/>
            </w:r>
          </w:p>
        </w:tc>
      </w:tr>
      <w:tr w:rsidR="00202967" w:rsidRPr="006B6E48" w:rsidTr="00202967">
        <w:trPr>
          <w:trHeight w:val="435"/>
        </w:trPr>
        <w:tc>
          <w:tcPr>
            <w:tcW w:w="4770" w:type="dxa"/>
            <w:tcBorders>
              <w:top w:val="nil"/>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thaiDistribute"/>
              <w:rPr>
                <w:rFonts w:ascii="TH SarabunPSK" w:hAnsi="TH SarabunPSK" w:cs="TH SarabunPSK"/>
                <w:sz w:val="32"/>
                <w:szCs w:val="32"/>
                <w:cs/>
              </w:rPr>
            </w:pPr>
            <w:r w:rsidRPr="006B6E48">
              <w:rPr>
                <w:rFonts w:ascii="TH SarabunPSK" w:hAnsi="TH SarabunPSK" w:cs="TH SarabunPSK"/>
                <w:sz w:val="32"/>
                <w:szCs w:val="32"/>
                <w:cs/>
              </w:rPr>
              <w:t>5071001 อาหารเพื่อสุขภาพ</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40"/>
                <w:szCs w:val="40"/>
              </w:rPr>
            </w:pP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40"/>
                <w:szCs w:val="40"/>
              </w:rPr>
            </w:pPr>
            <w:r w:rsidRPr="006B6E48">
              <w:rPr>
                <w:rFonts w:ascii="TH SarabunPSK" w:hAnsi="TH SarabunPSK" w:cs="TH SarabunPSK"/>
                <w:sz w:val="28"/>
              </w:rPr>
              <w:sym w:font="Wingdings" w:char="F06C"/>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40"/>
                <w:szCs w:val="40"/>
              </w:rPr>
            </w:pP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40"/>
                <w:szCs w:val="40"/>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40"/>
                <w:szCs w:val="40"/>
              </w:rPr>
            </w:pPr>
            <w:r w:rsidRPr="006B6E48">
              <w:rPr>
                <w:rFonts w:ascii="TH SarabunPSK" w:hAnsi="TH SarabunPSK" w:cs="TH SarabunPSK"/>
                <w:sz w:val="28"/>
              </w:rPr>
              <w:sym w:font="Wingdings" w:char="F06C"/>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40"/>
                <w:szCs w:val="40"/>
              </w:rPr>
            </w:pPr>
            <w:r w:rsidRPr="006B6E48">
              <w:rPr>
                <w:rFonts w:ascii="TH SarabunPSK" w:hAnsi="TH SarabunPSK" w:cs="TH SarabunPSK"/>
                <w:sz w:val="28"/>
              </w:rPr>
              <w:sym w:font="Wingdings" w:char="F06C"/>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40"/>
                <w:szCs w:val="40"/>
              </w:rPr>
            </w:pP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40"/>
                <w:szCs w:val="40"/>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40"/>
                <w:szCs w:val="40"/>
              </w:rPr>
            </w:pPr>
            <w:r w:rsidRPr="006B6E48">
              <w:rPr>
                <w:rFonts w:ascii="TH SarabunPSK" w:hAnsi="TH SarabunPSK" w:cs="TH SarabunPSK"/>
                <w:sz w:val="28"/>
              </w:rPr>
              <w:sym w:font="Wingdings" w:char="F06C"/>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40"/>
                <w:szCs w:val="4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40"/>
                <w:szCs w:val="4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40"/>
                <w:szCs w:val="40"/>
              </w:rPr>
            </w:pPr>
            <w:r w:rsidRPr="006B6E48">
              <w:rPr>
                <w:rFonts w:ascii="TH SarabunPSK" w:hAnsi="TH SarabunPSK" w:cs="TH SarabunPSK"/>
                <w:sz w:val="28"/>
              </w:rPr>
              <w:sym w:font="Wingdings" w:char="F06C"/>
            </w:r>
          </w:p>
        </w:tc>
        <w:tc>
          <w:tcPr>
            <w:tcW w:w="6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40"/>
                <w:szCs w:val="40"/>
              </w:rPr>
            </w:pPr>
          </w:p>
        </w:tc>
        <w:tc>
          <w:tcPr>
            <w:tcW w:w="7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40"/>
                <w:szCs w:val="4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40"/>
                <w:szCs w:val="40"/>
              </w:rPr>
            </w:pPr>
            <w:r w:rsidRPr="006B6E48">
              <w:rPr>
                <w:rFonts w:ascii="TH SarabunPSK" w:hAnsi="TH SarabunPSK" w:cs="TH SarabunPSK"/>
                <w:sz w:val="28"/>
              </w:rPr>
              <w:sym w:font="Wingdings" w:char="F06C"/>
            </w:r>
          </w:p>
        </w:tc>
      </w:tr>
      <w:tr w:rsidR="00202967" w:rsidRPr="006B6E48" w:rsidTr="00202967">
        <w:trPr>
          <w:trHeight w:val="435"/>
        </w:trPr>
        <w:tc>
          <w:tcPr>
            <w:tcW w:w="47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rPr>
                <w:rFonts w:ascii="TH SarabunPSK" w:hAnsi="TH SarabunPSK" w:cs="TH SarabunPSK"/>
                <w:sz w:val="32"/>
                <w:szCs w:val="32"/>
              </w:rPr>
            </w:pPr>
            <w:r w:rsidRPr="006B6E48">
              <w:rPr>
                <w:rFonts w:ascii="TH SarabunPSK" w:hAnsi="TH SarabunPSK" w:cs="TH SarabunPSK"/>
                <w:sz w:val="32"/>
                <w:szCs w:val="32"/>
              </w:rPr>
              <w:t>5501001</w:t>
            </w:r>
            <w:r w:rsidRPr="006B6E48">
              <w:rPr>
                <w:rFonts w:ascii="TH SarabunPSK" w:hAnsi="TH SarabunPSK" w:cs="TH SarabunPSK"/>
                <w:sz w:val="32"/>
                <w:szCs w:val="32"/>
                <w:cs/>
              </w:rPr>
              <w:t xml:space="preserve"> เทคโนโลยีในชีวิตในประจำวัน</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40"/>
                <w:szCs w:val="40"/>
              </w:rPr>
            </w:pPr>
            <w:r w:rsidRPr="006B6E48">
              <w:rPr>
                <w:rFonts w:ascii="TH SarabunPSK" w:hAnsi="TH SarabunPSK" w:cs="TH SarabunPSK"/>
                <w:sz w:val="28"/>
              </w:rPr>
              <w:sym w:font="Wingdings" w:char="F06C"/>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40"/>
                <w:szCs w:val="40"/>
              </w:rPr>
            </w:pPr>
            <w:r w:rsidRPr="006B6E48">
              <w:rPr>
                <w:rFonts w:ascii="TH SarabunPSK" w:hAnsi="TH SarabunPSK" w:cs="TH SarabunPSK"/>
                <w:sz w:val="28"/>
              </w:rPr>
              <w:sym w:font="Wingdings" w:char="F06C"/>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40"/>
                <w:szCs w:val="40"/>
              </w:rPr>
            </w:pPr>
            <w:r w:rsidRPr="006B6E48">
              <w:rPr>
                <w:rFonts w:ascii="TH SarabunPSK" w:hAnsi="TH SarabunPSK" w:cs="TH SarabunPSK"/>
                <w:sz w:val="28"/>
              </w:rPr>
              <w:sym w:font="Wingdings" w:char="F06C"/>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40"/>
                <w:szCs w:val="40"/>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40"/>
                <w:szCs w:val="40"/>
              </w:rPr>
            </w:pPr>
            <w:r w:rsidRPr="006B6E48">
              <w:rPr>
                <w:rFonts w:ascii="TH SarabunPSK" w:hAnsi="TH SarabunPSK" w:cs="TH SarabunPSK"/>
                <w:sz w:val="28"/>
              </w:rPr>
              <w:sym w:font="Wingdings" w:char="F06C"/>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40"/>
                <w:szCs w:val="40"/>
              </w:rPr>
            </w:pP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40"/>
                <w:szCs w:val="40"/>
              </w:rPr>
            </w:pP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40"/>
                <w:szCs w:val="40"/>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40"/>
                <w:szCs w:val="40"/>
              </w:rPr>
            </w:pPr>
            <w:r w:rsidRPr="006B6E48">
              <w:rPr>
                <w:rFonts w:ascii="TH SarabunPSK" w:hAnsi="TH SarabunPSK" w:cs="TH SarabunPSK"/>
                <w:sz w:val="28"/>
              </w:rPr>
              <w:sym w:font="Wingdings" w:char="F06C"/>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40"/>
                <w:szCs w:val="4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40"/>
                <w:szCs w:val="4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40"/>
                <w:szCs w:val="40"/>
              </w:rPr>
            </w:pPr>
            <w:r w:rsidRPr="006B6E48">
              <w:rPr>
                <w:rFonts w:ascii="TH SarabunPSK" w:hAnsi="TH SarabunPSK" w:cs="TH SarabunPSK"/>
                <w:sz w:val="28"/>
              </w:rPr>
              <w:sym w:font="Wingdings" w:char="F06C"/>
            </w:r>
          </w:p>
        </w:tc>
        <w:tc>
          <w:tcPr>
            <w:tcW w:w="6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40"/>
                <w:szCs w:val="40"/>
              </w:rPr>
            </w:pPr>
          </w:p>
        </w:tc>
        <w:tc>
          <w:tcPr>
            <w:tcW w:w="7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40"/>
                <w:szCs w:val="4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967" w:rsidRPr="006B6E48" w:rsidRDefault="00202967" w:rsidP="00202967">
            <w:pPr>
              <w:jc w:val="center"/>
              <w:rPr>
                <w:rFonts w:ascii="TH SarabunPSK" w:hAnsi="TH SarabunPSK" w:cs="TH SarabunPSK"/>
                <w:sz w:val="40"/>
                <w:szCs w:val="40"/>
              </w:rPr>
            </w:pPr>
            <w:r w:rsidRPr="006B6E48">
              <w:rPr>
                <w:rFonts w:ascii="TH SarabunPSK" w:hAnsi="TH SarabunPSK" w:cs="TH SarabunPSK"/>
                <w:sz w:val="28"/>
              </w:rPr>
              <w:sym w:font="Wingdings" w:char="F06C"/>
            </w:r>
          </w:p>
        </w:tc>
      </w:tr>
    </w:tbl>
    <w:p w:rsidR="00B635B6" w:rsidRPr="00396FBF" w:rsidRDefault="00B635B6" w:rsidP="00B635B6">
      <w:pPr>
        <w:rPr>
          <w:rFonts w:ascii="TH SarabunPSK" w:hAnsi="TH SarabunPSK" w:cs="TH SarabunPSK"/>
          <w:b/>
          <w:bCs/>
          <w:sz w:val="40"/>
          <w:szCs w:val="40"/>
        </w:rPr>
      </w:pPr>
    </w:p>
    <w:p w:rsidR="00A657D2" w:rsidRPr="00396FBF" w:rsidRDefault="00A657D2" w:rsidP="00B55D9E">
      <w:pPr>
        <w:jc w:val="center"/>
        <w:rPr>
          <w:rFonts w:ascii="TH SarabunPSK" w:hAnsi="TH SarabunPSK" w:cs="TH SarabunPSK"/>
          <w:b/>
          <w:bCs/>
          <w:sz w:val="40"/>
          <w:szCs w:val="40"/>
          <w:cs/>
        </w:rPr>
        <w:sectPr w:rsidR="00A657D2" w:rsidRPr="00396FBF" w:rsidSect="00E16ABF">
          <w:pgSz w:w="16838" w:h="11906" w:orient="landscape" w:code="9"/>
          <w:pgMar w:top="1134" w:right="1418" w:bottom="1418" w:left="851" w:header="1418" w:footer="709" w:gutter="0"/>
          <w:cols w:space="708"/>
          <w:docGrid w:linePitch="360"/>
        </w:sectPr>
      </w:pPr>
    </w:p>
    <w:p w:rsidR="00E63124" w:rsidRPr="006C2236" w:rsidRDefault="00E63124" w:rsidP="00E63124">
      <w:pPr>
        <w:pStyle w:val="topic02"/>
        <w:ind w:left="0"/>
        <w:rPr>
          <w:rFonts w:ascii="TH SarabunPSK" w:hAnsi="TH SarabunPSK" w:cs="TH SarabunPSK"/>
          <w:sz w:val="32"/>
        </w:rPr>
      </w:pPr>
      <w:bookmarkStart w:id="3" w:name="_Toc309113223"/>
      <w:r w:rsidRPr="006C2236">
        <w:rPr>
          <w:rFonts w:ascii="TH SarabunPSK" w:hAnsi="TH SarabunPSK" w:cs="TH SarabunPSK"/>
          <w:sz w:val="32"/>
          <w:cs/>
        </w:rPr>
        <w:lastRenderedPageBreak/>
        <w:t>2.2 หมวดวิชาเฉพาะ</w:t>
      </w:r>
      <w:bookmarkEnd w:id="3"/>
    </w:p>
    <w:p w:rsidR="00E63124" w:rsidRPr="00E16ABF" w:rsidRDefault="00E16ABF" w:rsidP="00E63124">
      <w:pPr>
        <w:rPr>
          <w:rFonts w:ascii="TH SarabunPSK" w:hAnsi="TH SarabunPSK" w:cs="TH SarabunPSK"/>
          <w:color w:val="FF0000"/>
          <w:sz w:val="32"/>
          <w:szCs w:val="32"/>
          <w:cs/>
        </w:rPr>
      </w:pPr>
      <w:r>
        <w:rPr>
          <w:rFonts w:ascii="TH SarabunPSK" w:hAnsi="TH SarabunPSK" w:cs="TH SarabunPSK" w:hint="cs"/>
          <w:color w:val="FF0000"/>
          <w:sz w:val="32"/>
          <w:szCs w:val="32"/>
          <w:cs/>
        </w:rPr>
        <w:t>*</w:t>
      </w:r>
      <w:r w:rsidR="00E63124" w:rsidRPr="00E16ABF">
        <w:rPr>
          <w:rFonts w:ascii="TH SarabunPSK" w:hAnsi="TH SarabunPSK" w:cs="TH SarabunPSK" w:hint="cs"/>
          <w:color w:val="FF0000"/>
          <w:sz w:val="32"/>
          <w:szCs w:val="32"/>
          <w:cs/>
        </w:rPr>
        <w:t>ผลการเรียนรู้ตามกรอบมาตรฐาน จะต้องมีจำนวนหัวข้อตรงกับ</w:t>
      </w:r>
      <w:r w:rsidR="00E63124" w:rsidRPr="00E16ABF">
        <w:rPr>
          <w:rFonts w:ascii="TH SarabunPSK" w:hAnsi="TH SarabunPSK" w:cs="TH SarabunPSK"/>
          <w:color w:val="FF0000"/>
          <w:sz w:val="32"/>
          <w:szCs w:val="32"/>
        </w:rPr>
        <w:t xml:space="preserve"> Curriculum Mapping</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2977"/>
        <w:gridCol w:w="2976"/>
      </w:tblGrid>
      <w:tr w:rsidR="00E63124" w:rsidRPr="00142F0F" w:rsidTr="00E16ABF">
        <w:trPr>
          <w:trHeight w:val="421"/>
          <w:tblHeader/>
        </w:trPr>
        <w:tc>
          <w:tcPr>
            <w:tcW w:w="3119" w:type="dxa"/>
            <w:shd w:val="clear" w:color="auto" w:fill="auto"/>
          </w:tcPr>
          <w:p w:rsidR="00E63124" w:rsidRPr="00142F0F" w:rsidRDefault="00E63124" w:rsidP="00946D36">
            <w:pPr>
              <w:jc w:val="center"/>
              <w:rPr>
                <w:rFonts w:ascii="TH SarabunPSK" w:hAnsi="TH SarabunPSK" w:cs="TH SarabunPSK"/>
                <w:b/>
                <w:bCs/>
                <w:color w:val="000000"/>
                <w:sz w:val="32"/>
                <w:szCs w:val="32"/>
                <w:cs/>
              </w:rPr>
            </w:pPr>
            <w:r w:rsidRPr="00142F0F">
              <w:rPr>
                <w:rFonts w:ascii="TH SarabunPSK" w:hAnsi="TH SarabunPSK" w:cs="TH SarabunPSK"/>
                <w:b/>
                <w:bCs/>
                <w:color w:val="000000"/>
                <w:sz w:val="32"/>
                <w:szCs w:val="32"/>
                <w:cs/>
              </w:rPr>
              <w:t>มาตรฐาน</w:t>
            </w:r>
            <w:r w:rsidR="00E16ABF">
              <w:rPr>
                <w:rFonts w:ascii="TH SarabunPSK" w:hAnsi="TH SarabunPSK" w:cs="TH SarabunPSK" w:hint="cs"/>
                <w:b/>
                <w:bCs/>
                <w:color w:val="000000"/>
                <w:sz w:val="32"/>
                <w:szCs w:val="32"/>
                <w:cs/>
              </w:rPr>
              <w:t>การเรียนรู้</w:t>
            </w:r>
          </w:p>
        </w:tc>
        <w:tc>
          <w:tcPr>
            <w:tcW w:w="2977" w:type="dxa"/>
            <w:shd w:val="clear" w:color="auto" w:fill="auto"/>
          </w:tcPr>
          <w:p w:rsidR="00E63124" w:rsidRPr="00142F0F" w:rsidRDefault="00E63124" w:rsidP="00E16ABF">
            <w:pPr>
              <w:jc w:val="center"/>
              <w:rPr>
                <w:rFonts w:ascii="TH SarabunPSK" w:hAnsi="TH SarabunPSK" w:cs="TH SarabunPSK"/>
                <w:b/>
                <w:bCs/>
                <w:color w:val="000000"/>
                <w:sz w:val="32"/>
                <w:szCs w:val="32"/>
                <w:cs/>
              </w:rPr>
            </w:pPr>
            <w:r w:rsidRPr="00142F0F">
              <w:rPr>
                <w:rFonts w:ascii="TH SarabunPSK" w:hAnsi="TH SarabunPSK" w:cs="TH SarabunPSK"/>
                <w:b/>
                <w:bCs/>
                <w:color w:val="000000"/>
                <w:sz w:val="32"/>
                <w:szCs w:val="32"/>
                <w:cs/>
              </w:rPr>
              <w:t>กลยุทธ์การสอน</w:t>
            </w:r>
          </w:p>
        </w:tc>
        <w:tc>
          <w:tcPr>
            <w:tcW w:w="2976" w:type="dxa"/>
            <w:shd w:val="clear" w:color="auto" w:fill="auto"/>
          </w:tcPr>
          <w:p w:rsidR="00E63124" w:rsidRPr="00142F0F" w:rsidRDefault="00E63124" w:rsidP="00E16ABF">
            <w:pPr>
              <w:jc w:val="center"/>
              <w:rPr>
                <w:rFonts w:ascii="TH SarabunPSK" w:hAnsi="TH SarabunPSK" w:cs="TH SarabunPSK"/>
                <w:b/>
                <w:bCs/>
                <w:color w:val="000000"/>
                <w:sz w:val="32"/>
                <w:szCs w:val="32"/>
              </w:rPr>
            </w:pPr>
            <w:r w:rsidRPr="00142F0F">
              <w:rPr>
                <w:rFonts w:ascii="TH SarabunPSK" w:hAnsi="TH SarabunPSK" w:cs="TH SarabunPSK"/>
                <w:b/>
                <w:bCs/>
                <w:color w:val="000000"/>
                <w:sz w:val="32"/>
                <w:szCs w:val="32"/>
                <w:cs/>
              </w:rPr>
              <w:t>การประเมินผลการเรียนรู้</w:t>
            </w:r>
          </w:p>
        </w:tc>
      </w:tr>
      <w:tr w:rsidR="00E63124" w:rsidRPr="00AB1DDE" w:rsidTr="00E63124">
        <w:trPr>
          <w:trHeight w:val="1474"/>
        </w:trPr>
        <w:tc>
          <w:tcPr>
            <w:tcW w:w="3119" w:type="dxa"/>
            <w:shd w:val="clear" w:color="auto" w:fill="auto"/>
          </w:tcPr>
          <w:p w:rsidR="00E16ABF" w:rsidRPr="00E16ABF" w:rsidRDefault="00E63124" w:rsidP="00946D36">
            <w:pPr>
              <w:jc w:val="thaiDistribute"/>
              <w:rPr>
                <w:rFonts w:ascii="TH SarabunPSK" w:hAnsi="TH SarabunPSK" w:cs="TH SarabunPSK"/>
                <w:b/>
                <w:bCs/>
                <w:color w:val="000000"/>
                <w:sz w:val="32"/>
                <w:szCs w:val="32"/>
              </w:rPr>
            </w:pPr>
            <w:r>
              <w:rPr>
                <w:rFonts w:ascii="TH SarabunPSK" w:hAnsi="TH SarabunPSK" w:cs="TH SarabunPSK" w:hint="cs"/>
                <w:b/>
                <w:bCs/>
                <w:color w:val="000000"/>
                <w:sz w:val="32"/>
                <w:szCs w:val="32"/>
                <w:cs/>
              </w:rPr>
              <w:t xml:space="preserve">1. </w:t>
            </w:r>
            <w:r w:rsidRPr="00142F0F">
              <w:rPr>
                <w:rFonts w:ascii="TH SarabunPSK" w:hAnsi="TH SarabunPSK" w:cs="TH SarabunPSK"/>
                <w:b/>
                <w:bCs/>
                <w:color w:val="000000"/>
                <w:sz w:val="32"/>
                <w:szCs w:val="32"/>
                <w:cs/>
              </w:rPr>
              <w:t>คุณธรรม จริยธรรม</w:t>
            </w:r>
          </w:p>
          <w:p w:rsidR="00E63124" w:rsidRPr="00142F0F" w:rsidRDefault="00E16ABF" w:rsidP="00946D36">
            <w:pPr>
              <w:rPr>
                <w:rFonts w:ascii="TH SarabunPSK" w:hAnsi="TH SarabunPSK" w:cs="TH SarabunPSK"/>
                <w:color w:val="000000"/>
                <w:sz w:val="32"/>
                <w:szCs w:val="32"/>
                <w:cs/>
              </w:rPr>
            </w:pPr>
            <w:r w:rsidRPr="00396FBF">
              <w:rPr>
                <w:rFonts w:ascii="TH SarabunPSK" w:hAnsi="TH SarabunPSK" w:cs="TH SarabunPSK"/>
                <w:color w:val="0000FF"/>
                <w:sz w:val="32"/>
                <w:szCs w:val="32"/>
              </w:rPr>
              <w:fldChar w:fldCharType="begin"/>
            </w:r>
            <w:r w:rsidRPr="00396FBF">
              <w:rPr>
                <w:rFonts w:ascii="TH SarabunPSK" w:hAnsi="TH SarabunPSK" w:cs="TH SarabunPSK"/>
                <w:color w:val="0000FF"/>
                <w:sz w:val="32"/>
                <w:szCs w:val="32"/>
              </w:rPr>
              <w:instrText xml:space="preserve"> MACROBUTTON  AcceptAllChangesInDoc [</w:instrText>
            </w:r>
            <w:r w:rsidRPr="00396FBF">
              <w:rPr>
                <w:rFonts w:ascii="TH SarabunPSK" w:hAnsi="TH SarabunPSK" w:cs="TH SarabunPSK"/>
                <w:color w:val="0000FF"/>
                <w:sz w:val="32"/>
                <w:szCs w:val="32"/>
                <w:cs/>
              </w:rPr>
              <w:instrText>คลิกพิมพ์]</w:instrText>
            </w:r>
            <w:r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tc>
        <w:tc>
          <w:tcPr>
            <w:tcW w:w="2977" w:type="dxa"/>
            <w:shd w:val="clear" w:color="auto" w:fill="auto"/>
          </w:tcPr>
          <w:p w:rsidR="00E63124" w:rsidRPr="00AB1DDE" w:rsidRDefault="00E16ABF" w:rsidP="00946D36">
            <w:pPr>
              <w:rPr>
                <w:rFonts w:ascii="TH SarabunPSK" w:hAnsi="TH SarabunPSK" w:cs="TH SarabunPSK"/>
                <w:color w:val="FF0000"/>
                <w:sz w:val="32"/>
                <w:szCs w:val="32"/>
                <w:cs/>
              </w:rPr>
            </w:pPr>
            <w:r w:rsidRPr="00396FBF">
              <w:rPr>
                <w:rFonts w:ascii="TH SarabunPSK" w:hAnsi="TH SarabunPSK" w:cs="TH SarabunPSK"/>
                <w:color w:val="0000FF"/>
                <w:sz w:val="32"/>
                <w:szCs w:val="32"/>
              </w:rPr>
              <w:fldChar w:fldCharType="begin"/>
            </w:r>
            <w:r w:rsidRPr="00396FBF">
              <w:rPr>
                <w:rFonts w:ascii="TH SarabunPSK" w:hAnsi="TH SarabunPSK" w:cs="TH SarabunPSK"/>
                <w:color w:val="0000FF"/>
                <w:sz w:val="32"/>
                <w:szCs w:val="32"/>
              </w:rPr>
              <w:instrText xml:space="preserve"> MACROBUTTON  AcceptAllChangesInDoc [</w:instrText>
            </w:r>
            <w:r w:rsidRPr="00396FBF">
              <w:rPr>
                <w:rFonts w:ascii="TH SarabunPSK" w:hAnsi="TH SarabunPSK" w:cs="TH SarabunPSK"/>
                <w:color w:val="0000FF"/>
                <w:sz w:val="32"/>
                <w:szCs w:val="32"/>
                <w:cs/>
              </w:rPr>
              <w:instrText>คลิกพิมพ์]</w:instrText>
            </w:r>
            <w:r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tc>
        <w:tc>
          <w:tcPr>
            <w:tcW w:w="2976" w:type="dxa"/>
            <w:shd w:val="clear" w:color="auto" w:fill="auto"/>
          </w:tcPr>
          <w:p w:rsidR="00E63124" w:rsidRPr="00AB1DDE" w:rsidRDefault="00E16ABF" w:rsidP="00946D36">
            <w:pPr>
              <w:rPr>
                <w:rFonts w:ascii="TH SarabunPSK" w:hAnsi="TH SarabunPSK" w:cs="TH SarabunPSK"/>
                <w:b/>
                <w:bCs/>
                <w:color w:val="FF0000"/>
                <w:sz w:val="32"/>
                <w:szCs w:val="32"/>
                <w:cs/>
              </w:rPr>
            </w:pPr>
            <w:r w:rsidRPr="00396FBF">
              <w:rPr>
                <w:rFonts w:ascii="TH SarabunPSK" w:hAnsi="TH SarabunPSK" w:cs="TH SarabunPSK"/>
                <w:color w:val="0000FF"/>
                <w:sz w:val="32"/>
                <w:szCs w:val="32"/>
              </w:rPr>
              <w:fldChar w:fldCharType="begin"/>
            </w:r>
            <w:r w:rsidRPr="00396FBF">
              <w:rPr>
                <w:rFonts w:ascii="TH SarabunPSK" w:hAnsi="TH SarabunPSK" w:cs="TH SarabunPSK"/>
                <w:color w:val="0000FF"/>
                <w:sz w:val="32"/>
                <w:szCs w:val="32"/>
              </w:rPr>
              <w:instrText xml:space="preserve"> MACROBUTTON  AcceptAllChangesInDoc [</w:instrText>
            </w:r>
            <w:r w:rsidRPr="00396FBF">
              <w:rPr>
                <w:rFonts w:ascii="TH SarabunPSK" w:hAnsi="TH SarabunPSK" w:cs="TH SarabunPSK"/>
                <w:color w:val="0000FF"/>
                <w:sz w:val="32"/>
                <w:szCs w:val="32"/>
                <w:cs/>
              </w:rPr>
              <w:instrText>คลิกพิมพ์]</w:instrText>
            </w:r>
            <w:r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tc>
      </w:tr>
      <w:tr w:rsidR="00E63124" w:rsidRPr="00AB1DDE" w:rsidTr="00E63124">
        <w:trPr>
          <w:trHeight w:val="1474"/>
        </w:trPr>
        <w:tc>
          <w:tcPr>
            <w:tcW w:w="3119" w:type="dxa"/>
            <w:shd w:val="clear" w:color="auto" w:fill="auto"/>
          </w:tcPr>
          <w:p w:rsidR="00E63124" w:rsidRPr="005E42EC" w:rsidRDefault="00E63124" w:rsidP="00946D36">
            <w:pPr>
              <w:jc w:val="thaiDistribute"/>
              <w:rPr>
                <w:rFonts w:ascii="TH SarabunPSK" w:hAnsi="TH SarabunPSK" w:cs="TH SarabunPSK"/>
                <w:b/>
                <w:bCs/>
                <w:color w:val="000000"/>
                <w:sz w:val="32"/>
                <w:szCs w:val="32"/>
              </w:rPr>
            </w:pPr>
            <w:r>
              <w:rPr>
                <w:rFonts w:ascii="TH SarabunPSK" w:hAnsi="TH SarabunPSK" w:cs="TH SarabunPSK" w:hint="cs"/>
                <w:b/>
                <w:bCs/>
                <w:color w:val="000000"/>
                <w:sz w:val="32"/>
                <w:szCs w:val="32"/>
                <w:cs/>
              </w:rPr>
              <w:t xml:space="preserve">2. </w:t>
            </w:r>
            <w:r w:rsidRPr="005E42EC">
              <w:rPr>
                <w:rFonts w:ascii="TH SarabunPSK" w:hAnsi="TH SarabunPSK" w:cs="TH SarabunPSK"/>
                <w:b/>
                <w:bCs/>
                <w:color w:val="000000"/>
                <w:sz w:val="32"/>
                <w:szCs w:val="32"/>
                <w:cs/>
              </w:rPr>
              <w:t>ความรู้</w:t>
            </w:r>
          </w:p>
          <w:p w:rsidR="00E63124" w:rsidRPr="007202D0" w:rsidRDefault="00E16ABF" w:rsidP="00E16ABF">
            <w:pPr>
              <w:rPr>
                <w:rFonts w:ascii="TH SarabunPSK" w:hAnsi="TH SarabunPSK" w:cs="TH SarabunPSK"/>
                <w:cs/>
              </w:rPr>
            </w:pPr>
            <w:r w:rsidRPr="00396FBF">
              <w:rPr>
                <w:rFonts w:ascii="TH SarabunPSK" w:hAnsi="TH SarabunPSK" w:cs="TH SarabunPSK"/>
                <w:color w:val="0000FF"/>
                <w:sz w:val="32"/>
                <w:szCs w:val="32"/>
              </w:rPr>
              <w:fldChar w:fldCharType="begin"/>
            </w:r>
            <w:r w:rsidRPr="00396FBF">
              <w:rPr>
                <w:rFonts w:ascii="TH SarabunPSK" w:hAnsi="TH SarabunPSK" w:cs="TH SarabunPSK"/>
                <w:color w:val="0000FF"/>
                <w:sz w:val="32"/>
                <w:szCs w:val="32"/>
              </w:rPr>
              <w:instrText xml:space="preserve"> MACROBUTTON  AcceptAllChangesInDoc [</w:instrText>
            </w:r>
            <w:r w:rsidRPr="00396FBF">
              <w:rPr>
                <w:rFonts w:ascii="TH SarabunPSK" w:hAnsi="TH SarabunPSK" w:cs="TH SarabunPSK"/>
                <w:color w:val="0000FF"/>
                <w:sz w:val="32"/>
                <w:szCs w:val="32"/>
                <w:cs/>
              </w:rPr>
              <w:instrText>คลิกพิมพ์]</w:instrText>
            </w:r>
            <w:r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tc>
        <w:tc>
          <w:tcPr>
            <w:tcW w:w="2977" w:type="dxa"/>
            <w:shd w:val="clear" w:color="auto" w:fill="auto"/>
          </w:tcPr>
          <w:p w:rsidR="00E63124" w:rsidRPr="007202D0" w:rsidRDefault="00E16ABF" w:rsidP="00946D36">
            <w:pPr>
              <w:pStyle w:val="af9"/>
              <w:ind w:left="-11" w:firstLine="11"/>
              <w:rPr>
                <w:rFonts w:ascii="TH SarabunPSK" w:hAnsi="TH SarabunPSK" w:cs="TH SarabunPSK"/>
                <w:sz w:val="32"/>
                <w:szCs w:val="32"/>
                <w:cs/>
              </w:rPr>
            </w:pPr>
            <w:r w:rsidRPr="00396FBF">
              <w:rPr>
                <w:rFonts w:ascii="TH SarabunPSK" w:hAnsi="TH SarabunPSK" w:cs="TH SarabunPSK"/>
                <w:color w:val="0000FF"/>
                <w:sz w:val="32"/>
                <w:szCs w:val="32"/>
              </w:rPr>
              <w:fldChar w:fldCharType="begin"/>
            </w:r>
            <w:r w:rsidRPr="00396FBF">
              <w:rPr>
                <w:rFonts w:ascii="TH SarabunPSK" w:hAnsi="TH SarabunPSK" w:cs="TH SarabunPSK"/>
                <w:color w:val="0000FF"/>
                <w:sz w:val="32"/>
                <w:szCs w:val="32"/>
              </w:rPr>
              <w:instrText xml:space="preserve"> MACROBUTTON  AcceptAllChangesInDoc [</w:instrText>
            </w:r>
            <w:r w:rsidRPr="00396FBF">
              <w:rPr>
                <w:rFonts w:ascii="TH SarabunPSK" w:hAnsi="TH SarabunPSK" w:cs="TH SarabunPSK"/>
                <w:color w:val="0000FF"/>
                <w:sz w:val="32"/>
                <w:szCs w:val="32"/>
                <w:cs/>
              </w:rPr>
              <w:instrText>คลิกพิมพ์]</w:instrText>
            </w:r>
            <w:r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tc>
        <w:tc>
          <w:tcPr>
            <w:tcW w:w="2976" w:type="dxa"/>
            <w:shd w:val="clear" w:color="auto" w:fill="auto"/>
          </w:tcPr>
          <w:p w:rsidR="00E63124" w:rsidRPr="00AB1DDE" w:rsidRDefault="00E16ABF" w:rsidP="00946D36">
            <w:pPr>
              <w:rPr>
                <w:rFonts w:ascii="TH SarabunPSK" w:hAnsi="TH SarabunPSK" w:cs="TH SarabunPSK"/>
                <w:color w:val="FF0000"/>
                <w:szCs w:val="20"/>
                <w:cs/>
              </w:rPr>
            </w:pPr>
            <w:r w:rsidRPr="00396FBF">
              <w:rPr>
                <w:rFonts w:ascii="TH SarabunPSK" w:hAnsi="TH SarabunPSK" w:cs="TH SarabunPSK"/>
                <w:color w:val="0000FF"/>
                <w:sz w:val="32"/>
                <w:szCs w:val="32"/>
              </w:rPr>
              <w:fldChar w:fldCharType="begin"/>
            </w:r>
            <w:r w:rsidRPr="00396FBF">
              <w:rPr>
                <w:rFonts w:ascii="TH SarabunPSK" w:hAnsi="TH SarabunPSK" w:cs="TH SarabunPSK"/>
                <w:color w:val="0000FF"/>
                <w:sz w:val="32"/>
                <w:szCs w:val="32"/>
              </w:rPr>
              <w:instrText xml:space="preserve"> MACROBUTTON  AcceptAllChangesInDoc [</w:instrText>
            </w:r>
            <w:r w:rsidRPr="00396FBF">
              <w:rPr>
                <w:rFonts w:ascii="TH SarabunPSK" w:hAnsi="TH SarabunPSK" w:cs="TH SarabunPSK"/>
                <w:color w:val="0000FF"/>
                <w:sz w:val="32"/>
                <w:szCs w:val="32"/>
                <w:cs/>
              </w:rPr>
              <w:instrText>คลิกพิมพ์]</w:instrText>
            </w:r>
            <w:r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tc>
      </w:tr>
      <w:tr w:rsidR="00E63124" w:rsidRPr="00AB1DDE" w:rsidTr="00E63124">
        <w:trPr>
          <w:trHeight w:val="1474"/>
        </w:trPr>
        <w:tc>
          <w:tcPr>
            <w:tcW w:w="3119" w:type="dxa"/>
            <w:shd w:val="clear" w:color="auto" w:fill="auto"/>
          </w:tcPr>
          <w:p w:rsidR="00E63124" w:rsidRPr="005E42EC" w:rsidRDefault="00E63124" w:rsidP="00946D36">
            <w:pPr>
              <w:jc w:val="thaiDistribute"/>
              <w:rPr>
                <w:rFonts w:ascii="TH SarabunPSK" w:hAnsi="TH SarabunPSK" w:cs="TH SarabunPSK"/>
                <w:b/>
                <w:bCs/>
                <w:color w:val="000000"/>
                <w:sz w:val="32"/>
                <w:szCs w:val="32"/>
              </w:rPr>
            </w:pPr>
            <w:r>
              <w:rPr>
                <w:rFonts w:ascii="TH SarabunPSK" w:hAnsi="TH SarabunPSK" w:cs="TH SarabunPSK" w:hint="cs"/>
                <w:b/>
                <w:bCs/>
                <w:color w:val="000000"/>
                <w:sz w:val="32"/>
                <w:szCs w:val="32"/>
                <w:cs/>
              </w:rPr>
              <w:t xml:space="preserve">3. </w:t>
            </w:r>
            <w:r w:rsidRPr="005E42EC">
              <w:rPr>
                <w:rFonts w:ascii="TH SarabunPSK" w:hAnsi="TH SarabunPSK" w:cs="TH SarabunPSK"/>
                <w:b/>
                <w:bCs/>
                <w:color w:val="000000"/>
                <w:sz w:val="32"/>
                <w:szCs w:val="32"/>
                <w:cs/>
              </w:rPr>
              <w:t>ทักษะทางปัญญา</w:t>
            </w:r>
          </w:p>
          <w:p w:rsidR="00E63124" w:rsidRPr="005E42EC" w:rsidRDefault="00E16ABF" w:rsidP="00E16ABF">
            <w:pPr>
              <w:jc w:val="thaiDistribute"/>
              <w:rPr>
                <w:cs/>
              </w:rPr>
            </w:pPr>
            <w:r w:rsidRPr="00396FBF">
              <w:rPr>
                <w:rFonts w:ascii="TH SarabunPSK" w:hAnsi="TH SarabunPSK" w:cs="TH SarabunPSK"/>
                <w:color w:val="0000FF"/>
                <w:sz w:val="32"/>
                <w:szCs w:val="32"/>
              </w:rPr>
              <w:fldChar w:fldCharType="begin"/>
            </w:r>
            <w:r w:rsidRPr="00396FBF">
              <w:rPr>
                <w:rFonts w:ascii="TH SarabunPSK" w:hAnsi="TH SarabunPSK" w:cs="TH SarabunPSK"/>
                <w:color w:val="0000FF"/>
                <w:sz w:val="32"/>
                <w:szCs w:val="32"/>
              </w:rPr>
              <w:instrText xml:space="preserve"> MACROBUTTON  AcceptAllChangesInDoc [</w:instrText>
            </w:r>
            <w:r w:rsidRPr="00396FBF">
              <w:rPr>
                <w:rFonts w:ascii="TH SarabunPSK" w:hAnsi="TH SarabunPSK" w:cs="TH SarabunPSK"/>
                <w:color w:val="0000FF"/>
                <w:sz w:val="32"/>
                <w:szCs w:val="32"/>
                <w:cs/>
              </w:rPr>
              <w:instrText>คลิกพิมพ์]</w:instrText>
            </w:r>
            <w:r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tc>
        <w:tc>
          <w:tcPr>
            <w:tcW w:w="2977" w:type="dxa"/>
            <w:shd w:val="clear" w:color="auto" w:fill="auto"/>
          </w:tcPr>
          <w:p w:rsidR="00E63124" w:rsidRPr="00AB1DDE" w:rsidRDefault="00E16ABF" w:rsidP="00E16ABF">
            <w:pPr>
              <w:rPr>
                <w:rFonts w:ascii="TH SarabunPSK" w:hAnsi="TH SarabunPSK" w:cs="TH SarabunPSK"/>
                <w:color w:val="FF0000"/>
                <w:sz w:val="32"/>
                <w:szCs w:val="32"/>
                <w:cs/>
              </w:rPr>
            </w:pPr>
            <w:r w:rsidRPr="00396FBF">
              <w:rPr>
                <w:rFonts w:ascii="TH SarabunPSK" w:hAnsi="TH SarabunPSK" w:cs="TH SarabunPSK"/>
                <w:color w:val="0000FF"/>
                <w:sz w:val="32"/>
                <w:szCs w:val="32"/>
              </w:rPr>
              <w:fldChar w:fldCharType="begin"/>
            </w:r>
            <w:r w:rsidRPr="00396FBF">
              <w:rPr>
                <w:rFonts w:ascii="TH SarabunPSK" w:hAnsi="TH SarabunPSK" w:cs="TH SarabunPSK"/>
                <w:color w:val="0000FF"/>
                <w:sz w:val="32"/>
                <w:szCs w:val="32"/>
              </w:rPr>
              <w:instrText xml:space="preserve"> MACROBUTTON  AcceptAllChangesInDoc [</w:instrText>
            </w:r>
            <w:r w:rsidRPr="00396FBF">
              <w:rPr>
                <w:rFonts w:ascii="TH SarabunPSK" w:hAnsi="TH SarabunPSK" w:cs="TH SarabunPSK"/>
                <w:color w:val="0000FF"/>
                <w:sz w:val="32"/>
                <w:szCs w:val="32"/>
                <w:cs/>
              </w:rPr>
              <w:instrText>คลิกพิมพ์]</w:instrText>
            </w:r>
            <w:r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tc>
        <w:tc>
          <w:tcPr>
            <w:tcW w:w="2976" w:type="dxa"/>
            <w:shd w:val="clear" w:color="auto" w:fill="auto"/>
          </w:tcPr>
          <w:p w:rsidR="00E63124" w:rsidRPr="00AB1DDE" w:rsidRDefault="00E16ABF" w:rsidP="00946D36">
            <w:pPr>
              <w:rPr>
                <w:rFonts w:ascii="TH SarabunPSK" w:hAnsi="TH SarabunPSK" w:cs="TH SarabunPSK"/>
                <w:color w:val="FF0000"/>
                <w:sz w:val="32"/>
                <w:szCs w:val="32"/>
              </w:rPr>
            </w:pPr>
            <w:r w:rsidRPr="00396FBF">
              <w:rPr>
                <w:rFonts w:ascii="TH SarabunPSK" w:hAnsi="TH SarabunPSK" w:cs="TH SarabunPSK"/>
                <w:color w:val="0000FF"/>
                <w:sz w:val="32"/>
                <w:szCs w:val="32"/>
              </w:rPr>
              <w:fldChar w:fldCharType="begin"/>
            </w:r>
            <w:r w:rsidRPr="00396FBF">
              <w:rPr>
                <w:rFonts w:ascii="TH SarabunPSK" w:hAnsi="TH SarabunPSK" w:cs="TH SarabunPSK"/>
                <w:color w:val="0000FF"/>
                <w:sz w:val="32"/>
                <w:szCs w:val="32"/>
              </w:rPr>
              <w:instrText xml:space="preserve"> MACROBUTTON  AcceptAllChangesInDoc [</w:instrText>
            </w:r>
            <w:r w:rsidRPr="00396FBF">
              <w:rPr>
                <w:rFonts w:ascii="TH SarabunPSK" w:hAnsi="TH SarabunPSK" w:cs="TH SarabunPSK"/>
                <w:color w:val="0000FF"/>
                <w:sz w:val="32"/>
                <w:szCs w:val="32"/>
                <w:cs/>
              </w:rPr>
              <w:instrText>คลิกพิมพ์]</w:instrText>
            </w:r>
            <w:r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tc>
      </w:tr>
      <w:tr w:rsidR="00E63124" w:rsidRPr="00AB1DDE" w:rsidTr="00E63124">
        <w:trPr>
          <w:trHeight w:val="1474"/>
        </w:trPr>
        <w:tc>
          <w:tcPr>
            <w:tcW w:w="3119" w:type="dxa"/>
            <w:shd w:val="clear" w:color="auto" w:fill="auto"/>
          </w:tcPr>
          <w:p w:rsidR="00E63124" w:rsidRPr="002418DE" w:rsidRDefault="00E63124" w:rsidP="00946D36">
            <w:pPr>
              <w:rPr>
                <w:rFonts w:ascii="TH SarabunPSK" w:hAnsi="TH SarabunPSK" w:cs="TH SarabunPSK"/>
                <w:b/>
                <w:bCs/>
                <w:color w:val="000000"/>
                <w:sz w:val="32"/>
                <w:szCs w:val="32"/>
              </w:rPr>
            </w:pPr>
            <w:r>
              <w:rPr>
                <w:rFonts w:ascii="TH SarabunPSK" w:hAnsi="TH SarabunPSK" w:cs="TH SarabunPSK" w:hint="cs"/>
                <w:b/>
                <w:bCs/>
                <w:color w:val="000000"/>
                <w:sz w:val="32"/>
                <w:szCs w:val="32"/>
                <w:cs/>
              </w:rPr>
              <w:t xml:space="preserve">4. </w:t>
            </w:r>
            <w:r w:rsidRPr="002418DE">
              <w:rPr>
                <w:rFonts w:ascii="TH SarabunPSK" w:hAnsi="TH SarabunPSK" w:cs="TH SarabunPSK"/>
                <w:b/>
                <w:bCs/>
                <w:color w:val="000000"/>
                <w:sz w:val="32"/>
                <w:szCs w:val="32"/>
                <w:cs/>
              </w:rPr>
              <w:t>ทักษะความสัมพันธ์ระหว่างบุคคลและความรับผิดชอบ</w:t>
            </w:r>
          </w:p>
          <w:p w:rsidR="00E63124" w:rsidRPr="00AB1DDE" w:rsidRDefault="00E16ABF" w:rsidP="00E16ABF">
            <w:pPr>
              <w:rPr>
                <w:rFonts w:ascii="TH SarabunPSK" w:hAnsi="TH SarabunPSK" w:cs="TH SarabunPSK"/>
                <w:color w:val="FF0000"/>
                <w:sz w:val="32"/>
                <w:szCs w:val="32"/>
                <w:cs/>
              </w:rPr>
            </w:pPr>
            <w:r w:rsidRPr="00396FBF">
              <w:rPr>
                <w:rFonts w:ascii="TH SarabunPSK" w:hAnsi="TH SarabunPSK" w:cs="TH SarabunPSK"/>
                <w:color w:val="0000FF"/>
                <w:sz w:val="32"/>
                <w:szCs w:val="32"/>
              </w:rPr>
              <w:fldChar w:fldCharType="begin"/>
            </w:r>
            <w:r w:rsidRPr="00396FBF">
              <w:rPr>
                <w:rFonts w:ascii="TH SarabunPSK" w:hAnsi="TH SarabunPSK" w:cs="TH SarabunPSK"/>
                <w:color w:val="0000FF"/>
                <w:sz w:val="32"/>
                <w:szCs w:val="32"/>
              </w:rPr>
              <w:instrText xml:space="preserve"> MACROBUTTON  AcceptAllChangesInDoc [</w:instrText>
            </w:r>
            <w:r w:rsidRPr="00396FBF">
              <w:rPr>
                <w:rFonts w:ascii="TH SarabunPSK" w:hAnsi="TH SarabunPSK" w:cs="TH SarabunPSK"/>
                <w:color w:val="0000FF"/>
                <w:sz w:val="32"/>
                <w:szCs w:val="32"/>
                <w:cs/>
              </w:rPr>
              <w:instrText>คลิกพิมพ์]</w:instrText>
            </w:r>
            <w:r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tc>
        <w:tc>
          <w:tcPr>
            <w:tcW w:w="2977" w:type="dxa"/>
            <w:shd w:val="clear" w:color="auto" w:fill="auto"/>
          </w:tcPr>
          <w:p w:rsidR="00E63124" w:rsidRPr="002418DE" w:rsidRDefault="00E16ABF" w:rsidP="00946D36">
            <w:pPr>
              <w:jc w:val="thaiDistribute"/>
              <w:rPr>
                <w:rFonts w:ascii="TH SarabunPSK" w:hAnsi="TH SarabunPSK" w:cs="TH SarabunPSK"/>
                <w:color w:val="000000"/>
                <w:sz w:val="32"/>
                <w:szCs w:val="32"/>
              </w:rPr>
            </w:pPr>
            <w:r w:rsidRPr="00396FBF">
              <w:rPr>
                <w:rFonts w:ascii="TH SarabunPSK" w:hAnsi="TH SarabunPSK" w:cs="TH SarabunPSK"/>
                <w:color w:val="0000FF"/>
                <w:sz w:val="32"/>
                <w:szCs w:val="32"/>
              </w:rPr>
              <w:fldChar w:fldCharType="begin"/>
            </w:r>
            <w:r w:rsidRPr="00396FBF">
              <w:rPr>
                <w:rFonts w:ascii="TH SarabunPSK" w:hAnsi="TH SarabunPSK" w:cs="TH SarabunPSK"/>
                <w:color w:val="0000FF"/>
                <w:sz w:val="32"/>
                <w:szCs w:val="32"/>
              </w:rPr>
              <w:instrText xml:space="preserve"> MACROBUTTON  AcceptAllChangesInDoc [</w:instrText>
            </w:r>
            <w:r w:rsidRPr="00396FBF">
              <w:rPr>
                <w:rFonts w:ascii="TH SarabunPSK" w:hAnsi="TH SarabunPSK" w:cs="TH SarabunPSK"/>
                <w:color w:val="0000FF"/>
                <w:sz w:val="32"/>
                <w:szCs w:val="32"/>
                <w:cs/>
              </w:rPr>
              <w:instrText>คลิกพิมพ์]</w:instrText>
            </w:r>
            <w:r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tc>
        <w:tc>
          <w:tcPr>
            <w:tcW w:w="2976" w:type="dxa"/>
            <w:shd w:val="clear" w:color="auto" w:fill="auto"/>
          </w:tcPr>
          <w:p w:rsidR="00E63124" w:rsidRPr="002418DE" w:rsidRDefault="00E16ABF" w:rsidP="00946D36">
            <w:pPr>
              <w:pStyle w:val="af9"/>
            </w:pPr>
            <w:r w:rsidRPr="00396FBF">
              <w:rPr>
                <w:rFonts w:ascii="TH SarabunPSK" w:hAnsi="TH SarabunPSK" w:cs="TH SarabunPSK"/>
                <w:color w:val="0000FF"/>
                <w:sz w:val="32"/>
                <w:szCs w:val="32"/>
              </w:rPr>
              <w:fldChar w:fldCharType="begin"/>
            </w:r>
            <w:r w:rsidRPr="00396FBF">
              <w:rPr>
                <w:rFonts w:ascii="TH SarabunPSK" w:hAnsi="TH SarabunPSK" w:cs="TH SarabunPSK"/>
                <w:color w:val="0000FF"/>
                <w:sz w:val="32"/>
                <w:szCs w:val="32"/>
              </w:rPr>
              <w:instrText xml:space="preserve"> MACROBUTTON  AcceptAllChangesInDoc [</w:instrText>
            </w:r>
            <w:r w:rsidRPr="00396FBF">
              <w:rPr>
                <w:rFonts w:ascii="TH SarabunPSK" w:hAnsi="TH SarabunPSK" w:cs="TH SarabunPSK"/>
                <w:color w:val="0000FF"/>
                <w:sz w:val="32"/>
                <w:szCs w:val="32"/>
                <w:cs/>
              </w:rPr>
              <w:instrText>คลิกพิมพ์]</w:instrText>
            </w:r>
            <w:r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tc>
      </w:tr>
      <w:tr w:rsidR="00E63124" w:rsidRPr="00AB1DDE" w:rsidTr="00E63124">
        <w:trPr>
          <w:trHeight w:val="1474"/>
        </w:trPr>
        <w:tc>
          <w:tcPr>
            <w:tcW w:w="3119" w:type="dxa"/>
            <w:shd w:val="clear" w:color="auto" w:fill="auto"/>
          </w:tcPr>
          <w:p w:rsidR="00E63124" w:rsidRPr="009D10B2" w:rsidRDefault="00E63124" w:rsidP="00946D36">
            <w:pPr>
              <w:rPr>
                <w:rFonts w:ascii="TH SarabunPSK" w:hAnsi="TH SarabunPSK" w:cs="TH SarabunPSK"/>
                <w:b/>
                <w:bCs/>
                <w:color w:val="000000"/>
                <w:sz w:val="32"/>
                <w:szCs w:val="32"/>
              </w:rPr>
            </w:pPr>
            <w:r>
              <w:rPr>
                <w:rFonts w:ascii="TH SarabunPSK" w:hAnsi="TH SarabunPSK" w:cs="TH SarabunPSK" w:hint="cs"/>
                <w:b/>
                <w:bCs/>
                <w:color w:val="000000"/>
                <w:sz w:val="32"/>
                <w:szCs w:val="32"/>
                <w:cs/>
              </w:rPr>
              <w:t xml:space="preserve">5. </w:t>
            </w:r>
            <w:r w:rsidRPr="009D10B2">
              <w:rPr>
                <w:rFonts w:ascii="TH SarabunPSK" w:hAnsi="TH SarabunPSK" w:cs="TH SarabunPSK"/>
                <w:b/>
                <w:bCs/>
                <w:color w:val="000000"/>
                <w:sz w:val="32"/>
                <w:szCs w:val="32"/>
                <w:cs/>
              </w:rPr>
              <w:t>ทักษะการวิเคราะห์เชิงตัวเลข การสื่อสาร และการใช้เทคโนโลยีสารสนเทศ</w:t>
            </w:r>
            <w:r w:rsidRPr="009D10B2">
              <w:rPr>
                <w:rFonts w:ascii="TH SarabunPSK" w:hAnsi="TH SarabunPSK" w:cs="TH SarabunPSK"/>
                <w:b/>
                <w:bCs/>
                <w:color w:val="000000"/>
                <w:sz w:val="32"/>
                <w:szCs w:val="32"/>
              </w:rPr>
              <w:tab/>
            </w:r>
          </w:p>
          <w:p w:rsidR="00E63124" w:rsidRPr="00AB1DDE" w:rsidRDefault="00E16ABF" w:rsidP="00946D36">
            <w:pPr>
              <w:tabs>
                <w:tab w:val="left" w:pos="1134"/>
              </w:tabs>
              <w:rPr>
                <w:rFonts w:ascii="TH SarabunPSK" w:hAnsi="TH SarabunPSK" w:cs="TH SarabunPSK"/>
                <w:color w:val="FF0000"/>
                <w:sz w:val="32"/>
                <w:szCs w:val="32"/>
                <w:cs/>
              </w:rPr>
            </w:pPr>
            <w:r w:rsidRPr="00396FBF">
              <w:rPr>
                <w:rFonts w:ascii="TH SarabunPSK" w:hAnsi="TH SarabunPSK" w:cs="TH SarabunPSK"/>
                <w:color w:val="0000FF"/>
                <w:sz w:val="32"/>
                <w:szCs w:val="32"/>
              </w:rPr>
              <w:fldChar w:fldCharType="begin"/>
            </w:r>
            <w:r w:rsidRPr="00396FBF">
              <w:rPr>
                <w:rFonts w:ascii="TH SarabunPSK" w:hAnsi="TH SarabunPSK" w:cs="TH SarabunPSK"/>
                <w:color w:val="0000FF"/>
                <w:sz w:val="32"/>
                <w:szCs w:val="32"/>
              </w:rPr>
              <w:instrText xml:space="preserve"> MACROBUTTON  AcceptAllChangesInDoc [</w:instrText>
            </w:r>
            <w:r w:rsidRPr="00396FBF">
              <w:rPr>
                <w:rFonts w:ascii="TH SarabunPSK" w:hAnsi="TH SarabunPSK" w:cs="TH SarabunPSK"/>
                <w:color w:val="0000FF"/>
                <w:sz w:val="32"/>
                <w:szCs w:val="32"/>
                <w:cs/>
              </w:rPr>
              <w:instrText>คลิกพิมพ์]</w:instrText>
            </w:r>
            <w:r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tc>
        <w:tc>
          <w:tcPr>
            <w:tcW w:w="2977" w:type="dxa"/>
            <w:shd w:val="clear" w:color="auto" w:fill="auto"/>
          </w:tcPr>
          <w:p w:rsidR="00E63124" w:rsidRPr="00B56883" w:rsidRDefault="00E16ABF" w:rsidP="00946D36">
            <w:pPr>
              <w:tabs>
                <w:tab w:val="left" w:pos="252"/>
              </w:tabs>
              <w:rPr>
                <w:rFonts w:ascii="TH SarabunPSK" w:hAnsi="TH SarabunPSK" w:cs="TH SarabunPSK"/>
                <w:color w:val="000000"/>
                <w:sz w:val="32"/>
                <w:szCs w:val="32"/>
              </w:rPr>
            </w:pPr>
            <w:r w:rsidRPr="00396FBF">
              <w:rPr>
                <w:rFonts w:ascii="TH SarabunPSK" w:hAnsi="TH SarabunPSK" w:cs="TH SarabunPSK"/>
                <w:color w:val="0000FF"/>
                <w:sz w:val="32"/>
                <w:szCs w:val="32"/>
              </w:rPr>
              <w:fldChar w:fldCharType="begin"/>
            </w:r>
            <w:r w:rsidRPr="00396FBF">
              <w:rPr>
                <w:rFonts w:ascii="TH SarabunPSK" w:hAnsi="TH SarabunPSK" w:cs="TH SarabunPSK"/>
                <w:color w:val="0000FF"/>
                <w:sz w:val="32"/>
                <w:szCs w:val="32"/>
              </w:rPr>
              <w:instrText xml:space="preserve"> MACROBUTTON  AcceptAllChangesInDoc [</w:instrText>
            </w:r>
            <w:r w:rsidRPr="00396FBF">
              <w:rPr>
                <w:rFonts w:ascii="TH SarabunPSK" w:hAnsi="TH SarabunPSK" w:cs="TH SarabunPSK"/>
                <w:color w:val="0000FF"/>
                <w:sz w:val="32"/>
                <w:szCs w:val="32"/>
                <w:cs/>
              </w:rPr>
              <w:instrText>คลิกพิมพ์]</w:instrText>
            </w:r>
            <w:r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tc>
        <w:tc>
          <w:tcPr>
            <w:tcW w:w="2976" w:type="dxa"/>
            <w:shd w:val="clear" w:color="auto" w:fill="auto"/>
          </w:tcPr>
          <w:p w:rsidR="00E63124" w:rsidRPr="00B56883" w:rsidRDefault="00E16ABF" w:rsidP="00946D36">
            <w:pPr>
              <w:rPr>
                <w:rFonts w:ascii="TH SarabunPSK" w:hAnsi="TH SarabunPSK" w:cs="TH SarabunPSK"/>
                <w:color w:val="000000"/>
                <w:sz w:val="32"/>
                <w:szCs w:val="32"/>
                <w:cs/>
              </w:rPr>
            </w:pPr>
            <w:r w:rsidRPr="00396FBF">
              <w:rPr>
                <w:rFonts w:ascii="TH SarabunPSK" w:hAnsi="TH SarabunPSK" w:cs="TH SarabunPSK"/>
                <w:color w:val="0000FF"/>
                <w:sz w:val="32"/>
                <w:szCs w:val="32"/>
              </w:rPr>
              <w:fldChar w:fldCharType="begin"/>
            </w:r>
            <w:r w:rsidRPr="00396FBF">
              <w:rPr>
                <w:rFonts w:ascii="TH SarabunPSK" w:hAnsi="TH SarabunPSK" w:cs="TH SarabunPSK"/>
                <w:color w:val="0000FF"/>
                <w:sz w:val="32"/>
                <w:szCs w:val="32"/>
              </w:rPr>
              <w:instrText xml:space="preserve"> MACROBUTTON  AcceptAllChangesInDoc [</w:instrText>
            </w:r>
            <w:r w:rsidRPr="00396FBF">
              <w:rPr>
                <w:rFonts w:ascii="TH SarabunPSK" w:hAnsi="TH SarabunPSK" w:cs="TH SarabunPSK"/>
                <w:color w:val="0000FF"/>
                <w:sz w:val="32"/>
                <w:szCs w:val="32"/>
                <w:cs/>
              </w:rPr>
              <w:instrText>คลิกพิมพ์]</w:instrText>
            </w:r>
            <w:r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tc>
      </w:tr>
      <w:tr w:rsidR="00E16ABF" w:rsidRPr="00AB1DDE" w:rsidTr="00E63124">
        <w:trPr>
          <w:trHeight w:val="1474"/>
        </w:trPr>
        <w:tc>
          <w:tcPr>
            <w:tcW w:w="3119" w:type="dxa"/>
            <w:shd w:val="clear" w:color="auto" w:fill="auto"/>
          </w:tcPr>
          <w:p w:rsidR="00E16ABF" w:rsidRPr="00E16ABF" w:rsidRDefault="00E16ABF" w:rsidP="00946D36">
            <w:pPr>
              <w:rPr>
                <w:rFonts w:ascii="TH SarabunPSK" w:hAnsi="TH SarabunPSK" w:cs="TH SarabunPSK"/>
                <w:b/>
                <w:bCs/>
                <w:color w:val="0000FF"/>
                <w:sz w:val="32"/>
                <w:szCs w:val="32"/>
                <w:cs/>
              </w:rPr>
            </w:pPr>
            <w:r w:rsidRPr="00E16ABF">
              <w:rPr>
                <w:rFonts w:ascii="TH SarabunPSK" w:hAnsi="TH SarabunPSK" w:cs="TH SarabunPSK" w:hint="cs"/>
                <w:b/>
                <w:bCs/>
                <w:color w:val="0000FF"/>
                <w:sz w:val="32"/>
                <w:szCs w:val="32"/>
                <w:cs/>
              </w:rPr>
              <w:t>6. ทักษะอื่น ๆ</w:t>
            </w:r>
            <w:r>
              <w:rPr>
                <w:rFonts w:ascii="TH SarabunPSK" w:hAnsi="TH SarabunPSK" w:cs="TH SarabunPSK"/>
                <w:b/>
                <w:bCs/>
                <w:color w:val="0000FF"/>
                <w:sz w:val="32"/>
                <w:szCs w:val="32"/>
              </w:rPr>
              <w:t xml:space="preserve"> </w:t>
            </w:r>
            <w:r w:rsidRPr="0003626D">
              <w:rPr>
                <w:rFonts w:ascii="TH SarabunPSK" w:hAnsi="TH SarabunPSK" w:cs="TH SarabunPSK" w:hint="cs"/>
                <w:b/>
                <w:bCs/>
                <w:color w:val="FF0000"/>
                <w:sz w:val="32"/>
                <w:szCs w:val="32"/>
                <w:cs/>
              </w:rPr>
              <w:t>(ถ้ามี)</w:t>
            </w:r>
          </w:p>
          <w:p w:rsidR="00E16ABF" w:rsidRDefault="00E16ABF" w:rsidP="00946D36">
            <w:pPr>
              <w:rPr>
                <w:rFonts w:ascii="TH SarabunPSK" w:hAnsi="TH SarabunPSK" w:cs="TH SarabunPSK"/>
                <w:b/>
                <w:bCs/>
                <w:color w:val="000000"/>
                <w:sz w:val="32"/>
                <w:szCs w:val="32"/>
                <w:cs/>
              </w:rPr>
            </w:pPr>
            <w:r w:rsidRPr="00396FBF">
              <w:rPr>
                <w:rFonts w:ascii="TH SarabunPSK" w:hAnsi="TH SarabunPSK" w:cs="TH SarabunPSK"/>
                <w:color w:val="0000FF"/>
                <w:sz w:val="32"/>
                <w:szCs w:val="32"/>
              </w:rPr>
              <w:fldChar w:fldCharType="begin"/>
            </w:r>
            <w:r w:rsidRPr="00396FBF">
              <w:rPr>
                <w:rFonts w:ascii="TH SarabunPSK" w:hAnsi="TH SarabunPSK" w:cs="TH SarabunPSK"/>
                <w:color w:val="0000FF"/>
                <w:sz w:val="32"/>
                <w:szCs w:val="32"/>
              </w:rPr>
              <w:instrText xml:space="preserve"> MACROBUTTON  AcceptAllChangesInDoc [</w:instrText>
            </w:r>
            <w:r w:rsidRPr="00396FBF">
              <w:rPr>
                <w:rFonts w:ascii="TH SarabunPSK" w:hAnsi="TH SarabunPSK" w:cs="TH SarabunPSK"/>
                <w:color w:val="0000FF"/>
                <w:sz w:val="32"/>
                <w:szCs w:val="32"/>
                <w:cs/>
              </w:rPr>
              <w:instrText>คลิกพิมพ์]</w:instrText>
            </w:r>
            <w:r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tc>
        <w:tc>
          <w:tcPr>
            <w:tcW w:w="2977" w:type="dxa"/>
            <w:shd w:val="clear" w:color="auto" w:fill="auto"/>
          </w:tcPr>
          <w:p w:rsidR="00E16ABF" w:rsidRPr="00396FBF" w:rsidRDefault="0003626D" w:rsidP="00946D36">
            <w:pPr>
              <w:tabs>
                <w:tab w:val="left" w:pos="252"/>
              </w:tabs>
              <w:rPr>
                <w:rFonts w:ascii="TH SarabunPSK" w:hAnsi="TH SarabunPSK" w:cs="TH SarabunPSK"/>
                <w:color w:val="0000FF"/>
                <w:sz w:val="32"/>
                <w:szCs w:val="32"/>
              </w:rPr>
            </w:pPr>
            <w:r w:rsidRPr="00396FBF">
              <w:rPr>
                <w:rFonts w:ascii="TH SarabunPSK" w:hAnsi="TH SarabunPSK" w:cs="TH SarabunPSK"/>
                <w:color w:val="0000FF"/>
                <w:sz w:val="32"/>
                <w:szCs w:val="32"/>
              </w:rPr>
              <w:fldChar w:fldCharType="begin"/>
            </w:r>
            <w:r w:rsidRPr="00396FBF">
              <w:rPr>
                <w:rFonts w:ascii="TH SarabunPSK" w:hAnsi="TH SarabunPSK" w:cs="TH SarabunPSK"/>
                <w:color w:val="0000FF"/>
                <w:sz w:val="32"/>
                <w:szCs w:val="32"/>
              </w:rPr>
              <w:instrText xml:space="preserve"> MACROBUTTON  AcceptAllChangesInDoc [</w:instrText>
            </w:r>
            <w:r w:rsidRPr="00396FBF">
              <w:rPr>
                <w:rFonts w:ascii="TH SarabunPSK" w:hAnsi="TH SarabunPSK" w:cs="TH SarabunPSK"/>
                <w:color w:val="0000FF"/>
                <w:sz w:val="32"/>
                <w:szCs w:val="32"/>
                <w:cs/>
              </w:rPr>
              <w:instrText>คลิกพิมพ์]</w:instrText>
            </w:r>
            <w:r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tc>
        <w:tc>
          <w:tcPr>
            <w:tcW w:w="2976" w:type="dxa"/>
            <w:shd w:val="clear" w:color="auto" w:fill="auto"/>
          </w:tcPr>
          <w:p w:rsidR="00E16ABF" w:rsidRPr="00396FBF" w:rsidRDefault="0003626D" w:rsidP="00946D36">
            <w:pPr>
              <w:rPr>
                <w:rFonts w:ascii="TH SarabunPSK" w:hAnsi="TH SarabunPSK" w:cs="TH SarabunPSK"/>
                <w:color w:val="0000FF"/>
                <w:sz w:val="32"/>
                <w:szCs w:val="32"/>
              </w:rPr>
            </w:pPr>
            <w:r w:rsidRPr="00396FBF">
              <w:rPr>
                <w:rFonts w:ascii="TH SarabunPSK" w:hAnsi="TH SarabunPSK" w:cs="TH SarabunPSK"/>
                <w:color w:val="0000FF"/>
                <w:sz w:val="32"/>
                <w:szCs w:val="32"/>
              </w:rPr>
              <w:fldChar w:fldCharType="begin"/>
            </w:r>
            <w:r w:rsidRPr="00396FBF">
              <w:rPr>
                <w:rFonts w:ascii="TH SarabunPSK" w:hAnsi="TH SarabunPSK" w:cs="TH SarabunPSK"/>
                <w:color w:val="0000FF"/>
                <w:sz w:val="32"/>
                <w:szCs w:val="32"/>
              </w:rPr>
              <w:instrText xml:space="preserve"> MACROBUTTON  AcceptAllChangesInDoc [</w:instrText>
            </w:r>
            <w:r w:rsidRPr="00396FBF">
              <w:rPr>
                <w:rFonts w:ascii="TH SarabunPSK" w:hAnsi="TH SarabunPSK" w:cs="TH SarabunPSK"/>
                <w:color w:val="0000FF"/>
                <w:sz w:val="32"/>
                <w:szCs w:val="32"/>
                <w:cs/>
              </w:rPr>
              <w:instrText>คลิกพิมพ์]</w:instrText>
            </w:r>
            <w:r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tc>
      </w:tr>
    </w:tbl>
    <w:p w:rsidR="00E63124" w:rsidRDefault="00E63124" w:rsidP="00E63124">
      <w:pPr>
        <w:rPr>
          <w:rFonts w:ascii="TH SarabunPSK" w:hAnsi="TH SarabunPSK" w:cs="TH SarabunPSK"/>
          <w:b/>
          <w:bCs/>
          <w:sz w:val="32"/>
          <w:szCs w:val="32"/>
        </w:rPr>
      </w:pPr>
    </w:p>
    <w:p w:rsidR="00E63124" w:rsidRPr="006C2236" w:rsidRDefault="00E63124" w:rsidP="00E63124">
      <w:pPr>
        <w:rPr>
          <w:rFonts w:ascii="TH SarabunPSK" w:hAnsi="TH SarabunPSK" w:cs="TH SarabunPSK"/>
          <w:b/>
          <w:bCs/>
          <w:sz w:val="32"/>
          <w:szCs w:val="32"/>
          <w:cs/>
        </w:rPr>
      </w:pPr>
    </w:p>
    <w:p w:rsidR="006D0490" w:rsidRDefault="006D0490">
      <w:pPr>
        <w:rPr>
          <w:rFonts w:ascii="TH SarabunPSK" w:hAnsi="TH SarabunPSK" w:cs="TH SarabunPSK"/>
          <w:b/>
          <w:bCs/>
          <w:sz w:val="40"/>
          <w:szCs w:val="40"/>
          <w:cs/>
        </w:rPr>
      </w:pPr>
      <w:r>
        <w:rPr>
          <w:rFonts w:ascii="TH SarabunPSK" w:hAnsi="TH SarabunPSK" w:cs="TH SarabunPSK"/>
          <w:b/>
          <w:bCs/>
          <w:sz w:val="40"/>
          <w:szCs w:val="40"/>
          <w:cs/>
        </w:rPr>
        <w:br w:type="page"/>
      </w:r>
    </w:p>
    <w:p w:rsidR="00341F5C" w:rsidRDefault="00341F5C" w:rsidP="00341F5C">
      <w:pPr>
        <w:tabs>
          <w:tab w:val="left" w:pos="720"/>
          <w:tab w:val="left" w:pos="1080"/>
          <w:tab w:val="left" w:pos="1620"/>
        </w:tabs>
        <w:jc w:val="center"/>
        <w:rPr>
          <w:rFonts w:ascii="TH SarabunPSK" w:hAnsi="TH SarabunPSK" w:cs="TH SarabunPSK"/>
          <w:b/>
          <w:bCs/>
          <w:sz w:val="32"/>
          <w:szCs w:val="32"/>
          <w:cs/>
        </w:rPr>
        <w:sectPr w:rsidR="00341F5C" w:rsidSect="00E16ABF">
          <w:pgSz w:w="11906" w:h="16838" w:code="9"/>
          <w:pgMar w:top="851" w:right="1134" w:bottom="1418" w:left="1418" w:header="1418" w:footer="709" w:gutter="0"/>
          <w:cols w:space="708"/>
          <w:docGrid w:linePitch="360"/>
        </w:sectPr>
      </w:pPr>
    </w:p>
    <w:p w:rsidR="00341F5C" w:rsidRPr="00946D36" w:rsidRDefault="00341F5C" w:rsidP="00946D36">
      <w:pPr>
        <w:tabs>
          <w:tab w:val="left" w:pos="720"/>
          <w:tab w:val="left" w:pos="1080"/>
          <w:tab w:val="left" w:pos="1620"/>
        </w:tabs>
        <w:jc w:val="center"/>
        <w:rPr>
          <w:rFonts w:ascii="TH SarabunPSK" w:hAnsi="TH SarabunPSK" w:cs="TH SarabunPSK"/>
          <w:b/>
          <w:bCs/>
          <w:sz w:val="32"/>
          <w:szCs w:val="32"/>
          <w:lang w:val="en-GB"/>
        </w:rPr>
      </w:pPr>
      <w:r w:rsidRPr="00FB3403">
        <w:rPr>
          <w:rFonts w:ascii="TH SarabunPSK" w:hAnsi="TH SarabunPSK" w:cs="TH SarabunPSK"/>
          <w:b/>
          <w:bCs/>
          <w:sz w:val="32"/>
          <w:szCs w:val="32"/>
          <w:cs/>
        </w:rPr>
        <w:lastRenderedPageBreak/>
        <w:t>แผนที่แสดงการกระจายความรับผิดชอบมาตรฐานผลการเรียนรู้จากหลักสูตรสู่รายวิชา</w:t>
      </w:r>
      <w:r w:rsidRPr="00FB3403">
        <w:rPr>
          <w:rFonts w:ascii="TH SarabunPSK" w:hAnsi="TH SarabunPSK" w:cs="TH SarabunPSK"/>
          <w:b/>
          <w:bCs/>
          <w:sz w:val="32"/>
          <w:szCs w:val="32"/>
        </w:rPr>
        <w:t xml:space="preserve"> </w:t>
      </w:r>
      <w:r w:rsidRPr="00FB3403">
        <w:rPr>
          <w:rFonts w:ascii="TH SarabunPSK" w:hAnsi="TH SarabunPSK" w:cs="TH SarabunPSK"/>
          <w:b/>
          <w:bCs/>
          <w:sz w:val="32"/>
          <w:szCs w:val="32"/>
          <w:lang w:val="en-GB"/>
        </w:rPr>
        <w:t>(Curriculum Mapping)</w:t>
      </w:r>
      <w:r w:rsidR="00946D36">
        <w:rPr>
          <w:rFonts w:ascii="TH SarabunPSK" w:hAnsi="TH SarabunPSK" w:cs="TH SarabunPSK" w:hint="cs"/>
          <w:b/>
          <w:bCs/>
          <w:sz w:val="32"/>
          <w:szCs w:val="32"/>
          <w:cs/>
          <w:lang w:val="en-GB"/>
        </w:rPr>
        <w:t xml:space="preserve"> </w:t>
      </w:r>
      <w:r>
        <w:rPr>
          <w:rFonts w:ascii="TH SarabunPSK" w:hAnsi="TH SarabunPSK" w:cs="TH SarabunPSK"/>
          <w:b/>
          <w:bCs/>
          <w:sz w:val="32"/>
          <w:szCs w:val="32"/>
          <w:cs/>
          <w:lang w:val="en-GB"/>
        </w:rPr>
        <w:t>หมวดวิชา</w:t>
      </w:r>
      <w:r>
        <w:rPr>
          <w:rFonts w:ascii="TH SarabunPSK" w:hAnsi="TH SarabunPSK" w:cs="TH SarabunPSK" w:hint="cs"/>
          <w:b/>
          <w:bCs/>
          <w:sz w:val="32"/>
          <w:szCs w:val="32"/>
          <w:cs/>
          <w:lang w:val="en-GB"/>
        </w:rPr>
        <w:t>เฉพาะ</w:t>
      </w:r>
    </w:p>
    <w:p w:rsidR="00341F5C" w:rsidRDefault="00341F5C" w:rsidP="00341F5C">
      <w:pPr>
        <w:tabs>
          <w:tab w:val="left" w:pos="720"/>
          <w:tab w:val="left" w:pos="1080"/>
          <w:tab w:val="left" w:pos="1620"/>
        </w:tabs>
        <w:jc w:val="center"/>
        <w:rPr>
          <w:rFonts w:ascii="TH SarabunPSK" w:hAnsi="TH SarabunPSK" w:cs="TH SarabunPSK"/>
          <w:b/>
          <w:bCs/>
          <w:sz w:val="32"/>
          <w:szCs w:val="32"/>
        </w:rPr>
      </w:pPr>
      <w:r w:rsidRPr="00FB3403">
        <w:rPr>
          <w:rFonts w:ascii="TH SarabunPSK" w:hAnsi="TH SarabunPSK" w:cs="TH SarabunPSK"/>
          <w:sz w:val="22"/>
          <w:szCs w:val="22"/>
          <w:lang w:val="en-GB"/>
        </w:rPr>
        <w:sym w:font="Wingdings 2" w:char="F098"/>
      </w:r>
      <w:r w:rsidRPr="00FB3403">
        <w:rPr>
          <w:rFonts w:ascii="TH SarabunPSK" w:hAnsi="TH SarabunPSK" w:cs="TH SarabunPSK"/>
          <w:sz w:val="32"/>
          <w:szCs w:val="32"/>
          <w:lang w:val="en-GB"/>
        </w:rPr>
        <w:t xml:space="preserve"> = </w:t>
      </w:r>
      <w:r w:rsidRPr="00FB3403">
        <w:rPr>
          <w:rFonts w:ascii="TH SarabunPSK" w:hAnsi="TH SarabunPSK" w:cs="TH SarabunPSK"/>
          <w:sz w:val="32"/>
          <w:szCs w:val="32"/>
          <w:cs/>
        </w:rPr>
        <w:t>ความรับผิดชอบหลัก</w:t>
      </w:r>
    </w:p>
    <w:tbl>
      <w:tblPr>
        <w:tblpPr w:leftFromText="180" w:rightFromText="180" w:vertAnchor="text" w:horzAnchor="margin" w:tblpY="144"/>
        <w:tblW w:w="14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4104"/>
        <w:gridCol w:w="450"/>
        <w:gridCol w:w="450"/>
        <w:gridCol w:w="450"/>
        <w:gridCol w:w="450"/>
        <w:gridCol w:w="450"/>
        <w:gridCol w:w="450"/>
        <w:gridCol w:w="450"/>
        <w:gridCol w:w="450"/>
        <w:gridCol w:w="450"/>
        <w:gridCol w:w="450"/>
        <w:gridCol w:w="450"/>
        <w:gridCol w:w="450"/>
        <w:gridCol w:w="450"/>
        <w:gridCol w:w="450"/>
        <w:gridCol w:w="450"/>
        <w:gridCol w:w="450"/>
        <w:gridCol w:w="450"/>
        <w:gridCol w:w="450"/>
        <w:gridCol w:w="1350"/>
      </w:tblGrid>
      <w:tr w:rsidR="0003626D" w:rsidRPr="0010115F" w:rsidTr="0003626D">
        <w:trPr>
          <w:trHeight w:val="57"/>
          <w:tblHeader/>
        </w:trPr>
        <w:tc>
          <w:tcPr>
            <w:tcW w:w="1278" w:type="dxa"/>
            <w:shd w:val="clear" w:color="auto" w:fill="auto"/>
            <w:vAlign w:val="center"/>
          </w:tcPr>
          <w:p w:rsidR="0003626D" w:rsidRPr="0010115F" w:rsidRDefault="0003626D" w:rsidP="0003626D">
            <w:pPr>
              <w:autoSpaceDE w:val="0"/>
              <w:autoSpaceDN w:val="0"/>
              <w:adjustRightInd w:val="0"/>
              <w:ind w:left="-90" w:right="-108"/>
              <w:jc w:val="center"/>
              <w:rPr>
                <w:rFonts w:ascii="TH SarabunPSK" w:hAnsi="TH SarabunPSK" w:cs="TH SarabunPSK"/>
                <w:b/>
                <w:bCs/>
                <w:color w:val="000000"/>
                <w:sz w:val="32"/>
                <w:szCs w:val="32"/>
                <w:cs/>
              </w:rPr>
            </w:pPr>
            <w:r w:rsidRPr="0010115F">
              <w:rPr>
                <w:rFonts w:ascii="TH SarabunPSK" w:hAnsi="TH SarabunPSK" w:cs="TH SarabunPSK"/>
                <w:b/>
                <w:bCs/>
                <w:color w:val="000000"/>
                <w:sz w:val="32"/>
                <w:szCs w:val="32"/>
                <w:cs/>
              </w:rPr>
              <w:t>รหัสวิชา</w:t>
            </w:r>
          </w:p>
        </w:tc>
        <w:tc>
          <w:tcPr>
            <w:tcW w:w="4104" w:type="dxa"/>
            <w:shd w:val="clear" w:color="auto" w:fill="auto"/>
            <w:vAlign w:val="center"/>
          </w:tcPr>
          <w:p w:rsidR="0003626D" w:rsidRPr="0010115F" w:rsidRDefault="0003626D" w:rsidP="0003626D">
            <w:pPr>
              <w:autoSpaceDE w:val="0"/>
              <w:autoSpaceDN w:val="0"/>
              <w:adjustRightInd w:val="0"/>
              <w:jc w:val="center"/>
              <w:rPr>
                <w:rFonts w:ascii="TH SarabunPSK" w:hAnsi="TH SarabunPSK" w:cs="TH SarabunPSK"/>
                <w:b/>
                <w:bCs/>
                <w:color w:val="000000"/>
                <w:sz w:val="32"/>
                <w:szCs w:val="32"/>
              </w:rPr>
            </w:pPr>
            <w:r w:rsidRPr="0010115F">
              <w:rPr>
                <w:rFonts w:ascii="TH SarabunPSK" w:hAnsi="TH SarabunPSK" w:cs="TH SarabunPSK"/>
                <w:b/>
                <w:bCs/>
                <w:color w:val="000000"/>
                <w:sz w:val="32"/>
                <w:szCs w:val="32"/>
                <w:cs/>
              </w:rPr>
              <w:t>รายวิชา</w:t>
            </w:r>
          </w:p>
        </w:tc>
        <w:tc>
          <w:tcPr>
            <w:tcW w:w="1800" w:type="dxa"/>
            <w:gridSpan w:val="4"/>
            <w:shd w:val="clear" w:color="auto" w:fill="auto"/>
          </w:tcPr>
          <w:p w:rsidR="0003626D" w:rsidRPr="0010115F" w:rsidRDefault="0003626D" w:rsidP="0003626D">
            <w:pPr>
              <w:autoSpaceDE w:val="0"/>
              <w:autoSpaceDN w:val="0"/>
              <w:adjustRightInd w:val="0"/>
              <w:jc w:val="center"/>
              <w:rPr>
                <w:rFonts w:ascii="TH SarabunPSK" w:hAnsi="TH SarabunPSK" w:cs="TH SarabunPSK"/>
                <w:b/>
                <w:bCs/>
                <w:color w:val="000000"/>
                <w:sz w:val="32"/>
                <w:szCs w:val="32"/>
              </w:rPr>
            </w:pPr>
            <w:r>
              <w:rPr>
                <w:rFonts w:ascii="TH SarabunPSK" w:hAnsi="TH SarabunPSK" w:cs="TH SarabunPSK" w:hint="cs"/>
                <w:b/>
                <w:bCs/>
                <w:color w:val="000000"/>
                <w:sz w:val="32"/>
                <w:szCs w:val="32"/>
                <w:cs/>
              </w:rPr>
              <w:t>1.</w:t>
            </w:r>
            <w:r w:rsidRPr="0010115F">
              <w:rPr>
                <w:rFonts w:ascii="TH SarabunPSK" w:hAnsi="TH SarabunPSK" w:cs="TH SarabunPSK"/>
                <w:b/>
                <w:bCs/>
                <w:color w:val="000000"/>
                <w:sz w:val="32"/>
                <w:szCs w:val="32"/>
                <w:cs/>
              </w:rPr>
              <w:t>คุณธรรม จริยธรรม</w:t>
            </w:r>
          </w:p>
        </w:tc>
        <w:tc>
          <w:tcPr>
            <w:tcW w:w="1800" w:type="dxa"/>
            <w:gridSpan w:val="4"/>
            <w:shd w:val="clear" w:color="auto" w:fill="auto"/>
          </w:tcPr>
          <w:p w:rsidR="0003626D" w:rsidRPr="0010115F" w:rsidRDefault="0003626D" w:rsidP="0003626D">
            <w:pPr>
              <w:autoSpaceDE w:val="0"/>
              <w:autoSpaceDN w:val="0"/>
              <w:adjustRightInd w:val="0"/>
              <w:jc w:val="center"/>
              <w:rPr>
                <w:rFonts w:ascii="TH SarabunPSK" w:hAnsi="TH SarabunPSK" w:cs="TH SarabunPSK"/>
                <w:b/>
                <w:bCs/>
                <w:color w:val="000000"/>
                <w:sz w:val="32"/>
                <w:szCs w:val="32"/>
              </w:rPr>
            </w:pPr>
            <w:r>
              <w:rPr>
                <w:rFonts w:ascii="TH SarabunPSK" w:hAnsi="TH SarabunPSK" w:cs="TH SarabunPSK" w:hint="cs"/>
                <w:b/>
                <w:bCs/>
                <w:color w:val="000000"/>
                <w:sz w:val="32"/>
                <w:szCs w:val="32"/>
                <w:cs/>
              </w:rPr>
              <w:t>2.</w:t>
            </w:r>
            <w:r w:rsidRPr="0010115F">
              <w:rPr>
                <w:rFonts w:ascii="TH SarabunPSK" w:hAnsi="TH SarabunPSK" w:cs="TH SarabunPSK"/>
                <w:b/>
                <w:bCs/>
                <w:color w:val="000000"/>
                <w:sz w:val="32"/>
                <w:szCs w:val="32"/>
                <w:cs/>
              </w:rPr>
              <w:t>ความรู้</w:t>
            </w:r>
          </w:p>
        </w:tc>
        <w:tc>
          <w:tcPr>
            <w:tcW w:w="1350" w:type="dxa"/>
            <w:gridSpan w:val="3"/>
            <w:shd w:val="clear" w:color="auto" w:fill="auto"/>
          </w:tcPr>
          <w:p w:rsidR="0003626D" w:rsidRPr="0010115F" w:rsidRDefault="0003626D" w:rsidP="0003626D">
            <w:pPr>
              <w:autoSpaceDE w:val="0"/>
              <w:autoSpaceDN w:val="0"/>
              <w:adjustRightInd w:val="0"/>
              <w:jc w:val="center"/>
              <w:rPr>
                <w:rFonts w:ascii="TH SarabunPSK" w:hAnsi="TH SarabunPSK" w:cs="TH SarabunPSK"/>
                <w:b/>
                <w:bCs/>
                <w:color w:val="000000"/>
                <w:sz w:val="32"/>
                <w:szCs w:val="32"/>
              </w:rPr>
            </w:pPr>
            <w:r>
              <w:rPr>
                <w:rFonts w:ascii="TH SarabunPSK" w:hAnsi="TH SarabunPSK" w:cs="TH SarabunPSK" w:hint="cs"/>
                <w:b/>
                <w:bCs/>
                <w:color w:val="000000"/>
                <w:sz w:val="32"/>
                <w:szCs w:val="32"/>
                <w:cs/>
              </w:rPr>
              <w:t>3.</w:t>
            </w:r>
            <w:r w:rsidRPr="0010115F">
              <w:rPr>
                <w:rFonts w:ascii="TH SarabunPSK" w:hAnsi="TH SarabunPSK" w:cs="TH SarabunPSK"/>
                <w:b/>
                <w:bCs/>
                <w:color w:val="000000"/>
                <w:sz w:val="32"/>
                <w:szCs w:val="32"/>
                <w:cs/>
              </w:rPr>
              <w:t>ทักษะทางปัญญา</w:t>
            </w:r>
          </w:p>
        </w:tc>
        <w:tc>
          <w:tcPr>
            <w:tcW w:w="1800" w:type="dxa"/>
            <w:gridSpan w:val="4"/>
            <w:shd w:val="clear" w:color="auto" w:fill="auto"/>
          </w:tcPr>
          <w:p w:rsidR="0003626D" w:rsidRPr="0010115F" w:rsidRDefault="0003626D" w:rsidP="0003626D">
            <w:pPr>
              <w:autoSpaceDE w:val="0"/>
              <w:autoSpaceDN w:val="0"/>
              <w:adjustRightInd w:val="0"/>
              <w:jc w:val="center"/>
              <w:rPr>
                <w:rFonts w:ascii="TH SarabunPSK" w:hAnsi="TH SarabunPSK" w:cs="TH SarabunPSK"/>
                <w:b/>
                <w:bCs/>
                <w:color w:val="000000"/>
                <w:sz w:val="32"/>
                <w:szCs w:val="32"/>
              </w:rPr>
            </w:pPr>
            <w:r>
              <w:rPr>
                <w:rFonts w:ascii="TH SarabunPSK" w:hAnsi="TH SarabunPSK" w:cs="TH SarabunPSK" w:hint="cs"/>
                <w:b/>
                <w:bCs/>
                <w:color w:val="000000"/>
                <w:sz w:val="32"/>
                <w:szCs w:val="32"/>
                <w:cs/>
              </w:rPr>
              <w:t>4.</w:t>
            </w:r>
            <w:r w:rsidRPr="0010115F">
              <w:rPr>
                <w:rFonts w:ascii="TH SarabunPSK" w:hAnsi="TH SarabunPSK" w:cs="TH SarabunPSK"/>
                <w:b/>
                <w:bCs/>
                <w:color w:val="000000"/>
                <w:sz w:val="32"/>
                <w:szCs w:val="32"/>
                <w:cs/>
              </w:rPr>
              <w:t>ทักษะความสัมพันธ์ระหว่างบุคคล</w:t>
            </w:r>
          </w:p>
          <w:p w:rsidR="0003626D" w:rsidRPr="0010115F" w:rsidRDefault="0003626D" w:rsidP="0003626D">
            <w:pPr>
              <w:autoSpaceDE w:val="0"/>
              <w:autoSpaceDN w:val="0"/>
              <w:adjustRightInd w:val="0"/>
              <w:jc w:val="center"/>
              <w:rPr>
                <w:rFonts w:ascii="TH SarabunPSK" w:hAnsi="TH SarabunPSK" w:cs="TH SarabunPSK"/>
                <w:b/>
                <w:bCs/>
                <w:color w:val="000000"/>
                <w:sz w:val="32"/>
                <w:szCs w:val="32"/>
              </w:rPr>
            </w:pPr>
            <w:r w:rsidRPr="0010115F">
              <w:rPr>
                <w:rFonts w:ascii="TH SarabunPSK" w:hAnsi="TH SarabunPSK" w:cs="TH SarabunPSK"/>
                <w:b/>
                <w:bCs/>
                <w:color w:val="000000"/>
                <w:sz w:val="32"/>
                <w:szCs w:val="32"/>
                <w:cs/>
              </w:rPr>
              <w:t>และความรับผิดชอบ</w:t>
            </w:r>
          </w:p>
        </w:tc>
        <w:tc>
          <w:tcPr>
            <w:tcW w:w="1350" w:type="dxa"/>
            <w:gridSpan w:val="3"/>
            <w:shd w:val="clear" w:color="auto" w:fill="auto"/>
          </w:tcPr>
          <w:p w:rsidR="0003626D" w:rsidRPr="0010115F" w:rsidRDefault="0003626D" w:rsidP="0003626D">
            <w:pPr>
              <w:autoSpaceDE w:val="0"/>
              <w:autoSpaceDN w:val="0"/>
              <w:adjustRightInd w:val="0"/>
              <w:jc w:val="center"/>
              <w:rPr>
                <w:rFonts w:ascii="TH SarabunPSK" w:hAnsi="TH SarabunPSK" w:cs="TH SarabunPSK"/>
                <w:b/>
                <w:bCs/>
                <w:color w:val="000000"/>
                <w:sz w:val="32"/>
                <w:szCs w:val="32"/>
              </w:rPr>
            </w:pPr>
            <w:r>
              <w:rPr>
                <w:rFonts w:ascii="TH SarabunPSK" w:hAnsi="TH SarabunPSK" w:cs="TH SarabunPSK" w:hint="cs"/>
                <w:b/>
                <w:bCs/>
                <w:color w:val="000000"/>
                <w:sz w:val="32"/>
                <w:szCs w:val="32"/>
                <w:cs/>
              </w:rPr>
              <w:t>5.</w:t>
            </w:r>
            <w:r w:rsidRPr="0010115F">
              <w:rPr>
                <w:rFonts w:ascii="TH SarabunPSK" w:hAnsi="TH SarabunPSK" w:cs="TH SarabunPSK"/>
                <w:b/>
                <w:bCs/>
                <w:color w:val="000000"/>
                <w:sz w:val="32"/>
                <w:szCs w:val="32"/>
                <w:cs/>
              </w:rPr>
              <w:t>ทักษะการวิเคราะห์เชิงตัวเลขการสื่อสารและการใช้เทคโนโลยีสารสนเทศ</w:t>
            </w:r>
          </w:p>
        </w:tc>
        <w:tc>
          <w:tcPr>
            <w:tcW w:w="1350" w:type="dxa"/>
          </w:tcPr>
          <w:p w:rsidR="0003626D" w:rsidRPr="0003626D" w:rsidRDefault="0003626D" w:rsidP="0003626D">
            <w:pPr>
              <w:autoSpaceDE w:val="0"/>
              <w:autoSpaceDN w:val="0"/>
              <w:adjustRightInd w:val="0"/>
              <w:jc w:val="center"/>
              <w:rPr>
                <w:rFonts w:ascii="TH SarabunPSK" w:hAnsi="TH SarabunPSK" w:cs="TH SarabunPSK"/>
                <w:b/>
                <w:bCs/>
                <w:color w:val="000000"/>
                <w:sz w:val="32"/>
                <w:szCs w:val="32"/>
                <w:cs/>
              </w:rPr>
            </w:pPr>
            <w:r w:rsidRPr="0003626D">
              <w:rPr>
                <w:rFonts w:ascii="TH SarabunPSK" w:hAnsi="TH SarabunPSK" w:cs="TH SarabunPSK" w:hint="cs"/>
                <w:b/>
                <w:bCs/>
                <w:color w:val="0070C0"/>
                <w:sz w:val="32"/>
                <w:szCs w:val="32"/>
                <w:cs/>
              </w:rPr>
              <w:t xml:space="preserve">6.ทักษะอื่น </w:t>
            </w:r>
            <w:r w:rsidRPr="0003626D">
              <w:rPr>
                <w:rFonts w:ascii="TH SarabunPSK" w:hAnsi="TH SarabunPSK" w:cs="TH SarabunPSK" w:hint="cs"/>
                <w:b/>
                <w:bCs/>
                <w:color w:val="FF0000"/>
                <w:sz w:val="32"/>
                <w:szCs w:val="32"/>
                <w:cs/>
              </w:rPr>
              <w:t>(ถ้ามี)</w:t>
            </w:r>
          </w:p>
        </w:tc>
      </w:tr>
      <w:tr w:rsidR="0003626D" w:rsidRPr="002D0EE7" w:rsidTr="0003626D">
        <w:trPr>
          <w:trHeight w:val="57"/>
          <w:tblHeader/>
        </w:trPr>
        <w:tc>
          <w:tcPr>
            <w:tcW w:w="1278" w:type="dxa"/>
            <w:shd w:val="clear" w:color="auto" w:fill="auto"/>
          </w:tcPr>
          <w:p w:rsidR="0003626D" w:rsidRPr="0010115F" w:rsidRDefault="0003626D" w:rsidP="0003626D">
            <w:pPr>
              <w:autoSpaceDE w:val="0"/>
              <w:autoSpaceDN w:val="0"/>
              <w:adjustRightInd w:val="0"/>
              <w:rPr>
                <w:rFonts w:ascii="TH SarabunPSK" w:hAnsi="TH SarabunPSK" w:cs="TH SarabunPSK"/>
                <w:b/>
                <w:bCs/>
                <w:color w:val="000000"/>
                <w:sz w:val="32"/>
                <w:szCs w:val="32"/>
              </w:rPr>
            </w:pPr>
          </w:p>
        </w:tc>
        <w:tc>
          <w:tcPr>
            <w:tcW w:w="4104" w:type="dxa"/>
            <w:shd w:val="clear" w:color="auto" w:fill="auto"/>
          </w:tcPr>
          <w:p w:rsidR="0003626D" w:rsidRPr="0010115F" w:rsidRDefault="0003626D" w:rsidP="0003626D">
            <w:pPr>
              <w:autoSpaceDE w:val="0"/>
              <w:autoSpaceDN w:val="0"/>
              <w:adjustRightInd w:val="0"/>
              <w:jc w:val="center"/>
              <w:rPr>
                <w:rFonts w:ascii="TH SarabunPSK" w:hAnsi="TH SarabunPSK" w:cs="TH SarabunPSK"/>
                <w:b/>
                <w:bCs/>
                <w:color w:val="000000"/>
                <w:sz w:val="32"/>
                <w:szCs w:val="32"/>
              </w:rPr>
            </w:pPr>
          </w:p>
        </w:tc>
        <w:tc>
          <w:tcPr>
            <w:tcW w:w="450" w:type="dxa"/>
            <w:shd w:val="clear" w:color="auto" w:fill="auto"/>
            <w:vAlign w:val="center"/>
          </w:tcPr>
          <w:p w:rsidR="0003626D" w:rsidRPr="00E16ABF" w:rsidRDefault="0003626D" w:rsidP="0003626D">
            <w:pPr>
              <w:autoSpaceDE w:val="0"/>
              <w:autoSpaceDN w:val="0"/>
              <w:adjustRightInd w:val="0"/>
              <w:jc w:val="center"/>
              <w:rPr>
                <w:rFonts w:ascii="TH SarabunPSK" w:hAnsi="TH SarabunPSK" w:cs="TH SarabunPSK"/>
                <w:color w:val="0000FF"/>
                <w:szCs w:val="24"/>
              </w:rPr>
            </w:pPr>
            <w:r w:rsidRPr="00E16ABF">
              <w:rPr>
                <w:rFonts w:ascii="TH SarabunPSK" w:hAnsi="TH SarabunPSK" w:cs="TH SarabunPSK"/>
                <w:color w:val="0000FF"/>
                <w:szCs w:val="24"/>
              </w:rPr>
              <w:t>1.1</w:t>
            </w:r>
          </w:p>
        </w:tc>
        <w:tc>
          <w:tcPr>
            <w:tcW w:w="450" w:type="dxa"/>
            <w:shd w:val="clear" w:color="auto" w:fill="auto"/>
            <w:vAlign w:val="center"/>
          </w:tcPr>
          <w:p w:rsidR="0003626D" w:rsidRPr="00E16ABF" w:rsidRDefault="0003626D" w:rsidP="0003626D">
            <w:pPr>
              <w:autoSpaceDE w:val="0"/>
              <w:autoSpaceDN w:val="0"/>
              <w:adjustRightInd w:val="0"/>
              <w:jc w:val="center"/>
              <w:rPr>
                <w:rFonts w:ascii="TH SarabunPSK" w:hAnsi="TH SarabunPSK" w:cs="TH SarabunPSK"/>
                <w:color w:val="0000FF"/>
                <w:szCs w:val="24"/>
              </w:rPr>
            </w:pPr>
            <w:r w:rsidRPr="00E16ABF">
              <w:rPr>
                <w:rFonts w:ascii="TH SarabunPSK" w:hAnsi="TH SarabunPSK" w:cs="TH SarabunPSK"/>
                <w:color w:val="0000FF"/>
                <w:szCs w:val="24"/>
              </w:rPr>
              <w:t>1.2</w:t>
            </w:r>
          </w:p>
        </w:tc>
        <w:tc>
          <w:tcPr>
            <w:tcW w:w="450" w:type="dxa"/>
            <w:shd w:val="clear" w:color="auto" w:fill="auto"/>
            <w:vAlign w:val="center"/>
          </w:tcPr>
          <w:p w:rsidR="0003626D" w:rsidRPr="00E16ABF" w:rsidRDefault="0003626D" w:rsidP="0003626D">
            <w:pPr>
              <w:autoSpaceDE w:val="0"/>
              <w:autoSpaceDN w:val="0"/>
              <w:adjustRightInd w:val="0"/>
              <w:jc w:val="center"/>
              <w:rPr>
                <w:rFonts w:ascii="TH SarabunPSK" w:hAnsi="TH SarabunPSK" w:cs="TH SarabunPSK"/>
                <w:color w:val="0000FF"/>
                <w:szCs w:val="24"/>
              </w:rPr>
            </w:pPr>
            <w:r w:rsidRPr="00E16ABF">
              <w:rPr>
                <w:rFonts w:ascii="TH SarabunPSK" w:hAnsi="TH SarabunPSK" w:cs="TH SarabunPSK"/>
                <w:color w:val="0000FF"/>
                <w:szCs w:val="24"/>
              </w:rPr>
              <w:t>1.3</w:t>
            </w:r>
          </w:p>
        </w:tc>
        <w:tc>
          <w:tcPr>
            <w:tcW w:w="450" w:type="dxa"/>
            <w:shd w:val="clear" w:color="auto" w:fill="auto"/>
            <w:vAlign w:val="center"/>
          </w:tcPr>
          <w:p w:rsidR="0003626D" w:rsidRPr="00E16ABF" w:rsidRDefault="0003626D" w:rsidP="0003626D">
            <w:pPr>
              <w:autoSpaceDE w:val="0"/>
              <w:autoSpaceDN w:val="0"/>
              <w:adjustRightInd w:val="0"/>
              <w:jc w:val="center"/>
              <w:rPr>
                <w:rFonts w:ascii="TH SarabunPSK" w:hAnsi="TH SarabunPSK" w:cs="TH SarabunPSK"/>
                <w:color w:val="0000FF"/>
                <w:szCs w:val="24"/>
              </w:rPr>
            </w:pPr>
            <w:r w:rsidRPr="00E16ABF">
              <w:rPr>
                <w:rFonts w:ascii="TH SarabunPSK" w:hAnsi="TH SarabunPSK" w:cs="TH SarabunPSK"/>
                <w:color w:val="0000FF"/>
                <w:szCs w:val="24"/>
              </w:rPr>
              <w:t>1.4</w:t>
            </w:r>
          </w:p>
        </w:tc>
        <w:tc>
          <w:tcPr>
            <w:tcW w:w="450" w:type="dxa"/>
            <w:shd w:val="clear" w:color="auto" w:fill="auto"/>
            <w:vAlign w:val="center"/>
          </w:tcPr>
          <w:p w:rsidR="0003626D" w:rsidRPr="00E16ABF" w:rsidRDefault="0003626D" w:rsidP="0003626D">
            <w:pPr>
              <w:autoSpaceDE w:val="0"/>
              <w:autoSpaceDN w:val="0"/>
              <w:adjustRightInd w:val="0"/>
              <w:jc w:val="center"/>
              <w:rPr>
                <w:rFonts w:ascii="TH SarabunPSK" w:hAnsi="TH SarabunPSK" w:cs="TH SarabunPSK"/>
                <w:color w:val="0000FF"/>
                <w:szCs w:val="24"/>
              </w:rPr>
            </w:pPr>
            <w:r w:rsidRPr="00E16ABF">
              <w:rPr>
                <w:rFonts w:ascii="TH SarabunPSK" w:hAnsi="TH SarabunPSK" w:cs="TH SarabunPSK"/>
                <w:color w:val="0000FF"/>
                <w:szCs w:val="24"/>
              </w:rPr>
              <w:t>2.1</w:t>
            </w:r>
          </w:p>
        </w:tc>
        <w:tc>
          <w:tcPr>
            <w:tcW w:w="450" w:type="dxa"/>
            <w:shd w:val="clear" w:color="auto" w:fill="auto"/>
            <w:vAlign w:val="center"/>
          </w:tcPr>
          <w:p w:rsidR="0003626D" w:rsidRPr="00E16ABF" w:rsidRDefault="0003626D" w:rsidP="0003626D">
            <w:pPr>
              <w:autoSpaceDE w:val="0"/>
              <w:autoSpaceDN w:val="0"/>
              <w:adjustRightInd w:val="0"/>
              <w:jc w:val="center"/>
              <w:rPr>
                <w:rFonts w:ascii="TH SarabunPSK" w:hAnsi="TH SarabunPSK" w:cs="TH SarabunPSK"/>
                <w:color w:val="0000FF"/>
                <w:szCs w:val="24"/>
              </w:rPr>
            </w:pPr>
            <w:r w:rsidRPr="00E16ABF">
              <w:rPr>
                <w:rFonts w:ascii="TH SarabunPSK" w:hAnsi="TH SarabunPSK" w:cs="TH SarabunPSK"/>
                <w:color w:val="0000FF"/>
                <w:szCs w:val="24"/>
              </w:rPr>
              <w:t>2.2</w:t>
            </w:r>
          </w:p>
        </w:tc>
        <w:tc>
          <w:tcPr>
            <w:tcW w:w="450" w:type="dxa"/>
            <w:shd w:val="clear" w:color="auto" w:fill="auto"/>
            <w:vAlign w:val="center"/>
          </w:tcPr>
          <w:p w:rsidR="0003626D" w:rsidRPr="00E16ABF" w:rsidRDefault="0003626D" w:rsidP="0003626D">
            <w:pPr>
              <w:autoSpaceDE w:val="0"/>
              <w:autoSpaceDN w:val="0"/>
              <w:adjustRightInd w:val="0"/>
              <w:jc w:val="center"/>
              <w:rPr>
                <w:rFonts w:ascii="TH SarabunPSK" w:hAnsi="TH SarabunPSK" w:cs="TH SarabunPSK"/>
                <w:color w:val="0000FF"/>
                <w:szCs w:val="24"/>
              </w:rPr>
            </w:pPr>
            <w:r w:rsidRPr="00E16ABF">
              <w:rPr>
                <w:rFonts w:ascii="TH SarabunPSK" w:hAnsi="TH SarabunPSK" w:cs="TH SarabunPSK"/>
                <w:color w:val="0000FF"/>
                <w:szCs w:val="24"/>
              </w:rPr>
              <w:t>2.3</w:t>
            </w:r>
          </w:p>
        </w:tc>
        <w:tc>
          <w:tcPr>
            <w:tcW w:w="450" w:type="dxa"/>
            <w:shd w:val="clear" w:color="auto" w:fill="auto"/>
            <w:vAlign w:val="center"/>
          </w:tcPr>
          <w:p w:rsidR="0003626D" w:rsidRPr="00E16ABF" w:rsidRDefault="0003626D" w:rsidP="0003626D">
            <w:pPr>
              <w:autoSpaceDE w:val="0"/>
              <w:autoSpaceDN w:val="0"/>
              <w:adjustRightInd w:val="0"/>
              <w:jc w:val="center"/>
              <w:rPr>
                <w:rFonts w:ascii="TH SarabunPSK" w:hAnsi="TH SarabunPSK" w:cs="TH SarabunPSK"/>
                <w:color w:val="0000FF"/>
                <w:szCs w:val="24"/>
              </w:rPr>
            </w:pPr>
            <w:r w:rsidRPr="00E16ABF">
              <w:rPr>
                <w:rFonts w:ascii="TH SarabunPSK" w:hAnsi="TH SarabunPSK" w:cs="TH SarabunPSK"/>
                <w:color w:val="0000FF"/>
                <w:szCs w:val="24"/>
              </w:rPr>
              <w:t>2.4</w:t>
            </w:r>
          </w:p>
        </w:tc>
        <w:tc>
          <w:tcPr>
            <w:tcW w:w="450" w:type="dxa"/>
            <w:shd w:val="clear" w:color="auto" w:fill="auto"/>
            <w:vAlign w:val="center"/>
          </w:tcPr>
          <w:p w:rsidR="0003626D" w:rsidRPr="00E16ABF" w:rsidRDefault="0003626D" w:rsidP="0003626D">
            <w:pPr>
              <w:autoSpaceDE w:val="0"/>
              <w:autoSpaceDN w:val="0"/>
              <w:adjustRightInd w:val="0"/>
              <w:jc w:val="center"/>
              <w:rPr>
                <w:rFonts w:ascii="TH SarabunPSK" w:hAnsi="TH SarabunPSK" w:cs="TH SarabunPSK"/>
                <w:color w:val="0000FF"/>
                <w:szCs w:val="24"/>
              </w:rPr>
            </w:pPr>
            <w:r w:rsidRPr="00E16ABF">
              <w:rPr>
                <w:rFonts w:ascii="TH SarabunPSK" w:hAnsi="TH SarabunPSK" w:cs="TH SarabunPSK"/>
                <w:color w:val="0000FF"/>
                <w:szCs w:val="24"/>
              </w:rPr>
              <w:t>3.1</w:t>
            </w:r>
          </w:p>
        </w:tc>
        <w:tc>
          <w:tcPr>
            <w:tcW w:w="450" w:type="dxa"/>
            <w:shd w:val="clear" w:color="auto" w:fill="auto"/>
            <w:vAlign w:val="center"/>
          </w:tcPr>
          <w:p w:rsidR="0003626D" w:rsidRPr="00E16ABF" w:rsidRDefault="0003626D" w:rsidP="0003626D">
            <w:pPr>
              <w:autoSpaceDE w:val="0"/>
              <w:autoSpaceDN w:val="0"/>
              <w:adjustRightInd w:val="0"/>
              <w:jc w:val="center"/>
              <w:rPr>
                <w:rFonts w:ascii="TH SarabunPSK" w:hAnsi="TH SarabunPSK" w:cs="TH SarabunPSK"/>
                <w:color w:val="0000FF"/>
                <w:szCs w:val="24"/>
              </w:rPr>
            </w:pPr>
            <w:r w:rsidRPr="00E16ABF">
              <w:rPr>
                <w:rFonts w:ascii="TH SarabunPSK" w:hAnsi="TH SarabunPSK" w:cs="TH SarabunPSK"/>
                <w:color w:val="0000FF"/>
                <w:szCs w:val="24"/>
              </w:rPr>
              <w:t>3.2</w:t>
            </w:r>
          </w:p>
        </w:tc>
        <w:tc>
          <w:tcPr>
            <w:tcW w:w="450" w:type="dxa"/>
            <w:shd w:val="clear" w:color="auto" w:fill="auto"/>
            <w:vAlign w:val="center"/>
          </w:tcPr>
          <w:p w:rsidR="0003626D" w:rsidRPr="00E16ABF" w:rsidRDefault="0003626D" w:rsidP="0003626D">
            <w:pPr>
              <w:autoSpaceDE w:val="0"/>
              <w:autoSpaceDN w:val="0"/>
              <w:adjustRightInd w:val="0"/>
              <w:jc w:val="center"/>
              <w:rPr>
                <w:rFonts w:ascii="TH SarabunPSK" w:hAnsi="TH SarabunPSK" w:cs="TH SarabunPSK"/>
                <w:color w:val="0000FF"/>
                <w:szCs w:val="24"/>
              </w:rPr>
            </w:pPr>
            <w:r w:rsidRPr="00E16ABF">
              <w:rPr>
                <w:rFonts w:ascii="TH SarabunPSK" w:hAnsi="TH SarabunPSK" w:cs="TH SarabunPSK" w:hint="cs"/>
                <w:color w:val="0000FF"/>
                <w:szCs w:val="24"/>
                <w:cs/>
              </w:rPr>
              <w:t>3.</w:t>
            </w:r>
            <w:r w:rsidRPr="00E16ABF">
              <w:rPr>
                <w:rFonts w:ascii="TH SarabunPSK" w:hAnsi="TH SarabunPSK" w:cs="TH SarabunPSK"/>
                <w:color w:val="0000FF"/>
                <w:szCs w:val="24"/>
                <w:cs/>
              </w:rPr>
              <w:t>3</w:t>
            </w:r>
          </w:p>
        </w:tc>
        <w:tc>
          <w:tcPr>
            <w:tcW w:w="450" w:type="dxa"/>
            <w:shd w:val="clear" w:color="auto" w:fill="auto"/>
            <w:vAlign w:val="center"/>
          </w:tcPr>
          <w:p w:rsidR="0003626D" w:rsidRPr="00E16ABF" w:rsidRDefault="0003626D" w:rsidP="0003626D">
            <w:pPr>
              <w:autoSpaceDE w:val="0"/>
              <w:autoSpaceDN w:val="0"/>
              <w:adjustRightInd w:val="0"/>
              <w:jc w:val="center"/>
              <w:rPr>
                <w:rFonts w:ascii="TH SarabunPSK" w:hAnsi="TH SarabunPSK" w:cs="TH SarabunPSK"/>
                <w:color w:val="0000FF"/>
                <w:szCs w:val="24"/>
              </w:rPr>
            </w:pPr>
            <w:r w:rsidRPr="00E16ABF">
              <w:rPr>
                <w:rFonts w:ascii="TH SarabunPSK" w:hAnsi="TH SarabunPSK" w:cs="TH SarabunPSK"/>
                <w:color w:val="0000FF"/>
                <w:szCs w:val="24"/>
              </w:rPr>
              <w:t>4.1</w:t>
            </w:r>
          </w:p>
        </w:tc>
        <w:tc>
          <w:tcPr>
            <w:tcW w:w="450" w:type="dxa"/>
            <w:shd w:val="clear" w:color="auto" w:fill="auto"/>
            <w:vAlign w:val="center"/>
          </w:tcPr>
          <w:p w:rsidR="0003626D" w:rsidRPr="00E16ABF" w:rsidRDefault="0003626D" w:rsidP="0003626D">
            <w:pPr>
              <w:autoSpaceDE w:val="0"/>
              <w:autoSpaceDN w:val="0"/>
              <w:adjustRightInd w:val="0"/>
              <w:jc w:val="center"/>
              <w:rPr>
                <w:rFonts w:ascii="TH SarabunPSK" w:hAnsi="TH SarabunPSK" w:cs="TH SarabunPSK"/>
                <w:color w:val="0000FF"/>
                <w:szCs w:val="24"/>
              </w:rPr>
            </w:pPr>
            <w:r w:rsidRPr="00E16ABF">
              <w:rPr>
                <w:rFonts w:ascii="TH SarabunPSK" w:hAnsi="TH SarabunPSK" w:cs="TH SarabunPSK"/>
                <w:color w:val="0000FF"/>
                <w:szCs w:val="24"/>
              </w:rPr>
              <w:t>4.2</w:t>
            </w:r>
          </w:p>
        </w:tc>
        <w:tc>
          <w:tcPr>
            <w:tcW w:w="450" w:type="dxa"/>
            <w:shd w:val="clear" w:color="auto" w:fill="auto"/>
            <w:vAlign w:val="center"/>
          </w:tcPr>
          <w:p w:rsidR="0003626D" w:rsidRPr="00E16ABF" w:rsidRDefault="0003626D" w:rsidP="0003626D">
            <w:pPr>
              <w:autoSpaceDE w:val="0"/>
              <w:autoSpaceDN w:val="0"/>
              <w:adjustRightInd w:val="0"/>
              <w:jc w:val="center"/>
              <w:rPr>
                <w:rFonts w:ascii="TH SarabunPSK" w:hAnsi="TH SarabunPSK" w:cs="TH SarabunPSK"/>
                <w:color w:val="0000FF"/>
                <w:szCs w:val="24"/>
              </w:rPr>
            </w:pPr>
            <w:r w:rsidRPr="00E16ABF">
              <w:rPr>
                <w:rFonts w:ascii="TH SarabunPSK" w:hAnsi="TH SarabunPSK" w:cs="TH SarabunPSK"/>
                <w:color w:val="0000FF"/>
                <w:szCs w:val="24"/>
              </w:rPr>
              <w:t>4.3</w:t>
            </w:r>
          </w:p>
        </w:tc>
        <w:tc>
          <w:tcPr>
            <w:tcW w:w="450" w:type="dxa"/>
            <w:shd w:val="clear" w:color="auto" w:fill="auto"/>
            <w:vAlign w:val="center"/>
          </w:tcPr>
          <w:p w:rsidR="0003626D" w:rsidRPr="00E16ABF" w:rsidRDefault="0003626D" w:rsidP="0003626D">
            <w:pPr>
              <w:autoSpaceDE w:val="0"/>
              <w:autoSpaceDN w:val="0"/>
              <w:adjustRightInd w:val="0"/>
              <w:jc w:val="center"/>
              <w:rPr>
                <w:rFonts w:ascii="TH SarabunPSK" w:hAnsi="TH SarabunPSK" w:cs="TH SarabunPSK"/>
                <w:color w:val="0000FF"/>
                <w:szCs w:val="24"/>
              </w:rPr>
            </w:pPr>
            <w:r w:rsidRPr="00E16ABF">
              <w:rPr>
                <w:rFonts w:ascii="TH SarabunPSK" w:hAnsi="TH SarabunPSK" w:cs="TH SarabunPSK"/>
                <w:color w:val="0000FF"/>
                <w:szCs w:val="24"/>
              </w:rPr>
              <w:t>4.4</w:t>
            </w:r>
          </w:p>
        </w:tc>
        <w:tc>
          <w:tcPr>
            <w:tcW w:w="450" w:type="dxa"/>
            <w:shd w:val="clear" w:color="auto" w:fill="auto"/>
            <w:vAlign w:val="center"/>
          </w:tcPr>
          <w:p w:rsidR="0003626D" w:rsidRPr="00E16ABF" w:rsidRDefault="0003626D" w:rsidP="0003626D">
            <w:pPr>
              <w:autoSpaceDE w:val="0"/>
              <w:autoSpaceDN w:val="0"/>
              <w:adjustRightInd w:val="0"/>
              <w:jc w:val="center"/>
              <w:rPr>
                <w:rFonts w:ascii="TH SarabunPSK" w:hAnsi="TH SarabunPSK" w:cs="TH SarabunPSK"/>
                <w:color w:val="0000FF"/>
                <w:szCs w:val="24"/>
              </w:rPr>
            </w:pPr>
            <w:r w:rsidRPr="00E16ABF">
              <w:rPr>
                <w:rFonts w:ascii="TH SarabunPSK" w:hAnsi="TH SarabunPSK" w:cs="TH SarabunPSK"/>
                <w:color w:val="0000FF"/>
                <w:szCs w:val="24"/>
              </w:rPr>
              <w:t>5.1</w:t>
            </w:r>
          </w:p>
        </w:tc>
        <w:tc>
          <w:tcPr>
            <w:tcW w:w="450" w:type="dxa"/>
            <w:shd w:val="clear" w:color="auto" w:fill="auto"/>
            <w:vAlign w:val="center"/>
          </w:tcPr>
          <w:p w:rsidR="0003626D" w:rsidRPr="00E16ABF" w:rsidRDefault="0003626D" w:rsidP="0003626D">
            <w:pPr>
              <w:autoSpaceDE w:val="0"/>
              <w:autoSpaceDN w:val="0"/>
              <w:adjustRightInd w:val="0"/>
              <w:jc w:val="center"/>
              <w:rPr>
                <w:rFonts w:ascii="TH SarabunPSK" w:hAnsi="TH SarabunPSK" w:cs="TH SarabunPSK"/>
                <w:color w:val="0000FF"/>
                <w:szCs w:val="24"/>
              </w:rPr>
            </w:pPr>
            <w:r w:rsidRPr="00E16ABF">
              <w:rPr>
                <w:rFonts w:ascii="TH SarabunPSK" w:hAnsi="TH SarabunPSK" w:cs="TH SarabunPSK"/>
                <w:color w:val="0000FF"/>
                <w:szCs w:val="24"/>
              </w:rPr>
              <w:t>5.2</w:t>
            </w:r>
          </w:p>
        </w:tc>
        <w:tc>
          <w:tcPr>
            <w:tcW w:w="450" w:type="dxa"/>
            <w:shd w:val="clear" w:color="auto" w:fill="auto"/>
            <w:vAlign w:val="center"/>
          </w:tcPr>
          <w:p w:rsidR="0003626D" w:rsidRPr="00E16ABF" w:rsidRDefault="0003626D" w:rsidP="0003626D">
            <w:pPr>
              <w:autoSpaceDE w:val="0"/>
              <w:autoSpaceDN w:val="0"/>
              <w:adjustRightInd w:val="0"/>
              <w:jc w:val="center"/>
              <w:rPr>
                <w:rFonts w:ascii="TH SarabunPSK" w:hAnsi="TH SarabunPSK" w:cs="TH SarabunPSK"/>
                <w:color w:val="0000FF"/>
                <w:szCs w:val="24"/>
              </w:rPr>
            </w:pPr>
            <w:r w:rsidRPr="00E16ABF">
              <w:rPr>
                <w:rFonts w:ascii="TH SarabunPSK" w:hAnsi="TH SarabunPSK" w:cs="TH SarabunPSK"/>
                <w:color w:val="0000FF"/>
                <w:szCs w:val="24"/>
              </w:rPr>
              <w:t>5.3</w:t>
            </w:r>
          </w:p>
        </w:tc>
        <w:tc>
          <w:tcPr>
            <w:tcW w:w="1350" w:type="dxa"/>
          </w:tcPr>
          <w:p w:rsidR="0003626D" w:rsidRPr="00E16ABF" w:rsidRDefault="0003626D" w:rsidP="0003626D">
            <w:pPr>
              <w:autoSpaceDE w:val="0"/>
              <w:autoSpaceDN w:val="0"/>
              <w:adjustRightInd w:val="0"/>
              <w:jc w:val="center"/>
              <w:rPr>
                <w:rFonts w:ascii="TH SarabunPSK" w:hAnsi="TH SarabunPSK" w:cs="TH SarabunPSK"/>
                <w:color w:val="0000FF"/>
                <w:szCs w:val="24"/>
              </w:rPr>
            </w:pPr>
          </w:p>
        </w:tc>
      </w:tr>
      <w:tr w:rsidR="0003626D" w:rsidRPr="0010115F" w:rsidTr="0003626D">
        <w:trPr>
          <w:trHeight w:val="57"/>
        </w:trPr>
        <w:tc>
          <w:tcPr>
            <w:tcW w:w="13482" w:type="dxa"/>
            <w:gridSpan w:val="20"/>
            <w:shd w:val="clear" w:color="auto" w:fill="auto"/>
          </w:tcPr>
          <w:p w:rsidR="0003626D" w:rsidRPr="0010115F" w:rsidRDefault="0003626D" w:rsidP="0003626D">
            <w:pPr>
              <w:pStyle w:val="33"/>
              <w:spacing w:before="0"/>
              <w:ind w:firstLine="0"/>
              <w:jc w:val="left"/>
              <w:rPr>
                <w:rFonts w:cs="TH SarabunPSK"/>
                <w:b w:val="0"/>
                <w:bCs/>
                <w:color w:val="000000"/>
                <w:cs/>
                <w:lang w:val="en-US" w:eastAsia="en-US"/>
              </w:rPr>
            </w:pPr>
            <w:r w:rsidRPr="0010115F">
              <w:rPr>
                <w:rFonts w:cs="TH SarabunPSK"/>
                <w:b w:val="0"/>
                <w:bCs/>
                <w:color w:val="000000"/>
                <w:cs/>
                <w:lang w:val="en-US" w:eastAsia="en-US"/>
              </w:rPr>
              <w:t>หมวดวิชาเฉพาะ</w:t>
            </w:r>
          </w:p>
        </w:tc>
        <w:tc>
          <w:tcPr>
            <w:tcW w:w="1350" w:type="dxa"/>
          </w:tcPr>
          <w:p w:rsidR="0003626D" w:rsidRPr="0010115F" w:rsidRDefault="0003626D" w:rsidP="0003626D">
            <w:pPr>
              <w:pStyle w:val="33"/>
              <w:spacing w:before="0"/>
              <w:ind w:firstLine="0"/>
              <w:jc w:val="left"/>
              <w:rPr>
                <w:rFonts w:cs="TH SarabunPSK"/>
                <w:b w:val="0"/>
                <w:bCs/>
                <w:color w:val="000000"/>
                <w:cs/>
                <w:lang w:val="en-US" w:eastAsia="en-US"/>
              </w:rPr>
            </w:pPr>
          </w:p>
        </w:tc>
      </w:tr>
      <w:tr w:rsidR="0003626D" w:rsidRPr="0010115F" w:rsidTr="0003626D">
        <w:trPr>
          <w:trHeight w:val="447"/>
        </w:trPr>
        <w:tc>
          <w:tcPr>
            <w:tcW w:w="1278" w:type="dxa"/>
            <w:vAlign w:val="center"/>
          </w:tcPr>
          <w:p w:rsidR="0003626D" w:rsidRPr="00E16ABF" w:rsidRDefault="0003626D" w:rsidP="0003626D">
            <w:pPr>
              <w:tabs>
                <w:tab w:val="left" w:pos="252"/>
              </w:tabs>
              <w:autoSpaceDE w:val="0"/>
              <w:autoSpaceDN w:val="0"/>
              <w:adjustRightInd w:val="0"/>
              <w:spacing w:line="0" w:lineRule="atLeast"/>
              <w:rPr>
                <w:rFonts w:ascii="TH SarabunPSK" w:hAnsi="TH SarabunPSK" w:cs="TH SarabunPSK"/>
                <w:color w:val="0000FF"/>
                <w:sz w:val="32"/>
                <w:szCs w:val="32"/>
                <w:rtl/>
                <w:cs/>
              </w:rPr>
            </w:pPr>
            <w:r w:rsidRPr="00E16ABF">
              <w:rPr>
                <w:rFonts w:ascii="TH SarabunPSK" w:hAnsi="TH SarabunPSK" w:cs="TH SarabunPSK"/>
                <w:color w:val="0000FF"/>
                <w:sz w:val="32"/>
                <w:szCs w:val="32"/>
              </w:rPr>
              <w:t>xxxxxxx</w:t>
            </w:r>
          </w:p>
        </w:tc>
        <w:tc>
          <w:tcPr>
            <w:tcW w:w="4104" w:type="dxa"/>
            <w:vAlign w:val="center"/>
          </w:tcPr>
          <w:p w:rsidR="0003626D" w:rsidRPr="00E16ABF" w:rsidRDefault="0003626D" w:rsidP="0003626D">
            <w:pPr>
              <w:autoSpaceDE w:val="0"/>
              <w:autoSpaceDN w:val="0"/>
              <w:adjustRightInd w:val="0"/>
              <w:rPr>
                <w:rFonts w:ascii="TH SarabunPSK" w:hAnsi="TH SarabunPSK" w:cs="TH SarabunPSK"/>
                <w:color w:val="0000FF"/>
                <w:sz w:val="32"/>
                <w:szCs w:val="32"/>
                <w:cs/>
              </w:rPr>
            </w:pPr>
            <w:r w:rsidRPr="00E16ABF">
              <w:rPr>
                <w:rFonts w:ascii="TH SarabunPSK" w:hAnsi="TH SarabunPSK" w:cs="TH SarabunPSK" w:hint="cs"/>
                <w:color w:val="0000FF"/>
                <w:sz w:val="32"/>
                <w:szCs w:val="32"/>
                <w:cs/>
              </w:rPr>
              <w:t>ชื่อวิชา</w:t>
            </w:r>
          </w:p>
        </w:tc>
        <w:tc>
          <w:tcPr>
            <w:tcW w:w="450" w:type="dxa"/>
            <w:vAlign w:val="center"/>
          </w:tcPr>
          <w:p w:rsidR="0003626D" w:rsidRPr="0010115F" w:rsidRDefault="0003626D" w:rsidP="0003626D">
            <w:pPr>
              <w:jc w:val="center"/>
              <w:rPr>
                <w:rFonts w:ascii="TH SarabunPSK" w:hAnsi="TH SarabunPSK" w:cs="TH SarabunPSK"/>
                <w:color w:val="000000"/>
                <w:sz w:val="32"/>
                <w:szCs w:val="32"/>
              </w:rPr>
            </w:pPr>
          </w:p>
        </w:tc>
        <w:tc>
          <w:tcPr>
            <w:tcW w:w="450" w:type="dxa"/>
            <w:vAlign w:val="center"/>
          </w:tcPr>
          <w:p w:rsidR="0003626D" w:rsidRPr="0010115F" w:rsidRDefault="0003626D" w:rsidP="0003626D">
            <w:pPr>
              <w:jc w:val="center"/>
              <w:rPr>
                <w:rFonts w:ascii="TH SarabunPSK" w:hAnsi="TH SarabunPSK" w:cs="TH SarabunPSK"/>
                <w:color w:val="000000"/>
                <w:sz w:val="32"/>
                <w:szCs w:val="32"/>
              </w:rPr>
            </w:pPr>
          </w:p>
        </w:tc>
        <w:tc>
          <w:tcPr>
            <w:tcW w:w="450" w:type="dxa"/>
            <w:vAlign w:val="center"/>
          </w:tcPr>
          <w:p w:rsidR="0003626D" w:rsidRPr="0010115F" w:rsidRDefault="0003626D" w:rsidP="0003626D">
            <w:pPr>
              <w:jc w:val="center"/>
              <w:rPr>
                <w:rFonts w:ascii="TH SarabunPSK" w:hAnsi="TH SarabunPSK" w:cs="TH SarabunPSK"/>
                <w:color w:val="000000"/>
                <w:sz w:val="32"/>
                <w:szCs w:val="32"/>
              </w:rPr>
            </w:pPr>
          </w:p>
        </w:tc>
        <w:tc>
          <w:tcPr>
            <w:tcW w:w="450" w:type="dxa"/>
            <w:vAlign w:val="center"/>
          </w:tcPr>
          <w:p w:rsidR="0003626D" w:rsidRPr="0010115F" w:rsidRDefault="0003626D" w:rsidP="0003626D">
            <w:pPr>
              <w:jc w:val="center"/>
              <w:rPr>
                <w:rFonts w:ascii="TH SarabunPSK" w:hAnsi="TH SarabunPSK" w:cs="TH SarabunPSK"/>
                <w:color w:val="000000"/>
                <w:sz w:val="32"/>
                <w:szCs w:val="32"/>
              </w:rPr>
            </w:pPr>
          </w:p>
        </w:tc>
        <w:tc>
          <w:tcPr>
            <w:tcW w:w="450" w:type="dxa"/>
            <w:vAlign w:val="center"/>
          </w:tcPr>
          <w:p w:rsidR="0003626D" w:rsidRPr="0010115F" w:rsidRDefault="0003626D" w:rsidP="0003626D">
            <w:pPr>
              <w:jc w:val="center"/>
              <w:rPr>
                <w:rFonts w:ascii="TH SarabunPSK" w:hAnsi="TH SarabunPSK" w:cs="TH SarabunPSK"/>
                <w:color w:val="000000"/>
                <w:sz w:val="32"/>
                <w:szCs w:val="32"/>
              </w:rPr>
            </w:pPr>
          </w:p>
        </w:tc>
        <w:tc>
          <w:tcPr>
            <w:tcW w:w="450" w:type="dxa"/>
            <w:vAlign w:val="center"/>
          </w:tcPr>
          <w:p w:rsidR="0003626D" w:rsidRPr="0010115F" w:rsidRDefault="0003626D" w:rsidP="0003626D">
            <w:pPr>
              <w:jc w:val="center"/>
              <w:rPr>
                <w:rFonts w:ascii="TH SarabunPSK" w:hAnsi="TH SarabunPSK" w:cs="TH SarabunPSK"/>
                <w:color w:val="000000"/>
                <w:sz w:val="32"/>
                <w:szCs w:val="32"/>
              </w:rPr>
            </w:pPr>
          </w:p>
        </w:tc>
        <w:tc>
          <w:tcPr>
            <w:tcW w:w="450" w:type="dxa"/>
            <w:vAlign w:val="center"/>
          </w:tcPr>
          <w:p w:rsidR="0003626D" w:rsidRPr="0010115F" w:rsidRDefault="0003626D" w:rsidP="0003626D">
            <w:pPr>
              <w:jc w:val="center"/>
              <w:rPr>
                <w:rFonts w:ascii="TH SarabunPSK" w:hAnsi="TH SarabunPSK" w:cs="TH SarabunPSK"/>
                <w:color w:val="000000"/>
                <w:sz w:val="32"/>
                <w:szCs w:val="32"/>
              </w:rPr>
            </w:pPr>
          </w:p>
        </w:tc>
        <w:tc>
          <w:tcPr>
            <w:tcW w:w="450" w:type="dxa"/>
            <w:vAlign w:val="center"/>
          </w:tcPr>
          <w:p w:rsidR="0003626D" w:rsidRPr="0010115F" w:rsidRDefault="0003626D" w:rsidP="0003626D">
            <w:pPr>
              <w:jc w:val="center"/>
              <w:rPr>
                <w:rFonts w:ascii="TH SarabunPSK" w:hAnsi="TH SarabunPSK" w:cs="TH SarabunPSK"/>
                <w:color w:val="000000"/>
                <w:sz w:val="32"/>
                <w:szCs w:val="32"/>
              </w:rPr>
            </w:pPr>
          </w:p>
        </w:tc>
        <w:tc>
          <w:tcPr>
            <w:tcW w:w="450" w:type="dxa"/>
            <w:vAlign w:val="center"/>
          </w:tcPr>
          <w:p w:rsidR="0003626D" w:rsidRPr="0010115F" w:rsidRDefault="0003626D" w:rsidP="0003626D">
            <w:pPr>
              <w:jc w:val="center"/>
              <w:rPr>
                <w:rFonts w:ascii="TH SarabunPSK" w:hAnsi="TH SarabunPSK" w:cs="TH SarabunPSK"/>
                <w:color w:val="000000"/>
                <w:sz w:val="32"/>
                <w:szCs w:val="32"/>
              </w:rPr>
            </w:pPr>
          </w:p>
        </w:tc>
        <w:tc>
          <w:tcPr>
            <w:tcW w:w="450" w:type="dxa"/>
            <w:vAlign w:val="center"/>
          </w:tcPr>
          <w:p w:rsidR="0003626D" w:rsidRPr="0010115F" w:rsidRDefault="0003626D" w:rsidP="0003626D">
            <w:pPr>
              <w:autoSpaceDE w:val="0"/>
              <w:autoSpaceDN w:val="0"/>
              <w:adjustRightInd w:val="0"/>
              <w:jc w:val="center"/>
              <w:rPr>
                <w:rFonts w:ascii="TH SarabunPSK" w:hAnsi="TH SarabunPSK" w:cs="TH SarabunPSK"/>
                <w:color w:val="000000"/>
                <w:sz w:val="32"/>
                <w:szCs w:val="32"/>
              </w:rPr>
            </w:pPr>
          </w:p>
        </w:tc>
        <w:tc>
          <w:tcPr>
            <w:tcW w:w="450" w:type="dxa"/>
          </w:tcPr>
          <w:p w:rsidR="0003626D" w:rsidRPr="0010115F" w:rsidRDefault="0003626D" w:rsidP="0003626D">
            <w:pPr>
              <w:jc w:val="center"/>
              <w:rPr>
                <w:rFonts w:ascii="TH SarabunPSK" w:hAnsi="TH SarabunPSK" w:cs="TH SarabunPSK"/>
                <w:color w:val="000000"/>
                <w:sz w:val="32"/>
                <w:szCs w:val="32"/>
              </w:rPr>
            </w:pPr>
          </w:p>
        </w:tc>
        <w:tc>
          <w:tcPr>
            <w:tcW w:w="450" w:type="dxa"/>
            <w:vAlign w:val="center"/>
          </w:tcPr>
          <w:p w:rsidR="0003626D" w:rsidRPr="0010115F" w:rsidRDefault="0003626D" w:rsidP="0003626D">
            <w:pPr>
              <w:jc w:val="center"/>
              <w:rPr>
                <w:rFonts w:ascii="TH SarabunPSK" w:hAnsi="TH SarabunPSK" w:cs="TH SarabunPSK"/>
                <w:color w:val="000000"/>
                <w:sz w:val="32"/>
                <w:szCs w:val="32"/>
              </w:rPr>
            </w:pPr>
          </w:p>
        </w:tc>
        <w:tc>
          <w:tcPr>
            <w:tcW w:w="450" w:type="dxa"/>
            <w:vAlign w:val="center"/>
          </w:tcPr>
          <w:p w:rsidR="0003626D" w:rsidRPr="0010115F" w:rsidRDefault="0003626D" w:rsidP="0003626D">
            <w:pPr>
              <w:jc w:val="center"/>
              <w:rPr>
                <w:rFonts w:ascii="TH SarabunPSK" w:hAnsi="TH SarabunPSK" w:cs="TH SarabunPSK"/>
                <w:color w:val="000000"/>
                <w:sz w:val="32"/>
                <w:szCs w:val="32"/>
              </w:rPr>
            </w:pPr>
          </w:p>
        </w:tc>
        <w:tc>
          <w:tcPr>
            <w:tcW w:w="450" w:type="dxa"/>
            <w:vAlign w:val="center"/>
          </w:tcPr>
          <w:p w:rsidR="0003626D" w:rsidRPr="0010115F" w:rsidRDefault="0003626D" w:rsidP="0003626D">
            <w:pPr>
              <w:jc w:val="center"/>
              <w:rPr>
                <w:rFonts w:ascii="TH SarabunPSK" w:hAnsi="TH SarabunPSK" w:cs="TH SarabunPSK"/>
                <w:color w:val="000000"/>
                <w:sz w:val="32"/>
                <w:szCs w:val="32"/>
              </w:rPr>
            </w:pPr>
          </w:p>
        </w:tc>
        <w:tc>
          <w:tcPr>
            <w:tcW w:w="450" w:type="dxa"/>
          </w:tcPr>
          <w:p w:rsidR="0003626D" w:rsidRPr="0010115F" w:rsidRDefault="0003626D" w:rsidP="0003626D">
            <w:pPr>
              <w:jc w:val="center"/>
              <w:rPr>
                <w:rFonts w:ascii="TH SarabunPSK" w:hAnsi="TH SarabunPSK" w:cs="TH SarabunPSK"/>
                <w:color w:val="000000"/>
                <w:sz w:val="32"/>
                <w:szCs w:val="32"/>
              </w:rPr>
            </w:pPr>
          </w:p>
        </w:tc>
        <w:tc>
          <w:tcPr>
            <w:tcW w:w="450" w:type="dxa"/>
            <w:vAlign w:val="center"/>
          </w:tcPr>
          <w:p w:rsidR="0003626D" w:rsidRPr="0010115F" w:rsidRDefault="0003626D" w:rsidP="0003626D">
            <w:pPr>
              <w:jc w:val="center"/>
              <w:rPr>
                <w:rFonts w:ascii="TH SarabunPSK" w:hAnsi="TH SarabunPSK" w:cs="TH SarabunPSK"/>
                <w:color w:val="000000"/>
                <w:sz w:val="32"/>
                <w:szCs w:val="32"/>
              </w:rPr>
            </w:pPr>
          </w:p>
        </w:tc>
        <w:tc>
          <w:tcPr>
            <w:tcW w:w="450" w:type="dxa"/>
            <w:vAlign w:val="center"/>
          </w:tcPr>
          <w:p w:rsidR="0003626D" w:rsidRPr="0010115F" w:rsidRDefault="0003626D" w:rsidP="0003626D">
            <w:pPr>
              <w:jc w:val="center"/>
              <w:rPr>
                <w:rFonts w:ascii="TH SarabunPSK" w:hAnsi="TH SarabunPSK" w:cs="TH SarabunPSK"/>
                <w:color w:val="000000"/>
                <w:sz w:val="32"/>
                <w:szCs w:val="32"/>
              </w:rPr>
            </w:pPr>
          </w:p>
        </w:tc>
        <w:tc>
          <w:tcPr>
            <w:tcW w:w="450" w:type="dxa"/>
            <w:vAlign w:val="center"/>
          </w:tcPr>
          <w:p w:rsidR="0003626D" w:rsidRPr="0010115F" w:rsidRDefault="0003626D" w:rsidP="0003626D">
            <w:pPr>
              <w:jc w:val="center"/>
              <w:rPr>
                <w:rFonts w:ascii="TH SarabunPSK" w:hAnsi="TH SarabunPSK" w:cs="TH SarabunPSK"/>
                <w:color w:val="000000"/>
                <w:sz w:val="32"/>
                <w:szCs w:val="32"/>
              </w:rPr>
            </w:pPr>
          </w:p>
        </w:tc>
        <w:tc>
          <w:tcPr>
            <w:tcW w:w="1350" w:type="dxa"/>
          </w:tcPr>
          <w:p w:rsidR="0003626D" w:rsidRPr="0010115F" w:rsidRDefault="0003626D" w:rsidP="0003626D">
            <w:pPr>
              <w:jc w:val="center"/>
              <w:rPr>
                <w:rFonts w:ascii="TH SarabunPSK" w:hAnsi="TH SarabunPSK" w:cs="TH SarabunPSK"/>
                <w:color w:val="000000"/>
                <w:sz w:val="32"/>
                <w:szCs w:val="32"/>
              </w:rPr>
            </w:pPr>
          </w:p>
        </w:tc>
      </w:tr>
      <w:tr w:rsidR="0003626D" w:rsidRPr="0010115F" w:rsidTr="0003626D">
        <w:trPr>
          <w:trHeight w:val="438"/>
        </w:trPr>
        <w:tc>
          <w:tcPr>
            <w:tcW w:w="1278" w:type="dxa"/>
            <w:vAlign w:val="center"/>
          </w:tcPr>
          <w:p w:rsidR="0003626D" w:rsidRPr="00E16ABF" w:rsidRDefault="0003626D" w:rsidP="0003626D">
            <w:pPr>
              <w:tabs>
                <w:tab w:val="left" w:pos="252"/>
              </w:tabs>
              <w:autoSpaceDE w:val="0"/>
              <w:autoSpaceDN w:val="0"/>
              <w:adjustRightInd w:val="0"/>
              <w:spacing w:line="0" w:lineRule="atLeast"/>
              <w:rPr>
                <w:rFonts w:ascii="TH SarabunPSK" w:hAnsi="TH SarabunPSK" w:cs="TH SarabunPSK"/>
                <w:color w:val="0000FF"/>
                <w:sz w:val="32"/>
                <w:szCs w:val="32"/>
                <w:rtl/>
                <w:cs/>
              </w:rPr>
            </w:pPr>
            <w:r w:rsidRPr="00E16ABF">
              <w:rPr>
                <w:rFonts w:ascii="TH SarabunPSK" w:hAnsi="TH SarabunPSK" w:cs="TH SarabunPSK"/>
                <w:color w:val="0000FF"/>
                <w:sz w:val="32"/>
                <w:szCs w:val="32"/>
              </w:rPr>
              <w:t>xxxxxxx</w:t>
            </w:r>
          </w:p>
        </w:tc>
        <w:tc>
          <w:tcPr>
            <w:tcW w:w="4104" w:type="dxa"/>
            <w:vAlign w:val="center"/>
          </w:tcPr>
          <w:p w:rsidR="0003626D" w:rsidRPr="00E16ABF" w:rsidRDefault="0003626D" w:rsidP="0003626D">
            <w:pPr>
              <w:autoSpaceDE w:val="0"/>
              <w:autoSpaceDN w:val="0"/>
              <w:adjustRightInd w:val="0"/>
              <w:rPr>
                <w:rFonts w:ascii="TH SarabunPSK" w:hAnsi="TH SarabunPSK" w:cs="TH SarabunPSK"/>
                <w:color w:val="0000FF"/>
                <w:sz w:val="32"/>
                <w:szCs w:val="32"/>
                <w:cs/>
              </w:rPr>
            </w:pPr>
            <w:r w:rsidRPr="00E16ABF">
              <w:rPr>
                <w:rFonts w:ascii="TH SarabunPSK" w:hAnsi="TH SarabunPSK" w:cs="TH SarabunPSK" w:hint="cs"/>
                <w:color w:val="0000FF"/>
                <w:sz w:val="32"/>
                <w:szCs w:val="32"/>
                <w:cs/>
              </w:rPr>
              <w:t>ชื่อวิชา</w:t>
            </w:r>
          </w:p>
        </w:tc>
        <w:tc>
          <w:tcPr>
            <w:tcW w:w="450" w:type="dxa"/>
            <w:vAlign w:val="center"/>
          </w:tcPr>
          <w:p w:rsidR="0003626D" w:rsidRPr="0010115F" w:rsidRDefault="0003626D" w:rsidP="0003626D">
            <w:pPr>
              <w:jc w:val="center"/>
              <w:rPr>
                <w:rFonts w:ascii="TH SarabunPSK" w:hAnsi="TH SarabunPSK" w:cs="TH SarabunPSK"/>
                <w:color w:val="000000"/>
                <w:sz w:val="32"/>
                <w:szCs w:val="32"/>
              </w:rPr>
            </w:pPr>
          </w:p>
        </w:tc>
        <w:tc>
          <w:tcPr>
            <w:tcW w:w="450" w:type="dxa"/>
            <w:vAlign w:val="center"/>
          </w:tcPr>
          <w:p w:rsidR="0003626D" w:rsidRPr="0010115F" w:rsidRDefault="0003626D" w:rsidP="0003626D">
            <w:pPr>
              <w:jc w:val="center"/>
              <w:rPr>
                <w:rFonts w:ascii="TH SarabunPSK" w:hAnsi="TH SarabunPSK" w:cs="TH SarabunPSK"/>
                <w:color w:val="000000"/>
                <w:sz w:val="32"/>
                <w:szCs w:val="32"/>
              </w:rPr>
            </w:pPr>
          </w:p>
        </w:tc>
        <w:tc>
          <w:tcPr>
            <w:tcW w:w="450" w:type="dxa"/>
            <w:vAlign w:val="center"/>
          </w:tcPr>
          <w:p w:rsidR="0003626D" w:rsidRPr="0010115F" w:rsidRDefault="0003626D" w:rsidP="0003626D">
            <w:pPr>
              <w:jc w:val="center"/>
              <w:rPr>
                <w:rFonts w:ascii="TH SarabunPSK" w:hAnsi="TH SarabunPSK" w:cs="TH SarabunPSK"/>
                <w:color w:val="000000"/>
                <w:sz w:val="32"/>
                <w:szCs w:val="32"/>
              </w:rPr>
            </w:pPr>
          </w:p>
        </w:tc>
        <w:tc>
          <w:tcPr>
            <w:tcW w:w="450" w:type="dxa"/>
            <w:vAlign w:val="center"/>
          </w:tcPr>
          <w:p w:rsidR="0003626D" w:rsidRPr="0010115F" w:rsidRDefault="0003626D" w:rsidP="0003626D">
            <w:pPr>
              <w:jc w:val="center"/>
              <w:rPr>
                <w:rFonts w:ascii="TH SarabunPSK" w:hAnsi="TH SarabunPSK" w:cs="TH SarabunPSK"/>
                <w:color w:val="000000"/>
                <w:sz w:val="32"/>
                <w:szCs w:val="32"/>
              </w:rPr>
            </w:pPr>
          </w:p>
        </w:tc>
        <w:tc>
          <w:tcPr>
            <w:tcW w:w="450" w:type="dxa"/>
            <w:vAlign w:val="center"/>
          </w:tcPr>
          <w:p w:rsidR="0003626D" w:rsidRPr="0010115F" w:rsidRDefault="0003626D" w:rsidP="0003626D">
            <w:pPr>
              <w:jc w:val="center"/>
              <w:rPr>
                <w:rFonts w:ascii="TH SarabunPSK" w:hAnsi="TH SarabunPSK" w:cs="TH SarabunPSK"/>
                <w:color w:val="000000"/>
                <w:sz w:val="32"/>
                <w:szCs w:val="32"/>
              </w:rPr>
            </w:pPr>
          </w:p>
        </w:tc>
        <w:tc>
          <w:tcPr>
            <w:tcW w:w="450" w:type="dxa"/>
            <w:vAlign w:val="center"/>
          </w:tcPr>
          <w:p w:rsidR="0003626D" w:rsidRPr="0010115F" w:rsidRDefault="0003626D" w:rsidP="0003626D">
            <w:pPr>
              <w:jc w:val="center"/>
              <w:rPr>
                <w:rFonts w:ascii="TH SarabunPSK" w:hAnsi="TH SarabunPSK" w:cs="TH SarabunPSK"/>
                <w:color w:val="000000"/>
                <w:sz w:val="32"/>
                <w:szCs w:val="32"/>
              </w:rPr>
            </w:pPr>
          </w:p>
        </w:tc>
        <w:tc>
          <w:tcPr>
            <w:tcW w:w="450" w:type="dxa"/>
            <w:vAlign w:val="center"/>
          </w:tcPr>
          <w:p w:rsidR="0003626D" w:rsidRPr="0010115F" w:rsidRDefault="0003626D" w:rsidP="0003626D">
            <w:pPr>
              <w:jc w:val="center"/>
              <w:rPr>
                <w:rFonts w:ascii="TH SarabunPSK" w:hAnsi="TH SarabunPSK" w:cs="TH SarabunPSK"/>
                <w:color w:val="000000"/>
                <w:sz w:val="32"/>
                <w:szCs w:val="32"/>
              </w:rPr>
            </w:pPr>
          </w:p>
        </w:tc>
        <w:tc>
          <w:tcPr>
            <w:tcW w:w="450" w:type="dxa"/>
            <w:vAlign w:val="center"/>
          </w:tcPr>
          <w:p w:rsidR="0003626D" w:rsidRPr="0010115F" w:rsidRDefault="0003626D" w:rsidP="0003626D">
            <w:pPr>
              <w:jc w:val="center"/>
              <w:rPr>
                <w:rFonts w:ascii="TH SarabunPSK" w:hAnsi="TH SarabunPSK" w:cs="TH SarabunPSK"/>
                <w:color w:val="000000"/>
                <w:sz w:val="32"/>
                <w:szCs w:val="32"/>
              </w:rPr>
            </w:pPr>
          </w:p>
        </w:tc>
        <w:tc>
          <w:tcPr>
            <w:tcW w:w="450" w:type="dxa"/>
            <w:vAlign w:val="center"/>
          </w:tcPr>
          <w:p w:rsidR="0003626D" w:rsidRPr="0010115F" w:rsidRDefault="0003626D" w:rsidP="0003626D">
            <w:pPr>
              <w:jc w:val="center"/>
              <w:rPr>
                <w:rFonts w:ascii="TH SarabunPSK" w:hAnsi="TH SarabunPSK" w:cs="TH SarabunPSK"/>
                <w:color w:val="000000"/>
                <w:sz w:val="32"/>
                <w:szCs w:val="32"/>
              </w:rPr>
            </w:pPr>
          </w:p>
        </w:tc>
        <w:tc>
          <w:tcPr>
            <w:tcW w:w="450" w:type="dxa"/>
            <w:vAlign w:val="center"/>
          </w:tcPr>
          <w:p w:rsidR="0003626D" w:rsidRPr="0010115F" w:rsidRDefault="0003626D" w:rsidP="0003626D">
            <w:pPr>
              <w:autoSpaceDE w:val="0"/>
              <w:autoSpaceDN w:val="0"/>
              <w:adjustRightInd w:val="0"/>
              <w:jc w:val="center"/>
              <w:rPr>
                <w:rFonts w:ascii="TH SarabunPSK" w:hAnsi="TH SarabunPSK" w:cs="TH SarabunPSK"/>
                <w:color w:val="000000"/>
                <w:sz w:val="32"/>
                <w:szCs w:val="32"/>
              </w:rPr>
            </w:pPr>
          </w:p>
        </w:tc>
        <w:tc>
          <w:tcPr>
            <w:tcW w:w="450" w:type="dxa"/>
          </w:tcPr>
          <w:p w:rsidR="0003626D" w:rsidRPr="0010115F" w:rsidRDefault="0003626D" w:rsidP="0003626D">
            <w:pPr>
              <w:jc w:val="center"/>
              <w:rPr>
                <w:rFonts w:ascii="TH SarabunPSK" w:hAnsi="TH SarabunPSK" w:cs="TH SarabunPSK"/>
                <w:color w:val="000000"/>
                <w:sz w:val="32"/>
                <w:szCs w:val="32"/>
              </w:rPr>
            </w:pPr>
          </w:p>
        </w:tc>
        <w:tc>
          <w:tcPr>
            <w:tcW w:w="450" w:type="dxa"/>
            <w:vAlign w:val="center"/>
          </w:tcPr>
          <w:p w:rsidR="0003626D" w:rsidRPr="0010115F" w:rsidRDefault="0003626D" w:rsidP="0003626D">
            <w:pPr>
              <w:jc w:val="center"/>
              <w:rPr>
                <w:rFonts w:ascii="TH SarabunPSK" w:hAnsi="TH SarabunPSK" w:cs="TH SarabunPSK"/>
                <w:color w:val="000000"/>
                <w:sz w:val="32"/>
                <w:szCs w:val="32"/>
              </w:rPr>
            </w:pPr>
          </w:p>
        </w:tc>
        <w:tc>
          <w:tcPr>
            <w:tcW w:w="450" w:type="dxa"/>
            <w:vAlign w:val="center"/>
          </w:tcPr>
          <w:p w:rsidR="0003626D" w:rsidRPr="0010115F" w:rsidRDefault="0003626D" w:rsidP="0003626D">
            <w:pPr>
              <w:jc w:val="center"/>
              <w:rPr>
                <w:rFonts w:ascii="TH SarabunPSK" w:hAnsi="TH SarabunPSK" w:cs="TH SarabunPSK"/>
                <w:color w:val="000000"/>
                <w:sz w:val="32"/>
                <w:szCs w:val="32"/>
              </w:rPr>
            </w:pPr>
          </w:p>
        </w:tc>
        <w:tc>
          <w:tcPr>
            <w:tcW w:w="450" w:type="dxa"/>
            <w:vAlign w:val="center"/>
          </w:tcPr>
          <w:p w:rsidR="0003626D" w:rsidRPr="0010115F" w:rsidRDefault="0003626D" w:rsidP="0003626D">
            <w:pPr>
              <w:jc w:val="center"/>
              <w:rPr>
                <w:rFonts w:ascii="TH SarabunPSK" w:hAnsi="TH SarabunPSK" w:cs="TH SarabunPSK"/>
                <w:color w:val="000000"/>
                <w:sz w:val="32"/>
                <w:szCs w:val="32"/>
              </w:rPr>
            </w:pPr>
          </w:p>
        </w:tc>
        <w:tc>
          <w:tcPr>
            <w:tcW w:w="450" w:type="dxa"/>
          </w:tcPr>
          <w:p w:rsidR="0003626D" w:rsidRPr="0010115F" w:rsidRDefault="0003626D" w:rsidP="0003626D">
            <w:pPr>
              <w:jc w:val="center"/>
              <w:rPr>
                <w:rFonts w:ascii="TH SarabunPSK" w:hAnsi="TH SarabunPSK" w:cs="TH SarabunPSK"/>
                <w:color w:val="000000"/>
                <w:sz w:val="32"/>
                <w:szCs w:val="32"/>
              </w:rPr>
            </w:pPr>
          </w:p>
        </w:tc>
        <w:tc>
          <w:tcPr>
            <w:tcW w:w="450" w:type="dxa"/>
            <w:vAlign w:val="center"/>
          </w:tcPr>
          <w:p w:rsidR="0003626D" w:rsidRPr="0010115F" w:rsidRDefault="0003626D" w:rsidP="0003626D">
            <w:pPr>
              <w:jc w:val="center"/>
              <w:rPr>
                <w:rFonts w:ascii="TH SarabunPSK" w:hAnsi="TH SarabunPSK" w:cs="TH SarabunPSK"/>
                <w:color w:val="000000"/>
                <w:sz w:val="32"/>
                <w:szCs w:val="32"/>
              </w:rPr>
            </w:pPr>
          </w:p>
        </w:tc>
        <w:tc>
          <w:tcPr>
            <w:tcW w:w="450" w:type="dxa"/>
            <w:vAlign w:val="center"/>
          </w:tcPr>
          <w:p w:rsidR="0003626D" w:rsidRPr="0010115F" w:rsidRDefault="0003626D" w:rsidP="0003626D">
            <w:pPr>
              <w:jc w:val="center"/>
              <w:rPr>
                <w:rFonts w:ascii="TH SarabunPSK" w:hAnsi="TH SarabunPSK" w:cs="TH SarabunPSK"/>
                <w:color w:val="000000"/>
                <w:sz w:val="32"/>
                <w:szCs w:val="32"/>
              </w:rPr>
            </w:pPr>
          </w:p>
        </w:tc>
        <w:tc>
          <w:tcPr>
            <w:tcW w:w="450" w:type="dxa"/>
            <w:vAlign w:val="center"/>
          </w:tcPr>
          <w:p w:rsidR="0003626D" w:rsidRPr="0010115F" w:rsidRDefault="0003626D" w:rsidP="0003626D">
            <w:pPr>
              <w:jc w:val="center"/>
              <w:rPr>
                <w:rFonts w:ascii="TH SarabunPSK" w:hAnsi="TH SarabunPSK" w:cs="TH SarabunPSK"/>
                <w:color w:val="000000"/>
                <w:sz w:val="32"/>
                <w:szCs w:val="32"/>
              </w:rPr>
            </w:pPr>
          </w:p>
        </w:tc>
        <w:tc>
          <w:tcPr>
            <w:tcW w:w="1350" w:type="dxa"/>
          </w:tcPr>
          <w:p w:rsidR="0003626D" w:rsidRPr="0010115F" w:rsidRDefault="0003626D" w:rsidP="0003626D">
            <w:pPr>
              <w:jc w:val="center"/>
              <w:rPr>
                <w:rFonts w:ascii="TH SarabunPSK" w:hAnsi="TH SarabunPSK" w:cs="TH SarabunPSK"/>
                <w:color w:val="000000"/>
                <w:sz w:val="32"/>
                <w:szCs w:val="32"/>
              </w:rPr>
            </w:pPr>
          </w:p>
        </w:tc>
      </w:tr>
      <w:tr w:rsidR="0003626D" w:rsidRPr="0010115F" w:rsidTr="0003626D">
        <w:trPr>
          <w:trHeight w:val="438"/>
        </w:trPr>
        <w:tc>
          <w:tcPr>
            <w:tcW w:w="1278" w:type="dxa"/>
            <w:vAlign w:val="center"/>
          </w:tcPr>
          <w:p w:rsidR="0003626D" w:rsidRPr="00E16ABF" w:rsidRDefault="0003626D" w:rsidP="0003626D">
            <w:pPr>
              <w:tabs>
                <w:tab w:val="left" w:pos="252"/>
              </w:tabs>
              <w:autoSpaceDE w:val="0"/>
              <w:autoSpaceDN w:val="0"/>
              <w:adjustRightInd w:val="0"/>
              <w:spacing w:line="0" w:lineRule="atLeast"/>
              <w:rPr>
                <w:rFonts w:ascii="TH SarabunPSK" w:hAnsi="TH SarabunPSK" w:cs="TH SarabunPSK"/>
                <w:color w:val="0000FF"/>
                <w:sz w:val="32"/>
                <w:szCs w:val="32"/>
                <w:rtl/>
                <w:cs/>
              </w:rPr>
            </w:pPr>
            <w:r w:rsidRPr="00E16ABF">
              <w:rPr>
                <w:rFonts w:ascii="TH SarabunPSK" w:hAnsi="TH SarabunPSK" w:cs="TH SarabunPSK"/>
                <w:color w:val="0000FF"/>
                <w:sz w:val="32"/>
                <w:szCs w:val="32"/>
              </w:rPr>
              <w:t>xxxxxxx</w:t>
            </w:r>
          </w:p>
        </w:tc>
        <w:tc>
          <w:tcPr>
            <w:tcW w:w="4104" w:type="dxa"/>
            <w:vAlign w:val="center"/>
          </w:tcPr>
          <w:p w:rsidR="0003626D" w:rsidRPr="00E16ABF" w:rsidRDefault="0003626D" w:rsidP="0003626D">
            <w:pPr>
              <w:autoSpaceDE w:val="0"/>
              <w:autoSpaceDN w:val="0"/>
              <w:adjustRightInd w:val="0"/>
              <w:rPr>
                <w:rFonts w:ascii="TH SarabunPSK" w:hAnsi="TH SarabunPSK" w:cs="TH SarabunPSK"/>
                <w:color w:val="0000FF"/>
                <w:sz w:val="32"/>
                <w:szCs w:val="32"/>
                <w:cs/>
              </w:rPr>
            </w:pPr>
            <w:r w:rsidRPr="00E16ABF">
              <w:rPr>
                <w:rFonts w:ascii="TH SarabunPSK" w:hAnsi="TH SarabunPSK" w:cs="TH SarabunPSK" w:hint="cs"/>
                <w:color w:val="0000FF"/>
                <w:sz w:val="32"/>
                <w:szCs w:val="32"/>
                <w:cs/>
              </w:rPr>
              <w:t>ชื่อวิชา</w:t>
            </w:r>
          </w:p>
        </w:tc>
        <w:tc>
          <w:tcPr>
            <w:tcW w:w="450" w:type="dxa"/>
            <w:vAlign w:val="center"/>
          </w:tcPr>
          <w:p w:rsidR="0003626D" w:rsidRPr="0010115F" w:rsidRDefault="0003626D" w:rsidP="0003626D">
            <w:pPr>
              <w:jc w:val="center"/>
              <w:rPr>
                <w:rFonts w:ascii="TH SarabunPSK" w:hAnsi="TH SarabunPSK" w:cs="TH SarabunPSK"/>
                <w:color w:val="000000"/>
                <w:sz w:val="32"/>
                <w:szCs w:val="32"/>
              </w:rPr>
            </w:pPr>
          </w:p>
        </w:tc>
        <w:tc>
          <w:tcPr>
            <w:tcW w:w="450" w:type="dxa"/>
            <w:vAlign w:val="center"/>
          </w:tcPr>
          <w:p w:rsidR="0003626D" w:rsidRPr="0010115F" w:rsidRDefault="0003626D" w:rsidP="0003626D">
            <w:pPr>
              <w:jc w:val="center"/>
              <w:rPr>
                <w:rFonts w:ascii="TH SarabunPSK" w:hAnsi="TH SarabunPSK" w:cs="TH SarabunPSK"/>
                <w:color w:val="000000"/>
                <w:sz w:val="32"/>
                <w:szCs w:val="32"/>
              </w:rPr>
            </w:pPr>
          </w:p>
        </w:tc>
        <w:tc>
          <w:tcPr>
            <w:tcW w:w="450" w:type="dxa"/>
            <w:vAlign w:val="center"/>
          </w:tcPr>
          <w:p w:rsidR="0003626D" w:rsidRPr="0010115F" w:rsidRDefault="0003626D" w:rsidP="0003626D">
            <w:pPr>
              <w:jc w:val="center"/>
              <w:rPr>
                <w:rFonts w:ascii="TH SarabunPSK" w:hAnsi="TH SarabunPSK" w:cs="TH SarabunPSK"/>
                <w:color w:val="000000"/>
                <w:sz w:val="32"/>
                <w:szCs w:val="32"/>
              </w:rPr>
            </w:pPr>
          </w:p>
        </w:tc>
        <w:tc>
          <w:tcPr>
            <w:tcW w:w="450" w:type="dxa"/>
            <w:vAlign w:val="center"/>
          </w:tcPr>
          <w:p w:rsidR="0003626D" w:rsidRPr="0010115F" w:rsidRDefault="0003626D" w:rsidP="0003626D">
            <w:pPr>
              <w:jc w:val="center"/>
              <w:rPr>
                <w:rFonts w:ascii="TH SarabunPSK" w:hAnsi="TH SarabunPSK" w:cs="TH SarabunPSK"/>
                <w:color w:val="000000"/>
                <w:sz w:val="32"/>
                <w:szCs w:val="32"/>
              </w:rPr>
            </w:pPr>
          </w:p>
        </w:tc>
        <w:tc>
          <w:tcPr>
            <w:tcW w:w="450" w:type="dxa"/>
            <w:vAlign w:val="center"/>
          </w:tcPr>
          <w:p w:rsidR="0003626D" w:rsidRPr="0010115F" w:rsidRDefault="0003626D" w:rsidP="0003626D">
            <w:pPr>
              <w:jc w:val="center"/>
              <w:rPr>
                <w:rFonts w:ascii="TH SarabunPSK" w:hAnsi="TH SarabunPSK" w:cs="TH SarabunPSK"/>
                <w:color w:val="000000"/>
                <w:sz w:val="32"/>
                <w:szCs w:val="32"/>
              </w:rPr>
            </w:pPr>
          </w:p>
        </w:tc>
        <w:tc>
          <w:tcPr>
            <w:tcW w:w="450" w:type="dxa"/>
            <w:vAlign w:val="center"/>
          </w:tcPr>
          <w:p w:rsidR="0003626D" w:rsidRPr="0010115F" w:rsidRDefault="0003626D" w:rsidP="0003626D">
            <w:pPr>
              <w:jc w:val="center"/>
              <w:rPr>
                <w:rFonts w:ascii="TH SarabunPSK" w:hAnsi="TH SarabunPSK" w:cs="TH SarabunPSK"/>
                <w:color w:val="000000"/>
                <w:sz w:val="32"/>
                <w:szCs w:val="32"/>
              </w:rPr>
            </w:pPr>
          </w:p>
        </w:tc>
        <w:tc>
          <w:tcPr>
            <w:tcW w:w="450" w:type="dxa"/>
            <w:vAlign w:val="center"/>
          </w:tcPr>
          <w:p w:rsidR="0003626D" w:rsidRPr="0010115F" w:rsidRDefault="0003626D" w:rsidP="0003626D">
            <w:pPr>
              <w:jc w:val="center"/>
              <w:rPr>
                <w:rFonts w:ascii="TH SarabunPSK" w:hAnsi="TH SarabunPSK" w:cs="TH SarabunPSK"/>
                <w:color w:val="000000"/>
                <w:sz w:val="32"/>
                <w:szCs w:val="32"/>
              </w:rPr>
            </w:pPr>
          </w:p>
        </w:tc>
        <w:tc>
          <w:tcPr>
            <w:tcW w:w="450" w:type="dxa"/>
            <w:vAlign w:val="center"/>
          </w:tcPr>
          <w:p w:rsidR="0003626D" w:rsidRPr="0010115F" w:rsidRDefault="0003626D" w:rsidP="0003626D">
            <w:pPr>
              <w:jc w:val="center"/>
              <w:rPr>
                <w:rFonts w:ascii="TH SarabunPSK" w:hAnsi="TH SarabunPSK" w:cs="TH SarabunPSK"/>
                <w:color w:val="000000"/>
                <w:sz w:val="32"/>
                <w:szCs w:val="32"/>
              </w:rPr>
            </w:pPr>
          </w:p>
        </w:tc>
        <w:tc>
          <w:tcPr>
            <w:tcW w:w="450" w:type="dxa"/>
            <w:vAlign w:val="center"/>
          </w:tcPr>
          <w:p w:rsidR="0003626D" w:rsidRPr="0010115F" w:rsidRDefault="0003626D" w:rsidP="0003626D">
            <w:pPr>
              <w:jc w:val="center"/>
              <w:rPr>
                <w:rFonts w:ascii="TH SarabunPSK" w:hAnsi="TH SarabunPSK" w:cs="TH SarabunPSK"/>
                <w:color w:val="000000"/>
                <w:sz w:val="32"/>
                <w:szCs w:val="32"/>
              </w:rPr>
            </w:pPr>
          </w:p>
        </w:tc>
        <w:tc>
          <w:tcPr>
            <w:tcW w:w="450" w:type="dxa"/>
            <w:vAlign w:val="center"/>
          </w:tcPr>
          <w:p w:rsidR="0003626D" w:rsidRPr="0010115F" w:rsidRDefault="0003626D" w:rsidP="0003626D">
            <w:pPr>
              <w:autoSpaceDE w:val="0"/>
              <w:autoSpaceDN w:val="0"/>
              <w:adjustRightInd w:val="0"/>
              <w:jc w:val="center"/>
              <w:rPr>
                <w:rFonts w:ascii="TH SarabunPSK" w:hAnsi="TH SarabunPSK" w:cs="TH SarabunPSK"/>
                <w:color w:val="000000"/>
                <w:sz w:val="32"/>
                <w:szCs w:val="32"/>
              </w:rPr>
            </w:pPr>
          </w:p>
        </w:tc>
        <w:tc>
          <w:tcPr>
            <w:tcW w:w="450" w:type="dxa"/>
          </w:tcPr>
          <w:p w:rsidR="0003626D" w:rsidRPr="0010115F" w:rsidRDefault="0003626D" w:rsidP="0003626D">
            <w:pPr>
              <w:jc w:val="center"/>
              <w:rPr>
                <w:rFonts w:ascii="TH SarabunPSK" w:hAnsi="TH SarabunPSK" w:cs="TH SarabunPSK"/>
                <w:color w:val="000000"/>
                <w:sz w:val="32"/>
                <w:szCs w:val="32"/>
              </w:rPr>
            </w:pPr>
          </w:p>
        </w:tc>
        <w:tc>
          <w:tcPr>
            <w:tcW w:w="450" w:type="dxa"/>
            <w:vAlign w:val="center"/>
          </w:tcPr>
          <w:p w:rsidR="0003626D" w:rsidRPr="0010115F" w:rsidRDefault="0003626D" w:rsidP="0003626D">
            <w:pPr>
              <w:jc w:val="center"/>
              <w:rPr>
                <w:rFonts w:ascii="TH SarabunPSK" w:hAnsi="TH SarabunPSK" w:cs="TH SarabunPSK"/>
                <w:color w:val="000000"/>
                <w:sz w:val="32"/>
                <w:szCs w:val="32"/>
              </w:rPr>
            </w:pPr>
          </w:p>
        </w:tc>
        <w:tc>
          <w:tcPr>
            <w:tcW w:w="450" w:type="dxa"/>
            <w:vAlign w:val="center"/>
          </w:tcPr>
          <w:p w:rsidR="0003626D" w:rsidRPr="0010115F" w:rsidRDefault="0003626D" w:rsidP="0003626D">
            <w:pPr>
              <w:jc w:val="center"/>
              <w:rPr>
                <w:rFonts w:ascii="TH SarabunPSK" w:hAnsi="TH SarabunPSK" w:cs="TH SarabunPSK"/>
                <w:color w:val="000000"/>
                <w:sz w:val="32"/>
                <w:szCs w:val="32"/>
              </w:rPr>
            </w:pPr>
          </w:p>
        </w:tc>
        <w:tc>
          <w:tcPr>
            <w:tcW w:w="450" w:type="dxa"/>
            <w:vAlign w:val="center"/>
          </w:tcPr>
          <w:p w:rsidR="0003626D" w:rsidRPr="0010115F" w:rsidRDefault="0003626D" w:rsidP="0003626D">
            <w:pPr>
              <w:jc w:val="center"/>
              <w:rPr>
                <w:rFonts w:ascii="TH SarabunPSK" w:hAnsi="TH SarabunPSK" w:cs="TH SarabunPSK"/>
                <w:color w:val="000000"/>
                <w:sz w:val="32"/>
                <w:szCs w:val="32"/>
              </w:rPr>
            </w:pPr>
          </w:p>
        </w:tc>
        <w:tc>
          <w:tcPr>
            <w:tcW w:w="450" w:type="dxa"/>
          </w:tcPr>
          <w:p w:rsidR="0003626D" w:rsidRPr="0010115F" w:rsidRDefault="0003626D" w:rsidP="0003626D">
            <w:pPr>
              <w:jc w:val="center"/>
              <w:rPr>
                <w:rFonts w:ascii="TH SarabunPSK" w:hAnsi="TH SarabunPSK" w:cs="TH SarabunPSK"/>
                <w:color w:val="000000"/>
                <w:sz w:val="32"/>
                <w:szCs w:val="32"/>
              </w:rPr>
            </w:pPr>
          </w:p>
        </w:tc>
        <w:tc>
          <w:tcPr>
            <w:tcW w:w="450" w:type="dxa"/>
            <w:vAlign w:val="center"/>
          </w:tcPr>
          <w:p w:rsidR="0003626D" w:rsidRPr="0010115F" w:rsidRDefault="0003626D" w:rsidP="0003626D">
            <w:pPr>
              <w:jc w:val="center"/>
              <w:rPr>
                <w:rFonts w:ascii="TH SarabunPSK" w:hAnsi="TH SarabunPSK" w:cs="TH SarabunPSK"/>
                <w:color w:val="000000"/>
                <w:sz w:val="32"/>
                <w:szCs w:val="32"/>
              </w:rPr>
            </w:pPr>
          </w:p>
        </w:tc>
        <w:tc>
          <w:tcPr>
            <w:tcW w:w="450" w:type="dxa"/>
            <w:vAlign w:val="center"/>
          </w:tcPr>
          <w:p w:rsidR="0003626D" w:rsidRPr="0010115F" w:rsidRDefault="0003626D" w:rsidP="0003626D">
            <w:pPr>
              <w:jc w:val="center"/>
              <w:rPr>
                <w:rFonts w:ascii="TH SarabunPSK" w:hAnsi="TH SarabunPSK" w:cs="TH SarabunPSK"/>
                <w:color w:val="000000"/>
                <w:sz w:val="32"/>
                <w:szCs w:val="32"/>
              </w:rPr>
            </w:pPr>
          </w:p>
        </w:tc>
        <w:tc>
          <w:tcPr>
            <w:tcW w:w="450" w:type="dxa"/>
            <w:vAlign w:val="center"/>
          </w:tcPr>
          <w:p w:rsidR="0003626D" w:rsidRPr="0010115F" w:rsidRDefault="0003626D" w:rsidP="0003626D">
            <w:pPr>
              <w:jc w:val="center"/>
              <w:rPr>
                <w:rFonts w:ascii="TH SarabunPSK" w:hAnsi="TH SarabunPSK" w:cs="TH SarabunPSK"/>
                <w:color w:val="000000"/>
                <w:sz w:val="32"/>
                <w:szCs w:val="32"/>
              </w:rPr>
            </w:pPr>
          </w:p>
        </w:tc>
        <w:tc>
          <w:tcPr>
            <w:tcW w:w="1350" w:type="dxa"/>
          </w:tcPr>
          <w:p w:rsidR="0003626D" w:rsidRPr="0010115F" w:rsidRDefault="0003626D" w:rsidP="0003626D">
            <w:pPr>
              <w:jc w:val="center"/>
              <w:rPr>
                <w:rFonts w:ascii="TH SarabunPSK" w:hAnsi="TH SarabunPSK" w:cs="TH SarabunPSK"/>
                <w:color w:val="000000"/>
                <w:sz w:val="32"/>
                <w:szCs w:val="32"/>
              </w:rPr>
            </w:pPr>
          </w:p>
        </w:tc>
      </w:tr>
      <w:tr w:rsidR="0003626D" w:rsidRPr="0010115F" w:rsidTr="0003626D">
        <w:trPr>
          <w:trHeight w:val="438"/>
        </w:trPr>
        <w:tc>
          <w:tcPr>
            <w:tcW w:w="1278" w:type="dxa"/>
            <w:vAlign w:val="center"/>
          </w:tcPr>
          <w:p w:rsidR="0003626D" w:rsidRPr="00E16ABF" w:rsidRDefault="0003626D" w:rsidP="0003626D">
            <w:pPr>
              <w:tabs>
                <w:tab w:val="left" w:pos="252"/>
              </w:tabs>
              <w:autoSpaceDE w:val="0"/>
              <w:autoSpaceDN w:val="0"/>
              <w:adjustRightInd w:val="0"/>
              <w:spacing w:line="0" w:lineRule="atLeast"/>
              <w:rPr>
                <w:rFonts w:ascii="TH SarabunPSK" w:hAnsi="TH SarabunPSK" w:cs="TH SarabunPSK"/>
                <w:color w:val="0000FF"/>
                <w:sz w:val="32"/>
                <w:szCs w:val="32"/>
                <w:rtl/>
                <w:cs/>
              </w:rPr>
            </w:pPr>
            <w:r w:rsidRPr="00E16ABF">
              <w:rPr>
                <w:rFonts w:ascii="TH SarabunPSK" w:hAnsi="TH SarabunPSK" w:cs="TH SarabunPSK"/>
                <w:color w:val="0000FF"/>
                <w:sz w:val="32"/>
                <w:szCs w:val="32"/>
              </w:rPr>
              <w:t>xxxxxxx</w:t>
            </w:r>
          </w:p>
        </w:tc>
        <w:tc>
          <w:tcPr>
            <w:tcW w:w="4104" w:type="dxa"/>
            <w:vAlign w:val="center"/>
          </w:tcPr>
          <w:p w:rsidR="0003626D" w:rsidRPr="00E16ABF" w:rsidRDefault="0003626D" w:rsidP="0003626D">
            <w:pPr>
              <w:autoSpaceDE w:val="0"/>
              <w:autoSpaceDN w:val="0"/>
              <w:adjustRightInd w:val="0"/>
              <w:rPr>
                <w:rFonts w:ascii="TH SarabunPSK" w:hAnsi="TH SarabunPSK" w:cs="TH SarabunPSK"/>
                <w:color w:val="0000FF"/>
                <w:sz w:val="32"/>
                <w:szCs w:val="32"/>
                <w:cs/>
              </w:rPr>
            </w:pPr>
            <w:r w:rsidRPr="00E16ABF">
              <w:rPr>
                <w:rFonts w:ascii="TH SarabunPSK" w:hAnsi="TH SarabunPSK" w:cs="TH SarabunPSK" w:hint="cs"/>
                <w:color w:val="0000FF"/>
                <w:sz w:val="32"/>
                <w:szCs w:val="32"/>
                <w:cs/>
              </w:rPr>
              <w:t>ชื่อวิชา</w:t>
            </w:r>
          </w:p>
        </w:tc>
        <w:tc>
          <w:tcPr>
            <w:tcW w:w="450" w:type="dxa"/>
            <w:vAlign w:val="center"/>
          </w:tcPr>
          <w:p w:rsidR="0003626D" w:rsidRPr="0010115F" w:rsidRDefault="0003626D" w:rsidP="0003626D">
            <w:pPr>
              <w:jc w:val="center"/>
              <w:rPr>
                <w:rFonts w:ascii="TH SarabunPSK" w:hAnsi="TH SarabunPSK" w:cs="TH SarabunPSK"/>
                <w:color w:val="000000"/>
                <w:sz w:val="32"/>
                <w:szCs w:val="32"/>
              </w:rPr>
            </w:pPr>
          </w:p>
        </w:tc>
        <w:tc>
          <w:tcPr>
            <w:tcW w:w="450" w:type="dxa"/>
            <w:vAlign w:val="center"/>
          </w:tcPr>
          <w:p w:rsidR="0003626D" w:rsidRPr="0010115F" w:rsidRDefault="0003626D" w:rsidP="0003626D">
            <w:pPr>
              <w:jc w:val="center"/>
              <w:rPr>
                <w:rFonts w:ascii="TH SarabunPSK" w:hAnsi="TH SarabunPSK" w:cs="TH SarabunPSK"/>
                <w:color w:val="000000"/>
                <w:sz w:val="32"/>
                <w:szCs w:val="32"/>
              </w:rPr>
            </w:pPr>
          </w:p>
        </w:tc>
        <w:tc>
          <w:tcPr>
            <w:tcW w:w="450" w:type="dxa"/>
            <w:vAlign w:val="center"/>
          </w:tcPr>
          <w:p w:rsidR="0003626D" w:rsidRPr="0010115F" w:rsidRDefault="0003626D" w:rsidP="0003626D">
            <w:pPr>
              <w:jc w:val="center"/>
              <w:rPr>
                <w:rFonts w:ascii="TH SarabunPSK" w:hAnsi="TH SarabunPSK" w:cs="TH SarabunPSK"/>
                <w:color w:val="000000"/>
                <w:sz w:val="32"/>
                <w:szCs w:val="32"/>
              </w:rPr>
            </w:pPr>
          </w:p>
        </w:tc>
        <w:tc>
          <w:tcPr>
            <w:tcW w:w="450" w:type="dxa"/>
            <w:vAlign w:val="center"/>
          </w:tcPr>
          <w:p w:rsidR="0003626D" w:rsidRPr="0010115F" w:rsidRDefault="0003626D" w:rsidP="0003626D">
            <w:pPr>
              <w:jc w:val="center"/>
              <w:rPr>
                <w:rFonts w:ascii="TH SarabunPSK" w:hAnsi="TH SarabunPSK" w:cs="TH SarabunPSK"/>
                <w:color w:val="000000"/>
                <w:sz w:val="32"/>
                <w:szCs w:val="32"/>
              </w:rPr>
            </w:pPr>
          </w:p>
        </w:tc>
        <w:tc>
          <w:tcPr>
            <w:tcW w:w="450" w:type="dxa"/>
            <w:vAlign w:val="center"/>
          </w:tcPr>
          <w:p w:rsidR="0003626D" w:rsidRPr="0010115F" w:rsidRDefault="0003626D" w:rsidP="0003626D">
            <w:pPr>
              <w:jc w:val="center"/>
              <w:rPr>
                <w:rFonts w:ascii="TH SarabunPSK" w:hAnsi="TH SarabunPSK" w:cs="TH SarabunPSK"/>
                <w:color w:val="000000"/>
                <w:sz w:val="32"/>
                <w:szCs w:val="32"/>
              </w:rPr>
            </w:pPr>
          </w:p>
        </w:tc>
        <w:tc>
          <w:tcPr>
            <w:tcW w:w="450" w:type="dxa"/>
            <w:vAlign w:val="center"/>
          </w:tcPr>
          <w:p w:rsidR="0003626D" w:rsidRPr="0010115F" w:rsidRDefault="0003626D" w:rsidP="0003626D">
            <w:pPr>
              <w:jc w:val="center"/>
              <w:rPr>
                <w:rFonts w:ascii="TH SarabunPSK" w:hAnsi="TH SarabunPSK" w:cs="TH SarabunPSK"/>
                <w:color w:val="000000"/>
                <w:sz w:val="32"/>
                <w:szCs w:val="32"/>
              </w:rPr>
            </w:pPr>
          </w:p>
        </w:tc>
        <w:tc>
          <w:tcPr>
            <w:tcW w:w="450" w:type="dxa"/>
            <w:vAlign w:val="center"/>
          </w:tcPr>
          <w:p w:rsidR="0003626D" w:rsidRPr="0010115F" w:rsidRDefault="0003626D" w:rsidP="0003626D">
            <w:pPr>
              <w:jc w:val="center"/>
              <w:rPr>
                <w:rFonts w:ascii="TH SarabunPSK" w:hAnsi="TH SarabunPSK" w:cs="TH SarabunPSK"/>
                <w:color w:val="000000"/>
                <w:sz w:val="32"/>
                <w:szCs w:val="32"/>
              </w:rPr>
            </w:pPr>
          </w:p>
        </w:tc>
        <w:tc>
          <w:tcPr>
            <w:tcW w:w="450" w:type="dxa"/>
            <w:vAlign w:val="center"/>
          </w:tcPr>
          <w:p w:rsidR="0003626D" w:rsidRPr="0010115F" w:rsidRDefault="0003626D" w:rsidP="0003626D">
            <w:pPr>
              <w:jc w:val="center"/>
              <w:rPr>
                <w:rFonts w:ascii="TH SarabunPSK" w:hAnsi="TH SarabunPSK" w:cs="TH SarabunPSK"/>
                <w:color w:val="000000"/>
                <w:sz w:val="32"/>
                <w:szCs w:val="32"/>
              </w:rPr>
            </w:pPr>
          </w:p>
        </w:tc>
        <w:tc>
          <w:tcPr>
            <w:tcW w:w="450" w:type="dxa"/>
            <w:vAlign w:val="center"/>
          </w:tcPr>
          <w:p w:rsidR="0003626D" w:rsidRPr="0010115F" w:rsidRDefault="0003626D" w:rsidP="0003626D">
            <w:pPr>
              <w:jc w:val="center"/>
              <w:rPr>
                <w:rFonts w:ascii="TH SarabunPSK" w:hAnsi="TH SarabunPSK" w:cs="TH SarabunPSK"/>
                <w:color w:val="000000"/>
                <w:sz w:val="32"/>
                <w:szCs w:val="32"/>
              </w:rPr>
            </w:pPr>
          </w:p>
        </w:tc>
        <w:tc>
          <w:tcPr>
            <w:tcW w:w="450" w:type="dxa"/>
            <w:vAlign w:val="center"/>
          </w:tcPr>
          <w:p w:rsidR="0003626D" w:rsidRPr="0010115F" w:rsidRDefault="0003626D" w:rsidP="0003626D">
            <w:pPr>
              <w:autoSpaceDE w:val="0"/>
              <w:autoSpaceDN w:val="0"/>
              <w:adjustRightInd w:val="0"/>
              <w:jc w:val="center"/>
              <w:rPr>
                <w:rFonts w:ascii="TH SarabunPSK" w:hAnsi="TH SarabunPSK" w:cs="TH SarabunPSK"/>
                <w:color w:val="000000"/>
                <w:sz w:val="32"/>
                <w:szCs w:val="32"/>
              </w:rPr>
            </w:pPr>
          </w:p>
        </w:tc>
        <w:tc>
          <w:tcPr>
            <w:tcW w:w="450" w:type="dxa"/>
          </w:tcPr>
          <w:p w:rsidR="0003626D" w:rsidRPr="0010115F" w:rsidRDefault="0003626D" w:rsidP="0003626D">
            <w:pPr>
              <w:jc w:val="center"/>
              <w:rPr>
                <w:rFonts w:ascii="TH SarabunPSK" w:hAnsi="TH SarabunPSK" w:cs="TH SarabunPSK"/>
                <w:color w:val="000000"/>
                <w:sz w:val="32"/>
                <w:szCs w:val="32"/>
              </w:rPr>
            </w:pPr>
          </w:p>
        </w:tc>
        <w:tc>
          <w:tcPr>
            <w:tcW w:w="450" w:type="dxa"/>
            <w:vAlign w:val="center"/>
          </w:tcPr>
          <w:p w:rsidR="0003626D" w:rsidRPr="0010115F" w:rsidRDefault="0003626D" w:rsidP="0003626D">
            <w:pPr>
              <w:jc w:val="center"/>
              <w:rPr>
                <w:rFonts w:ascii="TH SarabunPSK" w:hAnsi="TH SarabunPSK" w:cs="TH SarabunPSK"/>
                <w:color w:val="000000"/>
                <w:sz w:val="32"/>
                <w:szCs w:val="32"/>
              </w:rPr>
            </w:pPr>
          </w:p>
        </w:tc>
        <w:tc>
          <w:tcPr>
            <w:tcW w:w="450" w:type="dxa"/>
            <w:vAlign w:val="center"/>
          </w:tcPr>
          <w:p w:rsidR="0003626D" w:rsidRPr="0010115F" w:rsidRDefault="0003626D" w:rsidP="0003626D">
            <w:pPr>
              <w:jc w:val="center"/>
              <w:rPr>
                <w:rFonts w:ascii="TH SarabunPSK" w:hAnsi="TH SarabunPSK" w:cs="TH SarabunPSK"/>
                <w:color w:val="000000"/>
                <w:sz w:val="32"/>
                <w:szCs w:val="32"/>
              </w:rPr>
            </w:pPr>
          </w:p>
        </w:tc>
        <w:tc>
          <w:tcPr>
            <w:tcW w:w="450" w:type="dxa"/>
            <w:vAlign w:val="center"/>
          </w:tcPr>
          <w:p w:rsidR="0003626D" w:rsidRPr="0010115F" w:rsidRDefault="0003626D" w:rsidP="0003626D">
            <w:pPr>
              <w:jc w:val="center"/>
              <w:rPr>
                <w:rFonts w:ascii="TH SarabunPSK" w:hAnsi="TH SarabunPSK" w:cs="TH SarabunPSK"/>
                <w:color w:val="000000"/>
                <w:sz w:val="32"/>
                <w:szCs w:val="32"/>
              </w:rPr>
            </w:pPr>
          </w:p>
        </w:tc>
        <w:tc>
          <w:tcPr>
            <w:tcW w:w="450" w:type="dxa"/>
          </w:tcPr>
          <w:p w:rsidR="0003626D" w:rsidRPr="0010115F" w:rsidRDefault="0003626D" w:rsidP="0003626D">
            <w:pPr>
              <w:jc w:val="center"/>
              <w:rPr>
                <w:rFonts w:ascii="TH SarabunPSK" w:hAnsi="TH SarabunPSK" w:cs="TH SarabunPSK"/>
                <w:color w:val="000000"/>
                <w:sz w:val="32"/>
                <w:szCs w:val="32"/>
              </w:rPr>
            </w:pPr>
          </w:p>
        </w:tc>
        <w:tc>
          <w:tcPr>
            <w:tcW w:w="450" w:type="dxa"/>
            <w:vAlign w:val="center"/>
          </w:tcPr>
          <w:p w:rsidR="0003626D" w:rsidRPr="0010115F" w:rsidRDefault="0003626D" w:rsidP="0003626D">
            <w:pPr>
              <w:jc w:val="center"/>
              <w:rPr>
                <w:rFonts w:ascii="TH SarabunPSK" w:hAnsi="TH SarabunPSK" w:cs="TH SarabunPSK"/>
                <w:color w:val="000000"/>
                <w:sz w:val="32"/>
                <w:szCs w:val="32"/>
              </w:rPr>
            </w:pPr>
          </w:p>
        </w:tc>
        <w:tc>
          <w:tcPr>
            <w:tcW w:w="450" w:type="dxa"/>
            <w:vAlign w:val="center"/>
          </w:tcPr>
          <w:p w:rsidR="0003626D" w:rsidRPr="0010115F" w:rsidRDefault="0003626D" w:rsidP="0003626D">
            <w:pPr>
              <w:jc w:val="center"/>
              <w:rPr>
                <w:rFonts w:ascii="TH SarabunPSK" w:hAnsi="TH SarabunPSK" w:cs="TH SarabunPSK"/>
                <w:color w:val="000000"/>
                <w:sz w:val="32"/>
                <w:szCs w:val="32"/>
              </w:rPr>
            </w:pPr>
          </w:p>
        </w:tc>
        <w:tc>
          <w:tcPr>
            <w:tcW w:w="450" w:type="dxa"/>
            <w:vAlign w:val="center"/>
          </w:tcPr>
          <w:p w:rsidR="0003626D" w:rsidRPr="0010115F" w:rsidRDefault="0003626D" w:rsidP="0003626D">
            <w:pPr>
              <w:jc w:val="center"/>
              <w:rPr>
                <w:rFonts w:ascii="TH SarabunPSK" w:hAnsi="TH SarabunPSK" w:cs="TH SarabunPSK"/>
                <w:color w:val="000000"/>
                <w:sz w:val="32"/>
                <w:szCs w:val="32"/>
              </w:rPr>
            </w:pPr>
          </w:p>
        </w:tc>
        <w:tc>
          <w:tcPr>
            <w:tcW w:w="1350" w:type="dxa"/>
          </w:tcPr>
          <w:p w:rsidR="0003626D" w:rsidRPr="0010115F" w:rsidRDefault="0003626D" w:rsidP="0003626D">
            <w:pPr>
              <w:jc w:val="center"/>
              <w:rPr>
                <w:rFonts w:ascii="TH SarabunPSK" w:hAnsi="TH SarabunPSK" w:cs="TH SarabunPSK"/>
                <w:color w:val="000000"/>
                <w:sz w:val="32"/>
                <w:szCs w:val="32"/>
              </w:rPr>
            </w:pPr>
          </w:p>
        </w:tc>
      </w:tr>
      <w:tr w:rsidR="0003626D" w:rsidRPr="0010115F" w:rsidTr="0003626D">
        <w:trPr>
          <w:trHeight w:val="438"/>
        </w:trPr>
        <w:tc>
          <w:tcPr>
            <w:tcW w:w="1278" w:type="dxa"/>
            <w:vAlign w:val="center"/>
          </w:tcPr>
          <w:p w:rsidR="0003626D" w:rsidRPr="00E16ABF" w:rsidRDefault="0003626D" w:rsidP="0003626D">
            <w:pPr>
              <w:tabs>
                <w:tab w:val="left" w:pos="252"/>
              </w:tabs>
              <w:autoSpaceDE w:val="0"/>
              <w:autoSpaceDN w:val="0"/>
              <w:adjustRightInd w:val="0"/>
              <w:spacing w:line="0" w:lineRule="atLeast"/>
              <w:rPr>
                <w:rFonts w:ascii="TH SarabunPSK" w:hAnsi="TH SarabunPSK" w:cs="TH SarabunPSK"/>
                <w:color w:val="0000FF"/>
                <w:sz w:val="32"/>
                <w:szCs w:val="32"/>
                <w:rtl/>
                <w:cs/>
              </w:rPr>
            </w:pPr>
            <w:r w:rsidRPr="00E16ABF">
              <w:rPr>
                <w:rFonts w:ascii="TH SarabunPSK" w:hAnsi="TH SarabunPSK" w:cs="TH SarabunPSK"/>
                <w:color w:val="0000FF"/>
                <w:sz w:val="32"/>
                <w:szCs w:val="32"/>
              </w:rPr>
              <w:t>xxxxxxx</w:t>
            </w:r>
          </w:p>
        </w:tc>
        <w:tc>
          <w:tcPr>
            <w:tcW w:w="4104" w:type="dxa"/>
            <w:vAlign w:val="center"/>
          </w:tcPr>
          <w:p w:rsidR="0003626D" w:rsidRPr="00E16ABF" w:rsidRDefault="0003626D" w:rsidP="0003626D">
            <w:pPr>
              <w:autoSpaceDE w:val="0"/>
              <w:autoSpaceDN w:val="0"/>
              <w:adjustRightInd w:val="0"/>
              <w:rPr>
                <w:rFonts w:ascii="TH SarabunPSK" w:hAnsi="TH SarabunPSK" w:cs="TH SarabunPSK"/>
                <w:color w:val="0000FF"/>
                <w:sz w:val="32"/>
                <w:szCs w:val="32"/>
                <w:cs/>
              </w:rPr>
            </w:pPr>
            <w:r w:rsidRPr="00E16ABF">
              <w:rPr>
                <w:rFonts w:ascii="TH SarabunPSK" w:hAnsi="TH SarabunPSK" w:cs="TH SarabunPSK" w:hint="cs"/>
                <w:color w:val="0000FF"/>
                <w:sz w:val="32"/>
                <w:szCs w:val="32"/>
                <w:cs/>
              </w:rPr>
              <w:t>ชื่อวิชา</w:t>
            </w:r>
          </w:p>
        </w:tc>
        <w:tc>
          <w:tcPr>
            <w:tcW w:w="450" w:type="dxa"/>
            <w:vAlign w:val="center"/>
          </w:tcPr>
          <w:p w:rsidR="0003626D" w:rsidRPr="0010115F" w:rsidRDefault="0003626D" w:rsidP="0003626D">
            <w:pPr>
              <w:jc w:val="center"/>
              <w:rPr>
                <w:rFonts w:ascii="TH SarabunPSK" w:hAnsi="TH SarabunPSK" w:cs="TH SarabunPSK"/>
                <w:color w:val="000000"/>
                <w:sz w:val="32"/>
                <w:szCs w:val="32"/>
              </w:rPr>
            </w:pPr>
          </w:p>
        </w:tc>
        <w:tc>
          <w:tcPr>
            <w:tcW w:w="450" w:type="dxa"/>
            <w:vAlign w:val="center"/>
          </w:tcPr>
          <w:p w:rsidR="0003626D" w:rsidRPr="0010115F" w:rsidRDefault="0003626D" w:rsidP="0003626D">
            <w:pPr>
              <w:jc w:val="center"/>
              <w:rPr>
                <w:rFonts w:ascii="TH SarabunPSK" w:hAnsi="TH SarabunPSK" w:cs="TH SarabunPSK"/>
                <w:color w:val="000000"/>
                <w:sz w:val="32"/>
                <w:szCs w:val="32"/>
              </w:rPr>
            </w:pPr>
          </w:p>
        </w:tc>
        <w:tc>
          <w:tcPr>
            <w:tcW w:w="450" w:type="dxa"/>
            <w:vAlign w:val="center"/>
          </w:tcPr>
          <w:p w:rsidR="0003626D" w:rsidRPr="0010115F" w:rsidRDefault="0003626D" w:rsidP="0003626D">
            <w:pPr>
              <w:jc w:val="center"/>
              <w:rPr>
                <w:rFonts w:ascii="TH SarabunPSK" w:hAnsi="TH SarabunPSK" w:cs="TH SarabunPSK"/>
                <w:color w:val="000000"/>
                <w:sz w:val="32"/>
                <w:szCs w:val="32"/>
              </w:rPr>
            </w:pPr>
          </w:p>
        </w:tc>
        <w:tc>
          <w:tcPr>
            <w:tcW w:w="450" w:type="dxa"/>
            <w:vAlign w:val="center"/>
          </w:tcPr>
          <w:p w:rsidR="0003626D" w:rsidRPr="0010115F" w:rsidRDefault="0003626D" w:rsidP="0003626D">
            <w:pPr>
              <w:jc w:val="center"/>
              <w:rPr>
                <w:rFonts w:ascii="TH SarabunPSK" w:hAnsi="TH SarabunPSK" w:cs="TH SarabunPSK"/>
                <w:color w:val="000000"/>
                <w:sz w:val="32"/>
                <w:szCs w:val="32"/>
              </w:rPr>
            </w:pPr>
          </w:p>
        </w:tc>
        <w:tc>
          <w:tcPr>
            <w:tcW w:w="450" w:type="dxa"/>
            <w:vAlign w:val="center"/>
          </w:tcPr>
          <w:p w:rsidR="0003626D" w:rsidRPr="0010115F" w:rsidRDefault="0003626D" w:rsidP="0003626D">
            <w:pPr>
              <w:jc w:val="center"/>
              <w:rPr>
                <w:rFonts w:ascii="TH SarabunPSK" w:hAnsi="TH SarabunPSK" w:cs="TH SarabunPSK"/>
                <w:color w:val="000000"/>
                <w:sz w:val="32"/>
                <w:szCs w:val="32"/>
              </w:rPr>
            </w:pPr>
          </w:p>
        </w:tc>
        <w:tc>
          <w:tcPr>
            <w:tcW w:w="450" w:type="dxa"/>
            <w:vAlign w:val="center"/>
          </w:tcPr>
          <w:p w:rsidR="0003626D" w:rsidRPr="0010115F" w:rsidRDefault="0003626D" w:rsidP="0003626D">
            <w:pPr>
              <w:jc w:val="center"/>
              <w:rPr>
                <w:rFonts w:ascii="TH SarabunPSK" w:hAnsi="TH SarabunPSK" w:cs="TH SarabunPSK"/>
                <w:color w:val="000000"/>
                <w:sz w:val="32"/>
                <w:szCs w:val="32"/>
              </w:rPr>
            </w:pPr>
          </w:p>
        </w:tc>
        <w:tc>
          <w:tcPr>
            <w:tcW w:w="450" w:type="dxa"/>
            <w:vAlign w:val="center"/>
          </w:tcPr>
          <w:p w:rsidR="0003626D" w:rsidRPr="0010115F" w:rsidRDefault="0003626D" w:rsidP="0003626D">
            <w:pPr>
              <w:jc w:val="center"/>
              <w:rPr>
                <w:rFonts w:ascii="TH SarabunPSK" w:hAnsi="TH SarabunPSK" w:cs="TH SarabunPSK"/>
                <w:color w:val="000000"/>
                <w:sz w:val="32"/>
                <w:szCs w:val="32"/>
              </w:rPr>
            </w:pPr>
          </w:p>
        </w:tc>
        <w:tc>
          <w:tcPr>
            <w:tcW w:w="450" w:type="dxa"/>
            <w:vAlign w:val="center"/>
          </w:tcPr>
          <w:p w:rsidR="0003626D" w:rsidRPr="0010115F" w:rsidRDefault="0003626D" w:rsidP="0003626D">
            <w:pPr>
              <w:jc w:val="center"/>
              <w:rPr>
                <w:rFonts w:ascii="TH SarabunPSK" w:hAnsi="TH SarabunPSK" w:cs="TH SarabunPSK"/>
                <w:color w:val="000000"/>
                <w:sz w:val="32"/>
                <w:szCs w:val="32"/>
              </w:rPr>
            </w:pPr>
          </w:p>
        </w:tc>
        <w:tc>
          <w:tcPr>
            <w:tcW w:w="450" w:type="dxa"/>
            <w:vAlign w:val="center"/>
          </w:tcPr>
          <w:p w:rsidR="0003626D" w:rsidRPr="0010115F" w:rsidRDefault="0003626D" w:rsidP="0003626D">
            <w:pPr>
              <w:jc w:val="center"/>
              <w:rPr>
                <w:rFonts w:ascii="TH SarabunPSK" w:hAnsi="TH SarabunPSK" w:cs="TH SarabunPSK"/>
                <w:color w:val="000000"/>
                <w:sz w:val="32"/>
                <w:szCs w:val="32"/>
              </w:rPr>
            </w:pPr>
          </w:p>
        </w:tc>
        <w:tc>
          <w:tcPr>
            <w:tcW w:w="450" w:type="dxa"/>
            <w:vAlign w:val="center"/>
          </w:tcPr>
          <w:p w:rsidR="0003626D" w:rsidRPr="0010115F" w:rsidRDefault="0003626D" w:rsidP="0003626D">
            <w:pPr>
              <w:autoSpaceDE w:val="0"/>
              <w:autoSpaceDN w:val="0"/>
              <w:adjustRightInd w:val="0"/>
              <w:jc w:val="center"/>
              <w:rPr>
                <w:rFonts w:ascii="TH SarabunPSK" w:hAnsi="TH SarabunPSK" w:cs="TH SarabunPSK"/>
                <w:color w:val="000000"/>
                <w:sz w:val="32"/>
                <w:szCs w:val="32"/>
              </w:rPr>
            </w:pPr>
          </w:p>
        </w:tc>
        <w:tc>
          <w:tcPr>
            <w:tcW w:w="450" w:type="dxa"/>
          </w:tcPr>
          <w:p w:rsidR="0003626D" w:rsidRPr="0010115F" w:rsidRDefault="0003626D" w:rsidP="0003626D">
            <w:pPr>
              <w:jc w:val="center"/>
              <w:rPr>
                <w:rFonts w:ascii="TH SarabunPSK" w:hAnsi="TH SarabunPSK" w:cs="TH SarabunPSK"/>
                <w:color w:val="000000"/>
                <w:sz w:val="32"/>
                <w:szCs w:val="32"/>
              </w:rPr>
            </w:pPr>
          </w:p>
        </w:tc>
        <w:tc>
          <w:tcPr>
            <w:tcW w:w="450" w:type="dxa"/>
            <w:vAlign w:val="center"/>
          </w:tcPr>
          <w:p w:rsidR="0003626D" w:rsidRPr="0010115F" w:rsidRDefault="0003626D" w:rsidP="0003626D">
            <w:pPr>
              <w:jc w:val="center"/>
              <w:rPr>
                <w:rFonts w:ascii="TH SarabunPSK" w:hAnsi="TH SarabunPSK" w:cs="TH SarabunPSK"/>
                <w:color w:val="000000"/>
                <w:sz w:val="32"/>
                <w:szCs w:val="32"/>
              </w:rPr>
            </w:pPr>
          </w:p>
        </w:tc>
        <w:tc>
          <w:tcPr>
            <w:tcW w:w="450" w:type="dxa"/>
            <w:vAlign w:val="center"/>
          </w:tcPr>
          <w:p w:rsidR="0003626D" w:rsidRPr="0010115F" w:rsidRDefault="0003626D" w:rsidP="0003626D">
            <w:pPr>
              <w:jc w:val="center"/>
              <w:rPr>
                <w:rFonts w:ascii="TH SarabunPSK" w:hAnsi="TH SarabunPSK" w:cs="TH SarabunPSK"/>
                <w:color w:val="000000"/>
                <w:sz w:val="32"/>
                <w:szCs w:val="32"/>
              </w:rPr>
            </w:pPr>
          </w:p>
        </w:tc>
        <w:tc>
          <w:tcPr>
            <w:tcW w:w="450" w:type="dxa"/>
            <w:vAlign w:val="center"/>
          </w:tcPr>
          <w:p w:rsidR="0003626D" w:rsidRPr="0010115F" w:rsidRDefault="0003626D" w:rsidP="0003626D">
            <w:pPr>
              <w:jc w:val="center"/>
              <w:rPr>
                <w:rFonts w:ascii="TH SarabunPSK" w:hAnsi="TH SarabunPSK" w:cs="TH SarabunPSK"/>
                <w:color w:val="000000"/>
                <w:sz w:val="32"/>
                <w:szCs w:val="32"/>
              </w:rPr>
            </w:pPr>
          </w:p>
        </w:tc>
        <w:tc>
          <w:tcPr>
            <w:tcW w:w="450" w:type="dxa"/>
          </w:tcPr>
          <w:p w:rsidR="0003626D" w:rsidRPr="0010115F" w:rsidRDefault="0003626D" w:rsidP="0003626D">
            <w:pPr>
              <w:jc w:val="center"/>
              <w:rPr>
                <w:rFonts w:ascii="TH SarabunPSK" w:hAnsi="TH SarabunPSK" w:cs="TH SarabunPSK"/>
                <w:color w:val="000000"/>
                <w:sz w:val="32"/>
                <w:szCs w:val="32"/>
              </w:rPr>
            </w:pPr>
          </w:p>
        </w:tc>
        <w:tc>
          <w:tcPr>
            <w:tcW w:w="450" w:type="dxa"/>
            <w:vAlign w:val="center"/>
          </w:tcPr>
          <w:p w:rsidR="0003626D" w:rsidRPr="0010115F" w:rsidRDefault="0003626D" w:rsidP="0003626D">
            <w:pPr>
              <w:jc w:val="center"/>
              <w:rPr>
                <w:rFonts w:ascii="TH SarabunPSK" w:hAnsi="TH SarabunPSK" w:cs="TH SarabunPSK"/>
                <w:color w:val="000000"/>
                <w:sz w:val="32"/>
                <w:szCs w:val="32"/>
              </w:rPr>
            </w:pPr>
          </w:p>
        </w:tc>
        <w:tc>
          <w:tcPr>
            <w:tcW w:w="450" w:type="dxa"/>
            <w:vAlign w:val="center"/>
          </w:tcPr>
          <w:p w:rsidR="0003626D" w:rsidRPr="0010115F" w:rsidRDefault="0003626D" w:rsidP="0003626D">
            <w:pPr>
              <w:jc w:val="center"/>
              <w:rPr>
                <w:rFonts w:ascii="TH SarabunPSK" w:hAnsi="TH SarabunPSK" w:cs="TH SarabunPSK"/>
                <w:color w:val="000000"/>
                <w:sz w:val="32"/>
                <w:szCs w:val="32"/>
              </w:rPr>
            </w:pPr>
          </w:p>
        </w:tc>
        <w:tc>
          <w:tcPr>
            <w:tcW w:w="450" w:type="dxa"/>
            <w:vAlign w:val="center"/>
          </w:tcPr>
          <w:p w:rsidR="0003626D" w:rsidRPr="0010115F" w:rsidRDefault="0003626D" w:rsidP="0003626D">
            <w:pPr>
              <w:jc w:val="center"/>
              <w:rPr>
                <w:rFonts w:ascii="TH SarabunPSK" w:hAnsi="TH SarabunPSK" w:cs="TH SarabunPSK"/>
                <w:color w:val="000000"/>
                <w:sz w:val="32"/>
                <w:szCs w:val="32"/>
              </w:rPr>
            </w:pPr>
          </w:p>
        </w:tc>
        <w:tc>
          <w:tcPr>
            <w:tcW w:w="1350" w:type="dxa"/>
          </w:tcPr>
          <w:p w:rsidR="0003626D" w:rsidRPr="0010115F" w:rsidRDefault="0003626D" w:rsidP="0003626D">
            <w:pPr>
              <w:jc w:val="center"/>
              <w:rPr>
                <w:rFonts w:ascii="TH SarabunPSK" w:hAnsi="TH SarabunPSK" w:cs="TH SarabunPSK"/>
                <w:color w:val="000000"/>
                <w:sz w:val="32"/>
                <w:szCs w:val="32"/>
              </w:rPr>
            </w:pPr>
          </w:p>
        </w:tc>
      </w:tr>
    </w:tbl>
    <w:p w:rsidR="0003626D" w:rsidRDefault="0003626D" w:rsidP="0003626D">
      <w:pPr>
        <w:tabs>
          <w:tab w:val="left" w:pos="720"/>
          <w:tab w:val="left" w:pos="1080"/>
          <w:tab w:val="left" w:pos="1620"/>
        </w:tabs>
        <w:rPr>
          <w:rFonts w:ascii="TH SarabunPSK" w:hAnsi="TH SarabunPSK" w:cs="TH SarabunPSK"/>
          <w:b/>
          <w:bCs/>
          <w:sz w:val="32"/>
          <w:szCs w:val="32"/>
        </w:rPr>
      </w:pPr>
    </w:p>
    <w:p w:rsidR="0003626D" w:rsidRPr="0003626D" w:rsidRDefault="0003626D" w:rsidP="0003626D">
      <w:pPr>
        <w:tabs>
          <w:tab w:val="left" w:pos="720"/>
          <w:tab w:val="left" w:pos="1080"/>
          <w:tab w:val="left" w:pos="1620"/>
        </w:tabs>
        <w:rPr>
          <w:rFonts w:ascii="TH SarabunPSK" w:hAnsi="TH SarabunPSK" w:cs="TH SarabunPSK" w:hint="cs"/>
          <w:color w:val="FF0000"/>
          <w:sz w:val="32"/>
          <w:szCs w:val="32"/>
          <w:cs/>
        </w:rPr>
      </w:pPr>
      <w:r w:rsidRPr="0003626D">
        <w:rPr>
          <w:rFonts w:ascii="TH SarabunPSK" w:hAnsi="TH SarabunPSK" w:cs="TH SarabunPSK"/>
          <w:color w:val="FF0000"/>
          <w:sz w:val="32"/>
          <w:szCs w:val="32"/>
        </w:rPr>
        <w:t>*</w:t>
      </w:r>
      <w:r w:rsidRPr="0003626D">
        <w:rPr>
          <w:rFonts w:ascii="TH SarabunPSK" w:hAnsi="TH SarabunPSK" w:cs="TH SarabunPSK" w:hint="cs"/>
          <w:color w:val="FF0000"/>
          <w:sz w:val="32"/>
          <w:szCs w:val="32"/>
          <w:cs/>
        </w:rPr>
        <w:t>หมายเหตุ จำนวน</w:t>
      </w:r>
      <w:r>
        <w:rPr>
          <w:rFonts w:ascii="TH SarabunPSK" w:hAnsi="TH SarabunPSK" w:cs="TH SarabunPSK" w:hint="cs"/>
          <w:color w:val="FF0000"/>
          <w:sz w:val="32"/>
          <w:szCs w:val="32"/>
          <w:cs/>
        </w:rPr>
        <w:t xml:space="preserve"> </w:t>
      </w:r>
      <w:r w:rsidRPr="0003626D">
        <w:rPr>
          <w:rFonts w:ascii="TH SarabunPSK" w:hAnsi="TH SarabunPSK" w:cs="TH SarabunPSK" w:hint="cs"/>
          <w:color w:val="FF0000"/>
          <w:sz w:val="32"/>
          <w:szCs w:val="32"/>
          <w:cs/>
        </w:rPr>
        <w:t>3</w:t>
      </w:r>
      <w:r>
        <w:rPr>
          <w:rFonts w:ascii="TH SarabunPSK" w:hAnsi="TH SarabunPSK" w:cs="TH SarabunPSK" w:hint="cs"/>
          <w:color w:val="FF0000"/>
          <w:sz w:val="32"/>
          <w:szCs w:val="32"/>
          <w:cs/>
        </w:rPr>
        <w:t xml:space="preserve"> </w:t>
      </w:r>
      <w:r w:rsidRPr="0003626D">
        <w:rPr>
          <w:rFonts w:ascii="TH SarabunPSK" w:hAnsi="TH SarabunPSK" w:cs="TH SarabunPSK" w:hint="cs"/>
          <w:color w:val="FF0000"/>
          <w:sz w:val="32"/>
          <w:szCs w:val="32"/>
          <w:cs/>
        </w:rPr>
        <w:t>ด้านแรกต้องมีจุดดำอย่างหนึ่งด้านของทุกรายวิชา</w:t>
      </w:r>
    </w:p>
    <w:p w:rsidR="00341F5C" w:rsidRPr="0003626D" w:rsidRDefault="00341F5C" w:rsidP="00E63124">
      <w:pPr>
        <w:rPr>
          <w:rFonts w:ascii="TH SarabunPSK" w:hAnsi="TH SarabunPSK" w:cs="TH SarabunPSK" w:hint="cs"/>
          <w:sz w:val="32"/>
          <w:szCs w:val="32"/>
          <w:cs/>
        </w:rPr>
        <w:sectPr w:rsidR="00341F5C" w:rsidRPr="0003626D" w:rsidSect="00E16ABF">
          <w:pgSz w:w="16838" w:h="11906" w:orient="landscape" w:code="9"/>
          <w:pgMar w:top="1134" w:right="1418" w:bottom="1418" w:left="851" w:header="1418" w:footer="709" w:gutter="0"/>
          <w:cols w:space="708"/>
          <w:docGrid w:linePitch="360"/>
        </w:sectPr>
      </w:pPr>
    </w:p>
    <w:p w:rsidR="00B55D9E" w:rsidRPr="00396FBF" w:rsidRDefault="00B55D9E" w:rsidP="00B55D9E">
      <w:pPr>
        <w:jc w:val="center"/>
        <w:rPr>
          <w:rFonts w:ascii="TH SarabunPSK" w:hAnsi="TH SarabunPSK" w:cs="TH SarabunPSK"/>
          <w:b/>
          <w:bCs/>
          <w:sz w:val="40"/>
          <w:szCs w:val="40"/>
        </w:rPr>
      </w:pPr>
      <w:r w:rsidRPr="00396FBF">
        <w:rPr>
          <w:rFonts w:ascii="TH SarabunPSK" w:hAnsi="TH SarabunPSK" w:cs="TH SarabunPSK"/>
          <w:b/>
          <w:bCs/>
          <w:sz w:val="40"/>
          <w:szCs w:val="40"/>
          <w:cs/>
        </w:rPr>
        <w:lastRenderedPageBreak/>
        <w:t xml:space="preserve">หมวดที่ </w:t>
      </w:r>
      <w:r w:rsidRPr="00396FBF">
        <w:rPr>
          <w:rFonts w:ascii="TH SarabunPSK" w:hAnsi="TH SarabunPSK" w:cs="TH SarabunPSK"/>
          <w:b/>
          <w:bCs/>
          <w:sz w:val="40"/>
          <w:szCs w:val="40"/>
        </w:rPr>
        <w:t xml:space="preserve"> 5 </w:t>
      </w:r>
      <w:r w:rsidRPr="00396FBF">
        <w:rPr>
          <w:rFonts w:ascii="TH SarabunPSK" w:hAnsi="TH SarabunPSK" w:cs="TH SarabunPSK"/>
          <w:b/>
          <w:bCs/>
          <w:sz w:val="40"/>
          <w:szCs w:val="40"/>
          <w:cs/>
        </w:rPr>
        <w:t>หลักเกณฑ์ในการประเมินผลนักศึกษา</w:t>
      </w:r>
    </w:p>
    <w:p w:rsidR="00EB795C" w:rsidRPr="00396FBF" w:rsidRDefault="00EB795C" w:rsidP="00B55D9E">
      <w:pPr>
        <w:jc w:val="center"/>
        <w:rPr>
          <w:rFonts w:ascii="TH SarabunPSK" w:hAnsi="TH SarabunPSK" w:cs="TH SarabunPSK"/>
          <w:b/>
          <w:bCs/>
          <w:sz w:val="40"/>
          <w:szCs w:val="40"/>
        </w:rPr>
      </w:pPr>
    </w:p>
    <w:p w:rsidR="00B55D9E" w:rsidRPr="00396FBF" w:rsidRDefault="00B55D9E" w:rsidP="00B55D9E">
      <w:pPr>
        <w:rPr>
          <w:rFonts w:ascii="TH SarabunPSK" w:hAnsi="TH SarabunPSK" w:cs="TH SarabunPSK"/>
          <w:b/>
          <w:bCs/>
          <w:sz w:val="32"/>
          <w:szCs w:val="32"/>
        </w:rPr>
      </w:pPr>
      <w:r w:rsidRPr="00396FBF">
        <w:rPr>
          <w:rFonts w:ascii="TH SarabunPSK" w:hAnsi="TH SarabunPSK" w:cs="TH SarabunPSK"/>
          <w:b/>
          <w:bCs/>
          <w:sz w:val="32"/>
          <w:szCs w:val="32"/>
        </w:rPr>
        <w:t>1.</w:t>
      </w:r>
      <w:r w:rsidR="00B0265D" w:rsidRPr="00396FBF">
        <w:rPr>
          <w:rFonts w:ascii="TH SarabunPSK" w:hAnsi="TH SarabunPSK" w:cs="TH SarabunPSK"/>
          <w:b/>
          <w:bCs/>
          <w:sz w:val="32"/>
          <w:szCs w:val="32"/>
          <w:cs/>
        </w:rPr>
        <w:t xml:space="preserve"> </w:t>
      </w:r>
      <w:r w:rsidRPr="00396FBF">
        <w:rPr>
          <w:rFonts w:ascii="TH SarabunPSK" w:hAnsi="TH SarabunPSK" w:cs="TH SarabunPSK"/>
          <w:b/>
          <w:bCs/>
          <w:sz w:val="32"/>
          <w:szCs w:val="32"/>
          <w:cs/>
        </w:rPr>
        <w:t>กฎระเบียบหรือหลักเกณฑ์ในการให้ระดับคะแนน (เกรด)</w:t>
      </w:r>
    </w:p>
    <w:p w:rsidR="00946D36" w:rsidRPr="0003626D" w:rsidRDefault="004B2A7A" w:rsidP="00946D36">
      <w:pPr>
        <w:ind w:firstLine="284"/>
        <w:jc w:val="thaiDistribute"/>
        <w:rPr>
          <w:rFonts w:ascii="TH SarabunPSK" w:hAnsi="TH SarabunPSK" w:cs="TH SarabunPSK"/>
          <w:sz w:val="32"/>
          <w:szCs w:val="32"/>
        </w:rPr>
      </w:pPr>
      <w:r w:rsidRPr="00396FBF">
        <w:rPr>
          <w:rFonts w:ascii="TH SarabunPSK" w:hAnsi="TH SarabunPSK" w:cs="TH SarabunPSK"/>
          <w:sz w:val="32"/>
          <w:szCs w:val="32"/>
          <w:cs/>
        </w:rPr>
        <w:t xml:space="preserve"> </w:t>
      </w:r>
      <w:r w:rsidR="00160992" w:rsidRPr="00396FBF">
        <w:rPr>
          <w:rFonts w:ascii="TH SarabunPSK" w:hAnsi="TH SarabunPSK" w:cs="TH SarabunPSK"/>
          <w:sz w:val="32"/>
          <w:szCs w:val="32"/>
          <w:cs/>
        </w:rPr>
        <w:t xml:space="preserve"> </w:t>
      </w:r>
      <w:r w:rsidR="00160992" w:rsidRPr="0003626D">
        <w:rPr>
          <w:rFonts w:ascii="TH SarabunPSK" w:hAnsi="TH SarabunPSK" w:cs="TH SarabunPSK"/>
          <w:sz w:val="32"/>
          <w:szCs w:val="32"/>
          <w:cs/>
        </w:rPr>
        <w:tab/>
      </w:r>
      <w:r w:rsidR="00946D36" w:rsidRPr="0003626D">
        <w:rPr>
          <w:rFonts w:ascii="TH SarabunPSK" w:hAnsi="TH SarabunPSK" w:cs="TH SarabunPSK" w:hint="cs"/>
          <w:sz w:val="32"/>
          <w:szCs w:val="32"/>
          <w:cs/>
        </w:rPr>
        <w:t xml:space="preserve">นักศึกษาต้องมีเวลาเรียนไม่น้อยกว่าร้อยละ </w:t>
      </w:r>
      <w:r w:rsidR="00946D36" w:rsidRPr="0003626D">
        <w:rPr>
          <w:rFonts w:ascii="TH SarabunPSK" w:hAnsi="TH SarabunPSK" w:cs="TH SarabunPSK"/>
          <w:sz w:val="32"/>
          <w:szCs w:val="32"/>
        </w:rPr>
        <w:t>80</w:t>
      </w:r>
      <w:r w:rsidR="00946D36" w:rsidRPr="0003626D">
        <w:rPr>
          <w:rFonts w:ascii="TH SarabunPSK" w:hAnsi="TH SarabunPSK" w:cs="TH SarabunPSK" w:hint="cs"/>
          <w:sz w:val="32"/>
          <w:szCs w:val="32"/>
          <w:cs/>
        </w:rPr>
        <w:t xml:space="preserve"> ของเวลาเรียนทั้งหมด จึงจะมีสิทธิ์สอบปลายภาค โดยการประเมินผลการเรียนแต่ละรายวิชาเป็นระบบค่าระดับคะแนน แบ่งเป็น </w:t>
      </w:r>
      <w:r w:rsidR="00946D36" w:rsidRPr="0003626D">
        <w:rPr>
          <w:rFonts w:ascii="TH SarabunPSK" w:hAnsi="TH SarabunPSK" w:cs="TH SarabunPSK"/>
          <w:sz w:val="32"/>
          <w:szCs w:val="32"/>
        </w:rPr>
        <w:t>8</w:t>
      </w:r>
      <w:r w:rsidR="00946D36" w:rsidRPr="0003626D">
        <w:rPr>
          <w:rFonts w:ascii="TH SarabunPSK" w:hAnsi="TH SarabunPSK" w:cs="TH SarabunPSK" w:hint="cs"/>
          <w:sz w:val="32"/>
          <w:szCs w:val="32"/>
          <w:cs/>
        </w:rPr>
        <w:t xml:space="preserve"> ระดับ ดังนี้</w:t>
      </w:r>
    </w:p>
    <w:p w:rsidR="00946D36" w:rsidRPr="0003626D" w:rsidRDefault="00946D36" w:rsidP="00946D36">
      <w:pPr>
        <w:tabs>
          <w:tab w:val="left" w:pos="1800"/>
        </w:tabs>
        <w:rPr>
          <w:rFonts w:ascii="TH SarabunPSK" w:hAnsi="TH SarabunPSK" w:cs="TH SarabunPSK"/>
          <w:b/>
          <w:bCs/>
          <w:sz w:val="32"/>
          <w:szCs w:val="32"/>
        </w:rPr>
      </w:pPr>
      <w:r w:rsidRPr="0003626D">
        <w:rPr>
          <w:rFonts w:ascii="TH SarabunPSK" w:hAnsi="TH SarabunPSK" w:cs="TH SarabunPSK" w:hint="cs"/>
          <w:sz w:val="32"/>
          <w:szCs w:val="32"/>
          <w:cs/>
        </w:rPr>
        <w:tab/>
      </w:r>
      <w:r w:rsidRPr="0003626D">
        <w:rPr>
          <w:rFonts w:ascii="TH SarabunPSK" w:hAnsi="TH SarabunPSK" w:cs="TH SarabunPSK" w:hint="cs"/>
          <w:b/>
          <w:bCs/>
          <w:sz w:val="32"/>
          <w:szCs w:val="32"/>
          <w:cs/>
        </w:rPr>
        <w:t>ระดับคะแนน</w:t>
      </w:r>
      <w:r w:rsidRPr="0003626D">
        <w:rPr>
          <w:rFonts w:ascii="TH SarabunPSK" w:hAnsi="TH SarabunPSK" w:cs="TH SarabunPSK" w:hint="cs"/>
          <w:b/>
          <w:bCs/>
          <w:sz w:val="32"/>
          <w:szCs w:val="32"/>
          <w:cs/>
        </w:rPr>
        <w:tab/>
      </w:r>
      <w:r w:rsidRPr="0003626D">
        <w:rPr>
          <w:rFonts w:ascii="TH SarabunPSK" w:hAnsi="TH SarabunPSK" w:cs="TH SarabunPSK" w:hint="cs"/>
          <w:b/>
          <w:bCs/>
          <w:sz w:val="32"/>
          <w:szCs w:val="32"/>
          <w:cs/>
        </w:rPr>
        <w:tab/>
        <w:t>ความหมาย</w:t>
      </w:r>
      <w:r w:rsidRPr="0003626D">
        <w:rPr>
          <w:rFonts w:ascii="TH SarabunPSK" w:hAnsi="TH SarabunPSK" w:cs="TH SarabunPSK" w:hint="cs"/>
          <w:b/>
          <w:bCs/>
          <w:sz w:val="32"/>
          <w:szCs w:val="32"/>
          <w:cs/>
        </w:rPr>
        <w:tab/>
      </w:r>
      <w:r w:rsidRPr="0003626D">
        <w:rPr>
          <w:rFonts w:ascii="TH SarabunPSK" w:hAnsi="TH SarabunPSK" w:cs="TH SarabunPSK" w:hint="cs"/>
          <w:b/>
          <w:bCs/>
          <w:sz w:val="32"/>
          <w:szCs w:val="32"/>
          <w:cs/>
        </w:rPr>
        <w:tab/>
        <w:t>ค่าระดับคะแนน</w:t>
      </w:r>
    </w:p>
    <w:p w:rsidR="00946D36" w:rsidRPr="0003626D" w:rsidRDefault="00946D36" w:rsidP="00946D36">
      <w:pPr>
        <w:tabs>
          <w:tab w:val="left" w:pos="1800"/>
        </w:tabs>
        <w:rPr>
          <w:rFonts w:ascii="TH SarabunPSK" w:hAnsi="TH SarabunPSK" w:cs="TH SarabunPSK"/>
          <w:sz w:val="32"/>
          <w:szCs w:val="32"/>
        </w:rPr>
      </w:pPr>
      <w:r w:rsidRPr="0003626D">
        <w:rPr>
          <w:rFonts w:ascii="TH SarabunPSK" w:hAnsi="TH SarabunPSK" w:cs="TH SarabunPSK" w:hint="cs"/>
          <w:sz w:val="32"/>
          <w:szCs w:val="32"/>
          <w:cs/>
        </w:rPr>
        <w:tab/>
      </w:r>
      <w:r w:rsidRPr="0003626D">
        <w:rPr>
          <w:rFonts w:ascii="TH SarabunPSK" w:hAnsi="TH SarabunPSK" w:cs="TH SarabunPSK"/>
          <w:sz w:val="32"/>
          <w:szCs w:val="32"/>
        </w:rPr>
        <w:t>A</w:t>
      </w:r>
      <w:r w:rsidRPr="0003626D">
        <w:rPr>
          <w:rFonts w:ascii="TH SarabunPSK" w:hAnsi="TH SarabunPSK" w:cs="TH SarabunPSK"/>
          <w:sz w:val="32"/>
          <w:szCs w:val="32"/>
        </w:rPr>
        <w:tab/>
      </w:r>
      <w:r w:rsidRPr="0003626D">
        <w:rPr>
          <w:rFonts w:ascii="TH SarabunPSK" w:hAnsi="TH SarabunPSK" w:cs="TH SarabunPSK"/>
          <w:sz w:val="32"/>
          <w:szCs w:val="32"/>
        </w:rPr>
        <w:tab/>
      </w:r>
      <w:r w:rsidRPr="0003626D">
        <w:rPr>
          <w:rFonts w:ascii="TH SarabunPSK" w:hAnsi="TH SarabunPSK" w:cs="TH SarabunPSK"/>
          <w:sz w:val="32"/>
          <w:szCs w:val="32"/>
        </w:rPr>
        <w:tab/>
      </w:r>
      <w:r w:rsidRPr="0003626D">
        <w:rPr>
          <w:rFonts w:ascii="TH SarabunPSK" w:hAnsi="TH SarabunPSK" w:cs="TH SarabunPSK"/>
          <w:sz w:val="32"/>
          <w:szCs w:val="32"/>
        </w:rPr>
        <w:tab/>
      </w:r>
      <w:r w:rsidRPr="0003626D">
        <w:rPr>
          <w:rFonts w:ascii="TH SarabunPSK" w:hAnsi="TH SarabunPSK" w:cs="TH SarabunPSK" w:hint="cs"/>
          <w:sz w:val="32"/>
          <w:szCs w:val="32"/>
          <w:cs/>
        </w:rPr>
        <w:t>ดีเยี่ยม</w:t>
      </w:r>
      <w:r w:rsidRPr="0003626D">
        <w:rPr>
          <w:rFonts w:ascii="TH SarabunPSK" w:hAnsi="TH SarabunPSK" w:cs="TH SarabunPSK"/>
          <w:sz w:val="32"/>
          <w:szCs w:val="32"/>
        </w:rPr>
        <w:t xml:space="preserve"> (Excellent)</w:t>
      </w:r>
      <w:r w:rsidRPr="0003626D">
        <w:rPr>
          <w:rFonts w:ascii="TH SarabunPSK" w:hAnsi="TH SarabunPSK" w:cs="TH SarabunPSK" w:hint="cs"/>
          <w:sz w:val="32"/>
          <w:szCs w:val="32"/>
          <w:cs/>
        </w:rPr>
        <w:tab/>
      </w:r>
      <w:r w:rsidRPr="0003626D">
        <w:rPr>
          <w:rFonts w:ascii="TH SarabunPSK" w:hAnsi="TH SarabunPSK" w:cs="TH SarabunPSK" w:hint="cs"/>
          <w:sz w:val="32"/>
          <w:szCs w:val="32"/>
          <w:cs/>
        </w:rPr>
        <w:tab/>
      </w:r>
      <w:r w:rsidRPr="0003626D">
        <w:rPr>
          <w:rFonts w:ascii="TH SarabunPSK" w:hAnsi="TH SarabunPSK" w:cs="TH SarabunPSK"/>
          <w:sz w:val="32"/>
          <w:szCs w:val="32"/>
        </w:rPr>
        <w:t>4.00</w:t>
      </w:r>
    </w:p>
    <w:p w:rsidR="00946D36" w:rsidRPr="0003626D" w:rsidRDefault="00946D36" w:rsidP="00946D36">
      <w:pPr>
        <w:tabs>
          <w:tab w:val="left" w:pos="1800"/>
        </w:tabs>
        <w:rPr>
          <w:rFonts w:ascii="TH SarabunPSK" w:hAnsi="TH SarabunPSK" w:cs="TH SarabunPSK"/>
          <w:sz w:val="32"/>
          <w:szCs w:val="32"/>
        </w:rPr>
      </w:pPr>
      <w:r w:rsidRPr="0003626D">
        <w:rPr>
          <w:rFonts w:ascii="TH SarabunPSK" w:hAnsi="TH SarabunPSK" w:cs="TH SarabunPSK"/>
          <w:sz w:val="32"/>
          <w:szCs w:val="32"/>
        </w:rPr>
        <w:tab/>
        <w:t>B+</w:t>
      </w:r>
      <w:r w:rsidRPr="0003626D">
        <w:rPr>
          <w:rFonts w:ascii="TH SarabunPSK" w:hAnsi="TH SarabunPSK" w:cs="TH SarabunPSK"/>
          <w:sz w:val="32"/>
          <w:szCs w:val="32"/>
        </w:rPr>
        <w:tab/>
      </w:r>
      <w:r w:rsidRPr="0003626D">
        <w:rPr>
          <w:rFonts w:ascii="TH SarabunPSK" w:hAnsi="TH SarabunPSK" w:cs="TH SarabunPSK"/>
          <w:sz w:val="32"/>
          <w:szCs w:val="32"/>
        </w:rPr>
        <w:tab/>
      </w:r>
      <w:r w:rsidRPr="0003626D">
        <w:rPr>
          <w:rFonts w:ascii="TH SarabunPSK" w:hAnsi="TH SarabunPSK" w:cs="TH SarabunPSK"/>
          <w:sz w:val="32"/>
          <w:szCs w:val="32"/>
        </w:rPr>
        <w:tab/>
      </w:r>
      <w:r w:rsidRPr="0003626D">
        <w:rPr>
          <w:rFonts w:ascii="TH SarabunPSK" w:hAnsi="TH SarabunPSK" w:cs="TH SarabunPSK"/>
          <w:sz w:val="32"/>
          <w:szCs w:val="32"/>
        </w:rPr>
        <w:tab/>
      </w:r>
      <w:r w:rsidRPr="0003626D">
        <w:rPr>
          <w:rFonts w:ascii="TH SarabunPSK" w:hAnsi="TH SarabunPSK" w:cs="TH SarabunPSK" w:hint="cs"/>
          <w:sz w:val="32"/>
          <w:szCs w:val="32"/>
          <w:cs/>
        </w:rPr>
        <w:t xml:space="preserve">ดีมาก </w:t>
      </w:r>
      <w:r w:rsidRPr="0003626D">
        <w:rPr>
          <w:rFonts w:ascii="TH SarabunPSK" w:hAnsi="TH SarabunPSK" w:cs="TH SarabunPSK"/>
          <w:sz w:val="32"/>
          <w:szCs w:val="32"/>
        </w:rPr>
        <w:t>(Very Good)</w:t>
      </w:r>
      <w:r w:rsidRPr="0003626D">
        <w:rPr>
          <w:rFonts w:ascii="TH SarabunPSK" w:hAnsi="TH SarabunPSK" w:cs="TH SarabunPSK" w:hint="cs"/>
          <w:sz w:val="32"/>
          <w:szCs w:val="32"/>
          <w:cs/>
        </w:rPr>
        <w:tab/>
      </w:r>
      <w:r w:rsidRPr="0003626D">
        <w:rPr>
          <w:rFonts w:ascii="TH SarabunPSK" w:hAnsi="TH SarabunPSK" w:cs="TH SarabunPSK" w:hint="cs"/>
          <w:sz w:val="32"/>
          <w:szCs w:val="32"/>
          <w:cs/>
        </w:rPr>
        <w:tab/>
      </w:r>
      <w:r w:rsidRPr="0003626D">
        <w:rPr>
          <w:rFonts w:ascii="TH SarabunPSK" w:hAnsi="TH SarabunPSK" w:cs="TH SarabunPSK"/>
          <w:sz w:val="32"/>
          <w:szCs w:val="32"/>
        </w:rPr>
        <w:t>3.50</w:t>
      </w:r>
    </w:p>
    <w:p w:rsidR="00946D36" w:rsidRPr="0003626D" w:rsidRDefault="00946D36" w:rsidP="00946D36">
      <w:pPr>
        <w:tabs>
          <w:tab w:val="left" w:pos="1800"/>
        </w:tabs>
        <w:rPr>
          <w:rFonts w:ascii="TH SarabunPSK" w:hAnsi="TH SarabunPSK" w:cs="TH SarabunPSK"/>
          <w:sz w:val="32"/>
          <w:szCs w:val="32"/>
        </w:rPr>
      </w:pPr>
      <w:r w:rsidRPr="0003626D">
        <w:rPr>
          <w:rFonts w:ascii="TH SarabunPSK" w:hAnsi="TH SarabunPSK" w:cs="TH SarabunPSK"/>
          <w:sz w:val="32"/>
          <w:szCs w:val="32"/>
        </w:rPr>
        <w:tab/>
        <w:t>B</w:t>
      </w:r>
      <w:r w:rsidRPr="0003626D">
        <w:rPr>
          <w:rFonts w:ascii="TH SarabunPSK" w:hAnsi="TH SarabunPSK" w:cs="TH SarabunPSK"/>
          <w:sz w:val="32"/>
          <w:szCs w:val="32"/>
        </w:rPr>
        <w:tab/>
      </w:r>
      <w:r w:rsidRPr="0003626D">
        <w:rPr>
          <w:rFonts w:ascii="TH SarabunPSK" w:hAnsi="TH SarabunPSK" w:cs="TH SarabunPSK"/>
          <w:sz w:val="32"/>
          <w:szCs w:val="32"/>
        </w:rPr>
        <w:tab/>
      </w:r>
      <w:r w:rsidRPr="0003626D">
        <w:rPr>
          <w:rFonts w:ascii="TH SarabunPSK" w:hAnsi="TH SarabunPSK" w:cs="TH SarabunPSK"/>
          <w:sz w:val="32"/>
          <w:szCs w:val="32"/>
        </w:rPr>
        <w:tab/>
      </w:r>
      <w:r w:rsidRPr="0003626D">
        <w:rPr>
          <w:rFonts w:ascii="TH SarabunPSK" w:hAnsi="TH SarabunPSK" w:cs="TH SarabunPSK"/>
          <w:sz w:val="32"/>
          <w:szCs w:val="32"/>
        </w:rPr>
        <w:tab/>
      </w:r>
      <w:r w:rsidRPr="0003626D">
        <w:rPr>
          <w:rFonts w:ascii="TH SarabunPSK" w:hAnsi="TH SarabunPSK" w:cs="TH SarabunPSK" w:hint="cs"/>
          <w:sz w:val="32"/>
          <w:szCs w:val="32"/>
          <w:cs/>
        </w:rPr>
        <w:t>ดี</w:t>
      </w:r>
      <w:r w:rsidRPr="0003626D">
        <w:rPr>
          <w:rFonts w:ascii="TH SarabunPSK" w:hAnsi="TH SarabunPSK" w:cs="TH SarabunPSK"/>
          <w:sz w:val="32"/>
          <w:szCs w:val="32"/>
        </w:rPr>
        <w:t xml:space="preserve"> (Good)</w:t>
      </w:r>
      <w:r w:rsidRPr="0003626D">
        <w:rPr>
          <w:rFonts w:ascii="TH SarabunPSK" w:hAnsi="TH SarabunPSK" w:cs="TH SarabunPSK" w:hint="cs"/>
          <w:sz w:val="32"/>
          <w:szCs w:val="32"/>
          <w:cs/>
        </w:rPr>
        <w:tab/>
      </w:r>
      <w:r w:rsidRPr="0003626D">
        <w:rPr>
          <w:rFonts w:ascii="TH SarabunPSK" w:hAnsi="TH SarabunPSK" w:cs="TH SarabunPSK" w:hint="cs"/>
          <w:sz w:val="32"/>
          <w:szCs w:val="32"/>
          <w:cs/>
        </w:rPr>
        <w:tab/>
      </w:r>
      <w:r w:rsidRPr="0003626D">
        <w:rPr>
          <w:rFonts w:ascii="TH SarabunPSK" w:hAnsi="TH SarabunPSK" w:cs="TH SarabunPSK" w:hint="cs"/>
          <w:sz w:val="32"/>
          <w:szCs w:val="32"/>
          <w:cs/>
        </w:rPr>
        <w:tab/>
      </w:r>
      <w:r w:rsidRPr="0003626D">
        <w:rPr>
          <w:rFonts w:ascii="TH SarabunPSK" w:hAnsi="TH SarabunPSK" w:cs="TH SarabunPSK"/>
          <w:sz w:val="32"/>
          <w:szCs w:val="32"/>
        </w:rPr>
        <w:t>3.00</w:t>
      </w:r>
    </w:p>
    <w:p w:rsidR="00946D36" w:rsidRPr="0003626D" w:rsidRDefault="00946D36" w:rsidP="00946D36">
      <w:pPr>
        <w:tabs>
          <w:tab w:val="left" w:pos="1800"/>
        </w:tabs>
        <w:rPr>
          <w:rFonts w:ascii="TH SarabunPSK" w:hAnsi="TH SarabunPSK" w:cs="TH SarabunPSK"/>
          <w:sz w:val="32"/>
          <w:szCs w:val="32"/>
        </w:rPr>
      </w:pPr>
      <w:r w:rsidRPr="0003626D">
        <w:rPr>
          <w:rFonts w:ascii="TH SarabunPSK" w:hAnsi="TH SarabunPSK" w:cs="TH SarabunPSK"/>
          <w:sz w:val="32"/>
          <w:szCs w:val="32"/>
        </w:rPr>
        <w:tab/>
        <w:t>C+</w:t>
      </w:r>
      <w:r w:rsidRPr="0003626D">
        <w:rPr>
          <w:rFonts w:ascii="TH SarabunPSK" w:hAnsi="TH SarabunPSK" w:cs="TH SarabunPSK"/>
          <w:sz w:val="32"/>
          <w:szCs w:val="32"/>
        </w:rPr>
        <w:tab/>
      </w:r>
      <w:r w:rsidRPr="0003626D">
        <w:rPr>
          <w:rFonts w:ascii="TH SarabunPSK" w:hAnsi="TH SarabunPSK" w:cs="TH SarabunPSK"/>
          <w:sz w:val="32"/>
          <w:szCs w:val="32"/>
        </w:rPr>
        <w:tab/>
      </w:r>
      <w:r w:rsidRPr="0003626D">
        <w:rPr>
          <w:rFonts w:ascii="TH SarabunPSK" w:hAnsi="TH SarabunPSK" w:cs="TH SarabunPSK"/>
          <w:sz w:val="32"/>
          <w:szCs w:val="32"/>
        </w:rPr>
        <w:tab/>
      </w:r>
      <w:r w:rsidRPr="0003626D">
        <w:rPr>
          <w:rFonts w:ascii="TH SarabunPSK" w:hAnsi="TH SarabunPSK" w:cs="TH SarabunPSK"/>
          <w:sz w:val="32"/>
          <w:szCs w:val="32"/>
        </w:rPr>
        <w:tab/>
      </w:r>
      <w:r w:rsidRPr="0003626D">
        <w:rPr>
          <w:rFonts w:ascii="TH SarabunPSK" w:hAnsi="TH SarabunPSK" w:cs="TH SarabunPSK" w:hint="cs"/>
          <w:sz w:val="32"/>
          <w:szCs w:val="32"/>
          <w:cs/>
        </w:rPr>
        <w:t>ดีพอใช้</w:t>
      </w:r>
      <w:r w:rsidRPr="0003626D">
        <w:rPr>
          <w:rFonts w:ascii="TH SarabunPSK" w:hAnsi="TH SarabunPSK" w:cs="TH SarabunPSK"/>
          <w:sz w:val="32"/>
          <w:szCs w:val="32"/>
        </w:rPr>
        <w:t xml:space="preserve"> (Fair Good)</w:t>
      </w:r>
      <w:r w:rsidRPr="0003626D">
        <w:rPr>
          <w:rFonts w:ascii="TH SarabunPSK" w:hAnsi="TH SarabunPSK" w:cs="TH SarabunPSK" w:hint="cs"/>
          <w:sz w:val="32"/>
          <w:szCs w:val="32"/>
          <w:cs/>
        </w:rPr>
        <w:tab/>
      </w:r>
      <w:r w:rsidRPr="0003626D">
        <w:rPr>
          <w:rFonts w:ascii="TH SarabunPSK" w:hAnsi="TH SarabunPSK" w:cs="TH SarabunPSK" w:hint="cs"/>
          <w:sz w:val="32"/>
          <w:szCs w:val="32"/>
          <w:cs/>
        </w:rPr>
        <w:tab/>
      </w:r>
      <w:r w:rsidRPr="0003626D">
        <w:rPr>
          <w:rFonts w:ascii="TH SarabunPSK" w:hAnsi="TH SarabunPSK" w:cs="TH SarabunPSK"/>
          <w:sz w:val="32"/>
          <w:szCs w:val="32"/>
        </w:rPr>
        <w:t>2.50</w:t>
      </w:r>
    </w:p>
    <w:p w:rsidR="00946D36" w:rsidRPr="0003626D" w:rsidRDefault="00946D36" w:rsidP="00946D36">
      <w:pPr>
        <w:tabs>
          <w:tab w:val="left" w:pos="1800"/>
        </w:tabs>
        <w:rPr>
          <w:rFonts w:ascii="TH SarabunPSK" w:hAnsi="TH SarabunPSK" w:cs="TH SarabunPSK"/>
          <w:sz w:val="32"/>
          <w:szCs w:val="32"/>
        </w:rPr>
      </w:pPr>
      <w:r w:rsidRPr="0003626D">
        <w:rPr>
          <w:rFonts w:ascii="TH SarabunPSK" w:hAnsi="TH SarabunPSK" w:cs="TH SarabunPSK"/>
          <w:sz w:val="32"/>
          <w:szCs w:val="32"/>
        </w:rPr>
        <w:tab/>
        <w:t>C</w:t>
      </w:r>
      <w:r w:rsidRPr="0003626D">
        <w:rPr>
          <w:rFonts w:ascii="TH SarabunPSK" w:hAnsi="TH SarabunPSK" w:cs="TH SarabunPSK"/>
          <w:sz w:val="32"/>
          <w:szCs w:val="32"/>
        </w:rPr>
        <w:tab/>
      </w:r>
      <w:r w:rsidRPr="0003626D">
        <w:rPr>
          <w:rFonts w:ascii="TH SarabunPSK" w:hAnsi="TH SarabunPSK" w:cs="TH SarabunPSK"/>
          <w:sz w:val="32"/>
          <w:szCs w:val="32"/>
        </w:rPr>
        <w:tab/>
      </w:r>
      <w:r w:rsidRPr="0003626D">
        <w:rPr>
          <w:rFonts w:ascii="TH SarabunPSK" w:hAnsi="TH SarabunPSK" w:cs="TH SarabunPSK"/>
          <w:sz w:val="32"/>
          <w:szCs w:val="32"/>
        </w:rPr>
        <w:tab/>
      </w:r>
      <w:r w:rsidRPr="0003626D">
        <w:rPr>
          <w:rFonts w:ascii="TH SarabunPSK" w:hAnsi="TH SarabunPSK" w:cs="TH SarabunPSK"/>
          <w:sz w:val="32"/>
          <w:szCs w:val="32"/>
        </w:rPr>
        <w:tab/>
      </w:r>
      <w:r w:rsidRPr="0003626D">
        <w:rPr>
          <w:rFonts w:ascii="TH SarabunPSK" w:hAnsi="TH SarabunPSK" w:cs="TH SarabunPSK" w:hint="cs"/>
          <w:sz w:val="32"/>
          <w:szCs w:val="32"/>
          <w:cs/>
        </w:rPr>
        <w:t>พอใช้</w:t>
      </w:r>
      <w:r w:rsidRPr="0003626D">
        <w:rPr>
          <w:rFonts w:ascii="TH SarabunPSK" w:hAnsi="TH SarabunPSK" w:cs="TH SarabunPSK"/>
          <w:sz w:val="32"/>
          <w:szCs w:val="32"/>
        </w:rPr>
        <w:t xml:space="preserve"> (Fair)</w:t>
      </w:r>
      <w:r w:rsidRPr="0003626D">
        <w:rPr>
          <w:rFonts w:ascii="TH SarabunPSK" w:hAnsi="TH SarabunPSK" w:cs="TH SarabunPSK" w:hint="cs"/>
          <w:sz w:val="32"/>
          <w:szCs w:val="32"/>
          <w:cs/>
        </w:rPr>
        <w:tab/>
      </w:r>
      <w:r w:rsidRPr="0003626D">
        <w:rPr>
          <w:rFonts w:ascii="TH SarabunPSK" w:hAnsi="TH SarabunPSK" w:cs="TH SarabunPSK" w:hint="cs"/>
          <w:sz w:val="32"/>
          <w:szCs w:val="32"/>
          <w:cs/>
        </w:rPr>
        <w:tab/>
      </w:r>
      <w:r w:rsidRPr="0003626D">
        <w:rPr>
          <w:rFonts w:ascii="TH SarabunPSK" w:hAnsi="TH SarabunPSK" w:cs="TH SarabunPSK" w:hint="cs"/>
          <w:sz w:val="32"/>
          <w:szCs w:val="32"/>
          <w:cs/>
        </w:rPr>
        <w:tab/>
      </w:r>
      <w:r w:rsidRPr="0003626D">
        <w:rPr>
          <w:rFonts w:ascii="TH SarabunPSK" w:hAnsi="TH SarabunPSK" w:cs="TH SarabunPSK"/>
          <w:sz w:val="32"/>
          <w:szCs w:val="32"/>
        </w:rPr>
        <w:t>2.00</w:t>
      </w:r>
    </w:p>
    <w:p w:rsidR="00946D36" w:rsidRPr="0003626D" w:rsidRDefault="00946D36" w:rsidP="00946D36">
      <w:pPr>
        <w:tabs>
          <w:tab w:val="left" w:pos="1800"/>
        </w:tabs>
        <w:rPr>
          <w:rFonts w:ascii="TH SarabunPSK" w:hAnsi="TH SarabunPSK" w:cs="TH SarabunPSK"/>
          <w:sz w:val="32"/>
          <w:szCs w:val="32"/>
          <w:cs/>
        </w:rPr>
      </w:pPr>
      <w:r w:rsidRPr="0003626D">
        <w:rPr>
          <w:rFonts w:ascii="TH SarabunPSK" w:hAnsi="TH SarabunPSK" w:cs="TH SarabunPSK"/>
          <w:sz w:val="32"/>
          <w:szCs w:val="32"/>
        </w:rPr>
        <w:tab/>
        <w:t>D+</w:t>
      </w:r>
      <w:r w:rsidRPr="0003626D">
        <w:rPr>
          <w:rFonts w:ascii="TH SarabunPSK" w:hAnsi="TH SarabunPSK" w:cs="TH SarabunPSK"/>
          <w:sz w:val="32"/>
          <w:szCs w:val="32"/>
        </w:rPr>
        <w:tab/>
      </w:r>
      <w:r w:rsidRPr="0003626D">
        <w:rPr>
          <w:rFonts w:ascii="TH SarabunPSK" w:hAnsi="TH SarabunPSK" w:cs="TH SarabunPSK"/>
          <w:sz w:val="32"/>
          <w:szCs w:val="32"/>
        </w:rPr>
        <w:tab/>
      </w:r>
      <w:r w:rsidRPr="0003626D">
        <w:rPr>
          <w:rFonts w:ascii="TH SarabunPSK" w:hAnsi="TH SarabunPSK" w:cs="TH SarabunPSK"/>
          <w:sz w:val="32"/>
          <w:szCs w:val="32"/>
        </w:rPr>
        <w:tab/>
      </w:r>
      <w:r w:rsidRPr="0003626D">
        <w:rPr>
          <w:rFonts w:ascii="TH SarabunPSK" w:hAnsi="TH SarabunPSK" w:cs="TH SarabunPSK"/>
          <w:sz w:val="32"/>
          <w:szCs w:val="32"/>
        </w:rPr>
        <w:tab/>
      </w:r>
      <w:r w:rsidRPr="0003626D">
        <w:rPr>
          <w:rFonts w:ascii="TH SarabunPSK" w:hAnsi="TH SarabunPSK" w:cs="TH SarabunPSK" w:hint="cs"/>
          <w:sz w:val="32"/>
          <w:szCs w:val="32"/>
          <w:cs/>
        </w:rPr>
        <w:t>อ่อน</w:t>
      </w:r>
      <w:r w:rsidRPr="0003626D">
        <w:rPr>
          <w:rFonts w:ascii="TH SarabunPSK" w:hAnsi="TH SarabunPSK" w:cs="TH SarabunPSK"/>
          <w:sz w:val="32"/>
          <w:szCs w:val="32"/>
        </w:rPr>
        <w:t xml:space="preserve"> (Poor)</w:t>
      </w:r>
      <w:r w:rsidRPr="0003626D">
        <w:rPr>
          <w:rFonts w:ascii="TH SarabunPSK" w:hAnsi="TH SarabunPSK" w:cs="TH SarabunPSK" w:hint="cs"/>
          <w:sz w:val="32"/>
          <w:szCs w:val="32"/>
          <w:cs/>
        </w:rPr>
        <w:tab/>
      </w:r>
      <w:r w:rsidRPr="0003626D">
        <w:rPr>
          <w:rFonts w:ascii="TH SarabunPSK" w:hAnsi="TH SarabunPSK" w:cs="TH SarabunPSK" w:hint="cs"/>
          <w:sz w:val="32"/>
          <w:szCs w:val="32"/>
          <w:cs/>
        </w:rPr>
        <w:tab/>
      </w:r>
      <w:r w:rsidRPr="0003626D">
        <w:rPr>
          <w:rFonts w:ascii="TH SarabunPSK" w:hAnsi="TH SarabunPSK" w:cs="TH SarabunPSK" w:hint="cs"/>
          <w:sz w:val="32"/>
          <w:szCs w:val="32"/>
          <w:cs/>
        </w:rPr>
        <w:tab/>
      </w:r>
      <w:r w:rsidRPr="0003626D">
        <w:rPr>
          <w:rFonts w:ascii="TH SarabunPSK" w:hAnsi="TH SarabunPSK" w:cs="TH SarabunPSK"/>
          <w:sz w:val="32"/>
          <w:szCs w:val="32"/>
        </w:rPr>
        <w:t>1.50</w:t>
      </w:r>
      <w:r w:rsidRPr="0003626D">
        <w:rPr>
          <w:rFonts w:ascii="TH SarabunPSK" w:hAnsi="TH SarabunPSK" w:cs="TH SarabunPSK" w:hint="cs"/>
          <w:sz w:val="32"/>
          <w:szCs w:val="32"/>
          <w:cs/>
        </w:rPr>
        <w:tab/>
      </w:r>
    </w:p>
    <w:p w:rsidR="00946D36" w:rsidRPr="0003626D" w:rsidRDefault="00946D36" w:rsidP="00946D36">
      <w:pPr>
        <w:tabs>
          <w:tab w:val="left" w:pos="1800"/>
        </w:tabs>
        <w:rPr>
          <w:rFonts w:ascii="TH SarabunPSK" w:hAnsi="TH SarabunPSK" w:cs="TH SarabunPSK"/>
          <w:sz w:val="32"/>
          <w:szCs w:val="32"/>
        </w:rPr>
      </w:pPr>
      <w:r w:rsidRPr="0003626D">
        <w:rPr>
          <w:rFonts w:ascii="TH SarabunPSK" w:hAnsi="TH SarabunPSK" w:cs="TH SarabunPSK"/>
          <w:sz w:val="32"/>
          <w:szCs w:val="32"/>
        </w:rPr>
        <w:tab/>
        <w:t>D</w:t>
      </w:r>
      <w:r w:rsidRPr="0003626D">
        <w:rPr>
          <w:rFonts w:ascii="TH SarabunPSK" w:hAnsi="TH SarabunPSK" w:cs="TH SarabunPSK"/>
          <w:sz w:val="32"/>
          <w:szCs w:val="32"/>
        </w:rPr>
        <w:tab/>
      </w:r>
      <w:r w:rsidRPr="0003626D">
        <w:rPr>
          <w:rFonts w:ascii="TH SarabunPSK" w:hAnsi="TH SarabunPSK" w:cs="TH SarabunPSK"/>
          <w:sz w:val="32"/>
          <w:szCs w:val="32"/>
        </w:rPr>
        <w:tab/>
      </w:r>
      <w:r w:rsidRPr="0003626D">
        <w:rPr>
          <w:rFonts w:ascii="TH SarabunPSK" w:hAnsi="TH SarabunPSK" w:cs="TH SarabunPSK"/>
          <w:sz w:val="32"/>
          <w:szCs w:val="32"/>
        </w:rPr>
        <w:tab/>
      </w:r>
      <w:r w:rsidRPr="0003626D">
        <w:rPr>
          <w:rFonts w:ascii="TH SarabunPSK" w:hAnsi="TH SarabunPSK" w:cs="TH SarabunPSK"/>
          <w:sz w:val="32"/>
          <w:szCs w:val="32"/>
        </w:rPr>
        <w:tab/>
      </w:r>
      <w:r w:rsidRPr="0003626D">
        <w:rPr>
          <w:rFonts w:ascii="TH SarabunPSK" w:hAnsi="TH SarabunPSK" w:cs="TH SarabunPSK" w:hint="cs"/>
          <w:sz w:val="32"/>
          <w:szCs w:val="32"/>
          <w:cs/>
        </w:rPr>
        <w:t xml:space="preserve">อ่อนมาก </w:t>
      </w:r>
      <w:r w:rsidRPr="0003626D">
        <w:rPr>
          <w:rFonts w:ascii="TH SarabunPSK" w:hAnsi="TH SarabunPSK" w:cs="TH SarabunPSK"/>
          <w:sz w:val="32"/>
          <w:szCs w:val="32"/>
        </w:rPr>
        <w:t>(Very Poor)</w:t>
      </w:r>
      <w:r w:rsidRPr="0003626D">
        <w:rPr>
          <w:rFonts w:ascii="TH SarabunPSK" w:hAnsi="TH SarabunPSK" w:cs="TH SarabunPSK" w:hint="cs"/>
          <w:sz w:val="32"/>
          <w:szCs w:val="32"/>
          <w:cs/>
        </w:rPr>
        <w:tab/>
      </w:r>
      <w:r w:rsidRPr="0003626D">
        <w:rPr>
          <w:rFonts w:ascii="TH SarabunPSK" w:hAnsi="TH SarabunPSK" w:cs="TH SarabunPSK" w:hint="cs"/>
          <w:sz w:val="32"/>
          <w:szCs w:val="32"/>
          <w:cs/>
        </w:rPr>
        <w:tab/>
      </w:r>
      <w:r w:rsidRPr="0003626D">
        <w:rPr>
          <w:rFonts w:ascii="TH SarabunPSK" w:hAnsi="TH SarabunPSK" w:cs="TH SarabunPSK"/>
          <w:sz w:val="32"/>
          <w:szCs w:val="32"/>
        </w:rPr>
        <w:t>1.00</w:t>
      </w:r>
    </w:p>
    <w:p w:rsidR="00946D36" w:rsidRPr="0003626D" w:rsidRDefault="00946D36" w:rsidP="00946D36">
      <w:pPr>
        <w:tabs>
          <w:tab w:val="left" w:pos="1800"/>
        </w:tabs>
        <w:rPr>
          <w:rFonts w:ascii="TH SarabunPSK" w:hAnsi="TH SarabunPSK" w:cs="TH SarabunPSK"/>
          <w:sz w:val="32"/>
          <w:szCs w:val="32"/>
        </w:rPr>
      </w:pPr>
      <w:r w:rsidRPr="0003626D">
        <w:rPr>
          <w:rFonts w:ascii="TH SarabunPSK" w:hAnsi="TH SarabunPSK" w:cs="TH SarabunPSK"/>
          <w:sz w:val="32"/>
          <w:szCs w:val="32"/>
        </w:rPr>
        <w:tab/>
        <w:t>E</w:t>
      </w:r>
      <w:r w:rsidRPr="0003626D">
        <w:rPr>
          <w:rFonts w:ascii="TH SarabunPSK" w:hAnsi="TH SarabunPSK" w:cs="TH SarabunPSK"/>
          <w:sz w:val="32"/>
          <w:szCs w:val="32"/>
        </w:rPr>
        <w:tab/>
      </w:r>
      <w:r w:rsidRPr="0003626D">
        <w:rPr>
          <w:rFonts w:ascii="TH SarabunPSK" w:hAnsi="TH SarabunPSK" w:cs="TH SarabunPSK"/>
          <w:sz w:val="32"/>
          <w:szCs w:val="32"/>
        </w:rPr>
        <w:tab/>
      </w:r>
      <w:r w:rsidRPr="0003626D">
        <w:rPr>
          <w:rFonts w:ascii="TH SarabunPSK" w:hAnsi="TH SarabunPSK" w:cs="TH SarabunPSK"/>
          <w:sz w:val="32"/>
          <w:szCs w:val="32"/>
        </w:rPr>
        <w:tab/>
      </w:r>
      <w:r w:rsidRPr="0003626D">
        <w:rPr>
          <w:rFonts w:ascii="TH SarabunPSK" w:hAnsi="TH SarabunPSK" w:cs="TH SarabunPSK"/>
          <w:sz w:val="32"/>
          <w:szCs w:val="32"/>
        </w:rPr>
        <w:tab/>
      </w:r>
      <w:r w:rsidRPr="0003626D">
        <w:rPr>
          <w:rFonts w:ascii="TH SarabunPSK" w:hAnsi="TH SarabunPSK" w:cs="TH SarabunPSK" w:hint="cs"/>
          <w:sz w:val="32"/>
          <w:szCs w:val="32"/>
          <w:cs/>
        </w:rPr>
        <w:t>ตก</w:t>
      </w:r>
      <w:r w:rsidRPr="0003626D">
        <w:rPr>
          <w:rFonts w:ascii="TH SarabunPSK" w:hAnsi="TH SarabunPSK" w:cs="TH SarabunPSK"/>
          <w:sz w:val="32"/>
          <w:szCs w:val="32"/>
        </w:rPr>
        <w:t xml:space="preserve"> (Fail)</w:t>
      </w:r>
      <w:r w:rsidRPr="0003626D">
        <w:rPr>
          <w:rFonts w:ascii="TH SarabunPSK" w:hAnsi="TH SarabunPSK" w:cs="TH SarabunPSK" w:hint="cs"/>
          <w:sz w:val="32"/>
          <w:szCs w:val="32"/>
          <w:cs/>
        </w:rPr>
        <w:tab/>
      </w:r>
      <w:r w:rsidRPr="0003626D">
        <w:rPr>
          <w:rFonts w:ascii="TH SarabunPSK" w:hAnsi="TH SarabunPSK" w:cs="TH SarabunPSK" w:hint="cs"/>
          <w:sz w:val="32"/>
          <w:szCs w:val="32"/>
          <w:cs/>
        </w:rPr>
        <w:tab/>
      </w:r>
      <w:r w:rsidRPr="0003626D">
        <w:rPr>
          <w:rFonts w:ascii="TH SarabunPSK" w:hAnsi="TH SarabunPSK" w:cs="TH SarabunPSK" w:hint="cs"/>
          <w:sz w:val="32"/>
          <w:szCs w:val="32"/>
          <w:cs/>
        </w:rPr>
        <w:tab/>
      </w:r>
      <w:r w:rsidRPr="0003626D">
        <w:rPr>
          <w:rFonts w:ascii="TH SarabunPSK" w:hAnsi="TH SarabunPSK" w:cs="TH SarabunPSK"/>
          <w:sz w:val="32"/>
          <w:szCs w:val="32"/>
        </w:rPr>
        <w:t>0.00</w:t>
      </w:r>
    </w:p>
    <w:p w:rsidR="00946D36" w:rsidRPr="0003626D" w:rsidRDefault="00946D36" w:rsidP="00946D36">
      <w:pPr>
        <w:ind w:firstLine="284"/>
        <w:jc w:val="thaiDistribute"/>
        <w:rPr>
          <w:rFonts w:ascii="TH SarabunPSK" w:hAnsi="TH SarabunPSK" w:cs="TH SarabunPSK"/>
          <w:color w:val="0070C0"/>
          <w:sz w:val="32"/>
          <w:szCs w:val="32"/>
        </w:rPr>
      </w:pPr>
      <w:r w:rsidRPr="0003626D">
        <w:rPr>
          <w:rFonts w:ascii="TH SarabunPSK" w:hAnsi="TH SarabunPSK" w:cs="TH SarabunPSK" w:hint="cs"/>
          <w:sz w:val="32"/>
          <w:szCs w:val="32"/>
          <w:cs/>
        </w:rPr>
        <w:t xml:space="preserve">กรณีรายวิชาในหลักสูตรไม่มีการประเมินผลเป็นระดับคะแนนให้ใช้สัญลักษณ์แทน </w:t>
      </w:r>
      <w:r w:rsidRPr="0003626D">
        <w:rPr>
          <w:rFonts w:ascii="TH SarabunPSK" w:hAnsi="TH SarabunPSK" w:cs="TH SarabunPSK" w:hint="cs"/>
          <w:color w:val="0070C0"/>
          <w:sz w:val="32"/>
          <w:szCs w:val="32"/>
          <w:cs/>
        </w:rPr>
        <w:t>โดยเป็นไปตาม</w:t>
      </w:r>
      <w:r w:rsidRPr="0003626D">
        <w:rPr>
          <w:rFonts w:ascii="TH SarabunPSK" w:hAnsi="TH SarabunPSK" w:cs="TH SarabunPSK"/>
          <w:color w:val="0070C0"/>
          <w:sz w:val="32"/>
          <w:szCs w:val="32"/>
          <w:cs/>
        </w:rPr>
        <w:t>ข้อบังคับมหาวิทยาลัยราชภัฏกำแพงเพชรว่าด้วย</w:t>
      </w:r>
      <w:r w:rsidRPr="0003626D">
        <w:rPr>
          <w:rFonts w:ascii="TH SarabunPSK" w:hAnsi="TH SarabunPSK" w:cs="TH SarabunPSK"/>
          <w:color w:val="0070C0"/>
          <w:sz w:val="32"/>
          <w:szCs w:val="32"/>
        </w:rPr>
        <w:t xml:space="preserve"> </w:t>
      </w:r>
      <w:r w:rsidRPr="0003626D">
        <w:rPr>
          <w:rFonts w:ascii="TH SarabunPSK" w:hAnsi="TH SarabunPSK" w:cs="TH SarabunPSK"/>
          <w:color w:val="0070C0"/>
          <w:sz w:val="32"/>
          <w:szCs w:val="32"/>
          <w:cs/>
        </w:rPr>
        <w:t>การประเมินผลการศึกษาระดับอนุปริญญาและปริญญาตรี</w:t>
      </w:r>
      <w:r w:rsidRPr="0003626D">
        <w:rPr>
          <w:rFonts w:ascii="TH SarabunPSK" w:hAnsi="TH SarabunPSK" w:cs="TH SarabunPSK" w:hint="cs"/>
          <w:color w:val="0070C0"/>
          <w:sz w:val="32"/>
          <w:szCs w:val="32"/>
          <w:cs/>
        </w:rPr>
        <w:t xml:space="preserve"> </w:t>
      </w:r>
      <w:r w:rsidRPr="0003626D">
        <w:rPr>
          <w:rFonts w:ascii="TH SarabunPSK" w:hAnsi="TH SarabunPSK" w:cs="TH SarabunPSK"/>
          <w:color w:val="0070C0"/>
          <w:sz w:val="32"/>
          <w:szCs w:val="32"/>
          <w:cs/>
        </w:rPr>
        <w:t>พ</w:t>
      </w:r>
      <w:r w:rsidRPr="0003626D">
        <w:rPr>
          <w:rFonts w:ascii="TH SarabunPSK" w:hAnsi="TH SarabunPSK" w:cs="TH SarabunPSK"/>
          <w:color w:val="0070C0"/>
          <w:sz w:val="32"/>
          <w:szCs w:val="32"/>
        </w:rPr>
        <w:t>.</w:t>
      </w:r>
      <w:r w:rsidRPr="0003626D">
        <w:rPr>
          <w:rFonts w:ascii="TH SarabunPSK" w:hAnsi="TH SarabunPSK" w:cs="TH SarabunPSK"/>
          <w:color w:val="0070C0"/>
          <w:sz w:val="32"/>
          <w:szCs w:val="32"/>
          <w:cs/>
        </w:rPr>
        <w:t>ศ</w:t>
      </w:r>
      <w:r w:rsidRPr="0003626D">
        <w:rPr>
          <w:rFonts w:ascii="TH SarabunPSK" w:hAnsi="TH SarabunPSK" w:cs="TH SarabunPSK"/>
          <w:color w:val="0070C0"/>
          <w:sz w:val="32"/>
          <w:szCs w:val="32"/>
        </w:rPr>
        <w:t>. 2548</w:t>
      </w:r>
    </w:p>
    <w:p w:rsidR="00B55D9E" w:rsidRPr="00946D36" w:rsidRDefault="00B55D9E" w:rsidP="00946D36">
      <w:pPr>
        <w:ind w:firstLine="284"/>
        <w:rPr>
          <w:rFonts w:ascii="TH SarabunPSK" w:hAnsi="TH SarabunPSK" w:cs="TH SarabunPSK"/>
          <w:b/>
          <w:bCs/>
          <w:sz w:val="32"/>
          <w:szCs w:val="32"/>
        </w:rPr>
      </w:pPr>
    </w:p>
    <w:p w:rsidR="00B55D9E" w:rsidRPr="00396FBF" w:rsidRDefault="004E22E9" w:rsidP="004E22E9">
      <w:pPr>
        <w:jc w:val="both"/>
        <w:rPr>
          <w:rFonts w:ascii="TH SarabunPSK" w:hAnsi="TH SarabunPSK" w:cs="TH SarabunPSK"/>
          <w:b/>
          <w:bCs/>
          <w:sz w:val="32"/>
          <w:szCs w:val="32"/>
        </w:rPr>
      </w:pPr>
      <w:r w:rsidRPr="00396FBF">
        <w:rPr>
          <w:rFonts w:ascii="TH SarabunPSK" w:hAnsi="TH SarabunPSK" w:cs="TH SarabunPSK"/>
          <w:b/>
          <w:bCs/>
          <w:sz w:val="32"/>
          <w:szCs w:val="32"/>
          <w:cs/>
        </w:rPr>
        <w:t>2.</w:t>
      </w:r>
      <w:r w:rsidR="00EB795C" w:rsidRPr="00396FBF">
        <w:rPr>
          <w:rFonts w:ascii="TH SarabunPSK" w:hAnsi="TH SarabunPSK" w:cs="TH SarabunPSK"/>
          <w:b/>
          <w:bCs/>
          <w:sz w:val="32"/>
          <w:szCs w:val="32"/>
          <w:cs/>
        </w:rPr>
        <w:t xml:space="preserve"> </w:t>
      </w:r>
      <w:r w:rsidR="00B55D9E" w:rsidRPr="00396FBF">
        <w:rPr>
          <w:rFonts w:ascii="TH SarabunPSK" w:hAnsi="TH SarabunPSK" w:cs="TH SarabunPSK"/>
          <w:b/>
          <w:bCs/>
          <w:sz w:val="32"/>
          <w:szCs w:val="32"/>
          <w:cs/>
        </w:rPr>
        <w:t>กระบวนการทวนสอบมาตรฐานผลสัมฤทธิ์ของนักศึกษา</w:t>
      </w:r>
      <w:r w:rsidR="00B55D9E" w:rsidRPr="00396FBF">
        <w:rPr>
          <w:rFonts w:ascii="TH SarabunPSK" w:hAnsi="TH SarabunPSK" w:cs="TH SarabunPSK"/>
          <w:b/>
          <w:bCs/>
          <w:sz w:val="32"/>
          <w:szCs w:val="32"/>
        </w:rPr>
        <w:t xml:space="preserve"> </w:t>
      </w:r>
      <w:r w:rsidR="00E0133D" w:rsidRPr="00396FBF">
        <w:rPr>
          <w:rFonts w:ascii="TH SarabunPSK" w:hAnsi="TH SarabunPSK" w:cs="TH SarabunPSK"/>
          <w:b/>
          <w:bCs/>
          <w:sz w:val="32"/>
          <w:szCs w:val="32"/>
          <w:cs/>
        </w:rPr>
        <w:t xml:space="preserve"> </w:t>
      </w:r>
    </w:p>
    <w:p w:rsidR="00DA67F0" w:rsidRPr="00DA67F0" w:rsidRDefault="00946D36" w:rsidP="00DA67F0">
      <w:pPr>
        <w:ind w:firstLine="284"/>
        <w:jc w:val="thaiDistribute"/>
        <w:rPr>
          <w:rFonts w:ascii="TH SarabunPSK" w:hAnsi="TH SarabunPSK" w:cs="TH SarabunPSK"/>
          <w:sz w:val="32"/>
          <w:szCs w:val="32"/>
        </w:rPr>
      </w:pPr>
      <w:r w:rsidRPr="00DA67F0">
        <w:rPr>
          <w:rFonts w:ascii="TH SarabunPSK" w:hAnsi="TH SarabunPSK" w:cs="TH SarabunPSK" w:hint="cs"/>
          <w:sz w:val="32"/>
          <w:szCs w:val="32"/>
          <w:cs/>
        </w:rPr>
        <w:t>2.1 การทวนสอบมาตรฐานผลการเรียนรู้ขณะนักศึกษากำลังศึกษาอยู</w:t>
      </w:r>
      <w:r w:rsidR="00DA67F0" w:rsidRPr="00DA67F0">
        <w:rPr>
          <w:rFonts w:ascii="TH SarabunPSK" w:hAnsi="TH SarabunPSK" w:cs="TH SarabunPSK" w:hint="cs"/>
          <w:sz w:val="32"/>
          <w:szCs w:val="32"/>
          <w:cs/>
        </w:rPr>
        <w:t>่</w:t>
      </w:r>
    </w:p>
    <w:p w:rsidR="00946D36" w:rsidRPr="00DA67F0" w:rsidRDefault="00DA67F0" w:rsidP="00DA67F0">
      <w:pPr>
        <w:ind w:firstLine="720"/>
        <w:jc w:val="thaiDistribute"/>
        <w:rPr>
          <w:rFonts w:ascii="TH SarabunPSK" w:hAnsi="TH SarabunPSK" w:cs="TH SarabunPSK"/>
          <w:b/>
          <w:bCs/>
          <w:color w:val="FF0000"/>
          <w:sz w:val="32"/>
          <w:szCs w:val="32"/>
        </w:rPr>
      </w:pPr>
      <w:r w:rsidRPr="00396FBF">
        <w:rPr>
          <w:rFonts w:ascii="TH SarabunPSK" w:hAnsi="TH SarabunPSK" w:cs="TH SarabunPSK"/>
          <w:color w:val="0000FF"/>
          <w:sz w:val="32"/>
          <w:szCs w:val="32"/>
        </w:rPr>
        <w:fldChar w:fldCharType="begin"/>
      </w:r>
      <w:r w:rsidRPr="00396FBF">
        <w:rPr>
          <w:rFonts w:ascii="TH SarabunPSK" w:hAnsi="TH SarabunPSK" w:cs="TH SarabunPSK"/>
          <w:color w:val="0000FF"/>
          <w:sz w:val="32"/>
          <w:szCs w:val="32"/>
        </w:rPr>
        <w:instrText xml:space="preserve"> MACROBUTTON  AcceptAllChangesInDoc [</w:instrText>
      </w:r>
      <w:r w:rsidRPr="00396FBF">
        <w:rPr>
          <w:rFonts w:ascii="TH SarabunPSK" w:hAnsi="TH SarabunPSK" w:cs="TH SarabunPSK"/>
          <w:color w:val="0000FF"/>
          <w:sz w:val="32"/>
          <w:szCs w:val="32"/>
          <w:cs/>
        </w:rPr>
        <w:instrText>คลิกพิมพ์]</w:instrText>
      </w:r>
      <w:r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p w:rsidR="00946D36" w:rsidRPr="00DA67F0" w:rsidRDefault="00946D36" w:rsidP="00946D36">
      <w:pPr>
        <w:ind w:firstLine="284"/>
        <w:jc w:val="thaiDistribute"/>
        <w:rPr>
          <w:rFonts w:ascii="TH SarabunPSK" w:hAnsi="TH SarabunPSK" w:cs="TH SarabunPSK"/>
          <w:sz w:val="32"/>
          <w:szCs w:val="32"/>
        </w:rPr>
      </w:pPr>
      <w:r w:rsidRPr="00DA67F0">
        <w:rPr>
          <w:rFonts w:ascii="TH SarabunPSK" w:hAnsi="TH SarabunPSK" w:cs="TH SarabunPSK" w:hint="cs"/>
          <w:sz w:val="32"/>
          <w:szCs w:val="32"/>
          <w:cs/>
        </w:rPr>
        <w:t>2.2 การทวนสอบมาตรฐานผลการเรียนรู้หลังจากนักศึกษาสำเร็จการศึกษา</w:t>
      </w:r>
    </w:p>
    <w:p w:rsidR="00946D36" w:rsidRPr="00396FBF" w:rsidRDefault="00DA67F0" w:rsidP="00DA67F0">
      <w:pPr>
        <w:ind w:firstLine="720"/>
        <w:rPr>
          <w:rFonts w:ascii="TH SarabunPSK" w:hAnsi="TH SarabunPSK" w:cs="TH SarabunPSK"/>
          <w:color w:val="000000" w:themeColor="text1"/>
          <w:sz w:val="32"/>
          <w:szCs w:val="32"/>
          <w:cs/>
        </w:rPr>
      </w:pPr>
      <w:r w:rsidRPr="00396FBF">
        <w:rPr>
          <w:rFonts w:ascii="TH SarabunPSK" w:hAnsi="TH SarabunPSK" w:cs="TH SarabunPSK"/>
          <w:color w:val="0000FF"/>
          <w:sz w:val="32"/>
          <w:szCs w:val="32"/>
        </w:rPr>
        <w:fldChar w:fldCharType="begin"/>
      </w:r>
      <w:r w:rsidRPr="00396FBF">
        <w:rPr>
          <w:rFonts w:ascii="TH SarabunPSK" w:hAnsi="TH SarabunPSK" w:cs="TH SarabunPSK"/>
          <w:color w:val="0000FF"/>
          <w:sz w:val="32"/>
          <w:szCs w:val="32"/>
        </w:rPr>
        <w:instrText xml:space="preserve"> MACROBUTTON  AcceptAllChangesInDoc [</w:instrText>
      </w:r>
      <w:r w:rsidRPr="00396FBF">
        <w:rPr>
          <w:rFonts w:ascii="TH SarabunPSK" w:hAnsi="TH SarabunPSK" w:cs="TH SarabunPSK"/>
          <w:color w:val="0000FF"/>
          <w:sz w:val="32"/>
          <w:szCs w:val="32"/>
          <w:cs/>
        </w:rPr>
        <w:instrText>คลิกพิมพ์]</w:instrText>
      </w:r>
      <w:r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p w:rsidR="00B57F39" w:rsidRPr="00396FBF" w:rsidRDefault="00B57F39" w:rsidP="00EB795C">
      <w:pPr>
        <w:rPr>
          <w:rFonts w:ascii="TH SarabunPSK" w:hAnsi="TH SarabunPSK" w:cs="TH SarabunPSK"/>
          <w:color w:val="000000" w:themeColor="text1"/>
          <w:sz w:val="32"/>
          <w:szCs w:val="32"/>
        </w:rPr>
      </w:pPr>
    </w:p>
    <w:p w:rsidR="00946D36" w:rsidRDefault="00EB795C" w:rsidP="00946D36">
      <w:pPr>
        <w:rPr>
          <w:rFonts w:ascii="TH SarabunPSK" w:hAnsi="TH SarabunPSK" w:cs="TH SarabunPSK"/>
          <w:sz w:val="32"/>
          <w:szCs w:val="32"/>
        </w:rPr>
      </w:pPr>
      <w:r w:rsidRPr="00396FBF">
        <w:rPr>
          <w:rFonts w:ascii="TH SarabunPSK" w:hAnsi="TH SarabunPSK" w:cs="TH SarabunPSK"/>
          <w:b/>
          <w:bCs/>
          <w:color w:val="000000" w:themeColor="text1"/>
          <w:sz w:val="32"/>
          <w:szCs w:val="32"/>
          <w:cs/>
        </w:rPr>
        <w:t>3.</w:t>
      </w:r>
      <w:r w:rsidRPr="00396FBF">
        <w:rPr>
          <w:rFonts w:ascii="TH SarabunPSK" w:hAnsi="TH SarabunPSK" w:cs="TH SarabunPSK"/>
          <w:color w:val="000000" w:themeColor="text1"/>
          <w:sz w:val="32"/>
          <w:szCs w:val="32"/>
          <w:cs/>
        </w:rPr>
        <w:t xml:space="preserve"> </w:t>
      </w:r>
      <w:r w:rsidR="00B55D9E" w:rsidRPr="00396FBF">
        <w:rPr>
          <w:rFonts w:ascii="TH SarabunPSK" w:hAnsi="TH SarabunPSK" w:cs="TH SarabunPSK"/>
          <w:b/>
          <w:bCs/>
          <w:sz w:val="32"/>
          <w:szCs w:val="32"/>
          <w:cs/>
        </w:rPr>
        <w:t>เกณฑ์การสำเร็จการศึกษาตามหลักสูตร</w:t>
      </w:r>
      <w:r w:rsidR="00B0265D" w:rsidRPr="00396FBF">
        <w:rPr>
          <w:rFonts w:ascii="TH SarabunPSK" w:hAnsi="TH SarabunPSK" w:cs="TH SarabunPSK"/>
          <w:b/>
          <w:bCs/>
          <w:sz w:val="32"/>
          <w:szCs w:val="32"/>
          <w:cs/>
        </w:rPr>
        <w:t xml:space="preserve"> </w:t>
      </w:r>
    </w:p>
    <w:p w:rsidR="00946D36" w:rsidRPr="004956E5" w:rsidRDefault="00946D36" w:rsidP="00946D36">
      <w:pPr>
        <w:ind w:firstLine="284"/>
        <w:rPr>
          <w:rFonts w:ascii="TH SarabunPSK" w:hAnsi="TH SarabunPSK" w:cs="TH SarabunPSK"/>
          <w:sz w:val="32"/>
          <w:szCs w:val="32"/>
        </w:rPr>
      </w:pPr>
      <w:r w:rsidRPr="004956E5">
        <w:rPr>
          <w:rFonts w:ascii="TH SarabunPSK" w:hAnsi="TH SarabunPSK" w:cs="TH SarabunPSK" w:hint="cs"/>
          <w:sz w:val="32"/>
          <w:szCs w:val="32"/>
          <w:cs/>
        </w:rPr>
        <w:t>ผู้สำเร็จการศึกษาตามหลักสูตร ต้องมีคุณสมบัติดังนี้</w:t>
      </w:r>
    </w:p>
    <w:p w:rsidR="00946D36" w:rsidRPr="004956E5" w:rsidRDefault="00946D36" w:rsidP="00946D36">
      <w:pPr>
        <w:ind w:firstLine="284"/>
        <w:rPr>
          <w:rFonts w:ascii="TH SarabunPSK" w:hAnsi="TH SarabunPSK" w:cs="TH SarabunPSK"/>
          <w:sz w:val="32"/>
          <w:szCs w:val="32"/>
        </w:rPr>
      </w:pPr>
      <w:r w:rsidRPr="004956E5">
        <w:rPr>
          <w:rFonts w:ascii="TH SarabunPSK" w:hAnsi="TH SarabunPSK" w:cs="TH SarabunPSK" w:hint="cs"/>
          <w:sz w:val="32"/>
          <w:szCs w:val="32"/>
          <w:cs/>
        </w:rPr>
        <w:t xml:space="preserve">1. </w:t>
      </w:r>
      <w:r w:rsidR="00DA67F0">
        <w:rPr>
          <w:rFonts w:ascii="TH SarabunPSK" w:hAnsi="TH SarabunPSK" w:cs="TH SarabunPSK" w:hint="cs"/>
          <w:sz w:val="32"/>
          <w:szCs w:val="32"/>
          <w:cs/>
        </w:rPr>
        <w:t>เรียนครบตามจำนวนหน่วยกิตที่กำหนดไว้ในหลักสูตร</w:t>
      </w:r>
    </w:p>
    <w:p w:rsidR="00946D36" w:rsidRPr="004956E5" w:rsidRDefault="00946D36" w:rsidP="00946D36">
      <w:pPr>
        <w:ind w:firstLine="284"/>
        <w:jc w:val="thaiDistribute"/>
        <w:rPr>
          <w:rFonts w:ascii="TH SarabunPSK" w:hAnsi="TH SarabunPSK" w:cs="TH SarabunPSK"/>
          <w:sz w:val="32"/>
          <w:szCs w:val="32"/>
          <w:cs/>
        </w:rPr>
      </w:pPr>
      <w:r w:rsidRPr="004956E5">
        <w:rPr>
          <w:rFonts w:ascii="TH SarabunPSK" w:hAnsi="TH SarabunPSK" w:cs="TH SarabunPSK" w:hint="cs"/>
          <w:sz w:val="32"/>
          <w:szCs w:val="32"/>
          <w:cs/>
        </w:rPr>
        <w:t xml:space="preserve">2. </w:t>
      </w:r>
      <w:r w:rsidR="00DA67F0">
        <w:rPr>
          <w:rFonts w:ascii="TH SarabunPSK" w:hAnsi="TH SarabunPSK" w:cs="TH SarabunPSK" w:hint="cs"/>
          <w:sz w:val="32"/>
          <w:szCs w:val="32"/>
          <w:cs/>
        </w:rPr>
        <w:t>ระดับแต้มคะแนนเฉลี่ยสะสมขั้นต่ำ ไม่ต่ำกว่า 2.00 (จากระบบ 4 ระดับคะแนน)</w:t>
      </w:r>
    </w:p>
    <w:p w:rsidR="00946D36" w:rsidRPr="0003626D" w:rsidRDefault="00946D36" w:rsidP="00DA67F0">
      <w:pPr>
        <w:ind w:firstLine="284"/>
        <w:rPr>
          <w:rFonts w:ascii="TH SarabunPSK" w:hAnsi="TH SarabunPSK" w:cs="TH SarabunPSK"/>
          <w:color w:val="0070C0"/>
          <w:sz w:val="32"/>
          <w:szCs w:val="32"/>
        </w:rPr>
      </w:pPr>
      <w:r w:rsidRPr="0003626D">
        <w:rPr>
          <w:rFonts w:ascii="TH SarabunPSK" w:hAnsi="TH SarabunPSK" w:cs="TH SarabunPSK" w:hint="cs"/>
          <w:color w:val="0070C0"/>
          <w:sz w:val="32"/>
          <w:szCs w:val="32"/>
          <w:cs/>
        </w:rPr>
        <w:t xml:space="preserve">3. </w:t>
      </w:r>
      <w:r w:rsidR="00DA67F0" w:rsidRPr="0003626D">
        <w:rPr>
          <w:rFonts w:ascii="TH SarabunPSK" w:hAnsi="TH SarabunPSK" w:cs="TH SarabunPSK" w:hint="cs"/>
          <w:color w:val="0070C0"/>
          <w:sz w:val="32"/>
          <w:szCs w:val="32"/>
          <w:cs/>
        </w:rPr>
        <w:t>เป็นไปตามข้อบังคับ</w:t>
      </w:r>
      <w:r w:rsidRPr="0003626D">
        <w:rPr>
          <w:rFonts w:ascii="TH SarabunPSK" w:hAnsi="TH SarabunPSK" w:cs="TH SarabunPSK" w:hint="cs"/>
          <w:color w:val="0070C0"/>
          <w:sz w:val="32"/>
          <w:szCs w:val="32"/>
          <w:cs/>
        </w:rPr>
        <w:t>ตามข้อบังคับมหาวิทยาลัยราชภัฏกำแพงเ</w:t>
      </w:r>
      <w:r w:rsidR="00DA67F0" w:rsidRPr="0003626D">
        <w:rPr>
          <w:rFonts w:ascii="TH SarabunPSK" w:hAnsi="TH SarabunPSK" w:cs="TH SarabunPSK" w:hint="cs"/>
          <w:color w:val="0070C0"/>
          <w:sz w:val="32"/>
          <w:szCs w:val="32"/>
          <w:cs/>
        </w:rPr>
        <w:t>พชร ว่าด้วยการประเมินผลการศึกษา</w:t>
      </w:r>
      <w:r w:rsidRPr="0003626D">
        <w:rPr>
          <w:rFonts w:ascii="TH SarabunPSK" w:hAnsi="TH SarabunPSK" w:cs="TH SarabunPSK" w:hint="cs"/>
          <w:color w:val="0070C0"/>
          <w:sz w:val="32"/>
          <w:szCs w:val="32"/>
          <w:cs/>
        </w:rPr>
        <w:t>ระดับอนุปริญญาและปริญญาตรี พ.ศ. 2548</w:t>
      </w:r>
    </w:p>
    <w:p w:rsidR="00DA67F0" w:rsidRPr="00DA67F0" w:rsidRDefault="00DA67F0" w:rsidP="00DA67F0">
      <w:pPr>
        <w:ind w:firstLine="284"/>
        <w:rPr>
          <w:rFonts w:ascii="TH SarabunPSK" w:hAnsi="TH SarabunPSK" w:cs="TH SarabunPSK"/>
          <w:color w:val="0000FF"/>
          <w:sz w:val="32"/>
          <w:szCs w:val="32"/>
          <w:cs/>
        </w:rPr>
      </w:pPr>
      <w:r w:rsidRPr="00DA67F0">
        <w:rPr>
          <w:rFonts w:ascii="TH SarabunPSK" w:hAnsi="TH SarabunPSK" w:cs="TH SarabunPSK" w:hint="cs"/>
          <w:color w:val="0000FF"/>
          <w:sz w:val="32"/>
          <w:szCs w:val="32"/>
          <w:cs/>
        </w:rPr>
        <w:t xml:space="preserve">4. อื่นๆ </w:t>
      </w:r>
      <w:r>
        <w:rPr>
          <w:rFonts w:ascii="TH SarabunPSK" w:hAnsi="TH SarabunPSK" w:cs="TH SarabunPSK" w:hint="cs"/>
          <w:color w:val="0000FF"/>
          <w:sz w:val="32"/>
          <w:szCs w:val="32"/>
          <w:cs/>
        </w:rPr>
        <w:t>ถ้ามี</w:t>
      </w:r>
    </w:p>
    <w:p w:rsidR="00E6143B" w:rsidRDefault="00E9298C" w:rsidP="00946D36">
      <w:pPr>
        <w:rPr>
          <w:rFonts w:ascii="TH SarabunPSK" w:hAnsi="TH SarabunPSK" w:cs="TH SarabunPSK"/>
          <w:sz w:val="32"/>
          <w:szCs w:val="32"/>
        </w:rPr>
      </w:pPr>
      <w:r w:rsidRPr="00396FBF">
        <w:rPr>
          <w:rFonts w:ascii="TH SarabunPSK" w:hAnsi="TH SarabunPSK" w:cs="TH SarabunPSK"/>
          <w:sz w:val="32"/>
          <w:szCs w:val="32"/>
          <w:cs/>
        </w:rPr>
        <w:t xml:space="preserve"> </w:t>
      </w:r>
    </w:p>
    <w:p w:rsidR="00946D36" w:rsidRPr="00396FBF" w:rsidRDefault="00946D36" w:rsidP="00946D36">
      <w:pPr>
        <w:rPr>
          <w:rFonts w:ascii="TH SarabunPSK" w:hAnsi="TH SarabunPSK" w:cs="TH SarabunPSK"/>
          <w:sz w:val="32"/>
          <w:szCs w:val="32"/>
        </w:rPr>
      </w:pPr>
    </w:p>
    <w:p w:rsidR="00DA67F0" w:rsidRDefault="00DA67F0">
      <w:pPr>
        <w:rPr>
          <w:rFonts w:ascii="TH SarabunPSK" w:hAnsi="TH SarabunPSK" w:cs="TH SarabunPSK"/>
          <w:b/>
          <w:bCs/>
          <w:sz w:val="40"/>
          <w:szCs w:val="40"/>
          <w:cs/>
        </w:rPr>
      </w:pPr>
      <w:r>
        <w:rPr>
          <w:rFonts w:ascii="TH SarabunPSK" w:hAnsi="TH SarabunPSK" w:cs="TH SarabunPSK"/>
          <w:b/>
          <w:bCs/>
          <w:sz w:val="40"/>
          <w:szCs w:val="40"/>
          <w:cs/>
        </w:rPr>
        <w:br w:type="page"/>
      </w:r>
    </w:p>
    <w:p w:rsidR="009A52B2" w:rsidRPr="00396FBF" w:rsidRDefault="00B55D9E" w:rsidP="00B55D9E">
      <w:pPr>
        <w:jc w:val="center"/>
        <w:rPr>
          <w:rFonts w:ascii="TH SarabunPSK" w:hAnsi="TH SarabunPSK" w:cs="TH SarabunPSK"/>
          <w:b/>
          <w:bCs/>
          <w:sz w:val="40"/>
          <w:szCs w:val="40"/>
        </w:rPr>
      </w:pPr>
      <w:r w:rsidRPr="00396FBF">
        <w:rPr>
          <w:rFonts w:ascii="TH SarabunPSK" w:hAnsi="TH SarabunPSK" w:cs="TH SarabunPSK"/>
          <w:b/>
          <w:bCs/>
          <w:sz w:val="40"/>
          <w:szCs w:val="40"/>
          <w:cs/>
        </w:rPr>
        <w:lastRenderedPageBreak/>
        <w:t xml:space="preserve">หมวดที่ </w:t>
      </w:r>
      <w:r w:rsidRPr="00396FBF">
        <w:rPr>
          <w:rFonts w:ascii="TH SarabunPSK" w:hAnsi="TH SarabunPSK" w:cs="TH SarabunPSK"/>
          <w:b/>
          <w:bCs/>
          <w:sz w:val="40"/>
          <w:szCs w:val="40"/>
        </w:rPr>
        <w:t xml:space="preserve">6 </w:t>
      </w:r>
      <w:r w:rsidRPr="00396FBF">
        <w:rPr>
          <w:rFonts w:ascii="TH SarabunPSK" w:hAnsi="TH SarabunPSK" w:cs="TH SarabunPSK"/>
          <w:b/>
          <w:bCs/>
          <w:sz w:val="40"/>
          <w:szCs w:val="40"/>
          <w:cs/>
        </w:rPr>
        <w:t>การ</w:t>
      </w:r>
      <w:r w:rsidR="002869B9" w:rsidRPr="00396FBF">
        <w:rPr>
          <w:rFonts w:ascii="TH SarabunPSK" w:hAnsi="TH SarabunPSK" w:cs="TH SarabunPSK"/>
          <w:b/>
          <w:bCs/>
          <w:sz w:val="40"/>
          <w:szCs w:val="40"/>
          <w:cs/>
        </w:rPr>
        <w:t>พัฒนาคณาจารย์</w:t>
      </w:r>
    </w:p>
    <w:p w:rsidR="00EB795C" w:rsidRPr="00396FBF" w:rsidRDefault="00EB795C" w:rsidP="00B55D9E">
      <w:pPr>
        <w:jc w:val="center"/>
        <w:rPr>
          <w:rFonts w:ascii="TH SarabunPSK" w:hAnsi="TH SarabunPSK" w:cs="TH SarabunPSK"/>
          <w:b/>
          <w:bCs/>
          <w:sz w:val="40"/>
          <w:szCs w:val="40"/>
        </w:rPr>
      </w:pPr>
    </w:p>
    <w:p w:rsidR="00B55D9E" w:rsidRPr="00396FBF" w:rsidRDefault="009A52B2" w:rsidP="002758D4">
      <w:pPr>
        <w:rPr>
          <w:rFonts w:ascii="TH SarabunPSK" w:hAnsi="TH SarabunPSK" w:cs="TH SarabunPSK"/>
          <w:b/>
          <w:bCs/>
          <w:sz w:val="32"/>
          <w:szCs w:val="32"/>
        </w:rPr>
      </w:pPr>
      <w:r w:rsidRPr="00396FBF">
        <w:rPr>
          <w:rFonts w:ascii="TH SarabunPSK" w:hAnsi="TH SarabunPSK" w:cs="TH SarabunPSK"/>
          <w:b/>
          <w:bCs/>
          <w:sz w:val="32"/>
          <w:szCs w:val="32"/>
          <w:cs/>
        </w:rPr>
        <w:t xml:space="preserve">1. </w:t>
      </w:r>
      <w:r w:rsidR="00B55D9E" w:rsidRPr="00396FBF">
        <w:rPr>
          <w:rFonts w:ascii="TH SarabunPSK" w:hAnsi="TH SarabunPSK" w:cs="TH SarabunPSK"/>
          <w:b/>
          <w:bCs/>
          <w:sz w:val="32"/>
          <w:szCs w:val="32"/>
          <w:cs/>
        </w:rPr>
        <w:t>การเตรียมการสำหรับอาจารย์ใหม่</w:t>
      </w:r>
    </w:p>
    <w:p w:rsidR="00946D36" w:rsidRPr="009C1C33" w:rsidRDefault="00AF7146" w:rsidP="00946D36">
      <w:pPr>
        <w:ind w:firstLine="720"/>
        <w:rPr>
          <w:rFonts w:ascii="TH SarabunPSK" w:hAnsi="TH SarabunPSK" w:cs="TH SarabunPSK"/>
          <w:color w:val="FF0000"/>
          <w:sz w:val="32"/>
          <w:szCs w:val="32"/>
        </w:rPr>
      </w:pPr>
      <w:r>
        <w:rPr>
          <w:rFonts w:ascii="TH SarabunPSK" w:hAnsi="TH SarabunPSK" w:cs="TH SarabunPSK" w:hint="cs"/>
          <w:color w:val="FF0000"/>
          <w:sz w:val="32"/>
          <w:szCs w:val="32"/>
          <w:cs/>
        </w:rPr>
        <w:t>*</w:t>
      </w:r>
      <w:r w:rsidR="00946D36" w:rsidRPr="009C1C33">
        <w:rPr>
          <w:rFonts w:ascii="TH SarabunPSK" w:hAnsi="TH SarabunPSK" w:cs="TH SarabunPSK"/>
          <w:color w:val="FF0000"/>
          <w:sz w:val="32"/>
          <w:szCs w:val="32"/>
          <w:cs/>
        </w:rPr>
        <w:t>มีการปฐมนิเทศแนะแนวอาจารย์ใหม่ ให้มีความรู้และเข้าใจนโยบายของสถาบันอุดมศึกษา คณะ และหลักสูตรที่สอน รวมทั้งอบรมวิธีการสอนแบบต่าง ๆ ตลอดจนการใช้และผลิตสื่อการสอน เพื่อเป็นการพัฒนาการสอนของอาจารย์</w:t>
      </w:r>
    </w:p>
    <w:p w:rsidR="00946D36" w:rsidRPr="009C1C33" w:rsidRDefault="00946D36" w:rsidP="00946D36">
      <w:pPr>
        <w:ind w:firstLine="720"/>
        <w:rPr>
          <w:rFonts w:ascii="TH SarabunPSK" w:hAnsi="TH SarabunPSK" w:cs="TH SarabunPSK"/>
          <w:color w:val="FF0000"/>
          <w:sz w:val="32"/>
          <w:szCs w:val="32"/>
        </w:rPr>
      </w:pPr>
      <w:r w:rsidRPr="009C1C33">
        <w:rPr>
          <w:rFonts w:ascii="TH SarabunPSK" w:hAnsi="TH SarabunPSK" w:cs="TH SarabunPSK"/>
          <w:color w:val="FF0000"/>
          <w:sz w:val="32"/>
          <w:szCs w:val="32"/>
          <w:cs/>
        </w:rPr>
        <w:t>1.1 การจัดให้มีการปฐมนิเทศเพื่อให้ทราบเป้าหมายของหลักสูตรและผลการเรียนรู้ที่คาดหวัง</w:t>
      </w:r>
    </w:p>
    <w:p w:rsidR="00946D36" w:rsidRPr="009C1C33" w:rsidRDefault="00946D36" w:rsidP="00946D36">
      <w:pPr>
        <w:ind w:firstLine="720"/>
        <w:rPr>
          <w:rFonts w:ascii="TH SarabunPSK" w:hAnsi="TH SarabunPSK" w:cs="TH SarabunPSK"/>
          <w:color w:val="FF0000"/>
          <w:sz w:val="32"/>
          <w:szCs w:val="32"/>
        </w:rPr>
      </w:pPr>
      <w:r w:rsidRPr="009C1C33">
        <w:rPr>
          <w:rFonts w:ascii="TH SarabunPSK" w:hAnsi="TH SarabunPSK" w:cs="TH SarabunPSK"/>
          <w:color w:val="FF0000"/>
          <w:sz w:val="32"/>
          <w:szCs w:val="32"/>
          <w:cs/>
        </w:rPr>
        <w:t>1.2 มีการจัดอบรมเทคนิค/วิธีการสอน กระบวนการจัดการเรียนรู้ การวัดผล  การประเมินผล ตลอดจนคุณธรรม จริยธรรมและจรรยาบรรณวิชาชีพ</w:t>
      </w:r>
    </w:p>
    <w:p w:rsidR="00946D36" w:rsidRPr="009C1C33" w:rsidRDefault="00946D36" w:rsidP="00946D36">
      <w:pPr>
        <w:ind w:firstLine="720"/>
        <w:rPr>
          <w:rFonts w:ascii="TH SarabunPSK" w:hAnsi="TH SarabunPSK" w:cs="TH SarabunPSK"/>
          <w:color w:val="FF0000"/>
          <w:sz w:val="32"/>
          <w:szCs w:val="32"/>
        </w:rPr>
      </w:pPr>
      <w:r w:rsidRPr="009C1C33">
        <w:rPr>
          <w:rFonts w:ascii="TH SarabunPSK" w:hAnsi="TH SarabunPSK" w:cs="TH SarabunPSK"/>
          <w:color w:val="FF0000"/>
          <w:sz w:val="32"/>
          <w:szCs w:val="32"/>
          <w:cs/>
        </w:rPr>
        <w:t>1.3 แต่งตั้งอาจารย์พี่เลี้ยงให้แก่อาจารย์ใหม่ เพื่อสร้างความมั่นใจในการจัดการเรียนการสอน และการเป็นอาจารย์ที่ปรึกษา</w:t>
      </w:r>
    </w:p>
    <w:p w:rsidR="00946D36" w:rsidRDefault="002D599E" w:rsidP="00946D36">
      <w:pPr>
        <w:spacing w:line="276" w:lineRule="auto"/>
        <w:ind w:firstLine="284"/>
        <w:jc w:val="thaiDistribute"/>
        <w:rPr>
          <w:rFonts w:ascii="TH SarabunPSK" w:hAnsi="TH SarabunPSK" w:cs="TH SarabunPSK"/>
          <w:b/>
          <w:bCs/>
          <w:sz w:val="32"/>
          <w:szCs w:val="32"/>
        </w:rPr>
      </w:pPr>
      <w:r w:rsidRPr="00396FBF">
        <w:rPr>
          <w:rFonts w:ascii="TH SarabunPSK" w:hAnsi="TH SarabunPSK" w:cs="TH SarabunPSK"/>
          <w:b/>
          <w:bCs/>
          <w:sz w:val="32"/>
          <w:szCs w:val="32"/>
          <w:cs/>
        </w:rPr>
        <w:br/>
      </w:r>
      <w:r w:rsidR="009A1CA8" w:rsidRPr="00396FBF">
        <w:rPr>
          <w:rFonts w:ascii="TH SarabunPSK" w:hAnsi="TH SarabunPSK" w:cs="TH SarabunPSK"/>
          <w:b/>
          <w:bCs/>
          <w:sz w:val="32"/>
          <w:szCs w:val="32"/>
          <w:cs/>
        </w:rPr>
        <w:t>2.</w:t>
      </w:r>
      <w:r w:rsidR="009A52B2" w:rsidRPr="00396FBF">
        <w:rPr>
          <w:rFonts w:ascii="TH SarabunPSK" w:hAnsi="TH SarabunPSK" w:cs="TH SarabunPSK"/>
          <w:b/>
          <w:bCs/>
          <w:sz w:val="32"/>
          <w:szCs w:val="32"/>
          <w:cs/>
        </w:rPr>
        <w:t xml:space="preserve"> </w:t>
      </w:r>
      <w:r w:rsidR="00B55D9E" w:rsidRPr="00396FBF">
        <w:rPr>
          <w:rFonts w:ascii="TH SarabunPSK" w:hAnsi="TH SarabunPSK" w:cs="TH SarabunPSK"/>
          <w:b/>
          <w:bCs/>
          <w:sz w:val="32"/>
          <w:szCs w:val="32"/>
          <w:cs/>
        </w:rPr>
        <w:t xml:space="preserve">การพัฒนาความรู้และทักษะให้แก่อาจารย์ </w:t>
      </w:r>
      <w:r w:rsidR="00E0133D" w:rsidRPr="00396FBF">
        <w:rPr>
          <w:rFonts w:ascii="TH SarabunPSK" w:hAnsi="TH SarabunPSK" w:cs="TH SarabunPSK"/>
          <w:b/>
          <w:bCs/>
          <w:sz w:val="32"/>
          <w:szCs w:val="32"/>
          <w:cs/>
        </w:rPr>
        <w:t xml:space="preserve"> </w:t>
      </w:r>
      <w:r w:rsidR="00B55D9E" w:rsidRPr="00396FBF">
        <w:rPr>
          <w:rFonts w:ascii="TH SarabunPSK" w:hAnsi="TH SarabunPSK" w:cs="TH SarabunPSK"/>
          <w:b/>
          <w:bCs/>
          <w:sz w:val="32"/>
          <w:szCs w:val="32"/>
        </w:rPr>
        <w:t xml:space="preserve"> </w:t>
      </w:r>
    </w:p>
    <w:p w:rsidR="00946D36" w:rsidRPr="009C1C33" w:rsidRDefault="00AF7146" w:rsidP="00946D36">
      <w:pPr>
        <w:spacing w:line="276" w:lineRule="auto"/>
        <w:ind w:firstLine="284"/>
        <w:jc w:val="thaiDistribute"/>
        <w:rPr>
          <w:rFonts w:ascii="TH SarabunPSK" w:eastAsia="Calibri" w:hAnsi="TH SarabunPSK" w:cs="TH SarabunPSK"/>
          <w:color w:val="FF0000"/>
          <w:sz w:val="32"/>
          <w:szCs w:val="32"/>
        </w:rPr>
      </w:pPr>
      <w:r>
        <w:rPr>
          <w:rFonts w:ascii="TH SarabunPSK" w:eastAsia="Calibri" w:hAnsi="TH SarabunPSK" w:cs="TH SarabunPSK" w:hint="cs"/>
          <w:color w:val="FF0000"/>
          <w:sz w:val="32"/>
          <w:szCs w:val="32"/>
          <w:cs/>
        </w:rPr>
        <w:t>*</w:t>
      </w:r>
      <w:r w:rsidR="00946D36" w:rsidRPr="009C1C33">
        <w:rPr>
          <w:rFonts w:ascii="TH SarabunPSK" w:eastAsia="Calibri" w:hAnsi="TH SarabunPSK" w:cs="TH SarabunPSK" w:hint="cs"/>
          <w:color w:val="FF0000"/>
          <w:sz w:val="32"/>
          <w:szCs w:val="32"/>
          <w:cs/>
        </w:rPr>
        <w:t>2.1 การพัฒนาทักษะการจัดการเรียนการสอน การวัดและการประเมินผล</w:t>
      </w:r>
    </w:p>
    <w:p w:rsidR="00946D36" w:rsidRPr="009C1C33" w:rsidRDefault="00946D36" w:rsidP="00946D36">
      <w:pPr>
        <w:spacing w:line="276" w:lineRule="auto"/>
        <w:ind w:firstLine="709"/>
        <w:jc w:val="thaiDistribute"/>
        <w:rPr>
          <w:rFonts w:ascii="TH SarabunPSK" w:eastAsia="Calibri" w:hAnsi="TH SarabunPSK" w:cs="TH SarabunPSK"/>
          <w:color w:val="FF0000"/>
          <w:sz w:val="32"/>
          <w:szCs w:val="32"/>
        </w:rPr>
      </w:pPr>
      <w:r w:rsidRPr="009C1C33">
        <w:rPr>
          <w:rFonts w:ascii="TH SarabunPSK" w:eastAsia="Calibri" w:hAnsi="TH SarabunPSK" w:cs="TH SarabunPSK" w:hint="cs"/>
          <w:color w:val="FF0000"/>
          <w:sz w:val="32"/>
          <w:szCs w:val="32"/>
          <w:cs/>
        </w:rPr>
        <w:t>2.1.1 จัดอบรม/สัมมนาแลกเปลี่ยนเรียนรู้ประสบการณ์การเรียนการสอน เช่น เทคนิคการสอน กระบวนการจัดการเรียนรู้ การวัดผลและประเมินผล</w:t>
      </w:r>
    </w:p>
    <w:p w:rsidR="00946D36" w:rsidRPr="009C1C33" w:rsidRDefault="00946D36" w:rsidP="00946D36">
      <w:pPr>
        <w:spacing w:line="276" w:lineRule="auto"/>
        <w:ind w:firstLine="709"/>
        <w:jc w:val="thaiDistribute"/>
        <w:rPr>
          <w:rFonts w:ascii="TH SarabunPSK" w:eastAsia="Calibri" w:hAnsi="TH SarabunPSK" w:cs="TH SarabunPSK"/>
          <w:color w:val="FF0000"/>
          <w:sz w:val="32"/>
          <w:szCs w:val="32"/>
        </w:rPr>
      </w:pPr>
      <w:r w:rsidRPr="009C1C33">
        <w:rPr>
          <w:rFonts w:ascii="TH SarabunPSK" w:eastAsia="Calibri" w:hAnsi="TH SarabunPSK" w:cs="TH SarabunPSK" w:hint="cs"/>
          <w:color w:val="FF0000"/>
          <w:sz w:val="32"/>
          <w:szCs w:val="32"/>
          <w:cs/>
        </w:rPr>
        <w:t>2.1.2 การพัฒนาทักษะการใช้สื่อต่างๆ เทคโนโลยีและนวัตกรรมการศึกษา</w:t>
      </w:r>
    </w:p>
    <w:p w:rsidR="00946D36" w:rsidRPr="009C1C33" w:rsidRDefault="00946D36" w:rsidP="00946D36">
      <w:pPr>
        <w:spacing w:line="276" w:lineRule="auto"/>
        <w:ind w:firstLine="709"/>
        <w:jc w:val="thaiDistribute"/>
        <w:rPr>
          <w:rFonts w:ascii="TH SarabunPSK" w:eastAsia="Calibri" w:hAnsi="TH SarabunPSK" w:cs="TH SarabunPSK"/>
          <w:color w:val="FF0000"/>
          <w:sz w:val="32"/>
          <w:szCs w:val="32"/>
        </w:rPr>
      </w:pPr>
      <w:r w:rsidRPr="009C1C33">
        <w:rPr>
          <w:rFonts w:ascii="TH SarabunPSK" w:eastAsia="Calibri" w:hAnsi="TH SarabunPSK" w:cs="TH SarabunPSK" w:hint="cs"/>
          <w:color w:val="FF0000"/>
          <w:sz w:val="32"/>
          <w:szCs w:val="32"/>
          <w:cs/>
        </w:rPr>
        <w:t>2.13 สนับสนุนให้อาจารย์ทำวิจัย เพื่อสร้างองค์ความรู้ใหม่ หรือแก้ไขปัญหาต่างๆ ที่จะนำไปสู่การพัฒนาคุณภาพอาจารย์และนักศึกษา</w:t>
      </w:r>
    </w:p>
    <w:p w:rsidR="00946D36" w:rsidRPr="009C1C33" w:rsidRDefault="00946D36" w:rsidP="00946D36">
      <w:pPr>
        <w:spacing w:line="276" w:lineRule="auto"/>
        <w:ind w:firstLine="284"/>
        <w:jc w:val="thaiDistribute"/>
        <w:rPr>
          <w:rFonts w:ascii="TH SarabunPSK" w:eastAsia="Calibri" w:hAnsi="TH SarabunPSK" w:cs="TH SarabunPSK"/>
          <w:color w:val="FF0000"/>
          <w:sz w:val="32"/>
          <w:szCs w:val="32"/>
        </w:rPr>
      </w:pPr>
      <w:r w:rsidRPr="009C1C33">
        <w:rPr>
          <w:rFonts w:ascii="TH SarabunPSK" w:eastAsia="Calibri" w:hAnsi="TH SarabunPSK" w:cs="TH SarabunPSK" w:hint="cs"/>
          <w:color w:val="FF0000"/>
          <w:sz w:val="32"/>
          <w:szCs w:val="32"/>
          <w:cs/>
        </w:rPr>
        <w:t>2.2 การพัฒนาวิชาการและวิชาชีพ</w:t>
      </w:r>
    </w:p>
    <w:p w:rsidR="00946D36" w:rsidRPr="009C1C33" w:rsidRDefault="00946D36" w:rsidP="00946D36">
      <w:pPr>
        <w:spacing w:line="276" w:lineRule="auto"/>
        <w:ind w:firstLine="709"/>
        <w:jc w:val="thaiDistribute"/>
        <w:rPr>
          <w:rFonts w:ascii="TH SarabunPSK" w:eastAsia="Calibri" w:hAnsi="TH SarabunPSK" w:cs="TH SarabunPSK"/>
          <w:color w:val="FF0000"/>
          <w:sz w:val="32"/>
          <w:szCs w:val="32"/>
        </w:rPr>
      </w:pPr>
      <w:r w:rsidRPr="009C1C33">
        <w:rPr>
          <w:rFonts w:ascii="TH SarabunPSK" w:eastAsia="Calibri" w:hAnsi="TH SarabunPSK" w:cs="TH SarabunPSK" w:hint="cs"/>
          <w:color w:val="FF0000"/>
          <w:sz w:val="32"/>
          <w:szCs w:val="32"/>
          <w:cs/>
        </w:rPr>
        <w:t>2.2.1 กำหนดให้มีส่วนร่วมในกิจกรรมบริการวิชาการแก่ชุมชนที่เกี่ยวข้องกับวิชาการบัญชีและการพัฒนาความรู้และคุณธรรม</w:t>
      </w:r>
    </w:p>
    <w:p w:rsidR="00946D36" w:rsidRPr="009C1C33" w:rsidRDefault="00946D36" w:rsidP="00946D36">
      <w:pPr>
        <w:spacing w:line="276" w:lineRule="auto"/>
        <w:ind w:firstLine="709"/>
        <w:jc w:val="thaiDistribute"/>
        <w:rPr>
          <w:rFonts w:ascii="TH SarabunPSK" w:eastAsia="Calibri" w:hAnsi="TH SarabunPSK" w:cs="TH SarabunPSK"/>
          <w:color w:val="FF0000"/>
          <w:sz w:val="32"/>
          <w:szCs w:val="32"/>
        </w:rPr>
      </w:pPr>
      <w:r w:rsidRPr="009C1C33">
        <w:rPr>
          <w:rFonts w:ascii="TH SarabunPSK" w:eastAsia="Calibri" w:hAnsi="TH SarabunPSK" w:cs="TH SarabunPSK" w:hint="cs"/>
          <w:color w:val="FF0000"/>
          <w:sz w:val="32"/>
          <w:szCs w:val="32"/>
          <w:cs/>
        </w:rPr>
        <w:t>2.2.2 สนับสนุนให้อาจารย์ได้ศึกษาค้นคว้าทำวิจัย เขียนบทความ หรือผลงานทางวิชาการ ที่ตรงสาขา</w:t>
      </w:r>
    </w:p>
    <w:p w:rsidR="00946D36" w:rsidRPr="009C1C33" w:rsidRDefault="00946D36" w:rsidP="00946D36">
      <w:pPr>
        <w:spacing w:line="276" w:lineRule="auto"/>
        <w:ind w:firstLine="709"/>
        <w:jc w:val="thaiDistribute"/>
        <w:rPr>
          <w:rFonts w:ascii="TH SarabunPSK" w:eastAsia="Calibri" w:hAnsi="TH SarabunPSK" w:cs="TH SarabunPSK"/>
          <w:color w:val="FF0000"/>
          <w:sz w:val="32"/>
          <w:szCs w:val="32"/>
        </w:rPr>
      </w:pPr>
      <w:r w:rsidRPr="009C1C33">
        <w:rPr>
          <w:rFonts w:ascii="TH SarabunPSK" w:eastAsia="Calibri" w:hAnsi="TH SarabunPSK" w:cs="TH SarabunPSK" w:hint="cs"/>
          <w:color w:val="FF0000"/>
          <w:sz w:val="32"/>
          <w:szCs w:val="32"/>
          <w:cs/>
        </w:rPr>
        <w:t>2.2.3 สนับสนุนให้อาจารย์ได้เข้ารับการอบรม สัมมนา ศึกษาดูงาน และนำเสนอผลงานทางวิชาการทั้งในประเทศและต่างประเทศ</w:t>
      </w:r>
    </w:p>
    <w:p w:rsidR="00946D36" w:rsidRPr="009C1C33" w:rsidRDefault="00946D36" w:rsidP="00946D36">
      <w:pPr>
        <w:spacing w:line="276" w:lineRule="auto"/>
        <w:ind w:firstLine="709"/>
        <w:jc w:val="thaiDistribute"/>
        <w:rPr>
          <w:rFonts w:ascii="TH SarabunPSK" w:eastAsia="Calibri" w:hAnsi="TH SarabunPSK" w:cs="TH SarabunPSK"/>
          <w:color w:val="FF0000"/>
          <w:sz w:val="32"/>
          <w:szCs w:val="32"/>
        </w:rPr>
      </w:pPr>
      <w:r w:rsidRPr="009C1C33">
        <w:rPr>
          <w:rFonts w:ascii="TH SarabunPSK" w:eastAsia="Calibri" w:hAnsi="TH SarabunPSK" w:cs="TH SarabunPSK" w:hint="cs"/>
          <w:color w:val="FF0000"/>
          <w:sz w:val="32"/>
          <w:szCs w:val="32"/>
          <w:cs/>
        </w:rPr>
        <w:t>2.2.4 สนับสนุนให้อาจารย์ได้มีคุณวุฒิและตำแหน่งทางวิชาการที่สูงขึ้น</w:t>
      </w:r>
    </w:p>
    <w:p w:rsidR="00946D36" w:rsidRPr="009C1C33" w:rsidRDefault="00946D36" w:rsidP="00946D36">
      <w:pPr>
        <w:spacing w:after="200" w:line="276" w:lineRule="auto"/>
        <w:ind w:firstLine="709"/>
        <w:jc w:val="thaiDistribute"/>
        <w:rPr>
          <w:rFonts w:ascii="TH SarabunPSK" w:eastAsia="Calibri" w:hAnsi="TH SarabunPSK" w:cs="TH SarabunPSK"/>
          <w:color w:val="FF0000"/>
          <w:sz w:val="32"/>
          <w:szCs w:val="32"/>
          <w:cs/>
        </w:rPr>
      </w:pPr>
      <w:r w:rsidRPr="009C1C33">
        <w:rPr>
          <w:rFonts w:ascii="TH SarabunPSK" w:eastAsia="Calibri" w:hAnsi="TH SarabunPSK" w:cs="TH SarabunPSK" w:hint="cs"/>
          <w:color w:val="FF0000"/>
          <w:sz w:val="32"/>
          <w:szCs w:val="32"/>
          <w:cs/>
        </w:rPr>
        <w:t>2.2.5 กำหนดให้มีส่วนร่วมในการจัดทำหลักสูตร ปรับปรุงรายวิชาหรือพัฒนาหลักสูตร</w:t>
      </w:r>
    </w:p>
    <w:p w:rsidR="00B55D9E" w:rsidRPr="00396FBF" w:rsidRDefault="00B55D9E" w:rsidP="00946D36">
      <w:pPr>
        <w:tabs>
          <w:tab w:val="left" w:pos="284"/>
        </w:tabs>
        <w:rPr>
          <w:rFonts w:ascii="TH SarabunPSK" w:hAnsi="TH SarabunPSK" w:cs="TH SarabunPSK"/>
          <w:color w:val="FF0000"/>
          <w:sz w:val="32"/>
          <w:szCs w:val="32"/>
        </w:rPr>
      </w:pPr>
    </w:p>
    <w:p w:rsidR="00B225F5" w:rsidRPr="00396FBF" w:rsidRDefault="00B225F5" w:rsidP="00B55D9E">
      <w:pPr>
        <w:ind w:firstLine="284"/>
        <w:rPr>
          <w:rFonts w:ascii="TH SarabunPSK" w:hAnsi="TH SarabunPSK" w:cs="TH SarabunPSK"/>
          <w:color w:val="0000FF"/>
          <w:sz w:val="32"/>
          <w:szCs w:val="32"/>
        </w:rPr>
      </w:pPr>
    </w:p>
    <w:p w:rsidR="00EF57FB" w:rsidRPr="00396FBF" w:rsidRDefault="00EF57FB" w:rsidP="00EB795C">
      <w:pPr>
        <w:autoSpaceDE w:val="0"/>
        <w:autoSpaceDN w:val="0"/>
        <w:adjustRightInd w:val="0"/>
        <w:rPr>
          <w:rFonts w:ascii="TH SarabunPSK" w:hAnsi="TH SarabunPSK" w:cs="TH SarabunPSK"/>
          <w:sz w:val="32"/>
          <w:szCs w:val="32"/>
          <w:u w:val="single"/>
        </w:rPr>
      </w:pPr>
    </w:p>
    <w:p w:rsidR="00B57F39" w:rsidRPr="00396FBF" w:rsidRDefault="00B57F39" w:rsidP="00EB795C">
      <w:pPr>
        <w:autoSpaceDE w:val="0"/>
        <w:autoSpaceDN w:val="0"/>
        <w:adjustRightInd w:val="0"/>
        <w:rPr>
          <w:rFonts w:ascii="TH SarabunPSK" w:hAnsi="TH SarabunPSK" w:cs="TH SarabunPSK"/>
          <w:sz w:val="32"/>
          <w:szCs w:val="32"/>
          <w:u w:val="single"/>
        </w:rPr>
      </w:pPr>
    </w:p>
    <w:p w:rsidR="00B57F39" w:rsidRPr="00396FBF" w:rsidRDefault="00B57F39" w:rsidP="00EB795C">
      <w:pPr>
        <w:autoSpaceDE w:val="0"/>
        <w:autoSpaceDN w:val="0"/>
        <w:adjustRightInd w:val="0"/>
        <w:rPr>
          <w:rFonts w:ascii="TH SarabunPSK" w:hAnsi="TH SarabunPSK" w:cs="TH SarabunPSK"/>
          <w:sz w:val="32"/>
          <w:szCs w:val="32"/>
          <w:u w:val="single"/>
        </w:rPr>
      </w:pPr>
    </w:p>
    <w:p w:rsidR="00B57F39" w:rsidRPr="00396FBF" w:rsidRDefault="00B57F39" w:rsidP="00EB795C">
      <w:pPr>
        <w:autoSpaceDE w:val="0"/>
        <w:autoSpaceDN w:val="0"/>
        <w:adjustRightInd w:val="0"/>
        <w:rPr>
          <w:rFonts w:ascii="TH SarabunPSK" w:hAnsi="TH SarabunPSK" w:cs="TH SarabunPSK"/>
          <w:sz w:val="32"/>
          <w:szCs w:val="32"/>
          <w:u w:val="single"/>
        </w:rPr>
      </w:pPr>
    </w:p>
    <w:p w:rsidR="00B55D9E" w:rsidRPr="00396FBF" w:rsidRDefault="00B55D9E" w:rsidP="00E3700D">
      <w:pPr>
        <w:jc w:val="center"/>
        <w:rPr>
          <w:rFonts w:ascii="TH SarabunPSK" w:hAnsi="TH SarabunPSK" w:cs="TH SarabunPSK"/>
          <w:b/>
          <w:bCs/>
          <w:sz w:val="40"/>
          <w:szCs w:val="40"/>
        </w:rPr>
      </w:pPr>
      <w:r w:rsidRPr="00396FBF">
        <w:rPr>
          <w:rFonts w:ascii="TH SarabunPSK" w:hAnsi="TH SarabunPSK" w:cs="TH SarabunPSK"/>
          <w:b/>
          <w:bCs/>
          <w:sz w:val="40"/>
          <w:szCs w:val="40"/>
          <w:cs/>
        </w:rPr>
        <w:lastRenderedPageBreak/>
        <w:t xml:space="preserve">หมวดที่ </w:t>
      </w:r>
      <w:r w:rsidRPr="00396FBF">
        <w:rPr>
          <w:rFonts w:ascii="TH SarabunPSK" w:hAnsi="TH SarabunPSK" w:cs="TH SarabunPSK"/>
          <w:b/>
          <w:bCs/>
          <w:sz w:val="40"/>
          <w:szCs w:val="40"/>
        </w:rPr>
        <w:t xml:space="preserve"> 7 </w:t>
      </w:r>
      <w:r w:rsidRPr="00396FBF">
        <w:rPr>
          <w:rFonts w:ascii="TH SarabunPSK" w:hAnsi="TH SarabunPSK" w:cs="TH SarabunPSK"/>
          <w:b/>
          <w:bCs/>
          <w:sz w:val="40"/>
          <w:szCs w:val="40"/>
          <w:cs/>
        </w:rPr>
        <w:t xml:space="preserve"> การประกันคุณภาพหลักสูตร</w:t>
      </w:r>
    </w:p>
    <w:p w:rsidR="00C27D76" w:rsidRPr="00396FBF" w:rsidRDefault="00C27D76" w:rsidP="00EF4804">
      <w:pPr>
        <w:rPr>
          <w:rFonts w:ascii="TH SarabunPSK" w:hAnsi="TH SarabunPSK" w:cs="TH SarabunPSK"/>
          <w:color w:val="FF0000"/>
          <w:sz w:val="28"/>
        </w:rPr>
      </w:pPr>
    </w:p>
    <w:p w:rsidR="00AF7146" w:rsidRDefault="00602FAD" w:rsidP="00AF7146">
      <w:pPr>
        <w:rPr>
          <w:rFonts w:ascii="TH SarabunPSK" w:eastAsia="BrowalliaNew-Bold" w:hAnsi="TH SarabunPSK" w:cs="TH SarabunPSK"/>
          <w:b/>
          <w:bCs/>
          <w:sz w:val="32"/>
          <w:szCs w:val="32"/>
        </w:rPr>
      </w:pPr>
      <w:r w:rsidRPr="00396FBF">
        <w:rPr>
          <w:rFonts w:ascii="TH SarabunPSK" w:eastAsia="BrowalliaNew-Bold" w:hAnsi="TH SarabunPSK" w:cs="TH SarabunPSK"/>
          <w:b/>
          <w:bCs/>
          <w:sz w:val="32"/>
          <w:szCs w:val="32"/>
          <w:cs/>
        </w:rPr>
        <w:t>1.</w:t>
      </w:r>
      <w:r w:rsidR="004B2414" w:rsidRPr="00396FBF">
        <w:rPr>
          <w:rFonts w:ascii="TH SarabunPSK" w:eastAsia="BrowalliaNew-Bold" w:hAnsi="TH SarabunPSK" w:cs="TH SarabunPSK"/>
          <w:b/>
          <w:bCs/>
          <w:sz w:val="32"/>
          <w:szCs w:val="32"/>
          <w:cs/>
        </w:rPr>
        <w:t xml:space="preserve"> </w:t>
      </w:r>
      <w:r w:rsidR="00AF7146">
        <w:rPr>
          <w:rFonts w:ascii="TH SarabunPSK" w:eastAsia="BrowalliaNew-Bold" w:hAnsi="TH SarabunPSK" w:cs="TH SarabunPSK" w:hint="cs"/>
          <w:b/>
          <w:bCs/>
          <w:sz w:val="32"/>
          <w:szCs w:val="32"/>
          <w:cs/>
        </w:rPr>
        <w:t>การกำกับมาตรฐาน</w:t>
      </w:r>
      <w:r w:rsidR="00040019" w:rsidRPr="00396FBF">
        <w:rPr>
          <w:rFonts w:ascii="TH SarabunPSK" w:eastAsia="BrowalliaNew-Bold" w:hAnsi="TH SarabunPSK" w:cs="TH SarabunPSK"/>
          <w:b/>
          <w:bCs/>
          <w:sz w:val="32"/>
          <w:szCs w:val="32"/>
        </w:rPr>
        <w:t xml:space="preserve">  </w:t>
      </w:r>
    </w:p>
    <w:p w:rsidR="00946D36" w:rsidRPr="00396FBF" w:rsidRDefault="00AF7146" w:rsidP="00AF7146">
      <w:pPr>
        <w:ind w:firstLine="720"/>
        <w:rPr>
          <w:rFonts w:ascii="TH SarabunPSK" w:hAnsi="TH SarabunPSK" w:cs="TH SarabunPSK"/>
          <w:b/>
          <w:bCs/>
          <w:sz w:val="32"/>
          <w:szCs w:val="32"/>
        </w:rPr>
      </w:pPr>
      <w:r w:rsidRPr="00396FBF">
        <w:rPr>
          <w:rFonts w:ascii="TH SarabunPSK" w:hAnsi="TH SarabunPSK" w:cs="TH SarabunPSK"/>
          <w:color w:val="0000FF"/>
          <w:sz w:val="32"/>
          <w:szCs w:val="32"/>
        </w:rPr>
        <w:fldChar w:fldCharType="begin"/>
      </w:r>
      <w:r w:rsidRPr="00396FBF">
        <w:rPr>
          <w:rFonts w:ascii="TH SarabunPSK" w:hAnsi="TH SarabunPSK" w:cs="TH SarabunPSK"/>
          <w:color w:val="0000FF"/>
          <w:sz w:val="32"/>
          <w:szCs w:val="32"/>
        </w:rPr>
        <w:instrText xml:space="preserve"> MACROBUTTON  AcceptAllChangesInDoc [</w:instrText>
      </w:r>
      <w:r w:rsidRPr="00396FBF">
        <w:rPr>
          <w:rFonts w:ascii="TH SarabunPSK" w:hAnsi="TH SarabunPSK" w:cs="TH SarabunPSK"/>
          <w:color w:val="0000FF"/>
          <w:sz w:val="32"/>
          <w:szCs w:val="32"/>
          <w:cs/>
        </w:rPr>
        <w:instrText>คลิกพิมพ์]</w:instrText>
      </w:r>
      <w:r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p w:rsidR="004A1B37" w:rsidRPr="00396FBF" w:rsidRDefault="004A1B37" w:rsidP="004A1B37">
      <w:pPr>
        <w:rPr>
          <w:rFonts w:ascii="TH SarabunPSK" w:hAnsi="TH SarabunPSK" w:cs="TH SarabunPSK"/>
          <w:b/>
          <w:bCs/>
          <w:sz w:val="32"/>
          <w:szCs w:val="32"/>
        </w:rPr>
      </w:pPr>
      <w:r w:rsidRPr="00396FBF">
        <w:rPr>
          <w:rFonts w:ascii="TH SarabunPSK" w:hAnsi="TH SarabunPSK" w:cs="TH SarabunPSK"/>
          <w:b/>
          <w:bCs/>
          <w:sz w:val="32"/>
          <w:szCs w:val="32"/>
          <w:cs/>
        </w:rPr>
        <w:t>2</w:t>
      </w:r>
      <w:r w:rsidRPr="00396FBF">
        <w:rPr>
          <w:rFonts w:ascii="TH SarabunPSK" w:hAnsi="TH SarabunPSK" w:cs="TH SarabunPSK"/>
          <w:b/>
          <w:bCs/>
          <w:sz w:val="32"/>
          <w:szCs w:val="32"/>
        </w:rPr>
        <w:t xml:space="preserve">. </w:t>
      </w:r>
      <w:r w:rsidRPr="00396FBF">
        <w:rPr>
          <w:rFonts w:ascii="TH SarabunPSK" w:hAnsi="TH SarabunPSK" w:cs="TH SarabunPSK"/>
          <w:b/>
          <w:bCs/>
          <w:sz w:val="32"/>
          <w:szCs w:val="32"/>
          <w:cs/>
        </w:rPr>
        <w:t>บัณฑิต</w:t>
      </w:r>
    </w:p>
    <w:p w:rsidR="004A1B37" w:rsidRPr="00396FBF" w:rsidRDefault="00AF7146" w:rsidP="00AF7146">
      <w:pPr>
        <w:ind w:firstLine="720"/>
        <w:rPr>
          <w:rFonts w:ascii="TH SarabunPSK" w:hAnsi="TH SarabunPSK" w:cs="TH SarabunPSK"/>
          <w:b/>
          <w:bCs/>
          <w:sz w:val="32"/>
          <w:szCs w:val="32"/>
        </w:rPr>
      </w:pPr>
      <w:r w:rsidRPr="00396FBF">
        <w:rPr>
          <w:rFonts w:ascii="TH SarabunPSK" w:hAnsi="TH SarabunPSK" w:cs="TH SarabunPSK"/>
          <w:color w:val="0000FF"/>
          <w:sz w:val="32"/>
          <w:szCs w:val="32"/>
        </w:rPr>
        <w:fldChar w:fldCharType="begin"/>
      </w:r>
      <w:r w:rsidRPr="00396FBF">
        <w:rPr>
          <w:rFonts w:ascii="TH SarabunPSK" w:hAnsi="TH SarabunPSK" w:cs="TH SarabunPSK"/>
          <w:color w:val="0000FF"/>
          <w:sz w:val="32"/>
          <w:szCs w:val="32"/>
        </w:rPr>
        <w:instrText xml:space="preserve"> MACROBUTTON  AcceptAllChangesInDoc [</w:instrText>
      </w:r>
      <w:r w:rsidRPr="00396FBF">
        <w:rPr>
          <w:rFonts w:ascii="TH SarabunPSK" w:hAnsi="TH SarabunPSK" w:cs="TH SarabunPSK"/>
          <w:color w:val="0000FF"/>
          <w:sz w:val="32"/>
          <w:szCs w:val="32"/>
          <w:cs/>
        </w:rPr>
        <w:instrText>คลิกพิมพ์]</w:instrText>
      </w:r>
      <w:r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p w:rsidR="004A1B37" w:rsidRPr="00396FBF" w:rsidRDefault="004A1B37" w:rsidP="004A1B37">
      <w:pPr>
        <w:rPr>
          <w:rFonts w:ascii="TH SarabunPSK" w:hAnsi="TH SarabunPSK" w:cs="TH SarabunPSK"/>
          <w:b/>
          <w:bCs/>
          <w:sz w:val="32"/>
          <w:szCs w:val="32"/>
        </w:rPr>
      </w:pPr>
      <w:r w:rsidRPr="00396FBF">
        <w:rPr>
          <w:rFonts w:ascii="TH SarabunPSK" w:hAnsi="TH SarabunPSK" w:cs="TH SarabunPSK"/>
          <w:b/>
          <w:bCs/>
          <w:sz w:val="32"/>
          <w:szCs w:val="32"/>
          <w:cs/>
        </w:rPr>
        <w:t>3</w:t>
      </w:r>
      <w:r w:rsidRPr="00396FBF">
        <w:rPr>
          <w:rFonts w:ascii="TH SarabunPSK" w:hAnsi="TH SarabunPSK" w:cs="TH SarabunPSK"/>
          <w:b/>
          <w:bCs/>
          <w:sz w:val="32"/>
          <w:szCs w:val="32"/>
        </w:rPr>
        <w:t xml:space="preserve">. </w:t>
      </w:r>
      <w:r w:rsidRPr="00396FBF">
        <w:rPr>
          <w:rFonts w:ascii="TH SarabunPSK" w:hAnsi="TH SarabunPSK" w:cs="TH SarabunPSK"/>
          <w:b/>
          <w:bCs/>
          <w:sz w:val="32"/>
          <w:szCs w:val="32"/>
          <w:cs/>
        </w:rPr>
        <w:t>นักศึกษา</w:t>
      </w:r>
    </w:p>
    <w:p w:rsidR="004A1B37" w:rsidRPr="00AF7146" w:rsidRDefault="004A1B37" w:rsidP="004A1B37">
      <w:pPr>
        <w:rPr>
          <w:rFonts w:ascii="TH SarabunPSK" w:hAnsi="TH SarabunPSK" w:cs="TH SarabunPSK"/>
          <w:sz w:val="32"/>
          <w:szCs w:val="32"/>
        </w:rPr>
      </w:pPr>
      <w:r w:rsidRPr="00AF7146">
        <w:rPr>
          <w:rFonts w:ascii="TH SarabunPSK" w:hAnsi="TH SarabunPSK" w:cs="TH SarabunPSK"/>
          <w:sz w:val="32"/>
          <w:szCs w:val="32"/>
          <w:cs/>
        </w:rPr>
        <w:tab/>
        <w:t>3.1 การรับนักศึกษา</w:t>
      </w:r>
    </w:p>
    <w:p w:rsidR="00AF7146" w:rsidRPr="00AF7146" w:rsidRDefault="00AF7146" w:rsidP="004A1B37">
      <w:pPr>
        <w:rPr>
          <w:rFonts w:ascii="TH SarabunPSK" w:hAnsi="TH SarabunPSK" w:cs="TH SarabunPSK"/>
          <w:sz w:val="32"/>
          <w:szCs w:val="32"/>
        </w:rPr>
      </w:pPr>
      <w:r w:rsidRPr="00AF7146">
        <w:rPr>
          <w:rFonts w:ascii="TH SarabunPSK" w:hAnsi="TH SarabunPSK" w:cs="TH SarabunPSK"/>
          <w:sz w:val="32"/>
          <w:szCs w:val="32"/>
          <w:cs/>
        </w:rPr>
        <w:tab/>
      </w:r>
      <w:r w:rsidRPr="00AF7146">
        <w:rPr>
          <w:rFonts w:ascii="TH SarabunPSK" w:hAnsi="TH SarabunPSK" w:cs="TH SarabunPSK"/>
          <w:sz w:val="32"/>
          <w:szCs w:val="32"/>
          <w:cs/>
        </w:rPr>
        <w:tab/>
      </w:r>
      <w:r w:rsidRPr="00AF7146">
        <w:rPr>
          <w:rFonts w:ascii="TH SarabunPSK" w:hAnsi="TH SarabunPSK" w:cs="TH SarabunPSK"/>
          <w:color w:val="0000FF"/>
          <w:sz w:val="32"/>
          <w:szCs w:val="32"/>
        </w:rPr>
        <w:fldChar w:fldCharType="begin"/>
      </w:r>
      <w:r w:rsidRPr="00AF7146">
        <w:rPr>
          <w:rFonts w:ascii="TH SarabunPSK" w:hAnsi="TH SarabunPSK" w:cs="TH SarabunPSK"/>
          <w:color w:val="0000FF"/>
          <w:sz w:val="32"/>
          <w:szCs w:val="32"/>
        </w:rPr>
        <w:instrText xml:space="preserve"> MACROBUTTON  AcceptAllChangesInDoc [</w:instrText>
      </w:r>
      <w:r w:rsidRPr="00AF7146">
        <w:rPr>
          <w:rFonts w:ascii="TH SarabunPSK" w:hAnsi="TH SarabunPSK" w:cs="TH SarabunPSK"/>
          <w:color w:val="0000FF"/>
          <w:sz w:val="32"/>
          <w:szCs w:val="32"/>
          <w:cs/>
        </w:rPr>
        <w:instrText>คลิกพิมพ์]</w:instrText>
      </w:r>
      <w:r w:rsidRPr="00AF7146">
        <w:rPr>
          <w:rFonts w:ascii="TH SarabunPSK" w:hAnsi="TH SarabunPSK" w:cs="TH SarabunPSK"/>
          <w:color w:val="0000FF"/>
          <w:sz w:val="32"/>
          <w:szCs w:val="32"/>
        </w:rPr>
        <w:instrText xml:space="preserve"> </w:instrText>
      </w:r>
      <w:r w:rsidRPr="00AF7146">
        <w:rPr>
          <w:rFonts w:ascii="TH SarabunPSK" w:hAnsi="TH SarabunPSK" w:cs="TH SarabunPSK"/>
          <w:color w:val="0000FF"/>
          <w:sz w:val="32"/>
          <w:szCs w:val="32"/>
        </w:rPr>
        <w:fldChar w:fldCharType="end"/>
      </w:r>
    </w:p>
    <w:p w:rsidR="004A1B37" w:rsidRPr="00AF7146" w:rsidRDefault="004A1B37" w:rsidP="004A1B37">
      <w:pPr>
        <w:rPr>
          <w:rFonts w:ascii="TH SarabunPSK" w:hAnsi="TH SarabunPSK" w:cs="TH SarabunPSK"/>
          <w:sz w:val="32"/>
          <w:szCs w:val="32"/>
        </w:rPr>
      </w:pPr>
      <w:r w:rsidRPr="00AF7146">
        <w:rPr>
          <w:rFonts w:ascii="TH SarabunPSK" w:hAnsi="TH SarabunPSK" w:cs="TH SarabunPSK"/>
          <w:sz w:val="32"/>
          <w:szCs w:val="32"/>
          <w:cs/>
        </w:rPr>
        <w:tab/>
        <w:t xml:space="preserve">3.2 </w:t>
      </w:r>
      <w:r w:rsidR="00AF7146" w:rsidRPr="00AF7146">
        <w:rPr>
          <w:rFonts w:ascii="TH SarabunPSK" w:hAnsi="TH SarabunPSK" w:cs="TH SarabunPSK" w:hint="cs"/>
          <w:sz w:val="32"/>
          <w:szCs w:val="32"/>
          <w:cs/>
        </w:rPr>
        <w:t>การเตรียมความพร้อมก่อนเข้าศึกษา</w:t>
      </w:r>
    </w:p>
    <w:p w:rsidR="00AF7146" w:rsidRPr="00AF7146" w:rsidRDefault="00AF7146" w:rsidP="004A1B37">
      <w:pPr>
        <w:rPr>
          <w:rFonts w:ascii="TH SarabunPSK" w:hAnsi="TH SarabunPSK" w:cs="TH SarabunPSK"/>
          <w:sz w:val="32"/>
          <w:szCs w:val="32"/>
        </w:rPr>
      </w:pPr>
      <w:r w:rsidRPr="00AF7146">
        <w:rPr>
          <w:rFonts w:ascii="TH SarabunPSK" w:hAnsi="TH SarabunPSK" w:cs="TH SarabunPSK"/>
          <w:sz w:val="32"/>
          <w:szCs w:val="32"/>
          <w:cs/>
        </w:rPr>
        <w:tab/>
      </w:r>
      <w:r w:rsidRPr="00AF7146">
        <w:rPr>
          <w:rFonts w:ascii="TH SarabunPSK" w:hAnsi="TH SarabunPSK" w:cs="TH SarabunPSK"/>
          <w:sz w:val="32"/>
          <w:szCs w:val="32"/>
          <w:cs/>
        </w:rPr>
        <w:tab/>
      </w:r>
      <w:r w:rsidRPr="00AF7146">
        <w:rPr>
          <w:rFonts w:ascii="TH SarabunPSK" w:hAnsi="TH SarabunPSK" w:cs="TH SarabunPSK"/>
          <w:color w:val="0000FF"/>
          <w:sz w:val="32"/>
          <w:szCs w:val="32"/>
        </w:rPr>
        <w:fldChar w:fldCharType="begin"/>
      </w:r>
      <w:r w:rsidRPr="00AF7146">
        <w:rPr>
          <w:rFonts w:ascii="TH SarabunPSK" w:hAnsi="TH SarabunPSK" w:cs="TH SarabunPSK"/>
          <w:color w:val="0000FF"/>
          <w:sz w:val="32"/>
          <w:szCs w:val="32"/>
        </w:rPr>
        <w:instrText xml:space="preserve"> MACROBUTTON  AcceptAllChangesInDoc [</w:instrText>
      </w:r>
      <w:r w:rsidRPr="00AF7146">
        <w:rPr>
          <w:rFonts w:ascii="TH SarabunPSK" w:hAnsi="TH SarabunPSK" w:cs="TH SarabunPSK"/>
          <w:color w:val="0000FF"/>
          <w:sz w:val="32"/>
          <w:szCs w:val="32"/>
          <w:cs/>
        </w:rPr>
        <w:instrText>คลิกพิมพ์]</w:instrText>
      </w:r>
      <w:r w:rsidRPr="00AF7146">
        <w:rPr>
          <w:rFonts w:ascii="TH SarabunPSK" w:hAnsi="TH SarabunPSK" w:cs="TH SarabunPSK"/>
          <w:color w:val="0000FF"/>
          <w:sz w:val="32"/>
          <w:szCs w:val="32"/>
        </w:rPr>
        <w:instrText xml:space="preserve"> </w:instrText>
      </w:r>
      <w:r w:rsidRPr="00AF7146">
        <w:rPr>
          <w:rFonts w:ascii="TH SarabunPSK" w:hAnsi="TH SarabunPSK" w:cs="TH SarabunPSK"/>
          <w:color w:val="0000FF"/>
          <w:sz w:val="32"/>
          <w:szCs w:val="32"/>
        </w:rPr>
        <w:fldChar w:fldCharType="end"/>
      </w:r>
    </w:p>
    <w:p w:rsidR="00AF7146" w:rsidRPr="00AF7146" w:rsidRDefault="00AF7146" w:rsidP="004A1B37">
      <w:pPr>
        <w:rPr>
          <w:rFonts w:ascii="TH SarabunPSK" w:hAnsi="TH SarabunPSK" w:cs="TH SarabunPSK"/>
          <w:sz w:val="32"/>
          <w:szCs w:val="32"/>
        </w:rPr>
      </w:pPr>
      <w:r w:rsidRPr="00AF7146">
        <w:rPr>
          <w:rFonts w:ascii="TH SarabunPSK" w:hAnsi="TH SarabunPSK" w:cs="TH SarabunPSK"/>
          <w:sz w:val="32"/>
          <w:szCs w:val="32"/>
          <w:cs/>
        </w:rPr>
        <w:tab/>
      </w:r>
      <w:r w:rsidRPr="00AF7146">
        <w:rPr>
          <w:rFonts w:ascii="TH SarabunPSK" w:hAnsi="TH SarabunPSK" w:cs="TH SarabunPSK" w:hint="cs"/>
          <w:sz w:val="32"/>
          <w:szCs w:val="32"/>
          <w:cs/>
        </w:rPr>
        <w:t>3.3 การส่งเสริมและงานพัฒนานักศึกษา</w:t>
      </w:r>
    </w:p>
    <w:p w:rsidR="00B57F39" w:rsidRPr="00396FBF" w:rsidRDefault="00AF7146" w:rsidP="00AF7146">
      <w:pPr>
        <w:rPr>
          <w:rFonts w:ascii="TH SarabunPSK" w:hAnsi="TH SarabunPSK" w:cs="TH SarabunPSK"/>
          <w:b/>
          <w:bCs/>
          <w:sz w:val="32"/>
          <w:szCs w:val="32"/>
        </w:rPr>
      </w:pPr>
      <w:r>
        <w:rPr>
          <w:rFonts w:ascii="TH SarabunPSK" w:hAnsi="TH SarabunPSK" w:cs="TH SarabunPSK"/>
          <w:b/>
          <w:bCs/>
          <w:sz w:val="32"/>
          <w:szCs w:val="32"/>
          <w:cs/>
        </w:rPr>
        <w:tab/>
      </w:r>
      <w:r>
        <w:rPr>
          <w:rFonts w:ascii="TH SarabunPSK" w:hAnsi="TH SarabunPSK" w:cs="TH SarabunPSK"/>
          <w:b/>
          <w:bCs/>
          <w:sz w:val="32"/>
          <w:szCs w:val="32"/>
          <w:cs/>
        </w:rPr>
        <w:tab/>
      </w:r>
      <w:r w:rsidRPr="00396FBF">
        <w:rPr>
          <w:rFonts w:ascii="TH SarabunPSK" w:hAnsi="TH SarabunPSK" w:cs="TH SarabunPSK"/>
          <w:color w:val="0000FF"/>
          <w:sz w:val="32"/>
          <w:szCs w:val="32"/>
        </w:rPr>
        <w:fldChar w:fldCharType="begin"/>
      </w:r>
      <w:r w:rsidRPr="00396FBF">
        <w:rPr>
          <w:rFonts w:ascii="TH SarabunPSK" w:hAnsi="TH SarabunPSK" w:cs="TH SarabunPSK"/>
          <w:color w:val="0000FF"/>
          <w:sz w:val="32"/>
          <w:szCs w:val="32"/>
        </w:rPr>
        <w:instrText xml:space="preserve"> MACROBUTTON  AcceptAllChangesInDoc [</w:instrText>
      </w:r>
      <w:r w:rsidRPr="00396FBF">
        <w:rPr>
          <w:rFonts w:ascii="TH SarabunPSK" w:hAnsi="TH SarabunPSK" w:cs="TH SarabunPSK"/>
          <w:color w:val="0000FF"/>
          <w:sz w:val="32"/>
          <w:szCs w:val="32"/>
          <w:cs/>
        </w:rPr>
        <w:instrText>คลิกพิมพ์]</w:instrText>
      </w:r>
      <w:r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p w:rsidR="004A1B37" w:rsidRPr="00396FBF" w:rsidRDefault="004A1B37" w:rsidP="004A1B37">
      <w:pPr>
        <w:rPr>
          <w:rFonts w:ascii="TH SarabunPSK" w:hAnsi="TH SarabunPSK" w:cs="TH SarabunPSK"/>
          <w:b/>
          <w:bCs/>
          <w:sz w:val="32"/>
          <w:szCs w:val="32"/>
        </w:rPr>
      </w:pPr>
      <w:r w:rsidRPr="00396FBF">
        <w:rPr>
          <w:rFonts w:ascii="TH SarabunPSK" w:hAnsi="TH SarabunPSK" w:cs="TH SarabunPSK"/>
          <w:b/>
          <w:bCs/>
          <w:sz w:val="32"/>
          <w:szCs w:val="32"/>
          <w:cs/>
        </w:rPr>
        <w:t>4</w:t>
      </w:r>
      <w:r w:rsidRPr="00396FBF">
        <w:rPr>
          <w:rFonts w:ascii="TH SarabunPSK" w:hAnsi="TH SarabunPSK" w:cs="TH SarabunPSK"/>
          <w:b/>
          <w:bCs/>
          <w:sz w:val="32"/>
          <w:szCs w:val="32"/>
        </w:rPr>
        <w:t xml:space="preserve">. </w:t>
      </w:r>
      <w:r w:rsidRPr="00396FBF">
        <w:rPr>
          <w:rFonts w:ascii="TH SarabunPSK" w:hAnsi="TH SarabunPSK" w:cs="TH SarabunPSK"/>
          <w:b/>
          <w:bCs/>
          <w:sz w:val="32"/>
          <w:szCs w:val="32"/>
          <w:cs/>
        </w:rPr>
        <w:t>อาจารย์</w:t>
      </w:r>
    </w:p>
    <w:p w:rsidR="004A1B37" w:rsidRPr="00AF7146" w:rsidRDefault="004A1B37" w:rsidP="004A1B37">
      <w:pPr>
        <w:rPr>
          <w:rFonts w:ascii="TH SarabunPSK" w:hAnsi="TH SarabunPSK" w:cs="TH SarabunPSK"/>
          <w:sz w:val="32"/>
          <w:szCs w:val="32"/>
        </w:rPr>
      </w:pPr>
      <w:r w:rsidRPr="00AF7146">
        <w:rPr>
          <w:rFonts w:ascii="TH SarabunPSK" w:hAnsi="TH SarabunPSK" w:cs="TH SarabunPSK"/>
          <w:sz w:val="32"/>
          <w:szCs w:val="32"/>
          <w:cs/>
        </w:rPr>
        <w:tab/>
        <w:t xml:space="preserve">4.1 </w:t>
      </w:r>
      <w:r w:rsidR="00AF7146" w:rsidRPr="00AF7146">
        <w:rPr>
          <w:rFonts w:ascii="TH SarabunPSK" w:hAnsi="TH SarabunPSK" w:cs="TH SarabunPSK" w:hint="cs"/>
          <w:sz w:val="32"/>
          <w:szCs w:val="32"/>
          <w:cs/>
        </w:rPr>
        <w:t>การรับอาจารย์ใหม่</w:t>
      </w:r>
    </w:p>
    <w:p w:rsidR="00C1370A" w:rsidRPr="00AF7146" w:rsidRDefault="00AF7146" w:rsidP="004A1B37">
      <w:pPr>
        <w:rPr>
          <w:rFonts w:ascii="TH SarabunPSK" w:hAnsi="TH SarabunPSK" w:cs="TH SarabunPSK"/>
          <w:sz w:val="32"/>
          <w:szCs w:val="32"/>
        </w:rPr>
      </w:pPr>
      <w:r w:rsidRPr="00AF7146">
        <w:rPr>
          <w:rFonts w:ascii="TH SarabunPSK" w:hAnsi="TH SarabunPSK" w:cs="TH SarabunPSK"/>
          <w:sz w:val="32"/>
          <w:szCs w:val="32"/>
          <w:cs/>
        </w:rPr>
        <w:tab/>
      </w:r>
      <w:r w:rsidRPr="00AF7146">
        <w:rPr>
          <w:rFonts w:ascii="TH SarabunPSK" w:hAnsi="TH SarabunPSK" w:cs="TH SarabunPSK"/>
          <w:sz w:val="32"/>
          <w:szCs w:val="32"/>
          <w:cs/>
        </w:rPr>
        <w:tab/>
      </w:r>
      <w:r w:rsidRPr="00AF7146">
        <w:rPr>
          <w:rFonts w:ascii="TH SarabunPSK" w:hAnsi="TH SarabunPSK" w:cs="TH SarabunPSK"/>
          <w:color w:val="0000FF"/>
          <w:sz w:val="32"/>
          <w:szCs w:val="32"/>
        </w:rPr>
        <w:fldChar w:fldCharType="begin"/>
      </w:r>
      <w:r w:rsidRPr="00AF7146">
        <w:rPr>
          <w:rFonts w:ascii="TH SarabunPSK" w:hAnsi="TH SarabunPSK" w:cs="TH SarabunPSK"/>
          <w:color w:val="0000FF"/>
          <w:sz w:val="32"/>
          <w:szCs w:val="32"/>
        </w:rPr>
        <w:instrText xml:space="preserve"> MACROBUTTON  AcceptAllChangesInDoc [</w:instrText>
      </w:r>
      <w:r w:rsidRPr="00AF7146">
        <w:rPr>
          <w:rFonts w:ascii="TH SarabunPSK" w:hAnsi="TH SarabunPSK" w:cs="TH SarabunPSK"/>
          <w:color w:val="0000FF"/>
          <w:sz w:val="32"/>
          <w:szCs w:val="32"/>
          <w:cs/>
        </w:rPr>
        <w:instrText>คลิกพิมพ์]</w:instrText>
      </w:r>
      <w:r w:rsidRPr="00AF7146">
        <w:rPr>
          <w:rFonts w:ascii="TH SarabunPSK" w:hAnsi="TH SarabunPSK" w:cs="TH SarabunPSK"/>
          <w:color w:val="0000FF"/>
          <w:sz w:val="32"/>
          <w:szCs w:val="32"/>
        </w:rPr>
        <w:instrText xml:space="preserve"> </w:instrText>
      </w:r>
      <w:r w:rsidRPr="00AF7146">
        <w:rPr>
          <w:rFonts w:ascii="TH SarabunPSK" w:hAnsi="TH SarabunPSK" w:cs="TH SarabunPSK"/>
          <w:color w:val="0000FF"/>
          <w:sz w:val="32"/>
          <w:szCs w:val="32"/>
        </w:rPr>
        <w:fldChar w:fldCharType="end"/>
      </w:r>
    </w:p>
    <w:p w:rsidR="004A1B37" w:rsidRPr="00AF7146" w:rsidRDefault="004A1B37" w:rsidP="004A1B37">
      <w:pPr>
        <w:ind w:firstLine="720"/>
        <w:rPr>
          <w:rFonts w:ascii="TH SarabunPSK" w:hAnsi="TH SarabunPSK" w:cs="TH SarabunPSK"/>
          <w:sz w:val="32"/>
          <w:szCs w:val="32"/>
        </w:rPr>
      </w:pPr>
      <w:r w:rsidRPr="00AF7146">
        <w:rPr>
          <w:rFonts w:ascii="TH SarabunPSK" w:hAnsi="TH SarabunPSK" w:cs="TH SarabunPSK"/>
          <w:sz w:val="32"/>
          <w:szCs w:val="32"/>
          <w:cs/>
        </w:rPr>
        <w:t xml:space="preserve">4.2 </w:t>
      </w:r>
      <w:r w:rsidR="00AF7146" w:rsidRPr="00AF7146">
        <w:rPr>
          <w:rFonts w:ascii="TH SarabunPSK" w:hAnsi="TH SarabunPSK" w:cs="TH SarabunPSK" w:hint="cs"/>
          <w:sz w:val="32"/>
          <w:szCs w:val="32"/>
          <w:cs/>
        </w:rPr>
        <w:t>การมีส่วนร่วมของคณาจารย์ในการวางแผน การติดตามและทบทวนหลักสูตร</w:t>
      </w:r>
    </w:p>
    <w:p w:rsidR="00AF7146" w:rsidRPr="00AF7146" w:rsidRDefault="00AF7146" w:rsidP="00AF7146">
      <w:pPr>
        <w:rPr>
          <w:rFonts w:ascii="TH SarabunPSK" w:hAnsi="TH SarabunPSK" w:cs="TH SarabunPSK"/>
          <w:sz w:val="32"/>
          <w:szCs w:val="32"/>
        </w:rPr>
      </w:pPr>
      <w:r w:rsidRPr="00AF7146">
        <w:rPr>
          <w:rFonts w:ascii="TH SarabunPSK" w:hAnsi="TH SarabunPSK" w:cs="TH SarabunPSK"/>
          <w:sz w:val="32"/>
          <w:szCs w:val="32"/>
          <w:cs/>
        </w:rPr>
        <w:tab/>
      </w:r>
      <w:r w:rsidRPr="00AF7146">
        <w:rPr>
          <w:rFonts w:ascii="TH SarabunPSK" w:hAnsi="TH SarabunPSK" w:cs="TH SarabunPSK"/>
          <w:sz w:val="32"/>
          <w:szCs w:val="32"/>
          <w:cs/>
        </w:rPr>
        <w:tab/>
      </w:r>
      <w:r w:rsidRPr="00AF7146">
        <w:rPr>
          <w:rFonts w:ascii="TH SarabunPSK" w:hAnsi="TH SarabunPSK" w:cs="TH SarabunPSK"/>
          <w:color w:val="0000FF"/>
          <w:sz w:val="32"/>
          <w:szCs w:val="32"/>
        </w:rPr>
        <w:fldChar w:fldCharType="begin"/>
      </w:r>
      <w:r w:rsidRPr="00AF7146">
        <w:rPr>
          <w:rFonts w:ascii="TH SarabunPSK" w:hAnsi="TH SarabunPSK" w:cs="TH SarabunPSK"/>
          <w:color w:val="0000FF"/>
          <w:sz w:val="32"/>
          <w:szCs w:val="32"/>
        </w:rPr>
        <w:instrText xml:space="preserve"> MACROBUTTON  AcceptAllChangesInDoc [</w:instrText>
      </w:r>
      <w:r w:rsidRPr="00AF7146">
        <w:rPr>
          <w:rFonts w:ascii="TH SarabunPSK" w:hAnsi="TH SarabunPSK" w:cs="TH SarabunPSK"/>
          <w:color w:val="0000FF"/>
          <w:sz w:val="32"/>
          <w:szCs w:val="32"/>
          <w:cs/>
        </w:rPr>
        <w:instrText>คลิกพิมพ์]</w:instrText>
      </w:r>
      <w:r w:rsidRPr="00AF7146">
        <w:rPr>
          <w:rFonts w:ascii="TH SarabunPSK" w:hAnsi="TH SarabunPSK" w:cs="TH SarabunPSK"/>
          <w:color w:val="0000FF"/>
          <w:sz w:val="32"/>
          <w:szCs w:val="32"/>
        </w:rPr>
        <w:instrText xml:space="preserve"> </w:instrText>
      </w:r>
      <w:r w:rsidRPr="00AF7146">
        <w:rPr>
          <w:rFonts w:ascii="TH SarabunPSK" w:hAnsi="TH SarabunPSK" w:cs="TH SarabunPSK"/>
          <w:color w:val="0000FF"/>
          <w:sz w:val="32"/>
          <w:szCs w:val="32"/>
        </w:rPr>
        <w:fldChar w:fldCharType="end"/>
      </w:r>
    </w:p>
    <w:p w:rsidR="004A1B37" w:rsidRPr="00AF7146" w:rsidRDefault="00AD7D15" w:rsidP="004A1B37">
      <w:pPr>
        <w:rPr>
          <w:rFonts w:ascii="TH SarabunPSK" w:hAnsi="TH SarabunPSK" w:cs="TH SarabunPSK"/>
          <w:sz w:val="32"/>
          <w:szCs w:val="32"/>
        </w:rPr>
      </w:pPr>
      <w:r w:rsidRPr="00AF7146">
        <w:rPr>
          <w:rFonts w:ascii="TH SarabunPSK" w:hAnsi="TH SarabunPSK" w:cs="TH SarabunPSK"/>
          <w:sz w:val="32"/>
          <w:szCs w:val="32"/>
          <w:cs/>
        </w:rPr>
        <w:tab/>
      </w:r>
      <w:r w:rsidR="004A1B37" w:rsidRPr="00AF7146">
        <w:rPr>
          <w:rFonts w:ascii="TH SarabunPSK" w:hAnsi="TH SarabunPSK" w:cs="TH SarabunPSK"/>
          <w:sz w:val="32"/>
          <w:szCs w:val="32"/>
          <w:cs/>
        </w:rPr>
        <w:t xml:space="preserve">4.3 </w:t>
      </w:r>
      <w:r w:rsidR="00AF7146" w:rsidRPr="00AF7146">
        <w:rPr>
          <w:rFonts w:ascii="TH SarabunPSK" w:hAnsi="TH SarabunPSK" w:cs="TH SarabunPSK" w:hint="cs"/>
          <w:sz w:val="32"/>
          <w:szCs w:val="32"/>
          <w:cs/>
        </w:rPr>
        <w:t>การพัฒนาความรู้และทักษะให้กับแก่คณาจารย์</w:t>
      </w:r>
    </w:p>
    <w:p w:rsidR="00C1370A" w:rsidRPr="00AF7146" w:rsidRDefault="00AF7146" w:rsidP="004A1B37">
      <w:pPr>
        <w:rPr>
          <w:rFonts w:ascii="TH SarabunPSK" w:hAnsi="TH SarabunPSK" w:cs="TH SarabunPSK"/>
          <w:b/>
          <w:bCs/>
          <w:sz w:val="32"/>
          <w:szCs w:val="32"/>
        </w:rPr>
      </w:pPr>
      <w:r>
        <w:rPr>
          <w:rFonts w:ascii="TH SarabunPSK" w:hAnsi="TH SarabunPSK" w:cs="TH SarabunPSK"/>
          <w:b/>
          <w:bCs/>
          <w:sz w:val="32"/>
          <w:szCs w:val="32"/>
          <w:cs/>
        </w:rPr>
        <w:tab/>
      </w:r>
      <w:r>
        <w:rPr>
          <w:rFonts w:ascii="TH SarabunPSK" w:hAnsi="TH SarabunPSK" w:cs="TH SarabunPSK"/>
          <w:b/>
          <w:bCs/>
          <w:sz w:val="32"/>
          <w:szCs w:val="32"/>
          <w:cs/>
        </w:rPr>
        <w:tab/>
      </w:r>
      <w:r w:rsidRPr="00396FBF">
        <w:rPr>
          <w:rFonts w:ascii="TH SarabunPSK" w:hAnsi="TH SarabunPSK" w:cs="TH SarabunPSK"/>
          <w:color w:val="0000FF"/>
          <w:sz w:val="32"/>
          <w:szCs w:val="32"/>
        </w:rPr>
        <w:fldChar w:fldCharType="begin"/>
      </w:r>
      <w:r w:rsidRPr="00396FBF">
        <w:rPr>
          <w:rFonts w:ascii="TH SarabunPSK" w:hAnsi="TH SarabunPSK" w:cs="TH SarabunPSK"/>
          <w:color w:val="0000FF"/>
          <w:sz w:val="32"/>
          <w:szCs w:val="32"/>
        </w:rPr>
        <w:instrText xml:space="preserve"> MACROBUTTON  AcceptAllChangesInDoc [</w:instrText>
      </w:r>
      <w:r w:rsidRPr="00396FBF">
        <w:rPr>
          <w:rFonts w:ascii="TH SarabunPSK" w:hAnsi="TH SarabunPSK" w:cs="TH SarabunPSK"/>
          <w:color w:val="0000FF"/>
          <w:sz w:val="32"/>
          <w:szCs w:val="32"/>
          <w:cs/>
        </w:rPr>
        <w:instrText>คลิกพิมพ์]</w:instrText>
      </w:r>
      <w:r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p w:rsidR="004A1B37" w:rsidRPr="00396FBF" w:rsidRDefault="004A1B37" w:rsidP="004A1B37">
      <w:pPr>
        <w:rPr>
          <w:rFonts w:ascii="TH SarabunPSK" w:hAnsi="TH SarabunPSK" w:cs="TH SarabunPSK"/>
          <w:b/>
          <w:bCs/>
          <w:sz w:val="32"/>
          <w:szCs w:val="32"/>
        </w:rPr>
      </w:pPr>
      <w:r w:rsidRPr="00396FBF">
        <w:rPr>
          <w:rFonts w:ascii="TH SarabunPSK" w:hAnsi="TH SarabunPSK" w:cs="TH SarabunPSK"/>
          <w:b/>
          <w:bCs/>
          <w:sz w:val="32"/>
          <w:szCs w:val="32"/>
          <w:cs/>
        </w:rPr>
        <w:t>5</w:t>
      </w:r>
      <w:r w:rsidRPr="00396FBF">
        <w:rPr>
          <w:rFonts w:ascii="TH SarabunPSK" w:hAnsi="TH SarabunPSK" w:cs="TH SarabunPSK"/>
          <w:b/>
          <w:bCs/>
          <w:sz w:val="32"/>
          <w:szCs w:val="32"/>
        </w:rPr>
        <w:t xml:space="preserve">. </w:t>
      </w:r>
      <w:r w:rsidRPr="00396FBF">
        <w:rPr>
          <w:rFonts w:ascii="TH SarabunPSK" w:hAnsi="TH SarabunPSK" w:cs="TH SarabunPSK"/>
          <w:b/>
          <w:bCs/>
          <w:sz w:val="32"/>
          <w:szCs w:val="32"/>
          <w:cs/>
        </w:rPr>
        <w:t>หลักสูตร การเรียนการสอน การประเมินผู้เรียน</w:t>
      </w:r>
    </w:p>
    <w:p w:rsidR="004A1B37" w:rsidRPr="00396FBF" w:rsidRDefault="004A1B37" w:rsidP="004A1B37">
      <w:pPr>
        <w:rPr>
          <w:rFonts w:ascii="TH SarabunPSK" w:hAnsi="TH SarabunPSK" w:cs="TH SarabunPSK"/>
          <w:b/>
          <w:bCs/>
          <w:sz w:val="32"/>
          <w:szCs w:val="32"/>
        </w:rPr>
      </w:pPr>
      <w:r w:rsidRPr="00396FBF">
        <w:rPr>
          <w:rFonts w:ascii="TH SarabunPSK" w:hAnsi="TH SarabunPSK" w:cs="TH SarabunPSK"/>
          <w:b/>
          <w:bCs/>
          <w:sz w:val="32"/>
          <w:szCs w:val="32"/>
          <w:cs/>
        </w:rPr>
        <w:tab/>
      </w:r>
      <w:r w:rsidR="00C1370A" w:rsidRPr="00396FBF">
        <w:rPr>
          <w:rFonts w:ascii="TH SarabunPSK" w:hAnsi="TH SarabunPSK" w:cs="TH SarabunPSK"/>
          <w:b/>
          <w:bCs/>
          <w:sz w:val="32"/>
          <w:szCs w:val="32"/>
          <w:cs/>
        </w:rPr>
        <w:t>5.1 หลักสู</w:t>
      </w:r>
      <w:r w:rsidRPr="00396FBF">
        <w:rPr>
          <w:rFonts w:ascii="TH SarabunPSK" w:hAnsi="TH SarabunPSK" w:cs="TH SarabunPSK"/>
          <w:b/>
          <w:bCs/>
          <w:sz w:val="32"/>
          <w:szCs w:val="32"/>
          <w:cs/>
        </w:rPr>
        <w:t>ตร</w:t>
      </w:r>
    </w:p>
    <w:p w:rsidR="004A1B37" w:rsidRPr="00AF7146" w:rsidRDefault="00AF7146" w:rsidP="004A1B37">
      <w:pPr>
        <w:rPr>
          <w:rFonts w:ascii="TH SarabunPSK" w:hAnsi="TH SarabunPSK" w:cs="TH SarabunPSK"/>
          <w:b/>
          <w:bCs/>
          <w:sz w:val="32"/>
          <w:szCs w:val="32"/>
        </w:rPr>
      </w:pPr>
      <w:r>
        <w:rPr>
          <w:rFonts w:ascii="TH SarabunPSK" w:hAnsi="TH SarabunPSK" w:cs="TH SarabunPSK"/>
          <w:b/>
          <w:bCs/>
          <w:sz w:val="32"/>
          <w:szCs w:val="32"/>
          <w:cs/>
        </w:rPr>
        <w:tab/>
      </w:r>
      <w:r>
        <w:rPr>
          <w:rFonts w:ascii="TH SarabunPSK" w:hAnsi="TH SarabunPSK" w:cs="TH SarabunPSK"/>
          <w:b/>
          <w:bCs/>
          <w:sz w:val="32"/>
          <w:szCs w:val="32"/>
          <w:cs/>
        </w:rPr>
        <w:tab/>
      </w:r>
      <w:r w:rsidRPr="00396FBF">
        <w:rPr>
          <w:rFonts w:ascii="TH SarabunPSK" w:hAnsi="TH SarabunPSK" w:cs="TH SarabunPSK"/>
          <w:color w:val="0000FF"/>
          <w:sz w:val="32"/>
          <w:szCs w:val="32"/>
        </w:rPr>
        <w:fldChar w:fldCharType="begin"/>
      </w:r>
      <w:r w:rsidRPr="00396FBF">
        <w:rPr>
          <w:rFonts w:ascii="TH SarabunPSK" w:hAnsi="TH SarabunPSK" w:cs="TH SarabunPSK"/>
          <w:color w:val="0000FF"/>
          <w:sz w:val="32"/>
          <w:szCs w:val="32"/>
        </w:rPr>
        <w:instrText xml:space="preserve"> MACROBUTTON  AcceptAllChangesInDoc [</w:instrText>
      </w:r>
      <w:r w:rsidRPr="00396FBF">
        <w:rPr>
          <w:rFonts w:ascii="TH SarabunPSK" w:hAnsi="TH SarabunPSK" w:cs="TH SarabunPSK"/>
          <w:color w:val="0000FF"/>
          <w:sz w:val="32"/>
          <w:szCs w:val="32"/>
          <w:cs/>
        </w:rPr>
        <w:instrText>คลิกพิมพ์]</w:instrText>
      </w:r>
      <w:r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p w:rsidR="004A1B37" w:rsidRPr="00396FBF" w:rsidRDefault="004A1B37" w:rsidP="004A1B37">
      <w:pPr>
        <w:rPr>
          <w:rFonts w:ascii="TH SarabunPSK" w:hAnsi="TH SarabunPSK" w:cs="TH SarabunPSK"/>
          <w:b/>
          <w:bCs/>
          <w:sz w:val="32"/>
          <w:szCs w:val="32"/>
        </w:rPr>
      </w:pPr>
      <w:r w:rsidRPr="00396FBF">
        <w:rPr>
          <w:rFonts w:ascii="TH SarabunPSK" w:hAnsi="TH SarabunPSK" w:cs="TH SarabunPSK"/>
          <w:b/>
          <w:bCs/>
          <w:sz w:val="32"/>
          <w:szCs w:val="32"/>
          <w:cs/>
        </w:rPr>
        <w:tab/>
        <w:t>5.2</w:t>
      </w:r>
      <w:r w:rsidR="00AF7146">
        <w:rPr>
          <w:rFonts w:ascii="TH SarabunPSK" w:hAnsi="TH SarabunPSK" w:cs="TH SarabunPSK"/>
          <w:b/>
          <w:bCs/>
          <w:sz w:val="32"/>
          <w:szCs w:val="32"/>
          <w:cs/>
        </w:rPr>
        <w:t xml:space="preserve"> </w:t>
      </w:r>
      <w:r w:rsidRPr="00396FBF">
        <w:rPr>
          <w:rFonts w:ascii="TH SarabunPSK" w:hAnsi="TH SarabunPSK" w:cs="TH SarabunPSK"/>
          <w:b/>
          <w:bCs/>
          <w:sz w:val="32"/>
          <w:szCs w:val="32"/>
          <w:cs/>
        </w:rPr>
        <w:t>การเรียนการสอน</w:t>
      </w:r>
    </w:p>
    <w:p w:rsidR="004A1B37" w:rsidRPr="00396FBF" w:rsidRDefault="00AF7146" w:rsidP="004A1B37">
      <w:pPr>
        <w:rPr>
          <w:rFonts w:ascii="TH SarabunPSK" w:hAnsi="TH SarabunPSK" w:cs="TH SarabunPSK"/>
          <w:b/>
          <w:bCs/>
          <w:sz w:val="32"/>
          <w:szCs w:val="32"/>
        </w:rPr>
      </w:pPr>
      <w:r>
        <w:rPr>
          <w:rFonts w:ascii="TH SarabunPSK" w:hAnsi="TH SarabunPSK" w:cs="TH SarabunPSK"/>
          <w:b/>
          <w:bCs/>
          <w:sz w:val="32"/>
          <w:szCs w:val="32"/>
          <w:cs/>
        </w:rPr>
        <w:tab/>
      </w:r>
      <w:r>
        <w:rPr>
          <w:rFonts w:ascii="TH SarabunPSK" w:hAnsi="TH SarabunPSK" w:cs="TH SarabunPSK"/>
          <w:b/>
          <w:bCs/>
          <w:sz w:val="32"/>
          <w:szCs w:val="32"/>
          <w:cs/>
        </w:rPr>
        <w:tab/>
      </w:r>
      <w:r w:rsidRPr="00396FBF">
        <w:rPr>
          <w:rFonts w:ascii="TH SarabunPSK" w:hAnsi="TH SarabunPSK" w:cs="TH SarabunPSK"/>
          <w:color w:val="0000FF"/>
          <w:sz w:val="32"/>
          <w:szCs w:val="32"/>
        </w:rPr>
        <w:fldChar w:fldCharType="begin"/>
      </w:r>
      <w:r w:rsidRPr="00396FBF">
        <w:rPr>
          <w:rFonts w:ascii="TH SarabunPSK" w:hAnsi="TH SarabunPSK" w:cs="TH SarabunPSK"/>
          <w:color w:val="0000FF"/>
          <w:sz w:val="32"/>
          <w:szCs w:val="32"/>
        </w:rPr>
        <w:instrText xml:space="preserve"> MACROBUTTON  AcceptAllChangesInDoc [</w:instrText>
      </w:r>
      <w:r w:rsidRPr="00396FBF">
        <w:rPr>
          <w:rFonts w:ascii="TH SarabunPSK" w:hAnsi="TH SarabunPSK" w:cs="TH SarabunPSK"/>
          <w:color w:val="0000FF"/>
          <w:sz w:val="32"/>
          <w:szCs w:val="32"/>
          <w:cs/>
        </w:rPr>
        <w:instrText>คลิกพิมพ์]</w:instrText>
      </w:r>
      <w:r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p w:rsidR="004A1B37" w:rsidRPr="00396FBF" w:rsidRDefault="004A1B37" w:rsidP="004A1B37">
      <w:pPr>
        <w:ind w:firstLine="720"/>
        <w:rPr>
          <w:rFonts w:ascii="TH SarabunPSK" w:hAnsi="TH SarabunPSK" w:cs="TH SarabunPSK"/>
          <w:b/>
          <w:bCs/>
          <w:sz w:val="32"/>
          <w:szCs w:val="32"/>
        </w:rPr>
      </w:pPr>
      <w:r w:rsidRPr="00396FBF">
        <w:rPr>
          <w:rFonts w:ascii="TH SarabunPSK" w:hAnsi="TH SarabunPSK" w:cs="TH SarabunPSK"/>
          <w:b/>
          <w:bCs/>
          <w:sz w:val="32"/>
          <w:szCs w:val="32"/>
          <w:cs/>
        </w:rPr>
        <w:t>5.3 การประเมินผู้เรียน</w:t>
      </w:r>
    </w:p>
    <w:p w:rsidR="004A1B37" w:rsidRPr="00AF7146" w:rsidRDefault="00AF7146" w:rsidP="004A1B37">
      <w:pPr>
        <w:rPr>
          <w:rFonts w:ascii="TH SarabunPSK" w:hAnsi="TH SarabunPSK" w:cs="TH SarabunPSK"/>
          <w:b/>
          <w:bCs/>
          <w:sz w:val="32"/>
          <w:szCs w:val="32"/>
        </w:rPr>
      </w:pPr>
      <w:r>
        <w:rPr>
          <w:rFonts w:ascii="TH SarabunPSK" w:hAnsi="TH SarabunPSK" w:cs="TH SarabunPSK"/>
          <w:b/>
          <w:bCs/>
          <w:sz w:val="32"/>
          <w:szCs w:val="32"/>
          <w:cs/>
        </w:rPr>
        <w:tab/>
      </w:r>
      <w:r>
        <w:rPr>
          <w:rFonts w:ascii="TH SarabunPSK" w:hAnsi="TH SarabunPSK" w:cs="TH SarabunPSK"/>
          <w:b/>
          <w:bCs/>
          <w:sz w:val="32"/>
          <w:szCs w:val="32"/>
          <w:cs/>
        </w:rPr>
        <w:tab/>
      </w:r>
      <w:r w:rsidRPr="00396FBF">
        <w:rPr>
          <w:rFonts w:ascii="TH SarabunPSK" w:hAnsi="TH SarabunPSK" w:cs="TH SarabunPSK"/>
          <w:color w:val="0000FF"/>
          <w:sz w:val="32"/>
          <w:szCs w:val="32"/>
        </w:rPr>
        <w:fldChar w:fldCharType="begin"/>
      </w:r>
      <w:r w:rsidRPr="00396FBF">
        <w:rPr>
          <w:rFonts w:ascii="TH SarabunPSK" w:hAnsi="TH SarabunPSK" w:cs="TH SarabunPSK"/>
          <w:color w:val="0000FF"/>
          <w:sz w:val="32"/>
          <w:szCs w:val="32"/>
        </w:rPr>
        <w:instrText xml:space="preserve"> MACROBUTTON  AcceptAllChangesInDoc [</w:instrText>
      </w:r>
      <w:r w:rsidRPr="00396FBF">
        <w:rPr>
          <w:rFonts w:ascii="TH SarabunPSK" w:hAnsi="TH SarabunPSK" w:cs="TH SarabunPSK"/>
          <w:color w:val="0000FF"/>
          <w:sz w:val="32"/>
          <w:szCs w:val="32"/>
          <w:cs/>
        </w:rPr>
        <w:instrText>คลิกพิมพ์]</w:instrText>
      </w:r>
      <w:r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p w:rsidR="004A1B37" w:rsidRDefault="004A1B37" w:rsidP="004A1B37">
      <w:pPr>
        <w:rPr>
          <w:rFonts w:ascii="TH SarabunPSK" w:hAnsi="TH SarabunPSK" w:cs="TH SarabunPSK"/>
          <w:b/>
          <w:bCs/>
          <w:sz w:val="32"/>
          <w:szCs w:val="32"/>
        </w:rPr>
      </w:pPr>
      <w:r w:rsidRPr="00396FBF">
        <w:rPr>
          <w:rFonts w:ascii="TH SarabunPSK" w:hAnsi="TH SarabunPSK" w:cs="TH SarabunPSK"/>
          <w:b/>
          <w:bCs/>
          <w:sz w:val="32"/>
          <w:szCs w:val="32"/>
          <w:cs/>
        </w:rPr>
        <w:t>6</w:t>
      </w:r>
      <w:r w:rsidRPr="00396FBF">
        <w:rPr>
          <w:rFonts w:ascii="TH SarabunPSK" w:hAnsi="TH SarabunPSK" w:cs="TH SarabunPSK"/>
          <w:b/>
          <w:bCs/>
          <w:sz w:val="32"/>
          <w:szCs w:val="32"/>
        </w:rPr>
        <w:t xml:space="preserve">. </w:t>
      </w:r>
      <w:r w:rsidRPr="00396FBF">
        <w:rPr>
          <w:rFonts w:ascii="TH SarabunPSK" w:hAnsi="TH SarabunPSK" w:cs="TH SarabunPSK"/>
          <w:b/>
          <w:bCs/>
          <w:sz w:val="32"/>
          <w:szCs w:val="32"/>
          <w:cs/>
        </w:rPr>
        <w:t>สิ่งสนับสนุนการเรียนรู้</w:t>
      </w:r>
    </w:p>
    <w:p w:rsidR="00AF7146" w:rsidRDefault="00AF7146" w:rsidP="004A1B37">
      <w:pPr>
        <w:rPr>
          <w:rFonts w:ascii="TH SarabunPSK" w:hAnsi="TH SarabunPSK" w:cs="TH SarabunPSK"/>
          <w:b/>
          <w:bCs/>
          <w:sz w:val="32"/>
          <w:szCs w:val="32"/>
        </w:rPr>
      </w:pPr>
      <w:r>
        <w:rPr>
          <w:rFonts w:ascii="TH SarabunPSK" w:hAnsi="TH SarabunPSK" w:cs="TH SarabunPSK"/>
          <w:b/>
          <w:bCs/>
          <w:sz w:val="32"/>
          <w:szCs w:val="32"/>
        </w:rPr>
        <w:tab/>
        <w:t xml:space="preserve">6.1 </w:t>
      </w:r>
      <w:r>
        <w:rPr>
          <w:rFonts w:ascii="TH SarabunPSK" w:hAnsi="TH SarabunPSK" w:cs="TH SarabunPSK" w:hint="cs"/>
          <w:b/>
          <w:bCs/>
          <w:sz w:val="32"/>
          <w:szCs w:val="32"/>
          <w:cs/>
        </w:rPr>
        <w:t>การบริหารงบประมาณ</w:t>
      </w:r>
    </w:p>
    <w:p w:rsidR="00AF7146" w:rsidRPr="00396FBF" w:rsidRDefault="00AF7146" w:rsidP="00AF7146">
      <w:pPr>
        <w:rPr>
          <w:rFonts w:ascii="TH SarabunPSK" w:hAnsi="TH SarabunPSK" w:cs="TH SarabunPSK"/>
          <w:b/>
          <w:bCs/>
          <w:sz w:val="32"/>
          <w:szCs w:val="32"/>
        </w:rPr>
      </w:pPr>
      <w:r>
        <w:rPr>
          <w:rFonts w:ascii="TH SarabunPSK" w:hAnsi="TH SarabunPSK" w:cs="TH SarabunPSK"/>
          <w:b/>
          <w:bCs/>
          <w:sz w:val="32"/>
          <w:szCs w:val="32"/>
          <w:cs/>
        </w:rPr>
        <w:tab/>
      </w:r>
      <w:r>
        <w:rPr>
          <w:rFonts w:ascii="TH SarabunPSK" w:hAnsi="TH SarabunPSK" w:cs="TH SarabunPSK"/>
          <w:b/>
          <w:bCs/>
          <w:sz w:val="32"/>
          <w:szCs w:val="32"/>
          <w:cs/>
        </w:rPr>
        <w:tab/>
      </w:r>
      <w:r w:rsidRPr="00396FBF">
        <w:rPr>
          <w:rFonts w:ascii="TH SarabunPSK" w:hAnsi="TH SarabunPSK" w:cs="TH SarabunPSK"/>
          <w:color w:val="0000FF"/>
          <w:sz w:val="32"/>
          <w:szCs w:val="32"/>
        </w:rPr>
        <w:fldChar w:fldCharType="begin"/>
      </w:r>
      <w:r w:rsidRPr="00396FBF">
        <w:rPr>
          <w:rFonts w:ascii="TH SarabunPSK" w:hAnsi="TH SarabunPSK" w:cs="TH SarabunPSK"/>
          <w:color w:val="0000FF"/>
          <w:sz w:val="32"/>
          <w:szCs w:val="32"/>
        </w:rPr>
        <w:instrText xml:space="preserve"> MACROBUTTON  AcceptAllChangesInDoc [</w:instrText>
      </w:r>
      <w:r w:rsidRPr="00396FBF">
        <w:rPr>
          <w:rFonts w:ascii="TH SarabunPSK" w:hAnsi="TH SarabunPSK" w:cs="TH SarabunPSK"/>
          <w:color w:val="0000FF"/>
          <w:sz w:val="32"/>
          <w:szCs w:val="32"/>
          <w:cs/>
        </w:rPr>
        <w:instrText>คลิกพิมพ์]</w:instrText>
      </w:r>
      <w:r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p w:rsidR="00AF7146" w:rsidRDefault="00AF7146" w:rsidP="004A1B37">
      <w:pPr>
        <w:rPr>
          <w:rFonts w:ascii="TH SarabunPSK" w:hAnsi="TH SarabunPSK" w:cs="TH SarabunPSK"/>
          <w:b/>
          <w:bCs/>
          <w:sz w:val="32"/>
          <w:szCs w:val="32"/>
        </w:rPr>
      </w:pPr>
      <w:r>
        <w:rPr>
          <w:rFonts w:ascii="TH SarabunPSK" w:hAnsi="TH SarabunPSK" w:cs="TH SarabunPSK"/>
          <w:b/>
          <w:bCs/>
          <w:sz w:val="32"/>
          <w:szCs w:val="32"/>
          <w:cs/>
        </w:rPr>
        <w:tab/>
      </w:r>
      <w:r>
        <w:rPr>
          <w:rFonts w:ascii="TH SarabunPSK" w:hAnsi="TH SarabunPSK" w:cs="TH SarabunPSK" w:hint="cs"/>
          <w:b/>
          <w:bCs/>
          <w:sz w:val="32"/>
          <w:szCs w:val="32"/>
          <w:cs/>
        </w:rPr>
        <w:t>6.2 ทรัพยากรการเรียนการสอนที่มี</w:t>
      </w:r>
    </w:p>
    <w:p w:rsidR="00AF7146" w:rsidRPr="00396FBF" w:rsidRDefault="00AF7146" w:rsidP="00AF7146">
      <w:pPr>
        <w:rPr>
          <w:rFonts w:ascii="TH SarabunPSK" w:hAnsi="TH SarabunPSK" w:cs="TH SarabunPSK"/>
          <w:b/>
          <w:bCs/>
          <w:sz w:val="32"/>
          <w:szCs w:val="32"/>
        </w:rPr>
      </w:pPr>
      <w:r>
        <w:rPr>
          <w:rFonts w:ascii="TH SarabunPSK" w:hAnsi="TH SarabunPSK" w:cs="TH SarabunPSK"/>
          <w:b/>
          <w:bCs/>
          <w:sz w:val="32"/>
          <w:szCs w:val="32"/>
          <w:cs/>
        </w:rPr>
        <w:tab/>
      </w:r>
      <w:r>
        <w:rPr>
          <w:rFonts w:ascii="TH SarabunPSK" w:hAnsi="TH SarabunPSK" w:cs="TH SarabunPSK"/>
          <w:b/>
          <w:bCs/>
          <w:sz w:val="32"/>
          <w:szCs w:val="32"/>
          <w:cs/>
        </w:rPr>
        <w:tab/>
      </w:r>
      <w:r w:rsidRPr="00396FBF">
        <w:rPr>
          <w:rFonts w:ascii="TH SarabunPSK" w:hAnsi="TH SarabunPSK" w:cs="TH SarabunPSK"/>
          <w:color w:val="0000FF"/>
          <w:sz w:val="32"/>
          <w:szCs w:val="32"/>
        </w:rPr>
        <w:fldChar w:fldCharType="begin"/>
      </w:r>
      <w:r w:rsidRPr="00396FBF">
        <w:rPr>
          <w:rFonts w:ascii="TH SarabunPSK" w:hAnsi="TH SarabunPSK" w:cs="TH SarabunPSK"/>
          <w:color w:val="0000FF"/>
          <w:sz w:val="32"/>
          <w:szCs w:val="32"/>
        </w:rPr>
        <w:instrText xml:space="preserve"> MACROBUTTON  AcceptAllChangesInDoc [</w:instrText>
      </w:r>
      <w:r w:rsidRPr="00396FBF">
        <w:rPr>
          <w:rFonts w:ascii="TH SarabunPSK" w:hAnsi="TH SarabunPSK" w:cs="TH SarabunPSK"/>
          <w:color w:val="0000FF"/>
          <w:sz w:val="32"/>
          <w:szCs w:val="32"/>
          <w:cs/>
        </w:rPr>
        <w:instrText>คลิกพิมพ์]</w:instrText>
      </w:r>
      <w:r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p w:rsidR="00AF7146" w:rsidRDefault="00AF7146" w:rsidP="004A1B37">
      <w:pPr>
        <w:rPr>
          <w:rFonts w:ascii="TH SarabunPSK" w:hAnsi="TH SarabunPSK" w:cs="TH SarabunPSK"/>
          <w:b/>
          <w:bCs/>
          <w:sz w:val="32"/>
          <w:szCs w:val="32"/>
        </w:rPr>
      </w:pPr>
      <w:r>
        <w:rPr>
          <w:rFonts w:ascii="TH SarabunPSK" w:hAnsi="TH SarabunPSK" w:cs="TH SarabunPSK"/>
          <w:b/>
          <w:bCs/>
          <w:sz w:val="32"/>
          <w:szCs w:val="32"/>
          <w:cs/>
        </w:rPr>
        <w:tab/>
      </w:r>
      <w:r>
        <w:rPr>
          <w:rFonts w:ascii="TH SarabunPSK" w:hAnsi="TH SarabunPSK" w:cs="TH SarabunPSK" w:hint="cs"/>
          <w:b/>
          <w:bCs/>
          <w:sz w:val="32"/>
          <w:szCs w:val="32"/>
          <w:cs/>
        </w:rPr>
        <w:t>6.3 การจัดหาทรัพยากรการเรียนการสอนเพิ่มเติม</w:t>
      </w:r>
    </w:p>
    <w:p w:rsidR="00AF7146" w:rsidRDefault="00AF7146" w:rsidP="00AF7146">
      <w:pPr>
        <w:rPr>
          <w:rFonts w:ascii="TH SarabunPSK" w:hAnsi="TH SarabunPSK" w:cs="TH SarabunPSK"/>
          <w:b/>
          <w:bCs/>
          <w:sz w:val="32"/>
          <w:szCs w:val="32"/>
        </w:rPr>
      </w:pPr>
      <w:r>
        <w:rPr>
          <w:rFonts w:ascii="TH SarabunPSK" w:hAnsi="TH SarabunPSK" w:cs="TH SarabunPSK"/>
          <w:b/>
          <w:bCs/>
          <w:sz w:val="32"/>
          <w:szCs w:val="32"/>
          <w:cs/>
        </w:rPr>
        <w:tab/>
      </w:r>
      <w:r>
        <w:rPr>
          <w:rFonts w:ascii="TH SarabunPSK" w:hAnsi="TH SarabunPSK" w:cs="TH SarabunPSK"/>
          <w:b/>
          <w:bCs/>
          <w:sz w:val="32"/>
          <w:szCs w:val="32"/>
          <w:cs/>
        </w:rPr>
        <w:tab/>
      </w:r>
      <w:r w:rsidRPr="00396FBF">
        <w:rPr>
          <w:rFonts w:ascii="TH SarabunPSK" w:hAnsi="TH SarabunPSK" w:cs="TH SarabunPSK"/>
          <w:color w:val="0000FF"/>
          <w:sz w:val="32"/>
          <w:szCs w:val="32"/>
        </w:rPr>
        <w:fldChar w:fldCharType="begin"/>
      </w:r>
      <w:r w:rsidRPr="00396FBF">
        <w:rPr>
          <w:rFonts w:ascii="TH SarabunPSK" w:hAnsi="TH SarabunPSK" w:cs="TH SarabunPSK"/>
          <w:color w:val="0000FF"/>
          <w:sz w:val="32"/>
          <w:szCs w:val="32"/>
        </w:rPr>
        <w:instrText xml:space="preserve"> MACROBUTTON  AcceptAllChangesInDoc [</w:instrText>
      </w:r>
      <w:r w:rsidRPr="00396FBF">
        <w:rPr>
          <w:rFonts w:ascii="TH SarabunPSK" w:hAnsi="TH SarabunPSK" w:cs="TH SarabunPSK"/>
          <w:color w:val="0000FF"/>
          <w:sz w:val="32"/>
          <w:szCs w:val="32"/>
          <w:cs/>
        </w:rPr>
        <w:instrText>คลิกพิมพ์]</w:instrText>
      </w:r>
      <w:r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p w:rsidR="00AF7146" w:rsidRDefault="00AF7146" w:rsidP="00AF7146">
      <w:pPr>
        <w:rPr>
          <w:rFonts w:ascii="TH SarabunPSK" w:hAnsi="TH SarabunPSK" w:cs="TH SarabunPSK"/>
          <w:b/>
          <w:bCs/>
          <w:sz w:val="32"/>
          <w:szCs w:val="32"/>
        </w:rPr>
      </w:pPr>
      <w:r>
        <w:rPr>
          <w:rFonts w:ascii="TH SarabunPSK" w:hAnsi="TH SarabunPSK" w:cs="TH SarabunPSK"/>
          <w:b/>
          <w:bCs/>
          <w:sz w:val="32"/>
          <w:szCs w:val="32"/>
        </w:rPr>
        <w:tab/>
        <w:t xml:space="preserve">6.4 </w:t>
      </w:r>
      <w:r>
        <w:rPr>
          <w:rFonts w:ascii="TH SarabunPSK" w:hAnsi="TH SarabunPSK" w:cs="TH SarabunPSK" w:hint="cs"/>
          <w:b/>
          <w:bCs/>
          <w:sz w:val="32"/>
          <w:szCs w:val="32"/>
          <w:cs/>
        </w:rPr>
        <w:t>การประเมินความเพียงพอของทรัพยากร</w:t>
      </w:r>
    </w:p>
    <w:p w:rsidR="00AF7146" w:rsidRPr="00396FBF" w:rsidRDefault="00AF7146" w:rsidP="00AF7146">
      <w:pPr>
        <w:rPr>
          <w:rFonts w:ascii="TH SarabunPSK" w:hAnsi="TH SarabunPSK" w:cs="TH SarabunPSK"/>
          <w:b/>
          <w:bCs/>
          <w:sz w:val="32"/>
          <w:szCs w:val="32"/>
          <w:cs/>
        </w:rPr>
      </w:pPr>
      <w:r>
        <w:rPr>
          <w:rFonts w:ascii="TH SarabunPSK" w:hAnsi="TH SarabunPSK" w:cs="TH SarabunPSK"/>
          <w:b/>
          <w:bCs/>
          <w:sz w:val="32"/>
          <w:szCs w:val="32"/>
          <w:cs/>
        </w:rPr>
        <w:tab/>
      </w:r>
      <w:r>
        <w:rPr>
          <w:rFonts w:ascii="TH SarabunPSK" w:hAnsi="TH SarabunPSK" w:cs="TH SarabunPSK"/>
          <w:b/>
          <w:bCs/>
          <w:sz w:val="32"/>
          <w:szCs w:val="32"/>
          <w:cs/>
        </w:rPr>
        <w:tab/>
      </w:r>
      <w:r w:rsidRPr="00396FBF">
        <w:rPr>
          <w:rFonts w:ascii="TH SarabunPSK" w:hAnsi="TH SarabunPSK" w:cs="TH SarabunPSK"/>
          <w:color w:val="0000FF"/>
          <w:sz w:val="32"/>
          <w:szCs w:val="32"/>
        </w:rPr>
        <w:fldChar w:fldCharType="begin"/>
      </w:r>
      <w:r w:rsidRPr="00396FBF">
        <w:rPr>
          <w:rFonts w:ascii="TH SarabunPSK" w:hAnsi="TH SarabunPSK" w:cs="TH SarabunPSK"/>
          <w:color w:val="0000FF"/>
          <w:sz w:val="32"/>
          <w:szCs w:val="32"/>
        </w:rPr>
        <w:instrText xml:space="preserve"> MACROBUTTON  AcceptAllChangesInDoc [</w:instrText>
      </w:r>
      <w:r w:rsidRPr="00396FBF">
        <w:rPr>
          <w:rFonts w:ascii="TH SarabunPSK" w:hAnsi="TH SarabunPSK" w:cs="TH SarabunPSK"/>
          <w:color w:val="0000FF"/>
          <w:sz w:val="32"/>
          <w:szCs w:val="32"/>
          <w:cs/>
        </w:rPr>
        <w:instrText>คลิกพิมพ์]</w:instrText>
      </w:r>
      <w:r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p w:rsidR="00AF7146" w:rsidRPr="00396FBF" w:rsidRDefault="00864D0A" w:rsidP="00792821">
      <w:pPr>
        <w:pStyle w:val="af"/>
        <w:spacing w:after="0"/>
        <w:jc w:val="left"/>
        <w:rPr>
          <w:rFonts w:ascii="TH SarabunPSK" w:hAnsi="TH SarabunPSK" w:cs="TH SarabunPSK"/>
          <w:sz w:val="32"/>
          <w:szCs w:val="32"/>
        </w:rPr>
      </w:pPr>
      <w:r w:rsidRPr="00396FBF">
        <w:rPr>
          <w:rFonts w:ascii="TH SarabunPSK" w:hAnsi="TH SarabunPSK" w:cs="TH SarabunPSK"/>
          <w:b/>
          <w:bCs/>
          <w:sz w:val="32"/>
          <w:szCs w:val="32"/>
          <w:cs/>
        </w:rPr>
        <w:lastRenderedPageBreak/>
        <w:t>7</w:t>
      </w:r>
      <w:r w:rsidR="009A52B2" w:rsidRPr="00396FBF">
        <w:rPr>
          <w:rFonts w:ascii="TH SarabunPSK" w:hAnsi="TH SarabunPSK" w:cs="TH SarabunPSK"/>
          <w:b/>
          <w:bCs/>
          <w:sz w:val="32"/>
          <w:szCs w:val="32"/>
        </w:rPr>
        <w:t>.</w:t>
      </w:r>
      <w:r w:rsidR="00DF6774" w:rsidRPr="00396FBF">
        <w:rPr>
          <w:rFonts w:ascii="TH SarabunPSK" w:hAnsi="TH SarabunPSK" w:cs="TH SarabunPSK"/>
          <w:b/>
          <w:bCs/>
          <w:sz w:val="32"/>
          <w:szCs w:val="32"/>
        </w:rPr>
        <w:t xml:space="preserve"> </w:t>
      </w:r>
      <w:r w:rsidR="00DF6774" w:rsidRPr="00396FBF">
        <w:rPr>
          <w:rFonts w:ascii="TH SarabunPSK" w:hAnsi="TH SarabunPSK" w:cs="TH SarabunPSK"/>
          <w:b/>
          <w:bCs/>
          <w:sz w:val="32"/>
          <w:szCs w:val="32"/>
          <w:cs/>
        </w:rPr>
        <w:t xml:space="preserve"> ตัวบ่งชี้ผลการดำเนินงาน</w:t>
      </w:r>
      <w:r w:rsidR="00DF6774" w:rsidRPr="00396FBF">
        <w:rPr>
          <w:rFonts w:ascii="TH SarabunPSK" w:hAnsi="TH SarabunPSK" w:cs="TH SarabunPSK"/>
          <w:b/>
          <w:bCs/>
          <w:sz w:val="32"/>
          <w:szCs w:val="32"/>
        </w:rPr>
        <w:t xml:space="preserve"> (Key Performance Indicators)</w:t>
      </w:r>
      <w:r w:rsidR="0029219D" w:rsidRPr="00396FBF">
        <w:rPr>
          <w:rFonts w:ascii="TH SarabunPSK" w:hAnsi="TH SarabunPSK" w:cs="TH SarabunPSK"/>
          <w:b/>
          <w:bCs/>
        </w:rPr>
        <w:t xml:space="preserve"> </w:t>
      </w:r>
      <w:r w:rsidR="00C22029" w:rsidRPr="00396FBF">
        <w:rPr>
          <w:rFonts w:ascii="TH SarabunPSK" w:hAnsi="TH SarabunPSK" w:cs="TH SarabunPSK"/>
          <w:b/>
          <w:bCs/>
          <w:color w:val="FF0000"/>
        </w:rPr>
        <w:t xml:space="preserve"> </w:t>
      </w:r>
      <w:r w:rsidR="00A11BFF" w:rsidRPr="00396FBF">
        <w:rPr>
          <w:rFonts w:ascii="TH SarabunPSK" w:hAnsi="TH SarabunPSK" w:cs="TH SarabunPSK"/>
          <w:color w:val="FF0000"/>
          <w:sz w:val="32"/>
          <w:szCs w:val="32"/>
        </w:rPr>
        <w:t xml:space="preserve"> </w:t>
      </w:r>
      <w:r w:rsidR="00A11BFF" w:rsidRPr="00396FBF">
        <w:rPr>
          <w:rFonts w:ascii="TH SarabunPSK" w:hAnsi="TH SarabunPSK" w:cs="TH SarabunPSK"/>
          <w:color w:val="FF0000"/>
          <w:sz w:val="32"/>
          <w:szCs w:val="32"/>
        </w:rPr>
        <w:br/>
      </w:r>
    </w:p>
    <w:tbl>
      <w:tblPr>
        <w:tblW w:w="91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9"/>
        <w:gridCol w:w="850"/>
        <w:gridCol w:w="837"/>
        <w:gridCol w:w="896"/>
        <w:gridCol w:w="851"/>
        <w:gridCol w:w="850"/>
      </w:tblGrid>
      <w:tr w:rsidR="00AF7146" w:rsidRPr="004D7773" w:rsidTr="00AF7146">
        <w:trPr>
          <w:tblHeader/>
        </w:trPr>
        <w:tc>
          <w:tcPr>
            <w:tcW w:w="4849" w:type="dxa"/>
            <w:shd w:val="clear" w:color="auto" w:fill="auto"/>
          </w:tcPr>
          <w:p w:rsidR="00AF7146" w:rsidRPr="00AF7146" w:rsidRDefault="00AF7146" w:rsidP="000E7BD3">
            <w:pPr>
              <w:jc w:val="center"/>
              <w:rPr>
                <w:rFonts w:ascii="TH SarabunPSK" w:hAnsi="TH SarabunPSK" w:cs="TH SarabunPSK"/>
                <w:b/>
                <w:bCs/>
                <w:sz w:val="32"/>
                <w:szCs w:val="32"/>
              </w:rPr>
            </w:pPr>
            <w:r w:rsidRPr="00AF7146">
              <w:rPr>
                <w:rFonts w:ascii="TH SarabunPSK" w:hAnsi="TH SarabunPSK" w:cs="TH SarabunPSK" w:hint="cs"/>
                <w:b/>
                <w:bCs/>
                <w:sz w:val="32"/>
                <w:szCs w:val="32"/>
                <w:cs/>
              </w:rPr>
              <w:t>ตัว</w:t>
            </w:r>
            <w:r w:rsidRPr="00AF7146">
              <w:rPr>
                <w:rFonts w:ascii="TH SarabunPSK" w:hAnsi="TH SarabunPSK" w:cs="TH SarabunPSK"/>
                <w:b/>
                <w:bCs/>
                <w:sz w:val="32"/>
                <w:szCs w:val="32"/>
                <w:cs/>
              </w:rPr>
              <w:t>บ่งชี้</w:t>
            </w:r>
          </w:p>
        </w:tc>
        <w:tc>
          <w:tcPr>
            <w:tcW w:w="850" w:type="dxa"/>
            <w:shd w:val="clear" w:color="auto" w:fill="auto"/>
          </w:tcPr>
          <w:p w:rsidR="00AF7146" w:rsidRPr="00AF7146" w:rsidRDefault="00AF7146" w:rsidP="000E7BD3">
            <w:pPr>
              <w:jc w:val="center"/>
              <w:rPr>
                <w:rFonts w:ascii="TH SarabunPSK" w:hAnsi="TH SarabunPSK" w:cs="TH SarabunPSK"/>
                <w:b/>
                <w:bCs/>
                <w:sz w:val="32"/>
                <w:szCs w:val="32"/>
              </w:rPr>
            </w:pPr>
            <w:r w:rsidRPr="00AF7146">
              <w:rPr>
                <w:rFonts w:ascii="TH SarabunPSK" w:hAnsi="TH SarabunPSK" w:cs="TH SarabunPSK"/>
                <w:b/>
                <w:bCs/>
                <w:sz w:val="32"/>
                <w:szCs w:val="32"/>
                <w:cs/>
              </w:rPr>
              <w:t>ปีที่ 1</w:t>
            </w:r>
          </w:p>
        </w:tc>
        <w:tc>
          <w:tcPr>
            <w:tcW w:w="837" w:type="dxa"/>
            <w:shd w:val="clear" w:color="auto" w:fill="auto"/>
          </w:tcPr>
          <w:p w:rsidR="00AF7146" w:rsidRPr="00AF7146" w:rsidRDefault="00AF7146" w:rsidP="000E7BD3">
            <w:pPr>
              <w:jc w:val="center"/>
              <w:rPr>
                <w:rFonts w:ascii="TH SarabunPSK" w:hAnsi="TH SarabunPSK" w:cs="TH SarabunPSK"/>
                <w:b/>
                <w:bCs/>
                <w:sz w:val="32"/>
                <w:szCs w:val="32"/>
              </w:rPr>
            </w:pPr>
            <w:r w:rsidRPr="00AF7146">
              <w:rPr>
                <w:rFonts w:ascii="TH SarabunPSK" w:hAnsi="TH SarabunPSK" w:cs="TH SarabunPSK"/>
                <w:b/>
                <w:bCs/>
                <w:sz w:val="32"/>
                <w:szCs w:val="32"/>
                <w:cs/>
              </w:rPr>
              <w:t>ปีที่ 2</w:t>
            </w:r>
          </w:p>
        </w:tc>
        <w:tc>
          <w:tcPr>
            <w:tcW w:w="896" w:type="dxa"/>
            <w:shd w:val="clear" w:color="auto" w:fill="auto"/>
          </w:tcPr>
          <w:p w:rsidR="00AF7146" w:rsidRPr="00AF7146" w:rsidRDefault="00AF7146" w:rsidP="000E7BD3">
            <w:pPr>
              <w:jc w:val="center"/>
              <w:rPr>
                <w:rFonts w:ascii="TH SarabunPSK" w:hAnsi="TH SarabunPSK" w:cs="TH SarabunPSK"/>
                <w:b/>
                <w:bCs/>
                <w:sz w:val="32"/>
                <w:szCs w:val="32"/>
                <w:cs/>
              </w:rPr>
            </w:pPr>
            <w:r w:rsidRPr="00AF7146">
              <w:rPr>
                <w:rFonts w:ascii="TH SarabunPSK" w:hAnsi="TH SarabunPSK" w:cs="TH SarabunPSK"/>
                <w:b/>
                <w:bCs/>
                <w:sz w:val="32"/>
                <w:szCs w:val="32"/>
                <w:cs/>
              </w:rPr>
              <w:t>ปีที่ 3</w:t>
            </w:r>
          </w:p>
        </w:tc>
        <w:tc>
          <w:tcPr>
            <w:tcW w:w="851" w:type="dxa"/>
            <w:shd w:val="clear" w:color="auto" w:fill="auto"/>
          </w:tcPr>
          <w:p w:rsidR="00AF7146" w:rsidRPr="00AF7146" w:rsidRDefault="00AF7146" w:rsidP="000E7BD3">
            <w:pPr>
              <w:jc w:val="center"/>
              <w:rPr>
                <w:rFonts w:ascii="TH SarabunPSK" w:hAnsi="TH SarabunPSK" w:cs="TH SarabunPSK"/>
                <w:b/>
                <w:bCs/>
                <w:sz w:val="32"/>
                <w:szCs w:val="32"/>
                <w:cs/>
              </w:rPr>
            </w:pPr>
            <w:r w:rsidRPr="00AF7146">
              <w:rPr>
                <w:rFonts w:ascii="TH SarabunPSK" w:hAnsi="TH SarabunPSK" w:cs="TH SarabunPSK"/>
                <w:b/>
                <w:bCs/>
                <w:sz w:val="32"/>
                <w:szCs w:val="32"/>
                <w:cs/>
              </w:rPr>
              <w:t>ปีที่ 4</w:t>
            </w:r>
          </w:p>
        </w:tc>
        <w:tc>
          <w:tcPr>
            <w:tcW w:w="850" w:type="dxa"/>
            <w:shd w:val="clear" w:color="auto" w:fill="auto"/>
          </w:tcPr>
          <w:p w:rsidR="00AF7146" w:rsidRPr="00AF7146" w:rsidRDefault="00AF7146" w:rsidP="000E7BD3">
            <w:pPr>
              <w:jc w:val="center"/>
              <w:rPr>
                <w:rFonts w:ascii="TH SarabunPSK" w:hAnsi="TH SarabunPSK" w:cs="TH SarabunPSK"/>
                <w:b/>
                <w:bCs/>
                <w:sz w:val="32"/>
                <w:szCs w:val="32"/>
                <w:cs/>
              </w:rPr>
            </w:pPr>
            <w:r w:rsidRPr="00AF7146">
              <w:rPr>
                <w:rFonts w:ascii="TH SarabunPSK" w:hAnsi="TH SarabunPSK" w:cs="TH SarabunPSK"/>
                <w:b/>
                <w:bCs/>
                <w:sz w:val="32"/>
                <w:szCs w:val="32"/>
                <w:cs/>
              </w:rPr>
              <w:t>ปีที่ 5</w:t>
            </w:r>
          </w:p>
        </w:tc>
      </w:tr>
      <w:tr w:rsidR="00AF7146" w:rsidRPr="004D7773" w:rsidTr="000E7BD3">
        <w:tc>
          <w:tcPr>
            <w:tcW w:w="4849" w:type="dxa"/>
            <w:shd w:val="clear" w:color="auto" w:fill="auto"/>
          </w:tcPr>
          <w:p w:rsidR="00AF7146" w:rsidRPr="004D7773" w:rsidRDefault="00AF7146" w:rsidP="000E7BD3">
            <w:pPr>
              <w:autoSpaceDE w:val="0"/>
              <w:autoSpaceDN w:val="0"/>
              <w:adjustRightInd w:val="0"/>
              <w:jc w:val="thaiDistribute"/>
              <w:rPr>
                <w:rFonts w:ascii="TH SarabunPSK" w:hAnsi="TH SarabunPSK" w:cs="TH SarabunPSK"/>
                <w:sz w:val="32"/>
                <w:szCs w:val="32"/>
              </w:rPr>
            </w:pPr>
            <w:r w:rsidRPr="004D7773">
              <w:rPr>
                <w:rFonts w:ascii="TH SarabunPSK" w:hAnsi="TH SarabunPSK" w:cs="TH SarabunPSK" w:hint="cs"/>
                <w:sz w:val="32"/>
                <w:szCs w:val="32"/>
                <w:cs/>
              </w:rPr>
              <w:t xml:space="preserve">1. </w:t>
            </w:r>
            <w:r w:rsidRPr="004D7773">
              <w:rPr>
                <w:rFonts w:ascii="TH SarabunPSK" w:hAnsi="TH SarabunPSK" w:cs="TH SarabunPSK"/>
                <w:sz w:val="32"/>
                <w:szCs w:val="32"/>
                <w:cs/>
              </w:rPr>
              <w:t>อาจารย์ประจำหลักสูตรอย่างน้อยร้อยละ 80 มีส่วนร่วมในการประชุมเพื่อวางแผนติดตามและทบทวนการดำเนินงานหลักสูตร</w:t>
            </w:r>
          </w:p>
        </w:tc>
        <w:tc>
          <w:tcPr>
            <w:tcW w:w="850" w:type="dxa"/>
            <w:shd w:val="clear" w:color="auto" w:fill="auto"/>
          </w:tcPr>
          <w:p w:rsidR="00AF7146" w:rsidRPr="004D7773" w:rsidRDefault="00AF7146" w:rsidP="000E7BD3">
            <w:pPr>
              <w:jc w:val="center"/>
              <w:rPr>
                <w:rFonts w:ascii="TH SarabunPSK" w:hAnsi="TH SarabunPSK" w:cs="TH SarabunPSK"/>
                <w:sz w:val="32"/>
                <w:szCs w:val="32"/>
              </w:rPr>
            </w:pPr>
            <w:r w:rsidRPr="004D7773">
              <w:rPr>
                <w:rFonts w:ascii="TH SarabunPSK" w:hAnsi="TH SarabunPSK" w:cs="TH SarabunPSK"/>
                <w:sz w:val="32"/>
                <w:szCs w:val="32"/>
              </w:rPr>
              <w:t>x</w:t>
            </w:r>
          </w:p>
        </w:tc>
        <w:tc>
          <w:tcPr>
            <w:tcW w:w="837" w:type="dxa"/>
            <w:shd w:val="clear" w:color="auto" w:fill="auto"/>
          </w:tcPr>
          <w:p w:rsidR="00AF7146" w:rsidRPr="004D7773" w:rsidRDefault="00AF7146" w:rsidP="000E7BD3">
            <w:pPr>
              <w:jc w:val="center"/>
              <w:rPr>
                <w:rFonts w:ascii="TH SarabunPSK" w:hAnsi="TH SarabunPSK" w:cs="TH SarabunPSK"/>
                <w:sz w:val="32"/>
                <w:szCs w:val="32"/>
              </w:rPr>
            </w:pPr>
            <w:r w:rsidRPr="004D7773">
              <w:rPr>
                <w:rFonts w:ascii="TH SarabunPSK" w:hAnsi="TH SarabunPSK" w:cs="TH SarabunPSK"/>
                <w:sz w:val="32"/>
                <w:szCs w:val="32"/>
              </w:rPr>
              <w:t>x</w:t>
            </w:r>
          </w:p>
        </w:tc>
        <w:tc>
          <w:tcPr>
            <w:tcW w:w="896" w:type="dxa"/>
          </w:tcPr>
          <w:p w:rsidR="00AF7146" w:rsidRPr="004D7773" w:rsidRDefault="00AF7146" w:rsidP="000E7BD3">
            <w:pPr>
              <w:jc w:val="center"/>
              <w:rPr>
                <w:rFonts w:ascii="TH SarabunPSK" w:hAnsi="TH SarabunPSK" w:cs="TH SarabunPSK"/>
                <w:sz w:val="32"/>
                <w:szCs w:val="32"/>
              </w:rPr>
            </w:pPr>
            <w:r w:rsidRPr="004D7773">
              <w:rPr>
                <w:rFonts w:ascii="TH SarabunPSK" w:hAnsi="TH SarabunPSK" w:cs="TH SarabunPSK"/>
                <w:sz w:val="32"/>
                <w:szCs w:val="32"/>
              </w:rPr>
              <w:t>x</w:t>
            </w:r>
          </w:p>
        </w:tc>
        <w:tc>
          <w:tcPr>
            <w:tcW w:w="851" w:type="dxa"/>
          </w:tcPr>
          <w:p w:rsidR="00AF7146" w:rsidRPr="004D7773" w:rsidRDefault="00AF7146" w:rsidP="000E7BD3">
            <w:pPr>
              <w:jc w:val="center"/>
              <w:rPr>
                <w:rFonts w:ascii="TH SarabunPSK" w:hAnsi="TH SarabunPSK" w:cs="TH SarabunPSK"/>
                <w:sz w:val="32"/>
                <w:szCs w:val="32"/>
              </w:rPr>
            </w:pPr>
            <w:r w:rsidRPr="004D7773">
              <w:rPr>
                <w:rFonts w:ascii="TH SarabunPSK" w:hAnsi="TH SarabunPSK" w:cs="TH SarabunPSK"/>
                <w:sz w:val="32"/>
                <w:szCs w:val="32"/>
              </w:rPr>
              <w:t>x</w:t>
            </w:r>
          </w:p>
        </w:tc>
        <w:tc>
          <w:tcPr>
            <w:tcW w:w="850" w:type="dxa"/>
          </w:tcPr>
          <w:p w:rsidR="00AF7146" w:rsidRPr="004D7773" w:rsidRDefault="00AF7146" w:rsidP="000E7BD3">
            <w:pPr>
              <w:jc w:val="center"/>
              <w:rPr>
                <w:rFonts w:ascii="TH SarabunPSK" w:hAnsi="TH SarabunPSK" w:cs="TH SarabunPSK"/>
                <w:sz w:val="32"/>
                <w:szCs w:val="32"/>
              </w:rPr>
            </w:pPr>
            <w:r w:rsidRPr="004D7773">
              <w:rPr>
                <w:rFonts w:ascii="TH SarabunPSK" w:hAnsi="TH SarabunPSK" w:cs="TH SarabunPSK"/>
                <w:sz w:val="32"/>
                <w:szCs w:val="32"/>
              </w:rPr>
              <w:t>x</w:t>
            </w:r>
          </w:p>
        </w:tc>
      </w:tr>
      <w:tr w:rsidR="00AF7146" w:rsidRPr="004D7773" w:rsidTr="000E7BD3">
        <w:tc>
          <w:tcPr>
            <w:tcW w:w="4849" w:type="dxa"/>
            <w:shd w:val="clear" w:color="auto" w:fill="auto"/>
          </w:tcPr>
          <w:p w:rsidR="00AF7146" w:rsidRPr="004D7773" w:rsidRDefault="00AF7146" w:rsidP="0003626D">
            <w:pPr>
              <w:autoSpaceDE w:val="0"/>
              <w:autoSpaceDN w:val="0"/>
              <w:adjustRightInd w:val="0"/>
              <w:jc w:val="thaiDistribute"/>
              <w:rPr>
                <w:rFonts w:ascii="TH SarabunPSK" w:hAnsi="TH SarabunPSK" w:cs="TH SarabunPSK" w:hint="cs"/>
                <w:sz w:val="32"/>
                <w:szCs w:val="32"/>
                <w:cs/>
              </w:rPr>
            </w:pPr>
            <w:r w:rsidRPr="004D7773">
              <w:rPr>
                <w:rFonts w:ascii="TH SarabunPSK" w:hAnsi="TH SarabunPSK" w:cs="TH SarabunPSK" w:hint="cs"/>
                <w:sz w:val="32"/>
                <w:szCs w:val="32"/>
                <w:cs/>
              </w:rPr>
              <w:t xml:space="preserve">2. </w:t>
            </w:r>
            <w:r w:rsidRPr="004D7773">
              <w:rPr>
                <w:rFonts w:ascii="TH SarabunPSK" w:hAnsi="TH SarabunPSK" w:cs="TH SarabunPSK"/>
                <w:sz w:val="32"/>
                <w:szCs w:val="32"/>
                <w:cs/>
              </w:rPr>
              <w:t>มีรายละเอียดของหลักสูตรตามแบบ มคอ.2 ที่สอดคล้องกับ</w:t>
            </w:r>
            <w:r w:rsidRPr="0003626D">
              <w:rPr>
                <w:rFonts w:ascii="TH SarabunPSK" w:hAnsi="TH SarabunPSK" w:cs="TH SarabunPSK"/>
                <w:color w:val="0070C0"/>
                <w:sz w:val="32"/>
                <w:szCs w:val="32"/>
                <w:cs/>
              </w:rPr>
              <w:t>มาตรฐานคุณวุฒิระดับ</w:t>
            </w:r>
            <w:r w:rsidR="0003626D">
              <w:rPr>
                <w:rFonts w:ascii="TH SarabunPSK" w:hAnsi="TH SarabunPSK" w:cs="TH SarabunPSK" w:hint="cs"/>
                <w:color w:val="0070C0"/>
                <w:sz w:val="32"/>
                <w:szCs w:val="32"/>
                <w:cs/>
              </w:rPr>
              <w:t>ปริญญาตรี สาขา...(ถ้ามี)</w:t>
            </w:r>
          </w:p>
        </w:tc>
        <w:tc>
          <w:tcPr>
            <w:tcW w:w="850" w:type="dxa"/>
            <w:shd w:val="clear" w:color="auto" w:fill="auto"/>
          </w:tcPr>
          <w:p w:rsidR="00AF7146" w:rsidRPr="004D7773" w:rsidRDefault="00AF7146" w:rsidP="000E7BD3">
            <w:pPr>
              <w:jc w:val="center"/>
              <w:rPr>
                <w:rFonts w:ascii="TH SarabunPSK" w:hAnsi="TH SarabunPSK" w:cs="TH SarabunPSK"/>
                <w:sz w:val="32"/>
                <w:szCs w:val="32"/>
              </w:rPr>
            </w:pPr>
            <w:r w:rsidRPr="004D7773">
              <w:rPr>
                <w:rFonts w:ascii="TH SarabunPSK" w:hAnsi="TH SarabunPSK" w:cs="TH SarabunPSK"/>
                <w:sz w:val="32"/>
                <w:szCs w:val="32"/>
              </w:rPr>
              <w:t>x</w:t>
            </w:r>
          </w:p>
        </w:tc>
        <w:tc>
          <w:tcPr>
            <w:tcW w:w="837" w:type="dxa"/>
            <w:shd w:val="clear" w:color="auto" w:fill="auto"/>
          </w:tcPr>
          <w:p w:rsidR="00AF7146" w:rsidRPr="004D7773" w:rsidRDefault="00AF7146" w:rsidP="000E7BD3">
            <w:pPr>
              <w:jc w:val="center"/>
              <w:rPr>
                <w:rFonts w:ascii="TH SarabunPSK" w:hAnsi="TH SarabunPSK" w:cs="TH SarabunPSK"/>
                <w:sz w:val="32"/>
                <w:szCs w:val="32"/>
              </w:rPr>
            </w:pPr>
            <w:r w:rsidRPr="004D7773">
              <w:rPr>
                <w:rFonts w:ascii="TH SarabunPSK" w:hAnsi="TH SarabunPSK" w:cs="TH SarabunPSK"/>
                <w:sz w:val="32"/>
                <w:szCs w:val="32"/>
              </w:rPr>
              <w:t>x</w:t>
            </w:r>
          </w:p>
        </w:tc>
        <w:tc>
          <w:tcPr>
            <w:tcW w:w="896" w:type="dxa"/>
          </w:tcPr>
          <w:p w:rsidR="00AF7146" w:rsidRPr="004D7773" w:rsidRDefault="00AF7146" w:rsidP="000E7BD3">
            <w:pPr>
              <w:jc w:val="center"/>
              <w:rPr>
                <w:rFonts w:ascii="TH SarabunPSK" w:hAnsi="TH SarabunPSK" w:cs="TH SarabunPSK"/>
                <w:sz w:val="32"/>
                <w:szCs w:val="32"/>
              </w:rPr>
            </w:pPr>
            <w:r w:rsidRPr="004D7773">
              <w:rPr>
                <w:rFonts w:ascii="TH SarabunPSK" w:hAnsi="TH SarabunPSK" w:cs="TH SarabunPSK"/>
                <w:sz w:val="32"/>
                <w:szCs w:val="32"/>
              </w:rPr>
              <w:t>x</w:t>
            </w:r>
          </w:p>
        </w:tc>
        <w:tc>
          <w:tcPr>
            <w:tcW w:w="851" w:type="dxa"/>
          </w:tcPr>
          <w:p w:rsidR="00AF7146" w:rsidRPr="004D7773" w:rsidRDefault="00AF7146" w:rsidP="000E7BD3">
            <w:pPr>
              <w:jc w:val="center"/>
              <w:rPr>
                <w:rFonts w:ascii="TH SarabunPSK" w:hAnsi="TH SarabunPSK" w:cs="TH SarabunPSK"/>
                <w:sz w:val="32"/>
                <w:szCs w:val="32"/>
              </w:rPr>
            </w:pPr>
            <w:r w:rsidRPr="004D7773">
              <w:rPr>
                <w:rFonts w:ascii="TH SarabunPSK" w:hAnsi="TH SarabunPSK" w:cs="TH SarabunPSK"/>
                <w:sz w:val="32"/>
                <w:szCs w:val="32"/>
              </w:rPr>
              <w:t>x</w:t>
            </w:r>
          </w:p>
        </w:tc>
        <w:tc>
          <w:tcPr>
            <w:tcW w:w="850" w:type="dxa"/>
          </w:tcPr>
          <w:p w:rsidR="00AF7146" w:rsidRPr="004D7773" w:rsidRDefault="00AF7146" w:rsidP="000E7BD3">
            <w:pPr>
              <w:jc w:val="center"/>
              <w:rPr>
                <w:rFonts w:ascii="TH SarabunPSK" w:hAnsi="TH SarabunPSK" w:cs="TH SarabunPSK"/>
                <w:sz w:val="32"/>
                <w:szCs w:val="32"/>
              </w:rPr>
            </w:pPr>
            <w:r w:rsidRPr="004D7773">
              <w:rPr>
                <w:rFonts w:ascii="TH SarabunPSK" w:hAnsi="TH SarabunPSK" w:cs="TH SarabunPSK"/>
                <w:sz w:val="32"/>
                <w:szCs w:val="32"/>
              </w:rPr>
              <w:t>x</w:t>
            </w:r>
          </w:p>
        </w:tc>
      </w:tr>
      <w:tr w:rsidR="00AF7146" w:rsidRPr="004D7773" w:rsidTr="000E7BD3">
        <w:tc>
          <w:tcPr>
            <w:tcW w:w="4849" w:type="dxa"/>
            <w:shd w:val="clear" w:color="auto" w:fill="auto"/>
          </w:tcPr>
          <w:p w:rsidR="00AF7146" w:rsidRPr="004D7773" w:rsidRDefault="00AF7146" w:rsidP="000E7BD3">
            <w:pPr>
              <w:autoSpaceDE w:val="0"/>
              <w:autoSpaceDN w:val="0"/>
              <w:adjustRightInd w:val="0"/>
              <w:jc w:val="thaiDistribute"/>
              <w:rPr>
                <w:rFonts w:ascii="TH SarabunPSK" w:hAnsi="TH SarabunPSK" w:cs="TH SarabunPSK"/>
                <w:sz w:val="32"/>
                <w:szCs w:val="32"/>
                <w:cs/>
              </w:rPr>
            </w:pPr>
            <w:r w:rsidRPr="004D7773">
              <w:rPr>
                <w:rFonts w:ascii="TH SarabunPSK" w:hAnsi="TH SarabunPSK" w:cs="TH SarabunPSK" w:hint="cs"/>
                <w:sz w:val="32"/>
                <w:szCs w:val="32"/>
                <w:cs/>
              </w:rPr>
              <w:t xml:space="preserve">3. </w:t>
            </w:r>
            <w:r w:rsidRPr="004D7773">
              <w:rPr>
                <w:rFonts w:ascii="TH SarabunPSK" w:hAnsi="TH SarabunPSK" w:cs="TH SarabunPSK"/>
                <w:sz w:val="32"/>
                <w:szCs w:val="32"/>
                <w:cs/>
              </w:rPr>
              <w:t>มีรายละเอียดของรายวิชาและรายละเอียดของประสบการณ์ภาคสนาม (ถ้ามี) ตามแบบ</w:t>
            </w:r>
            <w:r>
              <w:rPr>
                <w:rFonts w:ascii="TH SarabunPSK" w:hAnsi="TH SarabunPSK" w:cs="TH SarabunPSK" w:hint="cs"/>
                <w:sz w:val="32"/>
                <w:szCs w:val="32"/>
                <w:cs/>
              </w:rPr>
              <w:t xml:space="preserve"> </w:t>
            </w:r>
            <w:r w:rsidRPr="004D7773">
              <w:rPr>
                <w:rFonts w:ascii="TH SarabunPSK" w:hAnsi="TH SarabunPSK" w:cs="TH SarabunPSK"/>
                <w:sz w:val="32"/>
                <w:szCs w:val="32"/>
                <w:cs/>
              </w:rPr>
              <w:t>มคอ.3</w:t>
            </w:r>
            <w:r>
              <w:rPr>
                <w:rFonts w:ascii="TH SarabunPSK" w:hAnsi="TH SarabunPSK" w:cs="TH SarabunPSK" w:hint="cs"/>
                <w:sz w:val="32"/>
                <w:szCs w:val="32"/>
                <w:cs/>
              </w:rPr>
              <w:t xml:space="preserve"> </w:t>
            </w:r>
            <w:r w:rsidRPr="004D7773">
              <w:rPr>
                <w:rFonts w:ascii="TH SarabunPSK" w:hAnsi="TH SarabunPSK" w:cs="TH SarabunPSK"/>
                <w:sz w:val="32"/>
                <w:szCs w:val="32"/>
                <w:cs/>
              </w:rPr>
              <w:t>และ มคอ.4 อย่างน้อยก่อนการเปิดสอนในแต่ละภาคการศึกษาให้ครบทุกรายวิชา</w:t>
            </w:r>
          </w:p>
        </w:tc>
        <w:tc>
          <w:tcPr>
            <w:tcW w:w="850" w:type="dxa"/>
            <w:shd w:val="clear" w:color="auto" w:fill="auto"/>
          </w:tcPr>
          <w:p w:rsidR="00AF7146" w:rsidRPr="004D7773" w:rsidRDefault="00AF7146" w:rsidP="000E7BD3">
            <w:pPr>
              <w:jc w:val="center"/>
              <w:rPr>
                <w:rFonts w:ascii="TH SarabunPSK" w:hAnsi="TH SarabunPSK" w:cs="TH SarabunPSK"/>
                <w:sz w:val="32"/>
                <w:szCs w:val="32"/>
              </w:rPr>
            </w:pPr>
            <w:r w:rsidRPr="004D7773">
              <w:rPr>
                <w:rFonts w:ascii="TH SarabunPSK" w:hAnsi="TH SarabunPSK" w:cs="TH SarabunPSK"/>
                <w:sz w:val="32"/>
                <w:szCs w:val="32"/>
              </w:rPr>
              <w:t>x</w:t>
            </w:r>
          </w:p>
        </w:tc>
        <w:tc>
          <w:tcPr>
            <w:tcW w:w="837" w:type="dxa"/>
            <w:shd w:val="clear" w:color="auto" w:fill="auto"/>
          </w:tcPr>
          <w:p w:rsidR="00AF7146" w:rsidRPr="004D7773" w:rsidRDefault="00AF7146" w:rsidP="000E7BD3">
            <w:pPr>
              <w:jc w:val="center"/>
              <w:rPr>
                <w:rFonts w:ascii="TH SarabunPSK" w:hAnsi="TH SarabunPSK" w:cs="TH SarabunPSK"/>
                <w:sz w:val="32"/>
                <w:szCs w:val="32"/>
              </w:rPr>
            </w:pPr>
            <w:r w:rsidRPr="004D7773">
              <w:rPr>
                <w:rFonts w:ascii="TH SarabunPSK" w:hAnsi="TH SarabunPSK" w:cs="TH SarabunPSK"/>
                <w:sz w:val="32"/>
                <w:szCs w:val="32"/>
              </w:rPr>
              <w:t>x</w:t>
            </w:r>
          </w:p>
        </w:tc>
        <w:tc>
          <w:tcPr>
            <w:tcW w:w="896" w:type="dxa"/>
          </w:tcPr>
          <w:p w:rsidR="00AF7146" w:rsidRPr="004D7773" w:rsidRDefault="00AF7146" w:rsidP="000E7BD3">
            <w:pPr>
              <w:jc w:val="center"/>
              <w:rPr>
                <w:rFonts w:ascii="TH SarabunPSK" w:hAnsi="TH SarabunPSK" w:cs="TH SarabunPSK"/>
                <w:sz w:val="32"/>
                <w:szCs w:val="32"/>
              </w:rPr>
            </w:pPr>
            <w:r w:rsidRPr="004D7773">
              <w:rPr>
                <w:rFonts w:ascii="TH SarabunPSK" w:hAnsi="TH SarabunPSK" w:cs="TH SarabunPSK"/>
                <w:sz w:val="32"/>
                <w:szCs w:val="32"/>
              </w:rPr>
              <w:t>x</w:t>
            </w:r>
          </w:p>
        </w:tc>
        <w:tc>
          <w:tcPr>
            <w:tcW w:w="851" w:type="dxa"/>
          </w:tcPr>
          <w:p w:rsidR="00AF7146" w:rsidRPr="004D7773" w:rsidRDefault="00AF7146" w:rsidP="000E7BD3">
            <w:pPr>
              <w:jc w:val="center"/>
              <w:rPr>
                <w:rFonts w:ascii="TH SarabunPSK" w:hAnsi="TH SarabunPSK" w:cs="TH SarabunPSK"/>
                <w:sz w:val="32"/>
                <w:szCs w:val="32"/>
              </w:rPr>
            </w:pPr>
            <w:r w:rsidRPr="004D7773">
              <w:rPr>
                <w:rFonts w:ascii="TH SarabunPSK" w:hAnsi="TH SarabunPSK" w:cs="TH SarabunPSK"/>
                <w:sz w:val="32"/>
                <w:szCs w:val="32"/>
              </w:rPr>
              <w:t>x</w:t>
            </w:r>
          </w:p>
        </w:tc>
        <w:tc>
          <w:tcPr>
            <w:tcW w:w="850" w:type="dxa"/>
          </w:tcPr>
          <w:p w:rsidR="00AF7146" w:rsidRPr="004D7773" w:rsidRDefault="00AF7146" w:rsidP="000E7BD3">
            <w:pPr>
              <w:jc w:val="center"/>
              <w:rPr>
                <w:rFonts w:ascii="TH SarabunPSK" w:hAnsi="TH SarabunPSK" w:cs="TH SarabunPSK"/>
                <w:sz w:val="32"/>
                <w:szCs w:val="32"/>
              </w:rPr>
            </w:pPr>
            <w:r w:rsidRPr="004D7773">
              <w:rPr>
                <w:rFonts w:ascii="TH SarabunPSK" w:hAnsi="TH SarabunPSK" w:cs="TH SarabunPSK"/>
                <w:sz w:val="32"/>
                <w:szCs w:val="32"/>
              </w:rPr>
              <w:t>x</w:t>
            </w:r>
          </w:p>
        </w:tc>
      </w:tr>
      <w:tr w:rsidR="00AF7146" w:rsidRPr="004D7773" w:rsidTr="000E7BD3">
        <w:tc>
          <w:tcPr>
            <w:tcW w:w="4849" w:type="dxa"/>
            <w:shd w:val="clear" w:color="auto" w:fill="auto"/>
          </w:tcPr>
          <w:p w:rsidR="00AF7146" w:rsidRPr="004D7773" w:rsidRDefault="00AF7146" w:rsidP="000E7BD3">
            <w:pPr>
              <w:autoSpaceDE w:val="0"/>
              <w:autoSpaceDN w:val="0"/>
              <w:adjustRightInd w:val="0"/>
              <w:jc w:val="thaiDistribute"/>
              <w:rPr>
                <w:rFonts w:ascii="TH SarabunPSK" w:hAnsi="TH SarabunPSK" w:cs="TH SarabunPSK"/>
                <w:sz w:val="32"/>
                <w:szCs w:val="32"/>
                <w:cs/>
              </w:rPr>
            </w:pPr>
            <w:r w:rsidRPr="004D7773">
              <w:rPr>
                <w:rFonts w:ascii="TH SarabunPSK" w:hAnsi="TH SarabunPSK" w:cs="TH SarabunPSK" w:hint="cs"/>
                <w:sz w:val="32"/>
                <w:szCs w:val="32"/>
                <w:cs/>
              </w:rPr>
              <w:t xml:space="preserve">4. </w:t>
            </w:r>
            <w:r w:rsidRPr="004D7773">
              <w:rPr>
                <w:rFonts w:ascii="TH SarabunPSK" w:hAnsi="TH SarabunPSK" w:cs="TH SarabunPSK"/>
                <w:sz w:val="32"/>
                <w:szCs w:val="32"/>
                <w:cs/>
              </w:rPr>
              <w:t>จัดทำมีรายงานผลการดำเนินการของรายวิชาและรายงานผลการดำเนินงานของประสบการณ์ภาคสนาม ตามแบบ มคอ.5</w:t>
            </w:r>
            <w:r>
              <w:rPr>
                <w:rFonts w:ascii="TH SarabunPSK" w:hAnsi="TH SarabunPSK" w:cs="TH SarabunPSK" w:hint="cs"/>
                <w:sz w:val="32"/>
                <w:szCs w:val="32"/>
                <w:cs/>
              </w:rPr>
              <w:t xml:space="preserve"> </w:t>
            </w:r>
            <w:r w:rsidRPr="004D7773">
              <w:rPr>
                <w:rFonts w:ascii="TH SarabunPSK" w:hAnsi="TH SarabunPSK" w:cs="TH SarabunPSK"/>
                <w:sz w:val="32"/>
                <w:szCs w:val="32"/>
                <w:cs/>
              </w:rPr>
              <w:t>และ มคอ.6 ภายใน 30 วัน หลังสิ้นสุดภาคการศึกษาที่เปิดสอนให้ครบทุกรายวิชา</w:t>
            </w:r>
          </w:p>
        </w:tc>
        <w:tc>
          <w:tcPr>
            <w:tcW w:w="850" w:type="dxa"/>
            <w:shd w:val="clear" w:color="auto" w:fill="auto"/>
          </w:tcPr>
          <w:p w:rsidR="00AF7146" w:rsidRPr="004D7773" w:rsidRDefault="00AF7146" w:rsidP="000E7BD3">
            <w:pPr>
              <w:jc w:val="center"/>
              <w:rPr>
                <w:rFonts w:ascii="TH SarabunPSK" w:hAnsi="TH SarabunPSK" w:cs="TH SarabunPSK"/>
                <w:sz w:val="32"/>
                <w:szCs w:val="32"/>
              </w:rPr>
            </w:pPr>
            <w:r w:rsidRPr="004D7773">
              <w:rPr>
                <w:rFonts w:ascii="TH SarabunPSK" w:hAnsi="TH SarabunPSK" w:cs="TH SarabunPSK"/>
                <w:sz w:val="32"/>
                <w:szCs w:val="32"/>
              </w:rPr>
              <w:t>x</w:t>
            </w:r>
          </w:p>
        </w:tc>
        <w:tc>
          <w:tcPr>
            <w:tcW w:w="837" w:type="dxa"/>
            <w:shd w:val="clear" w:color="auto" w:fill="auto"/>
          </w:tcPr>
          <w:p w:rsidR="00AF7146" w:rsidRPr="004D7773" w:rsidRDefault="00AF7146" w:rsidP="000E7BD3">
            <w:pPr>
              <w:jc w:val="center"/>
              <w:rPr>
                <w:rFonts w:ascii="TH SarabunPSK" w:hAnsi="TH SarabunPSK" w:cs="TH SarabunPSK"/>
                <w:sz w:val="32"/>
                <w:szCs w:val="32"/>
              </w:rPr>
            </w:pPr>
            <w:r w:rsidRPr="004D7773">
              <w:rPr>
                <w:rFonts w:ascii="TH SarabunPSK" w:hAnsi="TH SarabunPSK" w:cs="TH SarabunPSK"/>
                <w:sz w:val="32"/>
                <w:szCs w:val="32"/>
              </w:rPr>
              <w:t>x</w:t>
            </w:r>
          </w:p>
        </w:tc>
        <w:tc>
          <w:tcPr>
            <w:tcW w:w="896" w:type="dxa"/>
          </w:tcPr>
          <w:p w:rsidR="00AF7146" w:rsidRPr="004D7773" w:rsidRDefault="00AF7146" w:rsidP="000E7BD3">
            <w:pPr>
              <w:jc w:val="center"/>
              <w:rPr>
                <w:rFonts w:ascii="TH SarabunPSK" w:hAnsi="TH SarabunPSK" w:cs="TH SarabunPSK"/>
                <w:sz w:val="32"/>
                <w:szCs w:val="32"/>
              </w:rPr>
            </w:pPr>
            <w:r w:rsidRPr="004D7773">
              <w:rPr>
                <w:rFonts w:ascii="TH SarabunPSK" w:hAnsi="TH SarabunPSK" w:cs="TH SarabunPSK"/>
                <w:sz w:val="32"/>
                <w:szCs w:val="32"/>
              </w:rPr>
              <w:t>x</w:t>
            </w:r>
          </w:p>
        </w:tc>
        <w:tc>
          <w:tcPr>
            <w:tcW w:w="851" w:type="dxa"/>
          </w:tcPr>
          <w:p w:rsidR="00AF7146" w:rsidRPr="004D7773" w:rsidRDefault="00AF7146" w:rsidP="000E7BD3">
            <w:pPr>
              <w:jc w:val="center"/>
              <w:rPr>
                <w:rFonts w:ascii="TH SarabunPSK" w:hAnsi="TH SarabunPSK" w:cs="TH SarabunPSK"/>
                <w:sz w:val="32"/>
                <w:szCs w:val="32"/>
              </w:rPr>
            </w:pPr>
            <w:r w:rsidRPr="004D7773">
              <w:rPr>
                <w:rFonts w:ascii="TH SarabunPSK" w:hAnsi="TH SarabunPSK" w:cs="TH SarabunPSK"/>
                <w:sz w:val="32"/>
                <w:szCs w:val="32"/>
              </w:rPr>
              <w:t>x</w:t>
            </w:r>
          </w:p>
        </w:tc>
        <w:tc>
          <w:tcPr>
            <w:tcW w:w="850" w:type="dxa"/>
          </w:tcPr>
          <w:p w:rsidR="00AF7146" w:rsidRPr="004D7773" w:rsidRDefault="00AF7146" w:rsidP="000E7BD3">
            <w:pPr>
              <w:jc w:val="center"/>
              <w:rPr>
                <w:rFonts w:ascii="TH SarabunPSK" w:hAnsi="TH SarabunPSK" w:cs="TH SarabunPSK"/>
                <w:sz w:val="32"/>
                <w:szCs w:val="32"/>
              </w:rPr>
            </w:pPr>
            <w:r w:rsidRPr="004D7773">
              <w:rPr>
                <w:rFonts w:ascii="TH SarabunPSK" w:hAnsi="TH SarabunPSK" w:cs="TH SarabunPSK"/>
                <w:sz w:val="32"/>
                <w:szCs w:val="32"/>
              </w:rPr>
              <w:t>x</w:t>
            </w:r>
          </w:p>
        </w:tc>
      </w:tr>
      <w:tr w:rsidR="00AF7146" w:rsidRPr="004D7773" w:rsidTr="000E7BD3">
        <w:tc>
          <w:tcPr>
            <w:tcW w:w="4849" w:type="dxa"/>
            <w:shd w:val="clear" w:color="auto" w:fill="auto"/>
          </w:tcPr>
          <w:p w:rsidR="00AF7146" w:rsidRPr="004D7773" w:rsidRDefault="00AF7146" w:rsidP="000E7BD3">
            <w:pPr>
              <w:autoSpaceDE w:val="0"/>
              <w:autoSpaceDN w:val="0"/>
              <w:adjustRightInd w:val="0"/>
              <w:jc w:val="thaiDistribute"/>
              <w:rPr>
                <w:rFonts w:ascii="TH SarabunPSK" w:hAnsi="TH SarabunPSK" w:cs="TH SarabunPSK"/>
                <w:sz w:val="32"/>
                <w:szCs w:val="32"/>
                <w:cs/>
              </w:rPr>
            </w:pPr>
            <w:r w:rsidRPr="004D7773">
              <w:rPr>
                <w:rFonts w:ascii="TH SarabunPSK" w:hAnsi="TH SarabunPSK" w:cs="TH SarabunPSK" w:hint="cs"/>
                <w:sz w:val="32"/>
                <w:szCs w:val="32"/>
                <w:cs/>
              </w:rPr>
              <w:t xml:space="preserve">5. </w:t>
            </w:r>
            <w:r w:rsidRPr="004D7773">
              <w:rPr>
                <w:rFonts w:ascii="TH SarabunPSK" w:hAnsi="TH SarabunPSK" w:cs="TH SarabunPSK"/>
                <w:sz w:val="32"/>
                <w:szCs w:val="32"/>
                <w:cs/>
              </w:rPr>
              <w:t>จัดทำรายงานผลการดำเนินการของหลักสูตรตามแบบ มคอ.7 ภายใน 60 วัน หลังสิ้นสุดปีการศึกษา</w:t>
            </w:r>
          </w:p>
        </w:tc>
        <w:tc>
          <w:tcPr>
            <w:tcW w:w="850" w:type="dxa"/>
            <w:shd w:val="clear" w:color="auto" w:fill="auto"/>
          </w:tcPr>
          <w:p w:rsidR="00AF7146" w:rsidRPr="004D7773" w:rsidRDefault="00AF7146" w:rsidP="000E7BD3">
            <w:pPr>
              <w:jc w:val="center"/>
              <w:rPr>
                <w:rFonts w:ascii="TH SarabunPSK" w:hAnsi="TH SarabunPSK" w:cs="TH SarabunPSK"/>
                <w:sz w:val="32"/>
                <w:szCs w:val="32"/>
              </w:rPr>
            </w:pPr>
            <w:r w:rsidRPr="004D7773">
              <w:rPr>
                <w:rFonts w:ascii="TH SarabunPSK" w:hAnsi="TH SarabunPSK" w:cs="TH SarabunPSK"/>
                <w:sz w:val="32"/>
                <w:szCs w:val="32"/>
              </w:rPr>
              <w:t>x</w:t>
            </w:r>
          </w:p>
        </w:tc>
        <w:tc>
          <w:tcPr>
            <w:tcW w:w="837" w:type="dxa"/>
            <w:shd w:val="clear" w:color="auto" w:fill="auto"/>
          </w:tcPr>
          <w:p w:rsidR="00AF7146" w:rsidRPr="004D7773" w:rsidRDefault="00AF7146" w:rsidP="000E7BD3">
            <w:pPr>
              <w:jc w:val="center"/>
              <w:rPr>
                <w:rFonts w:ascii="TH SarabunPSK" w:hAnsi="TH SarabunPSK" w:cs="TH SarabunPSK"/>
                <w:sz w:val="32"/>
                <w:szCs w:val="32"/>
              </w:rPr>
            </w:pPr>
            <w:r w:rsidRPr="004D7773">
              <w:rPr>
                <w:rFonts w:ascii="TH SarabunPSK" w:hAnsi="TH SarabunPSK" w:cs="TH SarabunPSK"/>
                <w:sz w:val="32"/>
                <w:szCs w:val="32"/>
              </w:rPr>
              <w:t>x</w:t>
            </w:r>
          </w:p>
        </w:tc>
        <w:tc>
          <w:tcPr>
            <w:tcW w:w="896" w:type="dxa"/>
          </w:tcPr>
          <w:p w:rsidR="00AF7146" w:rsidRPr="004D7773" w:rsidRDefault="00AF7146" w:rsidP="000E7BD3">
            <w:pPr>
              <w:jc w:val="center"/>
              <w:rPr>
                <w:rFonts w:ascii="TH SarabunPSK" w:hAnsi="TH SarabunPSK" w:cs="TH SarabunPSK"/>
                <w:sz w:val="32"/>
                <w:szCs w:val="32"/>
              </w:rPr>
            </w:pPr>
            <w:r w:rsidRPr="004D7773">
              <w:rPr>
                <w:rFonts w:ascii="TH SarabunPSK" w:hAnsi="TH SarabunPSK" w:cs="TH SarabunPSK"/>
                <w:sz w:val="32"/>
                <w:szCs w:val="32"/>
              </w:rPr>
              <w:t>x</w:t>
            </w:r>
          </w:p>
        </w:tc>
        <w:tc>
          <w:tcPr>
            <w:tcW w:w="851" w:type="dxa"/>
          </w:tcPr>
          <w:p w:rsidR="00AF7146" w:rsidRPr="004D7773" w:rsidRDefault="00AF7146" w:rsidP="000E7BD3">
            <w:pPr>
              <w:jc w:val="center"/>
              <w:rPr>
                <w:rFonts w:ascii="TH SarabunPSK" w:hAnsi="TH SarabunPSK" w:cs="TH SarabunPSK"/>
                <w:sz w:val="32"/>
                <w:szCs w:val="32"/>
              </w:rPr>
            </w:pPr>
            <w:r w:rsidRPr="004D7773">
              <w:rPr>
                <w:rFonts w:ascii="TH SarabunPSK" w:hAnsi="TH SarabunPSK" w:cs="TH SarabunPSK"/>
                <w:sz w:val="32"/>
                <w:szCs w:val="32"/>
              </w:rPr>
              <w:t>x</w:t>
            </w:r>
          </w:p>
        </w:tc>
        <w:tc>
          <w:tcPr>
            <w:tcW w:w="850" w:type="dxa"/>
          </w:tcPr>
          <w:p w:rsidR="00AF7146" w:rsidRPr="004D7773" w:rsidRDefault="00AF7146" w:rsidP="000E7BD3">
            <w:pPr>
              <w:jc w:val="center"/>
              <w:rPr>
                <w:rFonts w:ascii="TH SarabunPSK" w:hAnsi="TH SarabunPSK" w:cs="TH SarabunPSK"/>
                <w:sz w:val="32"/>
                <w:szCs w:val="32"/>
              </w:rPr>
            </w:pPr>
            <w:r w:rsidRPr="004D7773">
              <w:rPr>
                <w:rFonts w:ascii="TH SarabunPSK" w:hAnsi="TH SarabunPSK" w:cs="TH SarabunPSK"/>
                <w:sz w:val="32"/>
                <w:szCs w:val="32"/>
              </w:rPr>
              <w:t>x</w:t>
            </w:r>
          </w:p>
        </w:tc>
      </w:tr>
      <w:tr w:rsidR="00AF7146" w:rsidRPr="004D7773" w:rsidTr="000E7BD3">
        <w:tc>
          <w:tcPr>
            <w:tcW w:w="4849" w:type="dxa"/>
            <w:shd w:val="clear" w:color="auto" w:fill="auto"/>
          </w:tcPr>
          <w:p w:rsidR="00AF7146" w:rsidRPr="004D7773" w:rsidRDefault="00AF7146" w:rsidP="000E7BD3">
            <w:pPr>
              <w:autoSpaceDE w:val="0"/>
              <w:autoSpaceDN w:val="0"/>
              <w:adjustRightInd w:val="0"/>
              <w:jc w:val="thaiDistribute"/>
              <w:rPr>
                <w:rFonts w:ascii="TH SarabunPSK" w:hAnsi="TH SarabunPSK" w:cs="TH SarabunPSK"/>
                <w:sz w:val="32"/>
                <w:szCs w:val="32"/>
                <w:cs/>
              </w:rPr>
            </w:pPr>
            <w:r w:rsidRPr="004D7773">
              <w:rPr>
                <w:rFonts w:ascii="TH SarabunPSK" w:hAnsi="TH SarabunPSK" w:cs="TH SarabunPSK" w:hint="cs"/>
                <w:sz w:val="32"/>
                <w:szCs w:val="32"/>
                <w:cs/>
              </w:rPr>
              <w:t xml:space="preserve">6. </w:t>
            </w:r>
            <w:r w:rsidRPr="004D7773">
              <w:rPr>
                <w:rFonts w:ascii="TH SarabunPSK" w:hAnsi="TH SarabunPSK" w:cs="TH SarabunPSK"/>
                <w:sz w:val="32"/>
                <w:szCs w:val="32"/>
                <w:cs/>
              </w:rPr>
              <w:t>มีการทวน</w:t>
            </w:r>
            <w:r w:rsidRPr="004D7773">
              <w:rPr>
                <w:rFonts w:ascii="TH SarabunPSK" w:hAnsi="TH SarabunPSK" w:cs="TH SarabunPSK" w:hint="cs"/>
                <w:sz w:val="32"/>
                <w:szCs w:val="32"/>
                <w:cs/>
              </w:rPr>
              <w:t>สอบ</w:t>
            </w:r>
            <w:r w:rsidRPr="004D7773">
              <w:rPr>
                <w:rFonts w:ascii="TH SarabunPSK" w:hAnsi="TH SarabunPSK" w:cs="TH SarabunPSK"/>
                <w:sz w:val="32"/>
                <w:szCs w:val="32"/>
                <w:cs/>
              </w:rPr>
              <w:t>ผลสัมฤทธิ์ของนักศึกษาตามมาตรฐานผลการเรียนรู้ที่กำหนดใน</w:t>
            </w:r>
            <w:r>
              <w:rPr>
                <w:rFonts w:ascii="TH SarabunPSK" w:hAnsi="TH SarabunPSK" w:cs="TH SarabunPSK" w:hint="cs"/>
                <w:sz w:val="32"/>
                <w:szCs w:val="32"/>
                <w:cs/>
              </w:rPr>
              <w:t xml:space="preserve"> </w:t>
            </w:r>
            <w:r w:rsidRPr="004D7773">
              <w:rPr>
                <w:rFonts w:ascii="TH SarabunPSK" w:hAnsi="TH SarabunPSK" w:cs="TH SarabunPSK"/>
                <w:sz w:val="32"/>
                <w:szCs w:val="32"/>
                <w:cs/>
              </w:rPr>
              <w:t>มคอ.3 และ มคอ.4 อย่างน้อยร้อยละ 25 ของรายวิชาที่เปิดสอนในแต่ละปีการศึกษา</w:t>
            </w:r>
          </w:p>
        </w:tc>
        <w:tc>
          <w:tcPr>
            <w:tcW w:w="850" w:type="dxa"/>
            <w:shd w:val="clear" w:color="auto" w:fill="auto"/>
          </w:tcPr>
          <w:p w:rsidR="00AF7146" w:rsidRPr="004D7773" w:rsidRDefault="00AF7146" w:rsidP="000E7BD3">
            <w:pPr>
              <w:jc w:val="center"/>
              <w:rPr>
                <w:rFonts w:ascii="TH SarabunPSK" w:hAnsi="TH SarabunPSK" w:cs="TH SarabunPSK"/>
                <w:sz w:val="32"/>
                <w:szCs w:val="32"/>
              </w:rPr>
            </w:pPr>
            <w:r w:rsidRPr="004D7773">
              <w:rPr>
                <w:rFonts w:ascii="TH SarabunPSK" w:hAnsi="TH SarabunPSK" w:cs="TH SarabunPSK"/>
                <w:sz w:val="32"/>
                <w:szCs w:val="32"/>
              </w:rPr>
              <w:t>x</w:t>
            </w:r>
          </w:p>
        </w:tc>
        <w:tc>
          <w:tcPr>
            <w:tcW w:w="837" w:type="dxa"/>
            <w:shd w:val="clear" w:color="auto" w:fill="auto"/>
          </w:tcPr>
          <w:p w:rsidR="00AF7146" w:rsidRPr="004D7773" w:rsidRDefault="00AF7146" w:rsidP="000E7BD3">
            <w:pPr>
              <w:jc w:val="center"/>
              <w:rPr>
                <w:rFonts w:ascii="TH SarabunPSK" w:hAnsi="TH SarabunPSK" w:cs="TH SarabunPSK"/>
                <w:sz w:val="32"/>
                <w:szCs w:val="32"/>
              </w:rPr>
            </w:pPr>
            <w:r w:rsidRPr="004D7773">
              <w:rPr>
                <w:rFonts w:ascii="TH SarabunPSK" w:hAnsi="TH SarabunPSK" w:cs="TH SarabunPSK"/>
                <w:sz w:val="32"/>
                <w:szCs w:val="32"/>
              </w:rPr>
              <w:t>x</w:t>
            </w:r>
          </w:p>
        </w:tc>
        <w:tc>
          <w:tcPr>
            <w:tcW w:w="896" w:type="dxa"/>
          </w:tcPr>
          <w:p w:rsidR="00AF7146" w:rsidRPr="004D7773" w:rsidRDefault="00AF7146" w:rsidP="000E7BD3">
            <w:pPr>
              <w:jc w:val="center"/>
              <w:rPr>
                <w:rFonts w:ascii="TH SarabunPSK" w:hAnsi="TH SarabunPSK" w:cs="TH SarabunPSK"/>
                <w:sz w:val="32"/>
                <w:szCs w:val="32"/>
              </w:rPr>
            </w:pPr>
            <w:r w:rsidRPr="004D7773">
              <w:rPr>
                <w:rFonts w:ascii="TH SarabunPSK" w:hAnsi="TH SarabunPSK" w:cs="TH SarabunPSK"/>
                <w:sz w:val="32"/>
                <w:szCs w:val="32"/>
              </w:rPr>
              <w:t>x</w:t>
            </w:r>
          </w:p>
        </w:tc>
        <w:tc>
          <w:tcPr>
            <w:tcW w:w="851" w:type="dxa"/>
          </w:tcPr>
          <w:p w:rsidR="00AF7146" w:rsidRPr="004D7773" w:rsidRDefault="00AF7146" w:rsidP="000E7BD3">
            <w:pPr>
              <w:jc w:val="center"/>
              <w:rPr>
                <w:rFonts w:ascii="TH SarabunPSK" w:hAnsi="TH SarabunPSK" w:cs="TH SarabunPSK"/>
                <w:sz w:val="32"/>
                <w:szCs w:val="32"/>
              </w:rPr>
            </w:pPr>
            <w:r w:rsidRPr="004D7773">
              <w:rPr>
                <w:rFonts w:ascii="TH SarabunPSK" w:hAnsi="TH SarabunPSK" w:cs="TH SarabunPSK"/>
                <w:sz w:val="32"/>
                <w:szCs w:val="32"/>
              </w:rPr>
              <w:t>x</w:t>
            </w:r>
          </w:p>
        </w:tc>
        <w:tc>
          <w:tcPr>
            <w:tcW w:w="850" w:type="dxa"/>
          </w:tcPr>
          <w:p w:rsidR="00AF7146" w:rsidRPr="004D7773" w:rsidRDefault="00AF7146" w:rsidP="000E7BD3">
            <w:pPr>
              <w:jc w:val="center"/>
              <w:rPr>
                <w:rFonts w:ascii="TH SarabunPSK" w:hAnsi="TH SarabunPSK" w:cs="TH SarabunPSK"/>
                <w:sz w:val="32"/>
                <w:szCs w:val="32"/>
              </w:rPr>
            </w:pPr>
            <w:r w:rsidRPr="004D7773">
              <w:rPr>
                <w:rFonts w:ascii="TH SarabunPSK" w:hAnsi="TH SarabunPSK" w:cs="TH SarabunPSK"/>
                <w:sz w:val="32"/>
                <w:szCs w:val="32"/>
              </w:rPr>
              <w:t>x</w:t>
            </w:r>
          </w:p>
        </w:tc>
      </w:tr>
      <w:tr w:rsidR="00AF7146" w:rsidRPr="004D7773" w:rsidTr="000E7BD3">
        <w:tc>
          <w:tcPr>
            <w:tcW w:w="4849" w:type="dxa"/>
            <w:shd w:val="clear" w:color="auto" w:fill="auto"/>
          </w:tcPr>
          <w:p w:rsidR="00AF7146" w:rsidRPr="004D7773" w:rsidRDefault="00AF7146" w:rsidP="000E7BD3">
            <w:pPr>
              <w:autoSpaceDE w:val="0"/>
              <w:autoSpaceDN w:val="0"/>
              <w:adjustRightInd w:val="0"/>
              <w:jc w:val="thaiDistribute"/>
              <w:rPr>
                <w:rFonts w:ascii="TH SarabunPSK" w:hAnsi="TH SarabunPSK" w:cs="TH SarabunPSK"/>
                <w:sz w:val="32"/>
                <w:szCs w:val="32"/>
                <w:cs/>
              </w:rPr>
            </w:pPr>
            <w:r w:rsidRPr="004D7773">
              <w:rPr>
                <w:rFonts w:ascii="TH SarabunPSK" w:hAnsi="TH SarabunPSK" w:cs="TH SarabunPSK" w:hint="cs"/>
                <w:sz w:val="32"/>
                <w:szCs w:val="32"/>
                <w:cs/>
              </w:rPr>
              <w:t xml:space="preserve">7. </w:t>
            </w:r>
            <w:r w:rsidRPr="004D7773">
              <w:rPr>
                <w:rFonts w:ascii="TH SarabunPSK" w:hAnsi="TH SarabunPSK" w:cs="TH SarabunPSK"/>
                <w:sz w:val="32"/>
                <w:szCs w:val="32"/>
                <w:cs/>
              </w:rPr>
              <w:t>มีการพัฒนา/ปรับปรุงการจัดการเรียนการสอนกลยุทธ์การสอนหรือการประเมินผลการเรียนรู้จากผลการประเมินการดำเนินงานที่รายงานใน มคอ.7 ปีที่แล้ว</w:t>
            </w:r>
          </w:p>
        </w:tc>
        <w:tc>
          <w:tcPr>
            <w:tcW w:w="850" w:type="dxa"/>
            <w:shd w:val="clear" w:color="auto" w:fill="auto"/>
          </w:tcPr>
          <w:p w:rsidR="00AF7146" w:rsidRPr="004D7773" w:rsidRDefault="00AF7146" w:rsidP="000E7BD3">
            <w:pPr>
              <w:jc w:val="center"/>
              <w:rPr>
                <w:rFonts w:ascii="TH SarabunPSK" w:hAnsi="TH SarabunPSK" w:cs="TH SarabunPSK"/>
                <w:sz w:val="32"/>
                <w:szCs w:val="32"/>
              </w:rPr>
            </w:pPr>
          </w:p>
        </w:tc>
        <w:tc>
          <w:tcPr>
            <w:tcW w:w="837" w:type="dxa"/>
            <w:shd w:val="clear" w:color="auto" w:fill="auto"/>
          </w:tcPr>
          <w:p w:rsidR="00AF7146" w:rsidRPr="004D7773" w:rsidRDefault="00AF7146" w:rsidP="000E7BD3">
            <w:pPr>
              <w:jc w:val="center"/>
              <w:rPr>
                <w:rFonts w:ascii="TH SarabunPSK" w:hAnsi="TH SarabunPSK" w:cs="TH SarabunPSK"/>
                <w:sz w:val="32"/>
                <w:szCs w:val="32"/>
              </w:rPr>
            </w:pPr>
            <w:r w:rsidRPr="004D7773">
              <w:rPr>
                <w:rFonts w:ascii="TH SarabunPSK" w:hAnsi="TH SarabunPSK" w:cs="TH SarabunPSK"/>
                <w:sz w:val="32"/>
                <w:szCs w:val="32"/>
              </w:rPr>
              <w:t>x</w:t>
            </w:r>
          </w:p>
        </w:tc>
        <w:tc>
          <w:tcPr>
            <w:tcW w:w="896" w:type="dxa"/>
          </w:tcPr>
          <w:p w:rsidR="00AF7146" w:rsidRPr="004D7773" w:rsidRDefault="00AF7146" w:rsidP="000E7BD3">
            <w:pPr>
              <w:jc w:val="center"/>
              <w:rPr>
                <w:rFonts w:ascii="TH SarabunPSK" w:hAnsi="TH SarabunPSK" w:cs="TH SarabunPSK"/>
                <w:sz w:val="32"/>
                <w:szCs w:val="32"/>
              </w:rPr>
            </w:pPr>
            <w:r w:rsidRPr="004D7773">
              <w:rPr>
                <w:rFonts w:ascii="TH SarabunPSK" w:hAnsi="TH SarabunPSK" w:cs="TH SarabunPSK"/>
                <w:sz w:val="32"/>
                <w:szCs w:val="32"/>
              </w:rPr>
              <w:t>x</w:t>
            </w:r>
          </w:p>
        </w:tc>
        <w:tc>
          <w:tcPr>
            <w:tcW w:w="851" w:type="dxa"/>
          </w:tcPr>
          <w:p w:rsidR="00AF7146" w:rsidRPr="004D7773" w:rsidRDefault="00AF7146" w:rsidP="000E7BD3">
            <w:pPr>
              <w:jc w:val="center"/>
              <w:rPr>
                <w:rFonts w:ascii="TH SarabunPSK" w:hAnsi="TH SarabunPSK" w:cs="TH SarabunPSK"/>
                <w:sz w:val="32"/>
                <w:szCs w:val="32"/>
              </w:rPr>
            </w:pPr>
            <w:r w:rsidRPr="004D7773">
              <w:rPr>
                <w:rFonts w:ascii="TH SarabunPSK" w:hAnsi="TH SarabunPSK" w:cs="TH SarabunPSK"/>
                <w:sz w:val="32"/>
                <w:szCs w:val="32"/>
              </w:rPr>
              <w:t>x</w:t>
            </w:r>
          </w:p>
        </w:tc>
        <w:tc>
          <w:tcPr>
            <w:tcW w:w="850" w:type="dxa"/>
          </w:tcPr>
          <w:p w:rsidR="00AF7146" w:rsidRPr="004D7773" w:rsidRDefault="00AF7146" w:rsidP="000E7BD3">
            <w:pPr>
              <w:jc w:val="center"/>
              <w:rPr>
                <w:rFonts w:ascii="TH SarabunPSK" w:hAnsi="TH SarabunPSK" w:cs="TH SarabunPSK"/>
                <w:sz w:val="32"/>
                <w:szCs w:val="32"/>
              </w:rPr>
            </w:pPr>
            <w:r w:rsidRPr="004D7773">
              <w:rPr>
                <w:rFonts w:ascii="TH SarabunPSK" w:hAnsi="TH SarabunPSK" w:cs="TH SarabunPSK"/>
                <w:sz w:val="32"/>
                <w:szCs w:val="32"/>
              </w:rPr>
              <w:t>x</w:t>
            </w:r>
          </w:p>
        </w:tc>
      </w:tr>
      <w:tr w:rsidR="00AF7146" w:rsidRPr="004D7773" w:rsidTr="000E7BD3">
        <w:tc>
          <w:tcPr>
            <w:tcW w:w="4849" w:type="dxa"/>
            <w:tcBorders>
              <w:bottom w:val="single" w:sz="4" w:space="0" w:color="auto"/>
            </w:tcBorders>
            <w:shd w:val="clear" w:color="auto" w:fill="auto"/>
          </w:tcPr>
          <w:p w:rsidR="00AF7146" w:rsidRPr="004D7773" w:rsidRDefault="00AF7146" w:rsidP="000E7BD3">
            <w:pPr>
              <w:autoSpaceDE w:val="0"/>
              <w:autoSpaceDN w:val="0"/>
              <w:adjustRightInd w:val="0"/>
              <w:jc w:val="thaiDistribute"/>
              <w:rPr>
                <w:rFonts w:ascii="TH SarabunPSK" w:hAnsi="TH SarabunPSK" w:cs="TH SarabunPSK"/>
                <w:sz w:val="32"/>
                <w:szCs w:val="32"/>
                <w:cs/>
              </w:rPr>
            </w:pPr>
            <w:r w:rsidRPr="004D7773">
              <w:rPr>
                <w:rFonts w:ascii="TH SarabunPSK" w:hAnsi="TH SarabunPSK" w:cs="TH SarabunPSK" w:hint="cs"/>
                <w:sz w:val="32"/>
                <w:szCs w:val="32"/>
                <w:cs/>
              </w:rPr>
              <w:t xml:space="preserve">8. </w:t>
            </w:r>
            <w:r w:rsidRPr="004D7773">
              <w:rPr>
                <w:rFonts w:ascii="TH SarabunPSK" w:hAnsi="TH SarabunPSK" w:cs="TH SarabunPSK"/>
                <w:sz w:val="32"/>
                <w:szCs w:val="32"/>
                <w:cs/>
              </w:rPr>
              <w:t>อาจารย์ใหม่ทุกคนได้รับการปฐมนิเทศหรือคำแนะนำด้านการจัดการเรียนการสอน</w:t>
            </w:r>
          </w:p>
        </w:tc>
        <w:tc>
          <w:tcPr>
            <w:tcW w:w="850" w:type="dxa"/>
            <w:tcBorders>
              <w:bottom w:val="single" w:sz="4" w:space="0" w:color="auto"/>
            </w:tcBorders>
            <w:shd w:val="clear" w:color="auto" w:fill="auto"/>
          </w:tcPr>
          <w:p w:rsidR="00AF7146" w:rsidRPr="004D7773" w:rsidRDefault="00AF7146" w:rsidP="000E7BD3">
            <w:pPr>
              <w:jc w:val="center"/>
              <w:rPr>
                <w:rFonts w:ascii="TH SarabunPSK" w:hAnsi="TH SarabunPSK" w:cs="TH SarabunPSK"/>
                <w:sz w:val="32"/>
                <w:szCs w:val="32"/>
              </w:rPr>
            </w:pPr>
            <w:r w:rsidRPr="004D7773">
              <w:rPr>
                <w:rFonts w:ascii="TH SarabunPSK" w:hAnsi="TH SarabunPSK" w:cs="TH SarabunPSK"/>
                <w:sz w:val="32"/>
                <w:szCs w:val="32"/>
              </w:rPr>
              <w:t>x</w:t>
            </w:r>
          </w:p>
        </w:tc>
        <w:tc>
          <w:tcPr>
            <w:tcW w:w="837" w:type="dxa"/>
            <w:tcBorders>
              <w:bottom w:val="single" w:sz="4" w:space="0" w:color="auto"/>
            </w:tcBorders>
            <w:shd w:val="clear" w:color="auto" w:fill="auto"/>
          </w:tcPr>
          <w:p w:rsidR="00AF7146" w:rsidRPr="004D7773" w:rsidRDefault="00AF7146" w:rsidP="000E7BD3">
            <w:pPr>
              <w:jc w:val="center"/>
              <w:rPr>
                <w:rFonts w:ascii="TH SarabunPSK" w:hAnsi="TH SarabunPSK" w:cs="TH SarabunPSK"/>
                <w:sz w:val="32"/>
                <w:szCs w:val="32"/>
              </w:rPr>
            </w:pPr>
            <w:r w:rsidRPr="004D7773">
              <w:rPr>
                <w:rFonts w:ascii="TH SarabunPSK" w:hAnsi="TH SarabunPSK" w:cs="TH SarabunPSK"/>
                <w:sz w:val="32"/>
                <w:szCs w:val="32"/>
              </w:rPr>
              <w:t>x</w:t>
            </w:r>
          </w:p>
        </w:tc>
        <w:tc>
          <w:tcPr>
            <w:tcW w:w="896" w:type="dxa"/>
            <w:tcBorders>
              <w:bottom w:val="single" w:sz="4" w:space="0" w:color="auto"/>
            </w:tcBorders>
          </w:tcPr>
          <w:p w:rsidR="00AF7146" w:rsidRPr="004D7773" w:rsidRDefault="00AF7146" w:rsidP="000E7BD3">
            <w:pPr>
              <w:jc w:val="center"/>
              <w:rPr>
                <w:rFonts w:ascii="TH SarabunPSK" w:hAnsi="TH SarabunPSK" w:cs="TH SarabunPSK"/>
                <w:sz w:val="32"/>
                <w:szCs w:val="32"/>
              </w:rPr>
            </w:pPr>
            <w:r w:rsidRPr="004D7773">
              <w:rPr>
                <w:rFonts w:ascii="TH SarabunPSK" w:hAnsi="TH SarabunPSK" w:cs="TH SarabunPSK"/>
                <w:sz w:val="32"/>
                <w:szCs w:val="32"/>
              </w:rPr>
              <w:t>x</w:t>
            </w:r>
          </w:p>
        </w:tc>
        <w:tc>
          <w:tcPr>
            <w:tcW w:w="851" w:type="dxa"/>
            <w:tcBorders>
              <w:bottom w:val="single" w:sz="4" w:space="0" w:color="auto"/>
            </w:tcBorders>
          </w:tcPr>
          <w:p w:rsidR="00AF7146" w:rsidRPr="004D7773" w:rsidRDefault="00AF7146" w:rsidP="000E7BD3">
            <w:pPr>
              <w:jc w:val="center"/>
              <w:rPr>
                <w:rFonts w:ascii="TH SarabunPSK" w:hAnsi="TH SarabunPSK" w:cs="TH SarabunPSK"/>
                <w:sz w:val="32"/>
                <w:szCs w:val="32"/>
              </w:rPr>
            </w:pPr>
            <w:r w:rsidRPr="004D7773">
              <w:rPr>
                <w:rFonts w:ascii="TH SarabunPSK" w:hAnsi="TH SarabunPSK" w:cs="TH SarabunPSK"/>
                <w:sz w:val="32"/>
                <w:szCs w:val="32"/>
              </w:rPr>
              <w:t>x</w:t>
            </w:r>
          </w:p>
        </w:tc>
        <w:tc>
          <w:tcPr>
            <w:tcW w:w="850" w:type="dxa"/>
            <w:tcBorders>
              <w:bottom w:val="single" w:sz="4" w:space="0" w:color="auto"/>
            </w:tcBorders>
          </w:tcPr>
          <w:p w:rsidR="00AF7146" w:rsidRPr="004D7773" w:rsidRDefault="00AF7146" w:rsidP="000E7BD3">
            <w:pPr>
              <w:jc w:val="center"/>
              <w:rPr>
                <w:rFonts w:ascii="TH SarabunPSK" w:hAnsi="TH SarabunPSK" w:cs="TH SarabunPSK"/>
                <w:sz w:val="32"/>
                <w:szCs w:val="32"/>
              </w:rPr>
            </w:pPr>
            <w:r w:rsidRPr="004D7773">
              <w:rPr>
                <w:rFonts w:ascii="TH SarabunPSK" w:hAnsi="TH SarabunPSK" w:cs="TH SarabunPSK"/>
                <w:sz w:val="32"/>
                <w:szCs w:val="32"/>
              </w:rPr>
              <w:t>x</w:t>
            </w:r>
          </w:p>
        </w:tc>
      </w:tr>
      <w:tr w:rsidR="00AF7146" w:rsidRPr="004D7773" w:rsidTr="000E7BD3">
        <w:tc>
          <w:tcPr>
            <w:tcW w:w="4849" w:type="dxa"/>
            <w:tcBorders>
              <w:bottom w:val="single" w:sz="4" w:space="0" w:color="auto"/>
            </w:tcBorders>
            <w:shd w:val="clear" w:color="auto" w:fill="auto"/>
          </w:tcPr>
          <w:p w:rsidR="00AF7146" w:rsidRPr="004D7773" w:rsidRDefault="00AF7146" w:rsidP="000E7BD3">
            <w:pPr>
              <w:autoSpaceDE w:val="0"/>
              <w:autoSpaceDN w:val="0"/>
              <w:adjustRightInd w:val="0"/>
              <w:jc w:val="thaiDistribute"/>
              <w:rPr>
                <w:rFonts w:ascii="TH SarabunPSK" w:hAnsi="TH SarabunPSK" w:cs="TH SarabunPSK"/>
                <w:sz w:val="32"/>
                <w:szCs w:val="32"/>
                <w:cs/>
              </w:rPr>
            </w:pPr>
            <w:r w:rsidRPr="004D7773">
              <w:rPr>
                <w:rFonts w:ascii="TH SarabunPSK" w:hAnsi="TH SarabunPSK" w:cs="TH SarabunPSK" w:hint="cs"/>
                <w:sz w:val="32"/>
                <w:szCs w:val="32"/>
                <w:cs/>
              </w:rPr>
              <w:t xml:space="preserve">9. </w:t>
            </w:r>
            <w:r w:rsidRPr="004D7773">
              <w:rPr>
                <w:rFonts w:ascii="TH SarabunPSK" w:hAnsi="TH SarabunPSK" w:cs="TH SarabunPSK"/>
                <w:sz w:val="32"/>
                <w:szCs w:val="32"/>
                <w:cs/>
              </w:rPr>
              <w:t>อาจารย์ประจำทุกคนได้รับการพัฒนาทางวิชาการและ/หรือวิชาชีพ อย่างน้อยกว่าปีละ 1ครั้ง</w:t>
            </w:r>
          </w:p>
        </w:tc>
        <w:tc>
          <w:tcPr>
            <w:tcW w:w="850" w:type="dxa"/>
            <w:tcBorders>
              <w:bottom w:val="single" w:sz="4" w:space="0" w:color="auto"/>
            </w:tcBorders>
            <w:shd w:val="clear" w:color="auto" w:fill="auto"/>
          </w:tcPr>
          <w:p w:rsidR="00AF7146" w:rsidRPr="004D7773" w:rsidRDefault="00AF7146" w:rsidP="000E7BD3">
            <w:pPr>
              <w:jc w:val="center"/>
              <w:rPr>
                <w:rFonts w:ascii="TH SarabunPSK" w:hAnsi="TH SarabunPSK" w:cs="TH SarabunPSK"/>
                <w:sz w:val="32"/>
                <w:szCs w:val="32"/>
              </w:rPr>
            </w:pPr>
            <w:r w:rsidRPr="004D7773">
              <w:rPr>
                <w:rFonts w:ascii="TH SarabunPSK" w:hAnsi="TH SarabunPSK" w:cs="TH SarabunPSK"/>
                <w:sz w:val="32"/>
                <w:szCs w:val="32"/>
              </w:rPr>
              <w:t>x</w:t>
            </w:r>
          </w:p>
        </w:tc>
        <w:tc>
          <w:tcPr>
            <w:tcW w:w="837" w:type="dxa"/>
            <w:tcBorders>
              <w:bottom w:val="single" w:sz="4" w:space="0" w:color="auto"/>
            </w:tcBorders>
            <w:shd w:val="clear" w:color="auto" w:fill="auto"/>
          </w:tcPr>
          <w:p w:rsidR="00AF7146" w:rsidRPr="004D7773" w:rsidRDefault="00AF7146" w:rsidP="000E7BD3">
            <w:pPr>
              <w:jc w:val="center"/>
              <w:rPr>
                <w:rFonts w:ascii="TH SarabunPSK" w:hAnsi="TH SarabunPSK" w:cs="TH SarabunPSK"/>
                <w:sz w:val="32"/>
                <w:szCs w:val="32"/>
              </w:rPr>
            </w:pPr>
            <w:r w:rsidRPr="004D7773">
              <w:rPr>
                <w:rFonts w:ascii="TH SarabunPSK" w:hAnsi="TH SarabunPSK" w:cs="TH SarabunPSK"/>
                <w:sz w:val="32"/>
                <w:szCs w:val="32"/>
              </w:rPr>
              <w:t>x</w:t>
            </w:r>
          </w:p>
        </w:tc>
        <w:tc>
          <w:tcPr>
            <w:tcW w:w="896" w:type="dxa"/>
            <w:tcBorders>
              <w:bottom w:val="single" w:sz="4" w:space="0" w:color="auto"/>
            </w:tcBorders>
          </w:tcPr>
          <w:p w:rsidR="00AF7146" w:rsidRPr="004D7773" w:rsidRDefault="00AF7146" w:rsidP="000E7BD3">
            <w:pPr>
              <w:jc w:val="center"/>
              <w:rPr>
                <w:rFonts w:ascii="TH SarabunPSK" w:hAnsi="TH SarabunPSK" w:cs="TH SarabunPSK"/>
                <w:sz w:val="32"/>
                <w:szCs w:val="32"/>
              </w:rPr>
            </w:pPr>
            <w:r w:rsidRPr="004D7773">
              <w:rPr>
                <w:rFonts w:ascii="TH SarabunPSK" w:hAnsi="TH SarabunPSK" w:cs="TH SarabunPSK"/>
                <w:sz w:val="32"/>
                <w:szCs w:val="32"/>
              </w:rPr>
              <w:t>x</w:t>
            </w:r>
          </w:p>
        </w:tc>
        <w:tc>
          <w:tcPr>
            <w:tcW w:w="851" w:type="dxa"/>
            <w:tcBorders>
              <w:bottom w:val="single" w:sz="4" w:space="0" w:color="auto"/>
            </w:tcBorders>
          </w:tcPr>
          <w:p w:rsidR="00AF7146" w:rsidRPr="004D7773" w:rsidRDefault="00AF7146" w:rsidP="000E7BD3">
            <w:pPr>
              <w:jc w:val="center"/>
              <w:rPr>
                <w:rFonts w:ascii="TH SarabunPSK" w:hAnsi="TH SarabunPSK" w:cs="TH SarabunPSK"/>
                <w:sz w:val="32"/>
                <w:szCs w:val="32"/>
              </w:rPr>
            </w:pPr>
            <w:r w:rsidRPr="004D7773">
              <w:rPr>
                <w:rFonts w:ascii="TH SarabunPSK" w:hAnsi="TH SarabunPSK" w:cs="TH SarabunPSK"/>
                <w:sz w:val="32"/>
                <w:szCs w:val="32"/>
              </w:rPr>
              <w:t>x</w:t>
            </w:r>
          </w:p>
        </w:tc>
        <w:tc>
          <w:tcPr>
            <w:tcW w:w="850" w:type="dxa"/>
            <w:tcBorders>
              <w:bottom w:val="single" w:sz="4" w:space="0" w:color="auto"/>
            </w:tcBorders>
          </w:tcPr>
          <w:p w:rsidR="00AF7146" w:rsidRPr="004D7773" w:rsidRDefault="00AF7146" w:rsidP="000E7BD3">
            <w:pPr>
              <w:jc w:val="center"/>
              <w:rPr>
                <w:rFonts w:ascii="TH SarabunPSK" w:hAnsi="TH SarabunPSK" w:cs="TH SarabunPSK"/>
                <w:sz w:val="32"/>
                <w:szCs w:val="32"/>
              </w:rPr>
            </w:pPr>
            <w:r w:rsidRPr="004D7773">
              <w:rPr>
                <w:rFonts w:ascii="TH SarabunPSK" w:hAnsi="TH SarabunPSK" w:cs="TH SarabunPSK"/>
                <w:sz w:val="32"/>
                <w:szCs w:val="32"/>
              </w:rPr>
              <w:t>x</w:t>
            </w:r>
          </w:p>
        </w:tc>
      </w:tr>
      <w:tr w:rsidR="00AF7146" w:rsidRPr="004D7773" w:rsidTr="000E7BD3">
        <w:tc>
          <w:tcPr>
            <w:tcW w:w="4849" w:type="dxa"/>
            <w:tcBorders>
              <w:top w:val="nil"/>
              <w:bottom w:val="single" w:sz="4" w:space="0" w:color="auto"/>
            </w:tcBorders>
            <w:shd w:val="clear" w:color="auto" w:fill="auto"/>
          </w:tcPr>
          <w:p w:rsidR="00AF7146" w:rsidRPr="004D7773" w:rsidRDefault="00AF7146" w:rsidP="000E7BD3">
            <w:pPr>
              <w:autoSpaceDE w:val="0"/>
              <w:autoSpaceDN w:val="0"/>
              <w:adjustRightInd w:val="0"/>
              <w:jc w:val="thaiDistribute"/>
              <w:rPr>
                <w:rFonts w:ascii="TH SarabunPSK" w:hAnsi="TH SarabunPSK" w:cs="TH SarabunPSK"/>
                <w:sz w:val="32"/>
                <w:szCs w:val="32"/>
                <w:cs/>
              </w:rPr>
            </w:pPr>
            <w:r w:rsidRPr="004D7773">
              <w:rPr>
                <w:rFonts w:ascii="TH SarabunPSK" w:hAnsi="TH SarabunPSK" w:cs="TH SarabunPSK" w:hint="cs"/>
                <w:sz w:val="32"/>
                <w:szCs w:val="32"/>
                <w:cs/>
              </w:rPr>
              <w:t xml:space="preserve">10. </w:t>
            </w:r>
            <w:r w:rsidRPr="004D7773">
              <w:rPr>
                <w:rFonts w:ascii="TH SarabunPSK" w:hAnsi="TH SarabunPSK" w:cs="TH SarabunPSK"/>
                <w:sz w:val="32"/>
                <w:szCs w:val="32"/>
                <w:cs/>
              </w:rPr>
              <w:t>จำนวนบุคลากรสนับสนุนการเรียนการสอนได้รับการพัฒนาทางวิชาการและ/หรือวิชาชีพอย่างน้อยไม่น้อยกว่าร้อยละ 50 ต่อปี</w:t>
            </w:r>
          </w:p>
        </w:tc>
        <w:tc>
          <w:tcPr>
            <w:tcW w:w="850" w:type="dxa"/>
            <w:tcBorders>
              <w:top w:val="nil"/>
              <w:bottom w:val="single" w:sz="4" w:space="0" w:color="auto"/>
            </w:tcBorders>
            <w:shd w:val="clear" w:color="auto" w:fill="auto"/>
          </w:tcPr>
          <w:p w:rsidR="00AF7146" w:rsidRPr="004D7773" w:rsidRDefault="00AF7146" w:rsidP="000E7BD3">
            <w:pPr>
              <w:jc w:val="center"/>
              <w:rPr>
                <w:rFonts w:ascii="TH SarabunPSK" w:hAnsi="TH SarabunPSK" w:cs="TH SarabunPSK"/>
                <w:sz w:val="32"/>
                <w:szCs w:val="32"/>
              </w:rPr>
            </w:pPr>
            <w:r w:rsidRPr="004D7773">
              <w:rPr>
                <w:rFonts w:ascii="TH SarabunPSK" w:hAnsi="TH SarabunPSK" w:cs="TH SarabunPSK"/>
                <w:sz w:val="32"/>
                <w:szCs w:val="32"/>
              </w:rPr>
              <w:t>x</w:t>
            </w:r>
          </w:p>
        </w:tc>
        <w:tc>
          <w:tcPr>
            <w:tcW w:w="837" w:type="dxa"/>
            <w:tcBorders>
              <w:top w:val="nil"/>
              <w:bottom w:val="single" w:sz="4" w:space="0" w:color="auto"/>
            </w:tcBorders>
            <w:shd w:val="clear" w:color="auto" w:fill="auto"/>
          </w:tcPr>
          <w:p w:rsidR="00AF7146" w:rsidRPr="004D7773" w:rsidRDefault="00AF7146" w:rsidP="000E7BD3">
            <w:pPr>
              <w:jc w:val="center"/>
              <w:rPr>
                <w:rFonts w:ascii="TH SarabunPSK" w:hAnsi="TH SarabunPSK" w:cs="TH SarabunPSK"/>
                <w:sz w:val="32"/>
                <w:szCs w:val="32"/>
              </w:rPr>
            </w:pPr>
            <w:r w:rsidRPr="004D7773">
              <w:rPr>
                <w:rFonts w:ascii="TH SarabunPSK" w:hAnsi="TH SarabunPSK" w:cs="TH SarabunPSK"/>
                <w:sz w:val="32"/>
                <w:szCs w:val="32"/>
              </w:rPr>
              <w:t>x</w:t>
            </w:r>
          </w:p>
        </w:tc>
        <w:tc>
          <w:tcPr>
            <w:tcW w:w="896" w:type="dxa"/>
            <w:tcBorders>
              <w:top w:val="nil"/>
              <w:bottom w:val="single" w:sz="4" w:space="0" w:color="auto"/>
            </w:tcBorders>
          </w:tcPr>
          <w:p w:rsidR="00AF7146" w:rsidRPr="004D7773" w:rsidRDefault="00AF7146" w:rsidP="000E7BD3">
            <w:pPr>
              <w:jc w:val="center"/>
              <w:rPr>
                <w:rFonts w:ascii="TH SarabunPSK" w:hAnsi="TH SarabunPSK" w:cs="TH SarabunPSK"/>
                <w:sz w:val="32"/>
                <w:szCs w:val="32"/>
              </w:rPr>
            </w:pPr>
            <w:r w:rsidRPr="004D7773">
              <w:rPr>
                <w:rFonts w:ascii="TH SarabunPSK" w:hAnsi="TH SarabunPSK" w:cs="TH SarabunPSK"/>
                <w:sz w:val="32"/>
                <w:szCs w:val="32"/>
              </w:rPr>
              <w:t>x</w:t>
            </w:r>
          </w:p>
        </w:tc>
        <w:tc>
          <w:tcPr>
            <w:tcW w:w="851" w:type="dxa"/>
            <w:tcBorders>
              <w:top w:val="nil"/>
              <w:bottom w:val="single" w:sz="4" w:space="0" w:color="auto"/>
            </w:tcBorders>
          </w:tcPr>
          <w:p w:rsidR="00AF7146" w:rsidRPr="004D7773" w:rsidRDefault="00AF7146" w:rsidP="000E7BD3">
            <w:pPr>
              <w:jc w:val="center"/>
              <w:rPr>
                <w:rFonts w:ascii="TH SarabunPSK" w:hAnsi="TH SarabunPSK" w:cs="TH SarabunPSK"/>
                <w:sz w:val="32"/>
                <w:szCs w:val="32"/>
              </w:rPr>
            </w:pPr>
            <w:r w:rsidRPr="004D7773">
              <w:rPr>
                <w:rFonts w:ascii="TH SarabunPSK" w:hAnsi="TH SarabunPSK" w:cs="TH SarabunPSK"/>
                <w:sz w:val="32"/>
                <w:szCs w:val="32"/>
              </w:rPr>
              <w:t>x</w:t>
            </w:r>
          </w:p>
        </w:tc>
        <w:tc>
          <w:tcPr>
            <w:tcW w:w="850" w:type="dxa"/>
            <w:tcBorders>
              <w:top w:val="nil"/>
              <w:bottom w:val="single" w:sz="4" w:space="0" w:color="auto"/>
            </w:tcBorders>
          </w:tcPr>
          <w:p w:rsidR="00AF7146" w:rsidRPr="004D7773" w:rsidRDefault="00AF7146" w:rsidP="000E7BD3">
            <w:pPr>
              <w:jc w:val="center"/>
              <w:rPr>
                <w:rFonts w:ascii="TH SarabunPSK" w:hAnsi="TH SarabunPSK" w:cs="TH SarabunPSK"/>
                <w:sz w:val="32"/>
                <w:szCs w:val="32"/>
              </w:rPr>
            </w:pPr>
            <w:r w:rsidRPr="004D7773">
              <w:rPr>
                <w:rFonts w:ascii="TH SarabunPSK" w:hAnsi="TH SarabunPSK" w:cs="TH SarabunPSK"/>
                <w:sz w:val="32"/>
                <w:szCs w:val="32"/>
              </w:rPr>
              <w:t>x</w:t>
            </w:r>
          </w:p>
        </w:tc>
      </w:tr>
      <w:tr w:rsidR="00AF7146" w:rsidRPr="004D7773" w:rsidTr="000E7BD3">
        <w:tc>
          <w:tcPr>
            <w:tcW w:w="4849" w:type="dxa"/>
            <w:tcBorders>
              <w:top w:val="nil"/>
            </w:tcBorders>
            <w:shd w:val="clear" w:color="auto" w:fill="auto"/>
          </w:tcPr>
          <w:p w:rsidR="00AF7146" w:rsidRPr="004D7773" w:rsidRDefault="00AF7146" w:rsidP="000E7BD3">
            <w:pPr>
              <w:autoSpaceDE w:val="0"/>
              <w:autoSpaceDN w:val="0"/>
              <w:adjustRightInd w:val="0"/>
              <w:jc w:val="thaiDistribute"/>
              <w:rPr>
                <w:rFonts w:ascii="TH SarabunPSK" w:hAnsi="TH SarabunPSK" w:cs="TH SarabunPSK"/>
                <w:sz w:val="32"/>
                <w:szCs w:val="32"/>
                <w:cs/>
              </w:rPr>
            </w:pPr>
            <w:r w:rsidRPr="004D7773">
              <w:rPr>
                <w:rFonts w:ascii="TH SarabunPSK" w:hAnsi="TH SarabunPSK" w:cs="TH SarabunPSK" w:hint="cs"/>
                <w:sz w:val="32"/>
                <w:szCs w:val="32"/>
                <w:cs/>
              </w:rPr>
              <w:t xml:space="preserve">11. </w:t>
            </w:r>
            <w:r w:rsidRPr="004D7773">
              <w:rPr>
                <w:rFonts w:ascii="TH SarabunPSK" w:hAnsi="TH SarabunPSK" w:cs="TH SarabunPSK"/>
                <w:sz w:val="32"/>
                <w:szCs w:val="32"/>
                <w:cs/>
              </w:rPr>
              <w:t>ระดับความพึงพอใจของนักศึกษาปีสุดท้าย/บัณฑิตใหม่ที่มีต่อคุณภาพหลักสูตรเฉลี่ยไม่น้อยกว่า 3.5 จากคะแนนเต็ม 5.0</w:t>
            </w:r>
          </w:p>
        </w:tc>
        <w:tc>
          <w:tcPr>
            <w:tcW w:w="850" w:type="dxa"/>
            <w:tcBorders>
              <w:top w:val="nil"/>
            </w:tcBorders>
            <w:shd w:val="clear" w:color="auto" w:fill="auto"/>
          </w:tcPr>
          <w:p w:rsidR="00AF7146" w:rsidRPr="004D7773" w:rsidRDefault="00AF7146" w:rsidP="000E7BD3">
            <w:pPr>
              <w:jc w:val="center"/>
              <w:rPr>
                <w:rFonts w:ascii="TH SarabunPSK" w:hAnsi="TH SarabunPSK" w:cs="TH SarabunPSK"/>
                <w:sz w:val="32"/>
                <w:szCs w:val="32"/>
              </w:rPr>
            </w:pPr>
          </w:p>
        </w:tc>
        <w:tc>
          <w:tcPr>
            <w:tcW w:w="837" w:type="dxa"/>
            <w:tcBorders>
              <w:top w:val="nil"/>
            </w:tcBorders>
            <w:shd w:val="clear" w:color="auto" w:fill="auto"/>
          </w:tcPr>
          <w:p w:rsidR="00AF7146" w:rsidRPr="004D7773" w:rsidRDefault="00AF7146" w:rsidP="000E7BD3">
            <w:pPr>
              <w:jc w:val="center"/>
              <w:rPr>
                <w:rFonts w:ascii="TH SarabunPSK" w:hAnsi="TH SarabunPSK" w:cs="TH SarabunPSK"/>
                <w:sz w:val="32"/>
                <w:szCs w:val="32"/>
              </w:rPr>
            </w:pPr>
          </w:p>
        </w:tc>
        <w:tc>
          <w:tcPr>
            <w:tcW w:w="896" w:type="dxa"/>
            <w:tcBorders>
              <w:top w:val="nil"/>
            </w:tcBorders>
          </w:tcPr>
          <w:p w:rsidR="00AF7146" w:rsidRPr="004D7773" w:rsidRDefault="00AF7146" w:rsidP="000E7BD3">
            <w:pPr>
              <w:jc w:val="center"/>
              <w:rPr>
                <w:rFonts w:ascii="TH SarabunPSK" w:hAnsi="TH SarabunPSK" w:cs="TH SarabunPSK"/>
                <w:sz w:val="32"/>
                <w:szCs w:val="32"/>
              </w:rPr>
            </w:pPr>
          </w:p>
        </w:tc>
        <w:tc>
          <w:tcPr>
            <w:tcW w:w="851" w:type="dxa"/>
            <w:tcBorders>
              <w:top w:val="nil"/>
            </w:tcBorders>
          </w:tcPr>
          <w:p w:rsidR="00AF7146" w:rsidRPr="004D7773" w:rsidRDefault="00AF7146" w:rsidP="000E7BD3">
            <w:pPr>
              <w:jc w:val="center"/>
              <w:rPr>
                <w:rFonts w:ascii="TH SarabunPSK" w:hAnsi="TH SarabunPSK" w:cs="TH SarabunPSK"/>
                <w:sz w:val="32"/>
                <w:szCs w:val="32"/>
              </w:rPr>
            </w:pPr>
            <w:r w:rsidRPr="004D7773">
              <w:rPr>
                <w:rFonts w:ascii="TH SarabunPSK" w:hAnsi="TH SarabunPSK" w:cs="TH SarabunPSK"/>
                <w:sz w:val="32"/>
                <w:szCs w:val="32"/>
              </w:rPr>
              <w:t>x</w:t>
            </w:r>
          </w:p>
        </w:tc>
        <w:tc>
          <w:tcPr>
            <w:tcW w:w="850" w:type="dxa"/>
            <w:tcBorders>
              <w:top w:val="nil"/>
            </w:tcBorders>
          </w:tcPr>
          <w:p w:rsidR="00AF7146" w:rsidRPr="004D7773" w:rsidRDefault="00AF7146" w:rsidP="000E7BD3">
            <w:pPr>
              <w:jc w:val="center"/>
              <w:rPr>
                <w:rFonts w:ascii="TH SarabunPSK" w:hAnsi="TH SarabunPSK" w:cs="TH SarabunPSK"/>
                <w:sz w:val="32"/>
                <w:szCs w:val="32"/>
              </w:rPr>
            </w:pPr>
            <w:r w:rsidRPr="004D7773">
              <w:rPr>
                <w:rFonts w:ascii="TH SarabunPSK" w:hAnsi="TH SarabunPSK" w:cs="TH SarabunPSK"/>
                <w:sz w:val="32"/>
                <w:szCs w:val="32"/>
              </w:rPr>
              <w:t>x</w:t>
            </w:r>
          </w:p>
        </w:tc>
      </w:tr>
      <w:tr w:rsidR="00AF7146" w:rsidRPr="004D7773" w:rsidTr="000E7BD3">
        <w:tc>
          <w:tcPr>
            <w:tcW w:w="4849" w:type="dxa"/>
            <w:shd w:val="clear" w:color="auto" w:fill="auto"/>
          </w:tcPr>
          <w:p w:rsidR="00AF7146" w:rsidRPr="004D7773" w:rsidRDefault="00AF7146" w:rsidP="000E7BD3">
            <w:pPr>
              <w:autoSpaceDE w:val="0"/>
              <w:autoSpaceDN w:val="0"/>
              <w:adjustRightInd w:val="0"/>
              <w:jc w:val="thaiDistribute"/>
              <w:rPr>
                <w:rFonts w:ascii="TH SarabunPSK" w:hAnsi="TH SarabunPSK" w:cs="TH SarabunPSK"/>
                <w:sz w:val="32"/>
                <w:szCs w:val="32"/>
              </w:rPr>
            </w:pPr>
            <w:r w:rsidRPr="004D7773">
              <w:rPr>
                <w:rFonts w:ascii="TH SarabunPSK" w:hAnsi="TH SarabunPSK" w:cs="TH SarabunPSK" w:hint="cs"/>
                <w:sz w:val="32"/>
                <w:szCs w:val="32"/>
                <w:cs/>
              </w:rPr>
              <w:lastRenderedPageBreak/>
              <w:t xml:space="preserve">12. </w:t>
            </w:r>
            <w:r w:rsidRPr="004D7773">
              <w:rPr>
                <w:rFonts w:ascii="TH SarabunPSK" w:hAnsi="TH SarabunPSK" w:cs="TH SarabunPSK"/>
                <w:sz w:val="32"/>
                <w:szCs w:val="32"/>
                <w:cs/>
              </w:rPr>
              <w:t>ระดับความพึงพอใจของผู้ใช้บัณฑิตที่มีต่อบัณฑิตใหม่เฉลี่ยไม่น้อยกว่า 3.5 จากระดับ 5</w:t>
            </w:r>
          </w:p>
        </w:tc>
        <w:tc>
          <w:tcPr>
            <w:tcW w:w="850" w:type="dxa"/>
            <w:shd w:val="clear" w:color="auto" w:fill="auto"/>
          </w:tcPr>
          <w:p w:rsidR="00AF7146" w:rsidRPr="004D7773" w:rsidRDefault="00AF7146" w:rsidP="000E7BD3">
            <w:pPr>
              <w:jc w:val="center"/>
              <w:rPr>
                <w:rFonts w:ascii="TH SarabunPSK" w:hAnsi="TH SarabunPSK" w:cs="TH SarabunPSK"/>
                <w:sz w:val="32"/>
                <w:szCs w:val="32"/>
              </w:rPr>
            </w:pPr>
          </w:p>
        </w:tc>
        <w:tc>
          <w:tcPr>
            <w:tcW w:w="837" w:type="dxa"/>
            <w:shd w:val="clear" w:color="auto" w:fill="auto"/>
          </w:tcPr>
          <w:p w:rsidR="00AF7146" w:rsidRPr="004D7773" w:rsidRDefault="00AF7146" w:rsidP="000E7BD3">
            <w:pPr>
              <w:jc w:val="center"/>
              <w:rPr>
                <w:rFonts w:ascii="TH SarabunPSK" w:hAnsi="TH SarabunPSK" w:cs="TH SarabunPSK"/>
                <w:sz w:val="32"/>
                <w:szCs w:val="32"/>
              </w:rPr>
            </w:pPr>
          </w:p>
        </w:tc>
        <w:tc>
          <w:tcPr>
            <w:tcW w:w="896" w:type="dxa"/>
          </w:tcPr>
          <w:p w:rsidR="00AF7146" w:rsidRPr="004D7773" w:rsidRDefault="00AF7146" w:rsidP="000E7BD3">
            <w:pPr>
              <w:jc w:val="center"/>
              <w:rPr>
                <w:rFonts w:ascii="TH SarabunPSK" w:hAnsi="TH SarabunPSK" w:cs="TH SarabunPSK"/>
                <w:sz w:val="32"/>
                <w:szCs w:val="32"/>
              </w:rPr>
            </w:pPr>
          </w:p>
        </w:tc>
        <w:tc>
          <w:tcPr>
            <w:tcW w:w="851" w:type="dxa"/>
          </w:tcPr>
          <w:p w:rsidR="00AF7146" w:rsidRPr="004D7773" w:rsidRDefault="00AF7146" w:rsidP="000E7BD3">
            <w:pPr>
              <w:jc w:val="center"/>
              <w:rPr>
                <w:rFonts w:ascii="TH SarabunPSK" w:hAnsi="TH SarabunPSK" w:cs="TH SarabunPSK"/>
                <w:sz w:val="32"/>
                <w:szCs w:val="32"/>
              </w:rPr>
            </w:pPr>
          </w:p>
        </w:tc>
        <w:tc>
          <w:tcPr>
            <w:tcW w:w="850" w:type="dxa"/>
          </w:tcPr>
          <w:p w:rsidR="00AF7146" w:rsidRPr="004D7773" w:rsidRDefault="00AF7146" w:rsidP="000E7BD3">
            <w:pPr>
              <w:jc w:val="center"/>
              <w:rPr>
                <w:rFonts w:ascii="TH SarabunPSK" w:hAnsi="TH SarabunPSK" w:cs="TH SarabunPSK"/>
                <w:sz w:val="32"/>
                <w:szCs w:val="32"/>
              </w:rPr>
            </w:pPr>
            <w:r w:rsidRPr="004D7773">
              <w:rPr>
                <w:rFonts w:ascii="TH SarabunPSK" w:hAnsi="TH SarabunPSK" w:cs="TH SarabunPSK"/>
                <w:sz w:val="32"/>
                <w:szCs w:val="32"/>
              </w:rPr>
              <w:t>x</w:t>
            </w:r>
          </w:p>
        </w:tc>
      </w:tr>
    </w:tbl>
    <w:p w:rsidR="0003626D" w:rsidRDefault="0003626D" w:rsidP="00B55D9E">
      <w:pPr>
        <w:jc w:val="center"/>
        <w:rPr>
          <w:rFonts w:ascii="TH SarabunPSK" w:hAnsi="TH SarabunPSK" w:cs="TH SarabunPSK"/>
          <w:b/>
          <w:bCs/>
          <w:sz w:val="40"/>
          <w:szCs w:val="40"/>
        </w:rPr>
      </w:pPr>
    </w:p>
    <w:p w:rsidR="0003626D" w:rsidRDefault="0003626D" w:rsidP="00B55D9E">
      <w:pPr>
        <w:jc w:val="center"/>
        <w:rPr>
          <w:rFonts w:ascii="TH SarabunPSK" w:hAnsi="TH SarabunPSK" w:cs="TH SarabunPSK"/>
          <w:b/>
          <w:bCs/>
          <w:sz w:val="40"/>
          <w:szCs w:val="40"/>
        </w:rPr>
      </w:pPr>
    </w:p>
    <w:p w:rsidR="00B55D9E" w:rsidRPr="00396FBF" w:rsidRDefault="00B55D9E" w:rsidP="00B55D9E">
      <w:pPr>
        <w:jc w:val="center"/>
        <w:rPr>
          <w:rFonts w:ascii="TH SarabunPSK" w:hAnsi="TH SarabunPSK" w:cs="TH SarabunPSK"/>
          <w:b/>
          <w:bCs/>
          <w:sz w:val="40"/>
          <w:szCs w:val="40"/>
        </w:rPr>
      </w:pPr>
      <w:r w:rsidRPr="00396FBF">
        <w:rPr>
          <w:rFonts w:ascii="TH SarabunPSK" w:hAnsi="TH SarabunPSK" w:cs="TH SarabunPSK"/>
          <w:b/>
          <w:bCs/>
          <w:sz w:val="40"/>
          <w:szCs w:val="40"/>
          <w:cs/>
        </w:rPr>
        <w:t xml:space="preserve">หมวดที่ </w:t>
      </w:r>
      <w:r w:rsidRPr="00396FBF">
        <w:rPr>
          <w:rFonts w:ascii="TH SarabunPSK" w:hAnsi="TH SarabunPSK" w:cs="TH SarabunPSK"/>
          <w:b/>
          <w:bCs/>
          <w:sz w:val="40"/>
          <w:szCs w:val="40"/>
        </w:rPr>
        <w:t xml:space="preserve">8 </w:t>
      </w:r>
      <w:r w:rsidRPr="00396FBF">
        <w:rPr>
          <w:rFonts w:ascii="TH SarabunPSK" w:hAnsi="TH SarabunPSK" w:cs="TH SarabunPSK"/>
          <w:b/>
          <w:bCs/>
          <w:sz w:val="40"/>
          <w:szCs w:val="40"/>
          <w:cs/>
        </w:rPr>
        <w:t>การประเมินและปรับปรุงการดำเนินการของหลักสูตร</w:t>
      </w:r>
    </w:p>
    <w:p w:rsidR="00B55D9E" w:rsidRPr="00396FBF" w:rsidRDefault="00036F95" w:rsidP="00B55D9E">
      <w:pPr>
        <w:rPr>
          <w:rFonts w:ascii="TH SarabunPSK" w:hAnsi="TH SarabunPSK" w:cs="TH SarabunPSK"/>
          <w:color w:val="FF0000"/>
          <w:sz w:val="32"/>
          <w:szCs w:val="32"/>
          <w:cs/>
        </w:rPr>
      </w:pPr>
      <w:r w:rsidRPr="00396FBF">
        <w:rPr>
          <w:rFonts w:ascii="TH SarabunPSK" w:hAnsi="TH SarabunPSK" w:cs="TH SarabunPSK"/>
          <w:b/>
          <w:bCs/>
          <w:color w:val="FF0000"/>
          <w:sz w:val="32"/>
          <w:szCs w:val="32"/>
          <w:cs/>
        </w:rPr>
        <w:t xml:space="preserve"> </w:t>
      </w:r>
      <w:r w:rsidRPr="00396FBF">
        <w:rPr>
          <w:rFonts w:ascii="TH SarabunPSK" w:hAnsi="TH SarabunPSK" w:cs="TH SarabunPSK"/>
          <w:b/>
          <w:bCs/>
          <w:color w:val="FF0000"/>
          <w:sz w:val="32"/>
          <w:szCs w:val="32"/>
          <w:cs/>
        </w:rPr>
        <w:tab/>
      </w:r>
      <w:r w:rsidR="00967E58">
        <w:rPr>
          <w:rFonts w:ascii="TH SarabunPSK" w:hAnsi="TH SarabunPSK" w:cs="TH SarabunPSK" w:hint="cs"/>
          <w:b/>
          <w:bCs/>
          <w:color w:val="FF0000"/>
          <w:sz w:val="32"/>
          <w:szCs w:val="32"/>
          <w:cs/>
        </w:rPr>
        <w:t>*</w:t>
      </w:r>
      <w:r w:rsidR="00B55D9E" w:rsidRPr="00396FBF">
        <w:rPr>
          <w:rFonts w:ascii="TH SarabunPSK" w:hAnsi="TH SarabunPSK" w:cs="TH SarabunPSK"/>
          <w:color w:val="FF0000"/>
          <w:sz w:val="32"/>
          <w:szCs w:val="32"/>
          <w:cs/>
        </w:rPr>
        <w:t>ให้คำนึงถึงประเด็นต่าง ๆ ในหมวด 1-7 และเชื่อมโยงสู่การประเมินการจัดการเรียนการสอนในประเด็นสำคัญ ที่สะท้อนถึงคุณภาพของบัณฑิตที่คาดหวัง  โดยประเด็นเหล่านี้จะถูกนำมาใช้ในการประเมินคุณภาพและมาตรฐานของหลักสูตรเพื่อการเผยแพร่</w:t>
      </w:r>
    </w:p>
    <w:p w:rsidR="00967E58" w:rsidRDefault="00967E58" w:rsidP="00B55D9E">
      <w:pPr>
        <w:rPr>
          <w:rFonts w:ascii="TH SarabunPSK" w:hAnsi="TH SarabunPSK" w:cs="TH SarabunPSK"/>
          <w:b/>
          <w:bCs/>
          <w:sz w:val="32"/>
          <w:szCs w:val="32"/>
        </w:rPr>
      </w:pPr>
    </w:p>
    <w:p w:rsidR="00B55D9E" w:rsidRPr="00396FBF" w:rsidRDefault="00B55D9E" w:rsidP="00B55D9E">
      <w:pPr>
        <w:rPr>
          <w:rFonts w:ascii="TH SarabunPSK" w:hAnsi="TH SarabunPSK" w:cs="TH SarabunPSK"/>
          <w:b/>
          <w:bCs/>
          <w:sz w:val="32"/>
          <w:szCs w:val="32"/>
        </w:rPr>
      </w:pPr>
      <w:r w:rsidRPr="00396FBF">
        <w:rPr>
          <w:rFonts w:ascii="TH SarabunPSK" w:hAnsi="TH SarabunPSK" w:cs="TH SarabunPSK"/>
          <w:b/>
          <w:bCs/>
          <w:sz w:val="32"/>
          <w:szCs w:val="32"/>
        </w:rPr>
        <w:t xml:space="preserve">1.  </w:t>
      </w:r>
      <w:r w:rsidRPr="00396FBF">
        <w:rPr>
          <w:rFonts w:ascii="TH SarabunPSK" w:hAnsi="TH SarabunPSK" w:cs="TH SarabunPSK"/>
          <w:b/>
          <w:bCs/>
          <w:sz w:val="32"/>
          <w:szCs w:val="32"/>
          <w:cs/>
        </w:rPr>
        <w:t>การประเมินประสิทธิผลของการสอน</w:t>
      </w:r>
    </w:p>
    <w:p w:rsidR="00CA4194" w:rsidRDefault="00B55D9E" w:rsidP="00CA4194">
      <w:pPr>
        <w:ind w:firstLine="284"/>
        <w:jc w:val="thaiDistribute"/>
        <w:rPr>
          <w:rFonts w:ascii="TH SarabunPSK" w:hAnsi="TH SarabunPSK" w:cs="TH SarabunPSK"/>
          <w:b/>
          <w:bCs/>
          <w:sz w:val="32"/>
          <w:szCs w:val="32"/>
        </w:rPr>
      </w:pPr>
      <w:r w:rsidRPr="00396FBF">
        <w:rPr>
          <w:rFonts w:ascii="TH SarabunPSK" w:hAnsi="TH SarabunPSK" w:cs="TH SarabunPSK"/>
          <w:b/>
          <w:bCs/>
          <w:sz w:val="32"/>
          <w:szCs w:val="32"/>
        </w:rPr>
        <w:t>1.1</w:t>
      </w:r>
      <w:r w:rsidR="00E622F7" w:rsidRPr="00396FBF">
        <w:rPr>
          <w:rFonts w:ascii="TH SarabunPSK" w:hAnsi="TH SarabunPSK" w:cs="TH SarabunPSK"/>
          <w:b/>
          <w:bCs/>
          <w:sz w:val="32"/>
          <w:szCs w:val="32"/>
          <w:cs/>
        </w:rPr>
        <w:t xml:space="preserve"> </w:t>
      </w:r>
      <w:r w:rsidRPr="00396FBF">
        <w:rPr>
          <w:rFonts w:ascii="TH SarabunPSK" w:hAnsi="TH SarabunPSK" w:cs="TH SarabunPSK"/>
          <w:b/>
          <w:bCs/>
          <w:sz w:val="32"/>
          <w:szCs w:val="32"/>
          <w:cs/>
        </w:rPr>
        <w:t>การประเมินกลยุทธ์การสอน</w:t>
      </w:r>
      <w:r w:rsidRPr="00396FBF">
        <w:rPr>
          <w:rFonts w:ascii="TH SarabunPSK" w:hAnsi="TH SarabunPSK" w:cs="TH SarabunPSK"/>
          <w:b/>
          <w:bCs/>
          <w:sz w:val="32"/>
          <w:szCs w:val="32"/>
        </w:rPr>
        <w:t xml:space="preserve"> </w:t>
      </w:r>
    </w:p>
    <w:p w:rsidR="00CA4194" w:rsidRPr="00967E58" w:rsidRDefault="00CA4194" w:rsidP="00CA4194">
      <w:pPr>
        <w:ind w:firstLine="720"/>
        <w:jc w:val="thaiDistribute"/>
        <w:rPr>
          <w:rFonts w:ascii="TH SarabunPSK" w:hAnsi="TH SarabunPSK" w:cs="TH SarabunPSK"/>
          <w:color w:val="0000FF"/>
          <w:sz w:val="32"/>
          <w:szCs w:val="32"/>
        </w:rPr>
      </w:pPr>
      <w:r w:rsidRPr="00967E58">
        <w:rPr>
          <w:rFonts w:ascii="TH SarabunPSK" w:hAnsi="TH SarabunPSK" w:cs="TH SarabunPSK"/>
          <w:color w:val="0000FF"/>
          <w:sz w:val="32"/>
          <w:szCs w:val="32"/>
        </w:rPr>
        <w:t>1.1.1</w:t>
      </w:r>
      <w:r w:rsidRPr="00967E58">
        <w:rPr>
          <w:rFonts w:ascii="TH SarabunPSK" w:hAnsi="TH SarabunPSK" w:cs="TH SarabunPSK"/>
          <w:color w:val="0000FF"/>
          <w:sz w:val="32"/>
          <w:szCs w:val="32"/>
          <w:cs/>
        </w:rPr>
        <w:t xml:space="preserve"> ก่อน</w:t>
      </w:r>
      <w:r w:rsidRPr="00967E58">
        <w:rPr>
          <w:rFonts w:ascii="TH SarabunPSK" w:hAnsi="TH SarabunPSK" w:cs="TH SarabunPSK" w:hint="cs"/>
          <w:color w:val="0000FF"/>
          <w:sz w:val="32"/>
          <w:szCs w:val="32"/>
          <w:cs/>
        </w:rPr>
        <w:t>การ</w:t>
      </w:r>
      <w:r w:rsidRPr="00967E58">
        <w:rPr>
          <w:rFonts w:ascii="TH SarabunPSK" w:hAnsi="TH SarabunPSK" w:cs="TH SarabunPSK"/>
          <w:color w:val="0000FF"/>
          <w:sz w:val="32"/>
          <w:szCs w:val="32"/>
          <w:cs/>
        </w:rPr>
        <w:t>สอนมีการประชุมร่วมกันของอาจารย์ในโปรแกรม</w:t>
      </w:r>
      <w:r w:rsidRPr="00967E58">
        <w:rPr>
          <w:rFonts w:ascii="TH SarabunPSK" w:hAnsi="TH SarabunPSK" w:cs="TH SarabunPSK"/>
          <w:color w:val="0000FF"/>
          <w:sz w:val="32"/>
          <w:szCs w:val="32"/>
        </w:rPr>
        <w:t xml:space="preserve"> </w:t>
      </w:r>
      <w:r w:rsidRPr="00967E58">
        <w:rPr>
          <w:rFonts w:ascii="TH SarabunPSK" w:hAnsi="TH SarabunPSK" w:cs="TH SarabunPSK"/>
          <w:color w:val="0000FF"/>
          <w:sz w:val="32"/>
          <w:szCs w:val="32"/>
          <w:cs/>
        </w:rPr>
        <w:t>เพื่อแลกเปลี่ยนความคิดเห็นและข้อเสนอแนะจากอาจารย์ที่มีประสบการณ์และวางแผนการสอนสำหรับรายวิชาที่ผู้สอนแต่ละคนรับผิดชอบ</w:t>
      </w:r>
    </w:p>
    <w:p w:rsidR="00CA4194" w:rsidRPr="00967E58" w:rsidRDefault="00CA4194" w:rsidP="00CA4194">
      <w:pPr>
        <w:jc w:val="thaiDistribute"/>
        <w:rPr>
          <w:rFonts w:ascii="TH SarabunPSK" w:hAnsi="TH SarabunPSK" w:cs="TH SarabunPSK"/>
          <w:color w:val="0000FF"/>
          <w:sz w:val="32"/>
          <w:szCs w:val="32"/>
        </w:rPr>
      </w:pPr>
      <w:r w:rsidRPr="00967E58">
        <w:rPr>
          <w:rFonts w:ascii="TH SarabunPSK" w:hAnsi="TH SarabunPSK" w:cs="TH SarabunPSK" w:hint="cs"/>
          <w:color w:val="0000FF"/>
          <w:sz w:val="32"/>
          <w:szCs w:val="32"/>
          <w:cs/>
        </w:rPr>
        <w:t xml:space="preserve">          1.1.2 </w:t>
      </w:r>
      <w:r w:rsidRPr="00967E58">
        <w:rPr>
          <w:rFonts w:ascii="TH SarabunPSK" w:hAnsi="TH SarabunPSK" w:cs="TH SarabunPSK"/>
          <w:color w:val="0000FF"/>
          <w:sz w:val="32"/>
          <w:szCs w:val="32"/>
          <w:cs/>
        </w:rPr>
        <w:t>ขณะดำเนินการสอนมีการประเมินผลการสอนเป็นระยะๆ โดยการสังเกตของผู้สอนและอาจารย์ผู้รับผิดชอบหลักสูตร</w:t>
      </w:r>
    </w:p>
    <w:p w:rsidR="00240342" w:rsidRPr="00396FBF" w:rsidRDefault="00240342" w:rsidP="00240342">
      <w:pPr>
        <w:tabs>
          <w:tab w:val="left" w:pos="284"/>
        </w:tabs>
        <w:rPr>
          <w:rFonts w:ascii="TH SarabunPSK" w:hAnsi="TH SarabunPSK" w:cs="TH SarabunPSK"/>
          <w:color w:val="0000FF"/>
          <w:sz w:val="32"/>
          <w:szCs w:val="32"/>
          <w:cs/>
        </w:rPr>
      </w:pPr>
      <w:r w:rsidRPr="00396FBF">
        <w:rPr>
          <w:rFonts w:ascii="TH SarabunPSK" w:hAnsi="TH SarabunPSK" w:cs="TH SarabunPSK"/>
          <w:vanish/>
          <w:color w:val="FF0000"/>
          <w:sz w:val="32"/>
          <w:szCs w:val="32"/>
          <w:cs/>
        </w:rPr>
        <w:t>เข้ารับการอบรมการนำกลยุทธ์การสอนไปใช้  การปรึกษาหารือกับผู้เชี่ยวชาญด้านหลักสูตรห</w:t>
      </w:r>
    </w:p>
    <w:p w:rsidR="00CA4194" w:rsidRDefault="00B55D9E" w:rsidP="00CA4194">
      <w:pPr>
        <w:ind w:firstLine="284"/>
        <w:rPr>
          <w:rFonts w:ascii="TH SarabunPSK" w:hAnsi="TH SarabunPSK" w:cs="TH SarabunPSK"/>
          <w:b/>
          <w:bCs/>
          <w:sz w:val="32"/>
          <w:szCs w:val="32"/>
        </w:rPr>
      </w:pPr>
      <w:r w:rsidRPr="00396FBF">
        <w:rPr>
          <w:rFonts w:ascii="TH SarabunPSK" w:hAnsi="TH SarabunPSK" w:cs="TH SarabunPSK"/>
          <w:b/>
          <w:bCs/>
          <w:sz w:val="32"/>
          <w:szCs w:val="32"/>
          <w:cs/>
        </w:rPr>
        <w:t>1.2 การประเมินทักษะของอาจารย์ในการใช้แผนกลยุทธ์การสอน</w:t>
      </w:r>
    </w:p>
    <w:p w:rsidR="00CA4194" w:rsidRPr="00967E58" w:rsidRDefault="00CA4194" w:rsidP="00CA4194">
      <w:pPr>
        <w:ind w:firstLine="709"/>
        <w:rPr>
          <w:rFonts w:ascii="TH SarabunPSK" w:hAnsi="TH SarabunPSK" w:cs="TH SarabunPSK"/>
          <w:color w:val="0000FF"/>
          <w:szCs w:val="32"/>
        </w:rPr>
      </w:pPr>
      <w:r w:rsidRPr="00967E58">
        <w:rPr>
          <w:rFonts w:ascii="TH SarabunPSK" w:hAnsi="TH SarabunPSK" w:cs="TH SarabunPSK" w:hint="cs"/>
          <w:color w:val="0000FF"/>
          <w:szCs w:val="32"/>
          <w:cs/>
        </w:rPr>
        <w:t xml:space="preserve">1.2.1 </w:t>
      </w:r>
      <w:r w:rsidRPr="00967E58">
        <w:rPr>
          <w:rFonts w:ascii="TH SarabunPSK" w:hAnsi="TH SarabunPSK" w:cs="TH SarabunPSK"/>
          <w:color w:val="0000FF"/>
          <w:szCs w:val="32"/>
          <w:cs/>
        </w:rPr>
        <w:t>การประเมินการสอนโดยนักศึกษาทุกปลายภาคการศึกษา</w:t>
      </w:r>
      <w:r w:rsidRPr="00967E58">
        <w:rPr>
          <w:rFonts w:ascii="TH SarabunPSK" w:hAnsi="TH SarabunPSK" w:cs="TH SarabunPSK"/>
          <w:color w:val="0000FF"/>
          <w:szCs w:val="32"/>
        </w:rPr>
        <w:t xml:space="preserve"> </w:t>
      </w:r>
      <w:r w:rsidRPr="00967E58">
        <w:rPr>
          <w:rFonts w:ascii="TH SarabunPSK" w:hAnsi="TH SarabunPSK" w:cs="TH SarabunPSK"/>
          <w:color w:val="0000FF"/>
          <w:szCs w:val="32"/>
          <w:cs/>
        </w:rPr>
        <w:t>โดยสำนัก</w:t>
      </w:r>
      <w:r w:rsidRPr="00967E58">
        <w:rPr>
          <w:rFonts w:ascii="TH SarabunPSK" w:hAnsi="TH SarabunPSK" w:cs="TH SarabunPSK" w:hint="cs"/>
          <w:color w:val="0000FF"/>
          <w:szCs w:val="32"/>
          <w:cs/>
        </w:rPr>
        <w:t>ส่งเสริมวิชาการและงาน</w:t>
      </w:r>
      <w:r w:rsidRPr="00967E58">
        <w:rPr>
          <w:rFonts w:ascii="TH SarabunPSK" w:hAnsi="TH SarabunPSK" w:cs="TH SarabunPSK"/>
          <w:color w:val="0000FF"/>
          <w:szCs w:val="32"/>
          <w:cs/>
        </w:rPr>
        <w:t>ทะเบียน</w:t>
      </w:r>
    </w:p>
    <w:p w:rsidR="00CA4194" w:rsidRPr="00967E58" w:rsidRDefault="00CA4194" w:rsidP="00CA4194">
      <w:pPr>
        <w:ind w:firstLine="709"/>
        <w:rPr>
          <w:rFonts w:ascii="TH SarabunPSK" w:hAnsi="TH SarabunPSK" w:cs="TH SarabunPSK"/>
          <w:color w:val="0000FF"/>
          <w:szCs w:val="32"/>
          <w:cs/>
        </w:rPr>
      </w:pPr>
      <w:r w:rsidRPr="00967E58">
        <w:rPr>
          <w:rFonts w:ascii="TH SarabunPSK" w:hAnsi="TH SarabunPSK" w:cs="TH SarabunPSK" w:hint="cs"/>
          <w:color w:val="0000FF"/>
          <w:szCs w:val="32"/>
          <w:cs/>
        </w:rPr>
        <w:t xml:space="preserve">1.2.2 </w:t>
      </w:r>
      <w:r w:rsidRPr="00967E58">
        <w:rPr>
          <w:rFonts w:ascii="TH SarabunPSK" w:hAnsi="TH SarabunPSK" w:cs="TH SarabunPSK"/>
          <w:color w:val="0000FF"/>
          <w:szCs w:val="32"/>
          <w:cs/>
        </w:rPr>
        <w:t>การประเมินการสอนของอาจารย์ผู้สอนและจัดทำรายงานผลการดำเนินงานของรายวิชา</w:t>
      </w:r>
    </w:p>
    <w:p w:rsidR="00B55D9E" w:rsidRPr="00396FBF" w:rsidRDefault="00B55D9E" w:rsidP="00B55D9E">
      <w:pPr>
        <w:tabs>
          <w:tab w:val="left" w:pos="284"/>
        </w:tabs>
        <w:rPr>
          <w:rFonts w:ascii="TH SarabunPSK" w:hAnsi="TH SarabunPSK" w:cs="TH SarabunPSK"/>
          <w:color w:val="FF0000"/>
          <w:sz w:val="32"/>
          <w:szCs w:val="32"/>
        </w:rPr>
      </w:pPr>
    </w:p>
    <w:p w:rsidR="00B55D9E" w:rsidRPr="00396FBF" w:rsidRDefault="00E3700D" w:rsidP="00502C5D">
      <w:pPr>
        <w:tabs>
          <w:tab w:val="left" w:pos="284"/>
        </w:tabs>
        <w:rPr>
          <w:rFonts w:ascii="TH SarabunPSK" w:hAnsi="TH SarabunPSK" w:cs="TH SarabunPSK"/>
          <w:color w:val="FF0000"/>
          <w:sz w:val="32"/>
          <w:szCs w:val="32"/>
          <w:cs/>
        </w:rPr>
      </w:pPr>
      <w:r w:rsidRPr="00396FBF">
        <w:rPr>
          <w:rFonts w:ascii="TH SarabunPSK" w:hAnsi="TH SarabunPSK" w:cs="TH SarabunPSK"/>
          <w:b/>
          <w:bCs/>
          <w:sz w:val="32"/>
          <w:szCs w:val="32"/>
          <w:cs/>
        </w:rPr>
        <w:t xml:space="preserve">2. </w:t>
      </w:r>
      <w:r w:rsidR="00B55D9E" w:rsidRPr="00396FBF">
        <w:rPr>
          <w:rFonts w:ascii="TH SarabunPSK" w:hAnsi="TH SarabunPSK" w:cs="TH SarabunPSK"/>
          <w:b/>
          <w:bCs/>
          <w:sz w:val="32"/>
          <w:szCs w:val="32"/>
          <w:cs/>
        </w:rPr>
        <w:t>การประเมินหลักสูตรในภาพรวม</w:t>
      </w:r>
      <w:r w:rsidR="00B55D9E" w:rsidRPr="00396FBF">
        <w:rPr>
          <w:rFonts w:ascii="TH SarabunPSK" w:hAnsi="TH SarabunPSK" w:cs="TH SarabunPSK"/>
          <w:b/>
          <w:bCs/>
          <w:sz w:val="32"/>
          <w:szCs w:val="32"/>
        </w:rPr>
        <w:t xml:space="preserve"> </w:t>
      </w:r>
      <w:r w:rsidR="00240342" w:rsidRPr="00396FBF">
        <w:rPr>
          <w:rFonts w:ascii="TH SarabunPSK" w:hAnsi="TH SarabunPSK" w:cs="TH SarabunPSK"/>
          <w:b/>
          <w:bCs/>
          <w:sz w:val="32"/>
          <w:szCs w:val="32"/>
          <w:cs/>
        </w:rPr>
        <w:br/>
        <w:t xml:space="preserve"> </w:t>
      </w:r>
      <w:r w:rsidR="00240342" w:rsidRPr="00396FBF">
        <w:rPr>
          <w:rFonts w:ascii="TH SarabunPSK" w:hAnsi="TH SarabunPSK" w:cs="TH SarabunPSK"/>
          <w:b/>
          <w:bCs/>
          <w:sz w:val="32"/>
          <w:szCs w:val="32"/>
          <w:cs/>
        </w:rPr>
        <w:tab/>
      </w:r>
      <w:r w:rsidR="00240342" w:rsidRPr="00396FBF">
        <w:rPr>
          <w:rFonts w:ascii="TH SarabunPSK" w:hAnsi="TH SarabunPSK" w:cs="TH SarabunPSK"/>
          <w:b/>
          <w:bCs/>
          <w:sz w:val="32"/>
          <w:szCs w:val="32"/>
          <w:cs/>
        </w:rPr>
        <w:tab/>
      </w:r>
      <w:r w:rsidR="00FF2AFE" w:rsidRPr="00396FBF">
        <w:rPr>
          <w:rFonts w:ascii="TH SarabunPSK" w:hAnsi="TH SarabunPSK" w:cs="TH SarabunPSK"/>
          <w:color w:val="0000FF"/>
          <w:sz w:val="32"/>
          <w:szCs w:val="32"/>
        </w:rPr>
        <w:fldChar w:fldCharType="begin"/>
      </w:r>
      <w:r w:rsidR="00030849" w:rsidRPr="00396FBF">
        <w:rPr>
          <w:rFonts w:ascii="TH SarabunPSK" w:hAnsi="TH SarabunPSK" w:cs="TH SarabunPSK"/>
          <w:color w:val="0000FF"/>
          <w:sz w:val="32"/>
          <w:szCs w:val="32"/>
        </w:rPr>
        <w:instrText xml:space="preserve"> MACROBUTTON  AcceptAllChangesInDoc [</w:instrText>
      </w:r>
      <w:r w:rsidR="00030849" w:rsidRPr="00396FBF">
        <w:rPr>
          <w:rFonts w:ascii="TH SarabunPSK" w:hAnsi="TH SarabunPSK" w:cs="TH SarabunPSK"/>
          <w:color w:val="0000FF"/>
          <w:sz w:val="32"/>
          <w:szCs w:val="32"/>
          <w:cs/>
        </w:rPr>
        <w:instrText>คลิกพิมพ์]</w:instrText>
      </w:r>
      <w:r w:rsidR="00030849" w:rsidRPr="00396FBF">
        <w:rPr>
          <w:rFonts w:ascii="TH SarabunPSK" w:hAnsi="TH SarabunPSK" w:cs="TH SarabunPSK"/>
          <w:color w:val="0000FF"/>
          <w:sz w:val="32"/>
          <w:szCs w:val="32"/>
        </w:rPr>
        <w:instrText xml:space="preserve"> </w:instrText>
      </w:r>
      <w:r w:rsidR="00FF2AFE" w:rsidRPr="00396FBF">
        <w:rPr>
          <w:rFonts w:ascii="TH SarabunPSK" w:hAnsi="TH SarabunPSK" w:cs="TH SarabunPSK"/>
          <w:color w:val="0000FF"/>
          <w:sz w:val="32"/>
          <w:szCs w:val="32"/>
        </w:rPr>
        <w:fldChar w:fldCharType="end"/>
      </w:r>
      <w:r w:rsidR="00030849" w:rsidRPr="00396FBF">
        <w:rPr>
          <w:rFonts w:ascii="TH SarabunPSK" w:hAnsi="TH SarabunPSK" w:cs="TH SarabunPSK"/>
          <w:color w:val="FF0000"/>
          <w:sz w:val="32"/>
          <w:szCs w:val="32"/>
          <w:cs/>
        </w:rPr>
        <w:t xml:space="preserve"> </w:t>
      </w:r>
      <w:r w:rsidR="00967E58">
        <w:rPr>
          <w:rFonts w:ascii="TH SarabunPSK" w:hAnsi="TH SarabunPSK" w:cs="TH SarabunPSK" w:hint="cs"/>
          <w:color w:val="FF0000"/>
          <w:sz w:val="32"/>
          <w:szCs w:val="32"/>
          <w:cs/>
        </w:rPr>
        <w:t>*</w:t>
      </w:r>
      <w:r w:rsidR="00B55D9E" w:rsidRPr="00396FBF">
        <w:rPr>
          <w:rFonts w:ascii="TH SarabunPSK" w:hAnsi="TH SarabunPSK" w:cs="TH SarabunPSK"/>
          <w:color w:val="FF0000"/>
          <w:sz w:val="32"/>
          <w:szCs w:val="32"/>
          <w:cs/>
        </w:rPr>
        <w:t>ให้อธิบายกระบวนการที่จะใช้เพื่อจะได้ข้อมูลต่าง ๆ ย้อนกลับในการประเมินคุณภาพของหลักสูตรในภาพรวมและการบรรลุผลการเรียนรู้ที่คาดหวังจากกลุ่มบุคคล  จากนักศึกษาและบัณฑิต   ผู้ทรงคุณวุฒิ และหรือผู้ประเมินภายนอก</w:t>
      </w:r>
      <w:r w:rsidR="00030849" w:rsidRPr="00396FBF">
        <w:rPr>
          <w:rFonts w:ascii="TH SarabunPSK" w:hAnsi="TH SarabunPSK" w:cs="TH SarabunPSK"/>
          <w:color w:val="FF0000"/>
          <w:sz w:val="32"/>
          <w:szCs w:val="32"/>
          <w:cs/>
        </w:rPr>
        <w:t xml:space="preserve"> </w:t>
      </w:r>
      <w:r w:rsidR="00B55D9E" w:rsidRPr="00396FBF">
        <w:rPr>
          <w:rFonts w:ascii="TH SarabunPSK" w:hAnsi="TH SarabunPSK" w:cs="TH SarabunPSK"/>
          <w:color w:val="FF0000"/>
          <w:sz w:val="32"/>
          <w:szCs w:val="32"/>
          <w:cs/>
        </w:rPr>
        <w:t xml:space="preserve">ผู้ใช้บัณฑิตและหรือผู้มีส่วนได้ส่วนเสียอื่น ๆ </w:t>
      </w:r>
    </w:p>
    <w:p w:rsidR="00CA4194" w:rsidRPr="00396FBF" w:rsidRDefault="00CA4194" w:rsidP="00B55D9E">
      <w:pPr>
        <w:rPr>
          <w:rFonts w:ascii="TH SarabunPSK" w:hAnsi="TH SarabunPSK" w:cs="TH SarabunPSK"/>
          <w:b/>
          <w:bCs/>
          <w:sz w:val="32"/>
          <w:szCs w:val="32"/>
        </w:rPr>
      </w:pPr>
    </w:p>
    <w:p w:rsidR="00CA4194" w:rsidRDefault="00B55D9E" w:rsidP="00CA4194">
      <w:pPr>
        <w:jc w:val="thaiDistribute"/>
        <w:rPr>
          <w:rFonts w:ascii="TH SarabunPSK" w:hAnsi="TH SarabunPSK" w:cs="TH SarabunPSK"/>
          <w:b/>
          <w:bCs/>
          <w:sz w:val="32"/>
          <w:szCs w:val="32"/>
        </w:rPr>
      </w:pPr>
      <w:r w:rsidRPr="00396FBF">
        <w:rPr>
          <w:rFonts w:ascii="TH SarabunPSK" w:hAnsi="TH SarabunPSK" w:cs="TH SarabunPSK"/>
          <w:b/>
          <w:bCs/>
          <w:sz w:val="32"/>
          <w:szCs w:val="32"/>
          <w:cs/>
        </w:rPr>
        <w:t>3. การประเมินผลการดำเนินงานตามรายละเอียดของหลักสูตร</w:t>
      </w:r>
      <w:r w:rsidRPr="00396FBF">
        <w:rPr>
          <w:rFonts w:ascii="TH SarabunPSK" w:hAnsi="TH SarabunPSK" w:cs="TH SarabunPSK"/>
          <w:b/>
          <w:bCs/>
          <w:sz w:val="32"/>
          <w:szCs w:val="32"/>
        </w:rPr>
        <w:t xml:space="preserve"> </w:t>
      </w:r>
    </w:p>
    <w:p w:rsidR="00CA4194" w:rsidRPr="00967E58" w:rsidRDefault="00CA4194" w:rsidP="00CA4194">
      <w:pPr>
        <w:ind w:firstLine="720"/>
        <w:jc w:val="thaiDistribute"/>
        <w:rPr>
          <w:rFonts w:ascii="TH SarabunPSK" w:hAnsi="TH SarabunPSK" w:cs="TH SarabunPSK"/>
          <w:color w:val="0000FF"/>
          <w:sz w:val="32"/>
          <w:szCs w:val="32"/>
          <w:cs/>
        </w:rPr>
      </w:pPr>
      <w:r w:rsidRPr="00967E58">
        <w:rPr>
          <w:rFonts w:ascii="TH SarabunPSK" w:hAnsi="TH SarabunPSK" w:cs="TH SarabunPSK"/>
          <w:color w:val="0000FF"/>
          <w:sz w:val="32"/>
          <w:szCs w:val="32"/>
          <w:cs/>
        </w:rPr>
        <w:t>มีการดำเนินการประเมินคุณภาพการศึกษาประจำปีตามดัชนีบ่งชี้ผลการดำเนินงานที่ระบุใน</w:t>
      </w:r>
      <w:r w:rsidR="00C80258" w:rsidRPr="00967E58">
        <w:rPr>
          <w:rFonts w:ascii="TH SarabunPSK" w:hAnsi="TH SarabunPSK" w:cs="TH SarabunPSK" w:hint="cs"/>
          <w:color w:val="0000FF"/>
          <w:sz w:val="32"/>
          <w:szCs w:val="32"/>
          <w:cs/>
        </w:rPr>
        <w:t xml:space="preserve"> </w:t>
      </w:r>
      <w:r w:rsidRPr="00967E58">
        <w:rPr>
          <w:rFonts w:ascii="TH SarabunPSK" w:hAnsi="TH SarabunPSK" w:cs="TH SarabunPSK"/>
          <w:color w:val="0000FF"/>
          <w:sz w:val="32"/>
          <w:szCs w:val="32"/>
          <w:cs/>
        </w:rPr>
        <w:t>หมวดที่</w:t>
      </w:r>
      <w:r w:rsidRPr="00967E58">
        <w:rPr>
          <w:rFonts w:ascii="TH SarabunPSK" w:hAnsi="TH SarabunPSK" w:cs="TH SarabunPSK"/>
          <w:color w:val="0000FF"/>
          <w:sz w:val="32"/>
          <w:szCs w:val="32"/>
        </w:rPr>
        <w:t xml:space="preserve"> 7 </w:t>
      </w:r>
      <w:r w:rsidRPr="00967E58">
        <w:rPr>
          <w:rFonts w:ascii="TH SarabunPSK" w:hAnsi="TH SarabunPSK" w:cs="TH SarabunPSK"/>
          <w:color w:val="0000FF"/>
          <w:sz w:val="32"/>
          <w:szCs w:val="32"/>
          <w:cs/>
        </w:rPr>
        <w:t>โดยคณะกรรมการประเมินคุณภาพที่ได้รับการแต่งตั้งจากมหาวิทยาลัย</w:t>
      </w:r>
    </w:p>
    <w:p w:rsidR="004B7E61" w:rsidRPr="00396FBF" w:rsidRDefault="004B7E61" w:rsidP="00B55D9E">
      <w:pPr>
        <w:rPr>
          <w:rFonts w:ascii="TH SarabunPSK" w:hAnsi="TH SarabunPSK" w:cs="TH SarabunPSK"/>
          <w:color w:val="FF0000"/>
          <w:sz w:val="32"/>
          <w:szCs w:val="32"/>
        </w:rPr>
      </w:pPr>
    </w:p>
    <w:p w:rsidR="00CA4194" w:rsidRDefault="00502C5D" w:rsidP="00CA4194">
      <w:pPr>
        <w:tabs>
          <w:tab w:val="left" w:pos="900"/>
        </w:tabs>
        <w:jc w:val="thaiDistribute"/>
        <w:rPr>
          <w:rFonts w:ascii="TH SarabunPSK" w:hAnsi="TH SarabunPSK" w:cs="TH SarabunPSK"/>
          <w:b/>
          <w:bCs/>
          <w:sz w:val="32"/>
          <w:szCs w:val="32"/>
        </w:rPr>
      </w:pPr>
      <w:r w:rsidRPr="00396FBF">
        <w:rPr>
          <w:rFonts w:ascii="TH SarabunPSK" w:hAnsi="TH SarabunPSK" w:cs="TH SarabunPSK"/>
          <w:b/>
          <w:bCs/>
          <w:sz w:val="32"/>
          <w:szCs w:val="32"/>
          <w:cs/>
        </w:rPr>
        <w:t>4.</w:t>
      </w:r>
      <w:r w:rsidR="00E622F7" w:rsidRPr="00396FBF">
        <w:rPr>
          <w:rFonts w:ascii="TH SarabunPSK" w:hAnsi="TH SarabunPSK" w:cs="TH SarabunPSK"/>
          <w:b/>
          <w:bCs/>
          <w:sz w:val="32"/>
          <w:szCs w:val="32"/>
          <w:cs/>
        </w:rPr>
        <w:t xml:space="preserve"> </w:t>
      </w:r>
      <w:r w:rsidR="00B55D9E" w:rsidRPr="00396FBF">
        <w:rPr>
          <w:rFonts w:ascii="TH SarabunPSK" w:hAnsi="TH SarabunPSK" w:cs="TH SarabunPSK"/>
          <w:b/>
          <w:bCs/>
          <w:sz w:val="32"/>
          <w:szCs w:val="32"/>
          <w:cs/>
        </w:rPr>
        <w:t xml:space="preserve">การทบทวนผลการประเมินและวางแผนปรับปรุง </w:t>
      </w:r>
    </w:p>
    <w:p w:rsidR="00CA4194" w:rsidRPr="00967E58" w:rsidRDefault="00CA4194" w:rsidP="00CA4194">
      <w:pPr>
        <w:tabs>
          <w:tab w:val="left" w:pos="900"/>
        </w:tabs>
        <w:ind w:firstLine="284"/>
        <w:jc w:val="thaiDistribute"/>
        <w:rPr>
          <w:rFonts w:ascii="TH SarabunPSK" w:hAnsi="TH SarabunPSK" w:cs="TH SarabunPSK"/>
          <w:color w:val="0000FF"/>
          <w:sz w:val="32"/>
          <w:szCs w:val="32"/>
        </w:rPr>
      </w:pPr>
      <w:r w:rsidRPr="00967E58">
        <w:rPr>
          <w:rFonts w:ascii="TH SarabunPSK" w:hAnsi="TH SarabunPSK" w:cs="TH SarabunPSK" w:hint="cs"/>
          <w:color w:val="0000FF"/>
          <w:sz w:val="32"/>
          <w:szCs w:val="32"/>
          <w:cs/>
        </w:rPr>
        <w:t>4.1</w:t>
      </w:r>
      <w:r w:rsidRPr="00967E58">
        <w:rPr>
          <w:rFonts w:ascii="TH SarabunPSK" w:hAnsi="TH SarabunPSK" w:cs="TH SarabunPSK"/>
          <w:color w:val="0000FF"/>
          <w:sz w:val="32"/>
          <w:szCs w:val="32"/>
        </w:rPr>
        <w:t xml:space="preserve"> </w:t>
      </w:r>
      <w:r w:rsidRPr="00967E58">
        <w:rPr>
          <w:rFonts w:ascii="TH SarabunPSK" w:hAnsi="TH SarabunPSK" w:cs="TH SarabunPSK"/>
          <w:color w:val="0000FF"/>
          <w:sz w:val="32"/>
          <w:szCs w:val="32"/>
          <w:cs/>
        </w:rPr>
        <w:t>อาจารย์ผู้สอนทบทวนผลการประเมินการสอนในระหว่างภาคการศึกษา</w:t>
      </w:r>
      <w:r w:rsidRPr="00967E58">
        <w:rPr>
          <w:rFonts w:ascii="TH SarabunPSK" w:hAnsi="TH SarabunPSK" w:cs="TH SarabunPSK" w:hint="cs"/>
          <w:color w:val="0000FF"/>
          <w:sz w:val="32"/>
          <w:szCs w:val="32"/>
          <w:cs/>
        </w:rPr>
        <w:t xml:space="preserve"> </w:t>
      </w:r>
      <w:r w:rsidRPr="00967E58">
        <w:rPr>
          <w:rFonts w:ascii="TH SarabunPSK" w:hAnsi="TH SarabunPSK" w:cs="TH SarabunPSK"/>
          <w:color w:val="0000FF"/>
          <w:sz w:val="32"/>
          <w:szCs w:val="32"/>
          <w:cs/>
        </w:rPr>
        <w:t>ปรับปรุงกลยุทธ์การสอนทันที</w:t>
      </w:r>
      <w:r w:rsidRPr="00967E58">
        <w:rPr>
          <w:rFonts w:ascii="TH SarabunPSK" w:hAnsi="TH SarabunPSK" w:cs="TH SarabunPSK" w:hint="cs"/>
          <w:color w:val="0000FF"/>
          <w:sz w:val="32"/>
          <w:szCs w:val="32"/>
          <w:cs/>
        </w:rPr>
        <w:t xml:space="preserve"> </w:t>
      </w:r>
      <w:r w:rsidRPr="00967E58">
        <w:rPr>
          <w:rFonts w:ascii="TH SarabunPSK" w:hAnsi="TH SarabunPSK" w:cs="TH SarabunPSK"/>
          <w:color w:val="0000FF"/>
          <w:sz w:val="32"/>
          <w:szCs w:val="32"/>
          <w:cs/>
        </w:rPr>
        <w:t>จากข้อมูลที่ได้รับเมื่อสิ้นภาคการศึกษา</w:t>
      </w:r>
      <w:r w:rsidRPr="00967E58">
        <w:rPr>
          <w:rFonts w:ascii="TH SarabunPSK" w:hAnsi="TH SarabunPSK" w:cs="TH SarabunPSK" w:hint="cs"/>
          <w:color w:val="0000FF"/>
          <w:sz w:val="32"/>
          <w:szCs w:val="32"/>
          <w:cs/>
        </w:rPr>
        <w:t xml:space="preserve"> </w:t>
      </w:r>
      <w:r w:rsidRPr="00967E58">
        <w:rPr>
          <w:rFonts w:ascii="TH SarabunPSK" w:hAnsi="TH SarabunPSK" w:cs="TH SarabunPSK"/>
          <w:color w:val="0000FF"/>
          <w:sz w:val="32"/>
          <w:szCs w:val="32"/>
          <w:cs/>
        </w:rPr>
        <w:t>อาจารย์ผู้สอนทำรายงานผลการดำเนินงานรายวิชาเสนอประธานโปรแกรม</w:t>
      </w:r>
    </w:p>
    <w:p w:rsidR="00CA4194" w:rsidRPr="00967E58" w:rsidRDefault="00CA4194" w:rsidP="00CA4194">
      <w:pPr>
        <w:tabs>
          <w:tab w:val="left" w:pos="720"/>
          <w:tab w:val="left" w:pos="900"/>
        </w:tabs>
        <w:jc w:val="thaiDistribute"/>
        <w:rPr>
          <w:rFonts w:ascii="TH SarabunPSK" w:hAnsi="TH SarabunPSK" w:cs="TH SarabunPSK"/>
          <w:color w:val="0000FF"/>
          <w:sz w:val="32"/>
          <w:szCs w:val="32"/>
          <w:rtl/>
          <w:cs/>
        </w:rPr>
      </w:pPr>
      <w:r w:rsidRPr="00967E58">
        <w:rPr>
          <w:rFonts w:ascii="TH SarabunPSK" w:hAnsi="TH SarabunPSK" w:cs="TH SarabunPSK" w:hint="cs"/>
          <w:color w:val="0000FF"/>
          <w:sz w:val="32"/>
          <w:szCs w:val="32"/>
          <w:cs/>
        </w:rPr>
        <w:lastRenderedPageBreak/>
        <w:t xml:space="preserve">    4.2</w:t>
      </w:r>
      <w:r w:rsidRPr="00967E58">
        <w:rPr>
          <w:rFonts w:ascii="TH SarabunPSK" w:hAnsi="TH SarabunPSK" w:cs="TH SarabunPSK"/>
          <w:color w:val="0000FF"/>
          <w:sz w:val="32"/>
          <w:szCs w:val="32"/>
        </w:rPr>
        <w:t xml:space="preserve"> </w:t>
      </w:r>
      <w:r w:rsidRPr="00967E58">
        <w:rPr>
          <w:rFonts w:ascii="TH SarabunPSK" w:hAnsi="TH SarabunPSK" w:cs="TH SarabunPSK"/>
          <w:color w:val="0000FF"/>
          <w:sz w:val="32"/>
          <w:szCs w:val="32"/>
          <w:cs/>
        </w:rPr>
        <w:t>อาจารย์ผู้</w:t>
      </w:r>
      <w:r w:rsidRPr="00967E58">
        <w:rPr>
          <w:rFonts w:ascii="TH SarabunPSK" w:hAnsi="TH SarabunPSK" w:cs="TH SarabunPSK" w:hint="cs"/>
          <w:color w:val="0000FF"/>
          <w:sz w:val="32"/>
          <w:szCs w:val="32"/>
          <w:cs/>
        </w:rPr>
        <w:t>รับผิดชอบ</w:t>
      </w:r>
      <w:r w:rsidRPr="00967E58">
        <w:rPr>
          <w:rFonts w:ascii="TH SarabunPSK" w:hAnsi="TH SarabunPSK" w:cs="TH SarabunPSK"/>
          <w:color w:val="0000FF"/>
          <w:sz w:val="32"/>
          <w:szCs w:val="32"/>
          <w:cs/>
        </w:rPr>
        <w:t>หลักสูตรติดตามผลการดำเนินงานตามดัชนีบ่งชี้หมวดที่</w:t>
      </w:r>
      <w:r w:rsidRPr="00967E58">
        <w:rPr>
          <w:rFonts w:ascii="TH SarabunPSK" w:hAnsi="TH SarabunPSK" w:cs="TH SarabunPSK"/>
          <w:color w:val="0000FF"/>
          <w:sz w:val="32"/>
          <w:szCs w:val="32"/>
        </w:rPr>
        <w:t xml:space="preserve"> 7 </w:t>
      </w:r>
      <w:r w:rsidRPr="00967E58">
        <w:rPr>
          <w:rFonts w:ascii="TH SarabunPSK" w:hAnsi="TH SarabunPSK" w:cs="TH SarabunPSK"/>
          <w:color w:val="0000FF"/>
          <w:sz w:val="32"/>
          <w:szCs w:val="32"/>
          <w:cs/>
        </w:rPr>
        <w:t>จากการประเมินคุณภาพภายใน</w:t>
      </w:r>
    </w:p>
    <w:p w:rsidR="00CA4194" w:rsidRPr="00967E58" w:rsidRDefault="00CA4194" w:rsidP="00CA4194">
      <w:pPr>
        <w:tabs>
          <w:tab w:val="left" w:pos="720"/>
          <w:tab w:val="left" w:pos="900"/>
        </w:tabs>
        <w:jc w:val="thaiDistribute"/>
        <w:rPr>
          <w:rFonts w:ascii="TH SarabunPSK" w:hAnsi="TH SarabunPSK" w:cs="TH SarabunPSK"/>
          <w:color w:val="0000FF"/>
          <w:sz w:val="32"/>
          <w:szCs w:val="32"/>
        </w:rPr>
      </w:pPr>
      <w:r w:rsidRPr="00967E58">
        <w:rPr>
          <w:rFonts w:ascii="TH SarabunPSK" w:hAnsi="TH SarabunPSK" w:cs="TH SarabunPSK"/>
          <w:color w:val="0000FF"/>
          <w:sz w:val="32"/>
          <w:szCs w:val="32"/>
        </w:rPr>
        <w:t xml:space="preserve">    4.3 </w:t>
      </w:r>
      <w:r w:rsidRPr="00967E58">
        <w:rPr>
          <w:rFonts w:ascii="TH SarabunPSK" w:hAnsi="TH SarabunPSK" w:cs="TH SarabunPSK" w:hint="cs"/>
          <w:color w:val="0000FF"/>
          <w:sz w:val="32"/>
          <w:szCs w:val="32"/>
          <w:cs/>
        </w:rPr>
        <w:t>อาจารย์ผู้รับชอบหลักสูตรสรุปผลการดำเนินงานหลักสูตร พิจารณาทบทวนผลการดำเนินงานและวางแผนปรับปรุงการดำเนินงานเพื่อใช้ในรอบปีการศึกษาต่อไป</w:t>
      </w:r>
    </w:p>
    <w:p w:rsidR="00CA4194" w:rsidRDefault="00CA4194">
      <w:pPr>
        <w:rPr>
          <w:rFonts w:ascii="TH SarabunPSK" w:hAnsi="TH SarabunPSK" w:cs="TH SarabunPSK"/>
          <w:b/>
          <w:bCs/>
          <w:sz w:val="32"/>
          <w:szCs w:val="32"/>
          <w:cs/>
        </w:rPr>
      </w:pPr>
      <w:r>
        <w:rPr>
          <w:rFonts w:ascii="TH SarabunPSK" w:hAnsi="TH SarabunPSK" w:cs="TH SarabunPSK"/>
          <w:b/>
          <w:bCs/>
          <w:sz w:val="32"/>
          <w:szCs w:val="32"/>
          <w:cs/>
        </w:rPr>
        <w:br w:type="page"/>
      </w:r>
    </w:p>
    <w:p w:rsidR="0073593C" w:rsidRPr="00396FBF" w:rsidRDefault="0073593C" w:rsidP="00C50B45">
      <w:pPr>
        <w:tabs>
          <w:tab w:val="num" w:pos="720"/>
          <w:tab w:val="left" w:pos="2694"/>
          <w:tab w:val="left" w:pos="3402"/>
          <w:tab w:val="left" w:pos="5387"/>
        </w:tabs>
        <w:ind w:right="-284"/>
        <w:rPr>
          <w:rFonts w:ascii="TH SarabunPSK" w:hAnsi="TH SarabunPSK" w:cs="TH SarabunPSK"/>
          <w:b/>
          <w:bCs/>
          <w:sz w:val="32"/>
          <w:szCs w:val="32"/>
        </w:rPr>
      </w:pPr>
    </w:p>
    <w:p w:rsidR="0073593C" w:rsidRPr="00396FBF" w:rsidRDefault="0073593C" w:rsidP="00C50B45">
      <w:pPr>
        <w:tabs>
          <w:tab w:val="num" w:pos="720"/>
          <w:tab w:val="left" w:pos="2694"/>
          <w:tab w:val="left" w:pos="3402"/>
          <w:tab w:val="left" w:pos="5387"/>
        </w:tabs>
        <w:ind w:right="-284"/>
        <w:rPr>
          <w:rFonts w:ascii="TH SarabunPSK" w:hAnsi="TH SarabunPSK" w:cs="TH SarabunPSK"/>
          <w:b/>
          <w:bCs/>
          <w:sz w:val="32"/>
          <w:szCs w:val="32"/>
        </w:rPr>
      </w:pPr>
    </w:p>
    <w:p w:rsidR="0073593C" w:rsidRPr="00396FBF" w:rsidRDefault="0073593C" w:rsidP="00C50B45">
      <w:pPr>
        <w:tabs>
          <w:tab w:val="num" w:pos="720"/>
          <w:tab w:val="left" w:pos="2694"/>
          <w:tab w:val="left" w:pos="3402"/>
          <w:tab w:val="left" w:pos="5387"/>
        </w:tabs>
        <w:ind w:right="-284"/>
        <w:rPr>
          <w:rFonts w:ascii="TH SarabunPSK" w:hAnsi="TH SarabunPSK" w:cs="TH SarabunPSK"/>
          <w:b/>
          <w:bCs/>
          <w:sz w:val="32"/>
          <w:szCs w:val="32"/>
        </w:rPr>
      </w:pPr>
    </w:p>
    <w:p w:rsidR="0073593C" w:rsidRPr="00396FBF" w:rsidRDefault="0073593C" w:rsidP="00C50B45">
      <w:pPr>
        <w:tabs>
          <w:tab w:val="num" w:pos="720"/>
          <w:tab w:val="left" w:pos="2694"/>
          <w:tab w:val="left" w:pos="3402"/>
          <w:tab w:val="left" w:pos="5387"/>
        </w:tabs>
        <w:ind w:right="-284"/>
        <w:rPr>
          <w:rFonts w:ascii="TH SarabunPSK" w:hAnsi="TH SarabunPSK" w:cs="TH SarabunPSK"/>
          <w:b/>
          <w:bCs/>
          <w:sz w:val="32"/>
          <w:szCs w:val="32"/>
        </w:rPr>
      </w:pPr>
    </w:p>
    <w:p w:rsidR="0073593C" w:rsidRPr="00396FBF" w:rsidRDefault="0073593C" w:rsidP="00C50B45">
      <w:pPr>
        <w:tabs>
          <w:tab w:val="num" w:pos="720"/>
          <w:tab w:val="left" w:pos="2694"/>
          <w:tab w:val="left" w:pos="3402"/>
          <w:tab w:val="left" w:pos="5387"/>
        </w:tabs>
        <w:ind w:right="-284"/>
        <w:rPr>
          <w:rFonts w:ascii="TH SarabunPSK" w:hAnsi="TH SarabunPSK" w:cs="TH SarabunPSK"/>
          <w:b/>
          <w:bCs/>
          <w:sz w:val="32"/>
          <w:szCs w:val="32"/>
        </w:rPr>
      </w:pPr>
    </w:p>
    <w:p w:rsidR="00C50B45" w:rsidRDefault="00C50B45" w:rsidP="00C50B45">
      <w:pPr>
        <w:tabs>
          <w:tab w:val="num" w:pos="720"/>
          <w:tab w:val="left" w:pos="2694"/>
          <w:tab w:val="left" w:pos="3402"/>
          <w:tab w:val="left" w:pos="5387"/>
        </w:tabs>
        <w:ind w:right="-284"/>
        <w:rPr>
          <w:rFonts w:ascii="TH SarabunPSK" w:hAnsi="TH SarabunPSK" w:cs="TH SarabunPSK"/>
          <w:b/>
          <w:bCs/>
          <w:sz w:val="32"/>
          <w:szCs w:val="32"/>
        </w:rPr>
      </w:pPr>
    </w:p>
    <w:p w:rsidR="00A90A52" w:rsidRDefault="00A90A52" w:rsidP="00C50B45">
      <w:pPr>
        <w:tabs>
          <w:tab w:val="num" w:pos="720"/>
          <w:tab w:val="left" w:pos="2694"/>
          <w:tab w:val="left" w:pos="3402"/>
          <w:tab w:val="left" w:pos="5387"/>
        </w:tabs>
        <w:ind w:right="-284"/>
        <w:rPr>
          <w:rFonts w:ascii="TH SarabunPSK" w:hAnsi="TH SarabunPSK" w:cs="TH SarabunPSK"/>
          <w:b/>
          <w:bCs/>
          <w:sz w:val="32"/>
          <w:szCs w:val="32"/>
        </w:rPr>
      </w:pPr>
    </w:p>
    <w:p w:rsidR="00A90A52" w:rsidRDefault="00A90A52" w:rsidP="00C50B45">
      <w:pPr>
        <w:tabs>
          <w:tab w:val="num" w:pos="720"/>
          <w:tab w:val="left" w:pos="2694"/>
          <w:tab w:val="left" w:pos="3402"/>
          <w:tab w:val="left" w:pos="5387"/>
        </w:tabs>
        <w:ind w:right="-284"/>
        <w:rPr>
          <w:rFonts w:ascii="TH SarabunPSK" w:hAnsi="TH SarabunPSK" w:cs="TH SarabunPSK"/>
          <w:b/>
          <w:bCs/>
          <w:sz w:val="32"/>
          <w:szCs w:val="32"/>
        </w:rPr>
      </w:pPr>
    </w:p>
    <w:p w:rsidR="00A90A52" w:rsidRDefault="00A90A52" w:rsidP="00C50B45">
      <w:pPr>
        <w:tabs>
          <w:tab w:val="num" w:pos="720"/>
          <w:tab w:val="left" w:pos="2694"/>
          <w:tab w:val="left" w:pos="3402"/>
          <w:tab w:val="left" w:pos="5387"/>
        </w:tabs>
        <w:ind w:right="-284"/>
        <w:rPr>
          <w:rFonts w:ascii="TH SarabunPSK" w:hAnsi="TH SarabunPSK" w:cs="TH SarabunPSK"/>
          <w:b/>
          <w:bCs/>
          <w:sz w:val="32"/>
          <w:szCs w:val="32"/>
        </w:rPr>
      </w:pPr>
    </w:p>
    <w:p w:rsidR="00A90A52" w:rsidRDefault="00A90A52" w:rsidP="00C50B45">
      <w:pPr>
        <w:tabs>
          <w:tab w:val="num" w:pos="720"/>
          <w:tab w:val="left" w:pos="2694"/>
          <w:tab w:val="left" w:pos="3402"/>
          <w:tab w:val="left" w:pos="5387"/>
        </w:tabs>
        <w:ind w:right="-284"/>
        <w:rPr>
          <w:rFonts w:ascii="TH SarabunPSK" w:hAnsi="TH SarabunPSK" w:cs="TH SarabunPSK"/>
          <w:b/>
          <w:bCs/>
          <w:sz w:val="32"/>
          <w:szCs w:val="32"/>
        </w:rPr>
      </w:pPr>
    </w:p>
    <w:p w:rsidR="00A90A52" w:rsidRDefault="00A90A52" w:rsidP="00C50B45">
      <w:pPr>
        <w:tabs>
          <w:tab w:val="num" w:pos="720"/>
          <w:tab w:val="left" w:pos="2694"/>
          <w:tab w:val="left" w:pos="3402"/>
          <w:tab w:val="left" w:pos="5387"/>
        </w:tabs>
        <w:ind w:right="-284"/>
        <w:rPr>
          <w:rFonts w:ascii="TH SarabunPSK" w:hAnsi="TH SarabunPSK" w:cs="TH SarabunPSK"/>
          <w:b/>
          <w:bCs/>
          <w:sz w:val="32"/>
          <w:szCs w:val="32"/>
        </w:rPr>
      </w:pPr>
    </w:p>
    <w:p w:rsidR="00A90A52" w:rsidRDefault="00A90A52" w:rsidP="00C50B45">
      <w:pPr>
        <w:tabs>
          <w:tab w:val="num" w:pos="720"/>
          <w:tab w:val="left" w:pos="2694"/>
          <w:tab w:val="left" w:pos="3402"/>
          <w:tab w:val="left" w:pos="5387"/>
        </w:tabs>
        <w:ind w:right="-284"/>
        <w:rPr>
          <w:rFonts w:ascii="TH SarabunPSK" w:hAnsi="TH SarabunPSK" w:cs="TH SarabunPSK"/>
          <w:b/>
          <w:bCs/>
          <w:sz w:val="32"/>
          <w:szCs w:val="32"/>
        </w:rPr>
      </w:pPr>
    </w:p>
    <w:p w:rsidR="00A90A52" w:rsidRPr="00396FBF" w:rsidRDefault="00A90A52" w:rsidP="00C50B45">
      <w:pPr>
        <w:tabs>
          <w:tab w:val="num" w:pos="720"/>
          <w:tab w:val="left" w:pos="2694"/>
          <w:tab w:val="left" w:pos="3402"/>
          <w:tab w:val="left" w:pos="5387"/>
        </w:tabs>
        <w:ind w:right="-284"/>
        <w:rPr>
          <w:rFonts w:ascii="TH SarabunPSK" w:hAnsi="TH SarabunPSK" w:cs="TH SarabunPSK"/>
          <w:b/>
          <w:bCs/>
          <w:sz w:val="32"/>
          <w:szCs w:val="32"/>
        </w:rPr>
      </w:pPr>
    </w:p>
    <w:p w:rsidR="00286516" w:rsidRPr="00396FBF" w:rsidRDefault="00286516" w:rsidP="00C50B45">
      <w:pPr>
        <w:tabs>
          <w:tab w:val="num" w:pos="720"/>
          <w:tab w:val="left" w:pos="2694"/>
          <w:tab w:val="left" w:pos="3402"/>
          <w:tab w:val="left" w:pos="5387"/>
        </w:tabs>
        <w:ind w:right="-284"/>
        <w:rPr>
          <w:rFonts w:ascii="TH SarabunPSK" w:hAnsi="TH SarabunPSK" w:cs="TH SarabunPSK"/>
          <w:b/>
          <w:bCs/>
          <w:sz w:val="32"/>
          <w:szCs w:val="32"/>
          <w:cs/>
        </w:rPr>
      </w:pPr>
    </w:p>
    <w:p w:rsidR="00C50B45" w:rsidRPr="00396FBF" w:rsidRDefault="00C50B45" w:rsidP="00C50B45">
      <w:pPr>
        <w:tabs>
          <w:tab w:val="num" w:pos="720"/>
          <w:tab w:val="left" w:pos="2694"/>
          <w:tab w:val="left" w:pos="3402"/>
          <w:tab w:val="left" w:pos="5387"/>
        </w:tabs>
        <w:ind w:right="-284"/>
        <w:rPr>
          <w:rFonts w:ascii="TH SarabunPSK" w:hAnsi="TH SarabunPSK" w:cs="TH SarabunPSK"/>
          <w:b/>
          <w:bCs/>
          <w:sz w:val="32"/>
          <w:szCs w:val="32"/>
        </w:rPr>
      </w:pPr>
    </w:p>
    <w:p w:rsidR="00030849" w:rsidRPr="00396FBF" w:rsidRDefault="00030849" w:rsidP="00B55D9E">
      <w:pPr>
        <w:jc w:val="center"/>
        <w:rPr>
          <w:rFonts w:ascii="TH SarabunPSK" w:hAnsi="TH SarabunPSK" w:cs="TH SarabunPSK"/>
          <w:b/>
          <w:bCs/>
          <w:sz w:val="40"/>
          <w:szCs w:val="40"/>
        </w:rPr>
      </w:pPr>
    </w:p>
    <w:p w:rsidR="00B55D9E" w:rsidRPr="00607C7B" w:rsidRDefault="00B55D9E" w:rsidP="00607C7B">
      <w:pPr>
        <w:jc w:val="center"/>
        <w:rPr>
          <w:rFonts w:ascii="TH SarabunPSK" w:hAnsi="TH SarabunPSK" w:cs="TH SarabunPSK"/>
          <w:b/>
          <w:bCs/>
          <w:sz w:val="50"/>
          <w:szCs w:val="50"/>
        </w:rPr>
      </w:pPr>
      <w:r w:rsidRPr="00607C7B">
        <w:rPr>
          <w:rFonts w:ascii="TH SarabunPSK" w:hAnsi="TH SarabunPSK" w:cs="TH SarabunPSK"/>
          <w:b/>
          <w:bCs/>
          <w:sz w:val="50"/>
          <w:szCs w:val="50"/>
          <w:cs/>
        </w:rPr>
        <w:t>ภาคผนวก</w:t>
      </w:r>
    </w:p>
    <w:p w:rsidR="00607C7B" w:rsidRPr="00396FBF" w:rsidRDefault="00607C7B" w:rsidP="00607C7B">
      <w:pPr>
        <w:tabs>
          <w:tab w:val="num" w:pos="720"/>
          <w:tab w:val="left" w:pos="2694"/>
          <w:tab w:val="left" w:pos="3402"/>
          <w:tab w:val="left" w:pos="5387"/>
        </w:tabs>
        <w:ind w:right="-284"/>
        <w:rPr>
          <w:rFonts w:ascii="TH SarabunPSK" w:hAnsi="TH SarabunPSK" w:cs="TH SarabunPSK"/>
          <w:b/>
          <w:bCs/>
          <w:sz w:val="32"/>
          <w:szCs w:val="32"/>
        </w:rPr>
      </w:pPr>
    </w:p>
    <w:p w:rsidR="00607C7B" w:rsidRPr="00396FBF" w:rsidRDefault="00607C7B" w:rsidP="00607C7B">
      <w:pPr>
        <w:tabs>
          <w:tab w:val="num" w:pos="720"/>
          <w:tab w:val="left" w:pos="2694"/>
          <w:tab w:val="left" w:pos="3402"/>
          <w:tab w:val="left" w:pos="5387"/>
        </w:tabs>
        <w:ind w:right="-284"/>
        <w:rPr>
          <w:rFonts w:ascii="TH SarabunPSK" w:hAnsi="TH SarabunPSK" w:cs="TH SarabunPSK"/>
          <w:b/>
          <w:bCs/>
          <w:sz w:val="32"/>
          <w:szCs w:val="32"/>
        </w:rPr>
      </w:pPr>
    </w:p>
    <w:p w:rsidR="00607C7B" w:rsidRDefault="00607C7B">
      <w:pPr>
        <w:rPr>
          <w:rFonts w:ascii="TH SarabunPSK" w:hAnsi="TH SarabunPSK" w:cs="TH SarabunPSK"/>
          <w:b/>
          <w:bCs/>
          <w:sz w:val="32"/>
          <w:szCs w:val="32"/>
        </w:rPr>
      </w:pPr>
      <w:r>
        <w:rPr>
          <w:rFonts w:ascii="TH SarabunPSK" w:hAnsi="TH SarabunPSK" w:cs="TH SarabunPSK"/>
          <w:b/>
          <w:bCs/>
          <w:sz w:val="32"/>
          <w:szCs w:val="32"/>
        </w:rPr>
        <w:br w:type="page"/>
      </w:r>
    </w:p>
    <w:p w:rsidR="00607C7B" w:rsidRPr="00396FBF" w:rsidRDefault="00607C7B" w:rsidP="00607C7B">
      <w:pPr>
        <w:tabs>
          <w:tab w:val="num" w:pos="720"/>
          <w:tab w:val="left" w:pos="2694"/>
          <w:tab w:val="left" w:pos="3402"/>
          <w:tab w:val="left" w:pos="5387"/>
        </w:tabs>
        <w:ind w:right="-284"/>
        <w:rPr>
          <w:rFonts w:ascii="TH SarabunPSK" w:hAnsi="TH SarabunPSK" w:cs="TH SarabunPSK"/>
          <w:b/>
          <w:bCs/>
          <w:sz w:val="32"/>
          <w:szCs w:val="32"/>
        </w:rPr>
      </w:pPr>
    </w:p>
    <w:p w:rsidR="00607C7B" w:rsidRDefault="00607C7B" w:rsidP="00607C7B">
      <w:pPr>
        <w:tabs>
          <w:tab w:val="num" w:pos="720"/>
          <w:tab w:val="left" w:pos="2694"/>
          <w:tab w:val="left" w:pos="3402"/>
          <w:tab w:val="left" w:pos="5387"/>
        </w:tabs>
        <w:ind w:right="-284"/>
        <w:rPr>
          <w:rFonts w:ascii="TH SarabunPSK" w:hAnsi="TH SarabunPSK" w:cs="TH SarabunPSK"/>
          <w:b/>
          <w:bCs/>
          <w:sz w:val="32"/>
          <w:szCs w:val="32"/>
        </w:rPr>
      </w:pPr>
    </w:p>
    <w:p w:rsidR="00607C7B" w:rsidRDefault="00607C7B" w:rsidP="00607C7B">
      <w:pPr>
        <w:tabs>
          <w:tab w:val="num" w:pos="720"/>
          <w:tab w:val="left" w:pos="2694"/>
          <w:tab w:val="left" w:pos="3402"/>
          <w:tab w:val="left" w:pos="5387"/>
        </w:tabs>
        <w:ind w:right="-284"/>
        <w:rPr>
          <w:rFonts w:ascii="TH SarabunPSK" w:hAnsi="TH SarabunPSK" w:cs="TH SarabunPSK"/>
          <w:b/>
          <w:bCs/>
          <w:sz w:val="32"/>
          <w:szCs w:val="32"/>
        </w:rPr>
      </w:pPr>
    </w:p>
    <w:p w:rsidR="00607C7B" w:rsidRPr="00396FBF" w:rsidRDefault="00607C7B" w:rsidP="00607C7B">
      <w:pPr>
        <w:tabs>
          <w:tab w:val="num" w:pos="720"/>
          <w:tab w:val="left" w:pos="2694"/>
          <w:tab w:val="left" w:pos="3402"/>
          <w:tab w:val="left" w:pos="5387"/>
        </w:tabs>
        <w:ind w:right="-284"/>
        <w:rPr>
          <w:rFonts w:ascii="TH SarabunPSK" w:hAnsi="TH SarabunPSK" w:cs="TH SarabunPSK"/>
          <w:b/>
          <w:bCs/>
          <w:sz w:val="32"/>
          <w:szCs w:val="32"/>
        </w:rPr>
      </w:pPr>
    </w:p>
    <w:p w:rsidR="00607C7B" w:rsidRDefault="00607C7B" w:rsidP="00607C7B">
      <w:pPr>
        <w:tabs>
          <w:tab w:val="num" w:pos="720"/>
          <w:tab w:val="left" w:pos="2694"/>
          <w:tab w:val="left" w:pos="3402"/>
          <w:tab w:val="left" w:pos="5387"/>
        </w:tabs>
        <w:ind w:right="-284"/>
        <w:rPr>
          <w:rFonts w:ascii="TH SarabunPSK" w:hAnsi="TH SarabunPSK" w:cs="TH SarabunPSK"/>
          <w:b/>
          <w:bCs/>
          <w:sz w:val="32"/>
          <w:szCs w:val="32"/>
        </w:rPr>
      </w:pPr>
    </w:p>
    <w:p w:rsidR="00607C7B" w:rsidRDefault="00607C7B" w:rsidP="00607C7B">
      <w:pPr>
        <w:tabs>
          <w:tab w:val="num" w:pos="720"/>
          <w:tab w:val="left" w:pos="2694"/>
          <w:tab w:val="left" w:pos="3402"/>
          <w:tab w:val="left" w:pos="5387"/>
        </w:tabs>
        <w:ind w:right="-284"/>
        <w:rPr>
          <w:rFonts w:ascii="TH SarabunPSK" w:hAnsi="TH SarabunPSK" w:cs="TH SarabunPSK"/>
          <w:b/>
          <w:bCs/>
          <w:sz w:val="32"/>
          <w:szCs w:val="32"/>
        </w:rPr>
      </w:pPr>
    </w:p>
    <w:p w:rsidR="00607C7B" w:rsidRDefault="00607C7B" w:rsidP="00607C7B">
      <w:pPr>
        <w:tabs>
          <w:tab w:val="num" w:pos="720"/>
          <w:tab w:val="left" w:pos="2694"/>
          <w:tab w:val="left" w:pos="3402"/>
          <w:tab w:val="left" w:pos="5387"/>
        </w:tabs>
        <w:ind w:right="-284"/>
        <w:rPr>
          <w:rFonts w:ascii="TH SarabunPSK" w:hAnsi="TH SarabunPSK" w:cs="TH SarabunPSK"/>
          <w:b/>
          <w:bCs/>
          <w:sz w:val="32"/>
          <w:szCs w:val="32"/>
        </w:rPr>
      </w:pPr>
    </w:p>
    <w:p w:rsidR="00607C7B" w:rsidRDefault="00607C7B" w:rsidP="00607C7B">
      <w:pPr>
        <w:tabs>
          <w:tab w:val="num" w:pos="720"/>
          <w:tab w:val="left" w:pos="2694"/>
          <w:tab w:val="left" w:pos="3402"/>
          <w:tab w:val="left" w:pos="5387"/>
        </w:tabs>
        <w:ind w:right="-284"/>
        <w:rPr>
          <w:rFonts w:ascii="TH SarabunPSK" w:hAnsi="TH SarabunPSK" w:cs="TH SarabunPSK"/>
          <w:b/>
          <w:bCs/>
          <w:sz w:val="32"/>
          <w:szCs w:val="32"/>
        </w:rPr>
      </w:pPr>
    </w:p>
    <w:p w:rsidR="00607C7B" w:rsidRDefault="00607C7B" w:rsidP="00607C7B">
      <w:pPr>
        <w:tabs>
          <w:tab w:val="num" w:pos="720"/>
          <w:tab w:val="left" w:pos="2694"/>
          <w:tab w:val="left" w:pos="3402"/>
          <w:tab w:val="left" w:pos="5387"/>
        </w:tabs>
        <w:ind w:right="-284"/>
        <w:rPr>
          <w:rFonts w:ascii="TH SarabunPSK" w:hAnsi="TH SarabunPSK" w:cs="TH SarabunPSK"/>
          <w:b/>
          <w:bCs/>
          <w:sz w:val="32"/>
          <w:szCs w:val="32"/>
        </w:rPr>
      </w:pPr>
    </w:p>
    <w:p w:rsidR="00607C7B" w:rsidRDefault="00607C7B" w:rsidP="00607C7B">
      <w:pPr>
        <w:tabs>
          <w:tab w:val="num" w:pos="720"/>
          <w:tab w:val="left" w:pos="2694"/>
          <w:tab w:val="left" w:pos="3402"/>
          <w:tab w:val="left" w:pos="5387"/>
        </w:tabs>
        <w:ind w:right="-284"/>
        <w:rPr>
          <w:rFonts w:ascii="TH SarabunPSK" w:hAnsi="TH SarabunPSK" w:cs="TH SarabunPSK"/>
          <w:b/>
          <w:bCs/>
          <w:sz w:val="32"/>
          <w:szCs w:val="32"/>
        </w:rPr>
      </w:pPr>
    </w:p>
    <w:p w:rsidR="00607C7B" w:rsidRDefault="00607C7B" w:rsidP="00607C7B">
      <w:pPr>
        <w:tabs>
          <w:tab w:val="num" w:pos="720"/>
          <w:tab w:val="left" w:pos="2694"/>
          <w:tab w:val="left" w:pos="3402"/>
          <w:tab w:val="left" w:pos="5387"/>
        </w:tabs>
        <w:ind w:right="-284"/>
        <w:rPr>
          <w:rFonts w:ascii="TH SarabunPSK" w:hAnsi="TH SarabunPSK" w:cs="TH SarabunPSK"/>
          <w:b/>
          <w:bCs/>
          <w:sz w:val="32"/>
          <w:szCs w:val="32"/>
        </w:rPr>
      </w:pPr>
    </w:p>
    <w:p w:rsidR="00607C7B" w:rsidRPr="00396FBF" w:rsidRDefault="00607C7B" w:rsidP="00607C7B">
      <w:pPr>
        <w:tabs>
          <w:tab w:val="num" w:pos="720"/>
          <w:tab w:val="left" w:pos="2694"/>
          <w:tab w:val="left" w:pos="3402"/>
          <w:tab w:val="left" w:pos="5387"/>
        </w:tabs>
        <w:ind w:right="-284"/>
        <w:rPr>
          <w:rFonts w:ascii="TH SarabunPSK" w:hAnsi="TH SarabunPSK" w:cs="TH SarabunPSK"/>
          <w:b/>
          <w:bCs/>
          <w:sz w:val="32"/>
          <w:szCs w:val="32"/>
        </w:rPr>
      </w:pPr>
    </w:p>
    <w:p w:rsidR="00607C7B" w:rsidRPr="00396FBF" w:rsidRDefault="00607C7B" w:rsidP="00607C7B">
      <w:pPr>
        <w:tabs>
          <w:tab w:val="num" w:pos="720"/>
          <w:tab w:val="left" w:pos="2694"/>
          <w:tab w:val="left" w:pos="3402"/>
          <w:tab w:val="left" w:pos="5387"/>
        </w:tabs>
        <w:ind w:right="-284"/>
        <w:rPr>
          <w:rFonts w:ascii="TH SarabunPSK" w:hAnsi="TH SarabunPSK" w:cs="TH SarabunPSK"/>
          <w:b/>
          <w:bCs/>
          <w:sz w:val="32"/>
          <w:szCs w:val="32"/>
          <w:cs/>
        </w:rPr>
      </w:pPr>
    </w:p>
    <w:p w:rsidR="00607C7B" w:rsidRPr="00396FBF" w:rsidRDefault="00607C7B" w:rsidP="00607C7B">
      <w:pPr>
        <w:tabs>
          <w:tab w:val="num" w:pos="720"/>
          <w:tab w:val="left" w:pos="2694"/>
          <w:tab w:val="left" w:pos="3402"/>
          <w:tab w:val="left" w:pos="5387"/>
        </w:tabs>
        <w:ind w:right="-284"/>
        <w:rPr>
          <w:rFonts w:ascii="TH SarabunPSK" w:hAnsi="TH SarabunPSK" w:cs="TH SarabunPSK"/>
          <w:b/>
          <w:bCs/>
          <w:sz w:val="32"/>
          <w:szCs w:val="32"/>
        </w:rPr>
      </w:pPr>
    </w:p>
    <w:p w:rsidR="00607C7B" w:rsidRPr="00396FBF" w:rsidRDefault="00607C7B" w:rsidP="00607C7B">
      <w:pPr>
        <w:jc w:val="center"/>
        <w:rPr>
          <w:rFonts w:ascii="TH SarabunPSK" w:hAnsi="TH SarabunPSK" w:cs="TH SarabunPSK"/>
          <w:b/>
          <w:bCs/>
          <w:sz w:val="40"/>
          <w:szCs w:val="40"/>
        </w:rPr>
      </w:pPr>
    </w:p>
    <w:p w:rsidR="00607C7B" w:rsidRPr="00396FBF" w:rsidRDefault="00607C7B" w:rsidP="00607C7B">
      <w:pPr>
        <w:jc w:val="center"/>
        <w:rPr>
          <w:rFonts w:ascii="TH SarabunPSK" w:hAnsi="TH SarabunPSK" w:cs="TH SarabunPSK"/>
          <w:b/>
          <w:bCs/>
          <w:sz w:val="40"/>
          <w:szCs w:val="40"/>
          <w:cs/>
        </w:rPr>
      </w:pPr>
      <w:r w:rsidRPr="00396FBF">
        <w:rPr>
          <w:rFonts w:ascii="TH SarabunPSK" w:hAnsi="TH SarabunPSK" w:cs="TH SarabunPSK"/>
          <w:b/>
          <w:bCs/>
          <w:sz w:val="40"/>
          <w:szCs w:val="40"/>
          <w:cs/>
        </w:rPr>
        <w:t>ภาคผนวก</w:t>
      </w:r>
      <w:r>
        <w:rPr>
          <w:rFonts w:ascii="TH SarabunPSK" w:hAnsi="TH SarabunPSK" w:cs="TH SarabunPSK" w:hint="cs"/>
          <w:b/>
          <w:bCs/>
          <w:sz w:val="40"/>
          <w:szCs w:val="40"/>
          <w:cs/>
        </w:rPr>
        <w:t xml:space="preserve"> ก</w:t>
      </w:r>
    </w:p>
    <w:p w:rsidR="00607C7B" w:rsidRPr="00396FBF" w:rsidRDefault="00607C7B" w:rsidP="00607C7B">
      <w:pPr>
        <w:jc w:val="center"/>
        <w:rPr>
          <w:rFonts w:ascii="TH SarabunPSK" w:hAnsi="TH SarabunPSK" w:cs="TH SarabunPSK"/>
          <w:b/>
          <w:bCs/>
          <w:sz w:val="40"/>
          <w:szCs w:val="40"/>
        </w:rPr>
      </w:pPr>
      <w:r>
        <w:rPr>
          <w:rFonts w:ascii="TH SarabunPSK" w:hAnsi="TH SarabunPSK" w:cs="TH SarabunPSK" w:hint="cs"/>
          <w:b/>
          <w:bCs/>
          <w:sz w:val="40"/>
          <w:szCs w:val="40"/>
          <w:cs/>
        </w:rPr>
        <w:t>คำอธิบายรายวิชา</w:t>
      </w:r>
    </w:p>
    <w:p w:rsidR="00CA4194" w:rsidRDefault="00CA4194">
      <w:pPr>
        <w:rPr>
          <w:rFonts w:ascii="TH SarabunPSK" w:hAnsi="TH SarabunPSK" w:cs="TH SarabunPSK"/>
          <w:sz w:val="32"/>
          <w:szCs w:val="32"/>
        </w:rPr>
      </w:pPr>
      <w:r>
        <w:rPr>
          <w:rFonts w:ascii="TH SarabunPSK" w:hAnsi="TH SarabunPSK" w:cs="TH SarabunPSK"/>
          <w:sz w:val="32"/>
          <w:szCs w:val="32"/>
        </w:rPr>
        <w:br w:type="page"/>
      </w:r>
    </w:p>
    <w:p w:rsidR="00CA4194" w:rsidRPr="00123AC5" w:rsidRDefault="00CA4194" w:rsidP="00CA4194">
      <w:pPr>
        <w:pStyle w:val="12"/>
        <w:jc w:val="center"/>
        <w:rPr>
          <w:rFonts w:ascii="TH SarabunPSK" w:hAnsi="TH SarabunPSK" w:cs="TH SarabunPSK"/>
          <w:b/>
          <w:bCs/>
          <w:sz w:val="32"/>
          <w:szCs w:val="32"/>
        </w:rPr>
      </w:pPr>
      <w:r w:rsidRPr="00123AC5">
        <w:rPr>
          <w:rFonts w:ascii="TH SarabunPSK" w:hAnsi="TH SarabunPSK" w:cs="TH SarabunPSK" w:hint="cs"/>
          <w:b/>
          <w:bCs/>
          <w:sz w:val="32"/>
          <w:szCs w:val="32"/>
          <w:cs/>
        </w:rPr>
        <w:lastRenderedPageBreak/>
        <w:t>คำอธิบายรายวิชา</w:t>
      </w:r>
    </w:p>
    <w:p w:rsidR="00CA4194" w:rsidRPr="00123AC5" w:rsidRDefault="00CA4194" w:rsidP="00CA4194">
      <w:pPr>
        <w:pStyle w:val="12"/>
        <w:jc w:val="center"/>
        <w:rPr>
          <w:rFonts w:ascii="TH SarabunPSK" w:hAnsi="TH SarabunPSK" w:cs="TH SarabunPSK"/>
          <w:b/>
          <w:bCs/>
          <w:sz w:val="32"/>
          <w:szCs w:val="32"/>
        </w:rPr>
      </w:pPr>
      <w:r w:rsidRPr="00123AC5">
        <w:rPr>
          <w:rFonts w:ascii="TH SarabunPSK" w:hAnsi="TH SarabunPSK" w:cs="TH SarabunPSK"/>
          <w:b/>
          <w:bCs/>
          <w:sz w:val="32"/>
          <w:szCs w:val="32"/>
          <w:cs/>
        </w:rPr>
        <w:t>หมวดวิชาศึกษาทั่วไป</w:t>
      </w:r>
    </w:p>
    <w:p w:rsidR="00CA4194" w:rsidRPr="00123AC5" w:rsidRDefault="00CA4194" w:rsidP="00CA4194">
      <w:pPr>
        <w:pStyle w:val="12"/>
        <w:jc w:val="center"/>
        <w:rPr>
          <w:rFonts w:ascii="TH SarabunPSK" w:hAnsi="TH SarabunPSK" w:cs="TH SarabunPSK"/>
          <w:b/>
          <w:bCs/>
          <w:sz w:val="32"/>
          <w:szCs w:val="32"/>
        </w:rPr>
      </w:pPr>
    </w:p>
    <w:p w:rsidR="0003626D" w:rsidRPr="006B6E48" w:rsidRDefault="0003626D" w:rsidP="0003626D">
      <w:pPr>
        <w:jc w:val="thaiDistribute"/>
        <w:rPr>
          <w:rFonts w:ascii="TH SarabunPSK" w:hAnsi="TH SarabunPSK" w:cs="TH SarabunPSK"/>
          <w:b/>
          <w:bCs/>
          <w:sz w:val="32"/>
          <w:szCs w:val="32"/>
        </w:rPr>
      </w:pPr>
      <w:r w:rsidRPr="006B6E48">
        <w:rPr>
          <w:rFonts w:ascii="TH SarabunPSK" w:hAnsi="TH SarabunPSK" w:cs="TH SarabunPSK"/>
          <w:b/>
          <w:bCs/>
          <w:sz w:val="32"/>
          <w:szCs w:val="32"/>
        </w:rPr>
        <w:t xml:space="preserve">1. </w:t>
      </w:r>
      <w:r w:rsidRPr="006B6E48">
        <w:rPr>
          <w:rFonts w:ascii="TH SarabunPSK" w:hAnsi="TH SarabunPSK" w:cs="TH SarabunPSK"/>
          <w:b/>
          <w:bCs/>
          <w:sz w:val="32"/>
          <w:szCs w:val="32"/>
          <w:cs/>
        </w:rPr>
        <w:t>กลุ่มวิชาภาษาและการสื่อสาร</w:t>
      </w:r>
    </w:p>
    <w:p w:rsidR="0003626D" w:rsidRPr="006B6E48" w:rsidRDefault="0003626D" w:rsidP="0003626D">
      <w:pPr>
        <w:jc w:val="thaiDistribute"/>
        <w:rPr>
          <w:rFonts w:ascii="TH SarabunPSK" w:hAnsi="TH SarabunPSK" w:cs="TH SarabunPSK"/>
          <w:b/>
          <w:bCs/>
          <w:sz w:val="32"/>
          <w:szCs w:val="32"/>
        </w:rPr>
      </w:pPr>
      <w:r w:rsidRPr="006B6E48">
        <w:rPr>
          <w:rFonts w:ascii="TH SarabunPSK" w:hAnsi="TH SarabunPSK" w:cs="TH SarabunPSK"/>
          <w:b/>
          <w:bCs/>
          <w:sz w:val="32"/>
          <w:szCs w:val="32"/>
          <w:cs/>
        </w:rPr>
        <w:t>รหัสวิชา</w:t>
      </w:r>
      <w:r w:rsidRPr="006B6E48">
        <w:rPr>
          <w:rFonts w:ascii="TH SarabunPSK" w:hAnsi="TH SarabunPSK" w:cs="TH SarabunPSK"/>
          <w:b/>
          <w:bCs/>
          <w:sz w:val="32"/>
          <w:szCs w:val="32"/>
          <w:cs/>
        </w:rPr>
        <w:tab/>
        <w:t>ชื่อและคำอธิบายรายวิชา</w:t>
      </w:r>
      <w:r w:rsidRPr="006B6E48">
        <w:rPr>
          <w:rFonts w:ascii="TH SarabunPSK" w:hAnsi="TH SarabunPSK" w:cs="TH SarabunPSK"/>
          <w:b/>
          <w:bCs/>
          <w:sz w:val="32"/>
          <w:szCs w:val="32"/>
          <w:cs/>
        </w:rPr>
        <w:tab/>
        <w:t xml:space="preserve">                  </w:t>
      </w:r>
      <w:r w:rsidRPr="006B6E48">
        <w:rPr>
          <w:rFonts w:ascii="TH SarabunPSK" w:hAnsi="TH SarabunPSK" w:cs="TH SarabunPSK"/>
          <w:b/>
          <w:bCs/>
          <w:sz w:val="32"/>
          <w:szCs w:val="32"/>
          <w:cs/>
        </w:rPr>
        <w:tab/>
      </w:r>
      <w:r w:rsidRPr="006B6E48">
        <w:rPr>
          <w:rFonts w:ascii="TH SarabunPSK" w:hAnsi="TH SarabunPSK" w:cs="TH SarabunPSK"/>
          <w:b/>
          <w:bCs/>
          <w:sz w:val="32"/>
          <w:szCs w:val="32"/>
          <w:cs/>
        </w:rPr>
        <w:tab/>
      </w:r>
      <w:r w:rsidRPr="006B6E48">
        <w:rPr>
          <w:rFonts w:ascii="TH SarabunPSK" w:hAnsi="TH SarabunPSK" w:cs="TH SarabunPSK" w:hint="cs"/>
          <w:b/>
          <w:bCs/>
          <w:sz w:val="32"/>
          <w:szCs w:val="32"/>
          <w:cs/>
        </w:rPr>
        <w:t xml:space="preserve">         </w:t>
      </w:r>
      <w:r w:rsidRPr="006B6E48">
        <w:rPr>
          <w:rFonts w:ascii="TH SarabunPSK" w:hAnsi="TH SarabunPSK" w:cs="TH SarabunPSK"/>
          <w:b/>
          <w:bCs/>
          <w:sz w:val="32"/>
          <w:szCs w:val="32"/>
          <w:cs/>
        </w:rPr>
        <w:t>น(ท–ป–อ)</w:t>
      </w:r>
    </w:p>
    <w:p w:rsidR="0003626D" w:rsidRPr="006B6E48" w:rsidRDefault="0003626D" w:rsidP="0003626D">
      <w:pPr>
        <w:jc w:val="thaiDistribute"/>
        <w:rPr>
          <w:rFonts w:ascii="TH SarabunPSK" w:hAnsi="TH SarabunPSK" w:cs="TH SarabunPSK"/>
          <w:sz w:val="32"/>
          <w:szCs w:val="32"/>
        </w:rPr>
      </w:pPr>
      <w:r w:rsidRPr="006B6E48">
        <w:rPr>
          <w:rFonts w:ascii="TH SarabunPSK" w:hAnsi="TH SarabunPSK" w:cs="TH SarabunPSK"/>
          <w:sz w:val="32"/>
          <w:szCs w:val="32"/>
        </w:rPr>
        <w:t>1541001</w:t>
      </w:r>
      <w:r w:rsidRPr="006B6E48">
        <w:rPr>
          <w:rFonts w:ascii="TH SarabunPSK" w:hAnsi="TH SarabunPSK" w:cs="TH SarabunPSK"/>
          <w:sz w:val="32"/>
          <w:szCs w:val="32"/>
        </w:rPr>
        <w:tab/>
      </w:r>
      <w:r w:rsidRPr="006B6E48">
        <w:rPr>
          <w:rFonts w:ascii="TH SarabunPSK" w:hAnsi="TH SarabunPSK" w:cs="TH SarabunPSK"/>
          <w:sz w:val="32"/>
          <w:szCs w:val="32"/>
          <w:cs/>
        </w:rPr>
        <w:t xml:space="preserve">ทักษะการใช้ภาษาไทย  </w:t>
      </w:r>
      <w:r w:rsidRPr="006B6E48">
        <w:rPr>
          <w:rFonts w:ascii="TH SarabunPSK" w:hAnsi="TH SarabunPSK" w:cs="TH SarabunPSK"/>
          <w:sz w:val="32"/>
          <w:szCs w:val="32"/>
          <w:cs/>
        </w:rPr>
        <w:tab/>
      </w:r>
      <w:r w:rsidRPr="006B6E48">
        <w:rPr>
          <w:rFonts w:ascii="TH SarabunPSK" w:hAnsi="TH SarabunPSK" w:cs="TH SarabunPSK"/>
          <w:sz w:val="32"/>
          <w:szCs w:val="32"/>
          <w:cs/>
        </w:rPr>
        <w:tab/>
      </w:r>
      <w:r w:rsidRPr="006B6E48">
        <w:rPr>
          <w:rFonts w:ascii="TH SarabunPSK" w:hAnsi="TH SarabunPSK" w:cs="TH SarabunPSK"/>
          <w:sz w:val="32"/>
          <w:szCs w:val="32"/>
          <w:cs/>
        </w:rPr>
        <w:tab/>
      </w:r>
      <w:r w:rsidRPr="006B6E48">
        <w:rPr>
          <w:rFonts w:ascii="TH SarabunPSK" w:hAnsi="TH SarabunPSK" w:cs="TH SarabunPSK"/>
          <w:sz w:val="32"/>
          <w:szCs w:val="32"/>
          <w:cs/>
        </w:rPr>
        <w:tab/>
      </w:r>
      <w:r w:rsidRPr="006B6E48">
        <w:rPr>
          <w:rFonts w:ascii="TH SarabunPSK" w:hAnsi="TH SarabunPSK" w:cs="TH SarabunPSK"/>
          <w:sz w:val="32"/>
          <w:szCs w:val="32"/>
          <w:cs/>
        </w:rPr>
        <w:tab/>
      </w:r>
      <w:r w:rsidRPr="006B6E48">
        <w:rPr>
          <w:rFonts w:ascii="TH SarabunPSK" w:hAnsi="TH SarabunPSK" w:cs="TH SarabunPSK"/>
          <w:sz w:val="32"/>
          <w:szCs w:val="32"/>
          <w:cs/>
        </w:rPr>
        <w:tab/>
      </w:r>
      <w:r w:rsidRPr="006B6E48">
        <w:rPr>
          <w:rFonts w:ascii="TH SarabunPSK" w:hAnsi="TH SarabunPSK" w:cs="TH SarabunPSK"/>
          <w:sz w:val="32"/>
          <w:szCs w:val="32"/>
        </w:rPr>
        <w:t>3(3-0-6)</w:t>
      </w:r>
      <w:r w:rsidRPr="006B6E48">
        <w:rPr>
          <w:rFonts w:ascii="TH SarabunPSK" w:hAnsi="TH SarabunPSK" w:cs="TH SarabunPSK"/>
          <w:sz w:val="32"/>
          <w:szCs w:val="32"/>
        </w:rPr>
        <w:tab/>
      </w:r>
    </w:p>
    <w:p w:rsidR="0003626D" w:rsidRPr="006B6E48" w:rsidRDefault="0003626D" w:rsidP="0003626D">
      <w:pPr>
        <w:jc w:val="thaiDistribute"/>
        <w:rPr>
          <w:rFonts w:ascii="TH SarabunPSK" w:hAnsi="TH SarabunPSK" w:cs="TH SarabunPSK"/>
          <w:sz w:val="32"/>
          <w:szCs w:val="32"/>
        </w:rPr>
      </w:pPr>
      <w:r w:rsidRPr="006B6E48">
        <w:rPr>
          <w:rFonts w:ascii="TH SarabunPSK" w:hAnsi="TH SarabunPSK" w:cs="TH SarabunPSK"/>
          <w:sz w:val="32"/>
          <w:szCs w:val="32"/>
        </w:rPr>
        <w:tab/>
      </w:r>
      <w:r w:rsidRPr="006B6E48">
        <w:rPr>
          <w:rFonts w:ascii="TH SarabunPSK" w:hAnsi="TH SarabunPSK" w:cs="TH SarabunPSK"/>
          <w:sz w:val="32"/>
          <w:szCs w:val="32"/>
        </w:rPr>
        <w:tab/>
        <w:t>Thai Language Usage Skills</w:t>
      </w:r>
    </w:p>
    <w:p w:rsidR="0003626D" w:rsidRPr="006B6E48" w:rsidRDefault="0003626D" w:rsidP="0003626D">
      <w:pPr>
        <w:jc w:val="thaiDistribute"/>
        <w:rPr>
          <w:rFonts w:ascii="TH SarabunPSK" w:hAnsi="TH SarabunPSK" w:cs="TH SarabunPSK"/>
          <w:sz w:val="32"/>
          <w:szCs w:val="32"/>
          <w:cs/>
        </w:rPr>
      </w:pPr>
      <w:r w:rsidRPr="006B6E48">
        <w:rPr>
          <w:rFonts w:ascii="TH SarabunPSK" w:hAnsi="TH SarabunPSK" w:cs="TH SarabunPSK"/>
          <w:sz w:val="32"/>
          <w:szCs w:val="32"/>
        </w:rPr>
        <w:tab/>
      </w:r>
      <w:r w:rsidRPr="006B6E48">
        <w:rPr>
          <w:rFonts w:ascii="TH SarabunPSK" w:hAnsi="TH SarabunPSK" w:cs="TH SarabunPSK"/>
          <w:sz w:val="32"/>
          <w:szCs w:val="32"/>
        </w:rPr>
        <w:tab/>
      </w:r>
      <w:r w:rsidRPr="006B6E48">
        <w:rPr>
          <w:rFonts w:ascii="TH SarabunPSK" w:hAnsi="TH SarabunPSK" w:cs="TH SarabunPSK"/>
          <w:sz w:val="32"/>
          <w:szCs w:val="32"/>
          <w:cs/>
        </w:rPr>
        <w:t>หลักการ  รูปแบบ  และวิธีการใช้ภาษาในบริบทต่างๆ</w:t>
      </w:r>
      <w:r w:rsidRPr="006B6E48">
        <w:rPr>
          <w:rFonts w:ascii="TH SarabunPSK" w:hAnsi="TH SarabunPSK" w:cs="TH SarabunPSK" w:hint="cs"/>
          <w:sz w:val="32"/>
          <w:szCs w:val="32"/>
          <w:cs/>
        </w:rPr>
        <w:t xml:space="preserve"> </w:t>
      </w:r>
      <w:r w:rsidRPr="006B6E48">
        <w:rPr>
          <w:rFonts w:ascii="TH SarabunPSK" w:hAnsi="TH SarabunPSK" w:cs="TH SarabunPSK"/>
          <w:sz w:val="32"/>
          <w:szCs w:val="32"/>
          <w:cs/>
        </w:rPr>
        <w:t>จากทรัพยากรสารสนเทศ  ฝึกปฏิบัติการคิดวิเคราะห์  การสังเคราะห์  การจับประเด็น และการสรุปสาระสำคัญ  โดยนำเสนอผลการศึกษาด้วยวาจาและลายลักษณ์</w:t>
      </w:r>
    </w:p>
    <w:p w:rsidR="0003626D" w:rsidRPr="006B6E48" w:rsidRDefault="0003626D" w:rsidP="0003626D">
      <w:pPr>
        <w:jc w:val="thaiDistribute"/>
        <w:rPr>
          <w:rFonts w:ascii="TH SarabunPSK" w:hAnsi="TH SarabunPSK" w:cs="TH SarabunPSK"/>
          <w:sz w:val="32"/>
          <w:szCs w:val="32"/>
        </w:rPr>
      </w:pPr>
      <w:r w:rsidRPr="006B6E48">
        <w:rPr>
          <w:rFonts w:ascii="TH SarabunPSK" w:hAnsi="TH SarabunPSK" w:cs="TH SarabunPSK"/>
          <w:sz w:val="32"/>
          <w:szCs w:val="32"/>
        </w:rPr>
        <w:tab/>
      </w:r>
      <w:r w:rsidRPr="006B6E48">
        <w:rPr>
          <w:rFonts w:ascii="TH SarabunPSK" w:hAnsi="TH SarabunPSK" w:cs="TH SarabunPSK"/>
          <w:sz w:val="32"/>
          <w:szCs w:val="32"/>
        </w:rPr>
        <w:tab/>
        <w:t>Thai Language principles, style and language usage in diverse contexts from various information resources and to practice critical thinking, synthesis and summarizing, including to present the study by verbal and written communication.</w:t>
      </w:r>
    </w:p>
    <w:p w:rsidR="0003626D" w:rsidRPr="006B6E48" w:rsidRDefault="0003626D" w:rsidP="0003626D">
      <w:pPr>
        <w:jc w:val="thaiDistribute"/>
        <w:rPr>
          <w:rFonts w:ascii="TH SarabunPSK" w:hAnsi="TH SarabunPSK" w:cs="TH SarabunPSK"/>
          <w:sz w:val="32"/>
          <w:szCs w:val="32"/>
        </w:rPr>
      </w:pPr>
    </w:p>
    <w:p w:rsidR="0003626D" w:rsidRPr="006B6E48" w:rsidRDefault="0003626D" w:rsidP="0003626D">
      <w:pPr>
        <w:jc w:val="thaiDistribute"/>
        <w:rPr>
          <w:rFonts w:ascii="TH SarabunPSK" w:hAnsi="TH SarabunPSK" w:cs="TH SarabunPSK"/>
          <w:sz w:val="32"/>
          <w:szCs w:val="32"/>
        </w:rPr>
      </w:pPr>
      <w:r w:rsidRPr="006B6E48">
        <w:rPr>
          <w:rFonts w:ascii="TH SarabunPSK" w:hAnsi="TH SarabunPSK" w:cs="TH SarabunPSK"/>
          <w:sz w:val="32"/>
          <w:szCs w:val="32"/>
        </w:rPr>
        <w:t>1541002</w:t>
      </w:r>
      <w:r w:rsidRPr="006B6E48">
        <w:rPr>
          <w:rFonts w:ascii="TH SarabunPSK" w:hAnsi="TH SarabunPSK" w:cs="TH SarabunPSK"/>
          <w:sz w:val="32"/>
          <w:szCs w:val="32"/>
        </w:rPr>
        <w:tab/>
      </w:r>
      <w:r w:rsidRPr="006B6E48">
        <w:rPr>
          <w:rFonts w:ascii="TH SarabunPSK" w:hAnsi="TH SarabunPSK" w:cs="TH SarabunPSK"/>
          <w:sz w:val="32"/>
          <w:szCs w:val="32"/>
          <w:cs/>
        </w:rPr>
        <w:t xml:space="preserve">ภาษาและการสื่อสารเพื่อจุดประสงค์เฉพาะ  </w:t>
      </w:r>
      <w:r w:rsidRPr="006B6E48">
        <w:rPr>
          <w:rFonts w:ascii="TH SarabunPSK" w:hAnsi="TH SarabunPSK" w:cs="TH SarabunPSK"/>
          <w:sz w:val="32"/>
          <w:szCs w:val="32"/>
        </w:rPr>
        <w:tab/>
      </w:r>
      <w:r w:rsidRPr="006B6E48">
        <w:rPr>
          <w:rFonts w:ascii="TH SarabunPSK" w:hAnsi="TH SarabunPSK" w:cs="TH SarabunPSK"/>
          <w:sz w:val="32"/>
          <w:szCs w:val="32"/>
        </w:rPr>
        <w:tab/>
      </w:r>
      <w:r w:rsidRPr="006B6E48">
        <w:rPr>
          <w:rFonts w:ascii="TH SarabunPSK" w:hAnsi="TH SarabunPSK" w:cs="TH SarabunPSK"/>
          <w:sz w:val="32"/>
          <w:szCs w:val="32"/>
        </w:rPr>
        <w:tab/>
        <w:t>3(3-0-6)</w:t>
      </w:r>
    </w:p>
    <w:p w:rsidR="0003626D" w:rsidRPr="006B6E48" w:rsidRDefault="0003626D" w:rsidP="0003626D">
      <w:pPr>
        <w:jc w:val="thaiDistribute"/>
        <w:rPr>
          <w:rFonts w:ascii="TH SarabunPSK" w:hAnsi="TH SarabunPSK" w:cs="TH SarabunPSK"/>
          <w:sz w:val="32"/>
          <w:szCs w:val="32"/>
        </w:rPr>
      </w:pPr>
      <w:r w:rsidRPr="006B6E48">
        <w:rPr>
          <w:rFonts w:ascii="TH SarabunPSK" w:hAnsi="TH SarabunPSK" w:cs="TH SarabunPSK"/>
          <w:sz w:val="32"/>
          <w:szCs w:val="32"/>
        </w:rPr>
        <w:tab/>
      </w:r>
      <w:r w:rsidRPr="006B6E48">
        <w:rPr>
          <w:rFonts w:ascii="TH SarabunPSK" w:hAnsi="TH SarabunPSK" w:cs="TH SarabunPSK"/>
          <w:sz w:val="32"/>
          <w:szCs w:val="32"/>
        </w:rPr>
        <w:tab/>
        <w:t>Language and Communication for Specifics Purposes</w:t>
      </w:r>
    </w:p>
    <w:p w:rsidR="0003626D" w:rsidRPr="006B6E48" w:rsidRDefault="0003626D" w:rsidP="0003626D">
      <w:pPr>
        <w:jc w:val="thaiDistribute"/>
        <w:rPr>
          <w:rFonts w:ascii="TH SarabunPSK" w:hAnsi="TH SarabunPSK" w:cs="TH SarabunPSK"/>
          <w:sz w:val="32"/>
          <w:szCs w:val="32"/>
        </w:rPr>
      </w:pPr>
      <w:r w:rsidRPr="006B6E48">
        <w:rPr>
          <w:rFonts w:ascii="TH SarabunPSK" w:hAnsi="TH SarabunPSK" w:cs="TH SarabunPSK"/>
          <w:sz w:val="32"/>
          <w:szCs w:val="32"/>
        </w:rPr>
        <w:tab/>
      </w:r>
      <w:r w:rsidRPr="006B6E48">
        <w:rPr>
          <w:rFonts w:ascii="TH SarabunPSK" w:hAnsi="TH SarabunPSK" w:cs="TH SarabunPSK"/>
          <w:sz w:val="32"/>
          <w:szCs w:val="32"/>
          <w:cs/>
        </w:rPr>
        <w:tab/>
        <w:t>หลักการ วิธีการใช้ภาษาและการสื่อสาร เพื่อให้บรรลุตามจุดประสงค์ของการสื่อสาร  ฝึกปฏิบัติการพูดและการเขียน และประเมินการพูดและการเขียน</w:t>
      </w:r>
    </w:p>
    <w:p w:rsidR="0003626D" w:rsidRPr="006B6E48" w:rsidRDefault="0003626D" w:rsidP="0003626D">
      <w:pPr>
        <w:jc w:val="thaiDistribute"/>
        <w:rPr>
          <w:rFonts w:ascii="TH SarabunPSK" w:hAnsi="TH SarabunPSK" w:cs="TH SarabunPSK"/>
          <w:sz w:val="32"/>
          <w:szCs w:val="32"/>
        </w:rPr>
      </w:pPr>
      <w:r w:rsidRPr="006B6E48">
        <w:rPr>
          <w:rFonts w:ascii="TH SarabunPSK" w:hAnsi="TH SarabunPSK" w:cs="TH SarabunPSK"/>
          <w:sz w:val="32"/>
          <w:szCs w:val="32"/>
        </w:rPr>
        <w:tab/>
      </w:r>
      <w:r w:rsidRPr="006B6E48">
        <w:rPr>
          <w:rFonts w:ascii="TH SarabunPSK" w:hAnsi="TH SarabunPSK" w:cs="TH SarabunPSK"/>
          <w:sz w:val="32"/>
          <w:szCs w:val="32"/>
        </w:rPr>
        <w:tab/>
        <w:t>Principles, language usage and communication to achieve communication purposes, including to practice speaking and writing as well as an assessment of speaking and writing.</w:t>
      </w:r>
    </w:p>
    <w:p w:rsidR="0003626D" w:rsidRPr="006B6E48" w:rsidRDefault="0003626D" w:rsidP="0003626D">
      <w:pPr>
        <w:jc w:val="thaiDistribute"/>
        <w:rPr>
          <w:rFonts w:ascii="TH SarabunPSK" w:hAnsi="TH SarabunPSK" w:cs="TH SarabunPSK"/>
          <w:sz w:val="32"/>
          <w:szCs w:val="32"/>
        </w:rPr>
      </w:pPr>
    </w:p>
    <w:p w:rsidR="0003626D" w:rsidRPr="006B6E48" w:rsidRDefault="0003626D" w:rsidP="0003626D">
      <w:pPr>
        <w:jc w:val="thaiDistribute"/>
        <w:rPr>
          <w:rFonts w:ascii="TH SarabunPSK" w:hAnsi="TH SarabunPSK" w:cs="TH SarabunPSK"/>
          <w:sz w:val="32"/>
          <w:szCs w:val="32"/>
        </w:rPr>
      </w:pPr>
      <w:r w:rsidRPr="006B6E48">
        <w:rPr>
          <w:rFonts w:ascii="TH SarabunPSK" w:hAnsi="TH SarabunPSK" w:cs="TH SarabunPSK"/>
          <w:sz w:val="32"/>
          <w:szCs w:val="32"/>
        </w:rPr>
        <w:t>1551001</w:t>
      </w:r>
      <w:r w:rsidRPr="006B6E48">
        <w:rPr>
          <w:rFonts w:ascii="TH SarabunPSK" w:hAnsi="TH SarabunPSK" w:cs="TH SarabunPSK"/>
          <w:sz w:val="32"/>
          <w:szCs w:val="32"/>
        </w:rPr>
        <w:tab/>
      </w:r>
      <w:r w:rsidRPr="006B6E48">
        <w:rPr>
          <w:rFonts w:ascii="TH SarabunPSK" w:hAnsi="TH SarabunPSK" w:cs="TH SarabunPSK"/>
          <w:sz w:val="32"/>
          <w:szCs w:val="32"/>
          <w:cs/>
        </w:rPr>
        <w:t xml:space="preserve">ภาษาอังกฤษพื้นฐาน  </w:t>
      </w:r>
      <w:r w:rsidRPr="006B6E48">
        <w:rPr>
          <w:rFonts w:ascii="TH SarabunPSK" w:hAnsi="TH SarabunPSK" w:cs="TH SarabunPSK"/>
          <w:sz w:val="32"/>
          <w:szCs w:val="32"/>
          <w:cs/>
        </w:rPr>
        <w:tab/>
      </w:r>
      <w:r w:rsidRPr="006B6E48">
        <w:rPr>
          <w:rFonts w:ascii="TH SarabunPSK" w:hAnsi="TH SarabunPSK" w:cs="TH SarabunPSK"/>
          <w:sz w:val="32"/>
          <w:szCs w:val="32"/>
          <w:cs/>
        </w:rPr>
        <w:tab/>
      </w:r>
      <w:r w:rsidRPr="006B6E48">
        <w:rPr>
          <w:rFonts w:ascii="TH SarabunPSK" w:hAnsi="TH SarabunPSK" w:cs="TH SarabunPSK"/>
          <w:sz w:val="32"/>
          <w:szCs w:val="32"/>
          <w:cs/>
        </w:rPr>
        <w:tab/>
      </w:r>
      <w:r w:rsidRPr="006B6E48">
        <w:rPr>
          <w:rFonts w:ascii="TH SarabunPSK" w:hAnsi="TH SarabunPSK" w:cs="TH SarabunPSK"/>
          <w:sz w:val="32"/>
          <w:szCs w:val="32"/>
        </w:rPr>
        <w:tab/>
      </w:r>
      <w:r w:rsidRPr="006B6E48">
        <w:rPr>
          <w:rFonts w:ascii="TH SarabunPSK" w:hAnsi="TH SarabunPSK" w:cs="TH SarabunPSK"/>
          <w:sz w:val="32"/>
          <w:szCs w:val="32"/>
        </w:rPr>
        <w:tab/>
      </w:r>
      <w:r w:rsidRPr="006B6E48">
        <w:rPr>
          <w:rFonts w:ascii="TH SarabunPSK" w:hAnsi="TH SarabunPSK" w:cs="TH SarabunPSK"/>
          <w:sz w:val="32"/>
          <w:szCs w:val="32"/>
        </w:rPr>
        <w:tab/>
        <w:t>3(3-0-6)</w:t>
      </w:r>
      <w:r w:rsidRPr="006B6E48">
        <w:rPr>
          <w:rFonts w:ascii="TH SarabunPSK" w:hAnsi="TH SarabunPSK" w:cs="TH SarabunPSK"/>
          <w:sz w:val="32"/>
          <w:szCs w:val="32"/>
        </w:rPr>
        <w:tab/>
      </w:r>
    </w:p>
    <w:p w:rsidR="0003626D" w:rsidRPr="006B6E48" w:rsidRDefault="0003626D" w:rsidP="0003626D">
      <w:pPr>
        <w:jc w:val="thaiDistribute"/>
        <w:rPr>
          <w:rFonts w:ascii="TH SarabunPSK" w:hAnsi="TH SarabunPSK" w:cs="TH SarabunPSK"/>
          <w:sz w:val="32"/>
          <w:szCs w:val="32"/>
        </w:rPr>
      </w:pPr>
      <w:r w:rsidRPr="006B6E48">
        <w:rPr>
          <w:rFonts w:ascii="TH SarabunPSK" w:hAnsi="TH SarabunPSK" w:cs="TH SarabunPSK"/>
          <w:sz w:val="32"/>
          <w:szCs w:val="32"/>
        </w:rPr>
        <w:tab/>
      </w:r>
      <w:r w:rsidRPr="006B6E48">
        <w:rPr>
          <w:rFonts w:ascii="TH SarabunPSK" w:hAnsi="TH SarabunPSK" w:cs="TH SarabunPSK"/>
          <w:sz w:val="32"/>
          <w:szCs w:val="32"/>
        </w:rPr>
        <w:tab/>
        <w:t>Fundamental English</w:t>
      </w:r>
    </w:p>
    <w:p w:rsidR="0003626D" w:rsidRPr="006B6E48" w:rsidRDefault="0003626D" w:rsidP="0003626D">
      <w:pPr>
        <w:jc w:val="thaiDistribute"/>
        <w:rPr>
          <w:rFonts w:ascii="TH SarabunPSK" w:hAnsi="TH SarabunPSK" w:cs="TH SarabunPSK"/>
          <w:sz w:val="32"/>
          <w:szCs w:val="32"/>
        </w:rPr>
      </w:pPr>
      <w:r w:rsidRPr="006B6E48">
        <w:rPr>
          <w:rFonts w:ascii="TH SarabunPSK" w:hAnsi="TH SarabunPSK" w:cs="TH SarabunPSK"/>
          <w:sz w:val="32"/>
          <w:szCs w:val="32"/>
        </w:rPr>
        <w:tab/>
      </w:r>
      <w:r w:rsidRPr="006B6E48">
        <w:rPr>
          <w:rFonts w:ascii="TH SarabunPSK" w:hAnsi="TH SarabunPSK" w:cs="TH SarabunPSK"/>
          <w:sz w:val="32"/>
          <w:szCs w:val="32"/>
        </w:rPr>
        <w:tab/>
      </w:r>
      <w:r w:rsidRPr="006B6E48">
        <w:rPr>
          <w:rFonts w:ascii="TH SarabunPSK" w:hAnsi="TH SarabunPSK" w:cs="TH SarabunPSK"/>
          <w:sz w:val="32"/>
          <w:szCs w:val="32"/>
          <w:cs/>
        </w:rPr>
        <w:t xml:space="preserve">การเขียนประโยคเบื้องต้นตามหลักไวยากรณ์ภาษาอังกฤษ ฝึกการอ่านบทความภาษาอังกฤษสั้น ๆ ฝึกการฟัง และการพูดภาษาอังกฤษจากบทสนทนาต่างๆ </w:t>
      </w:r>
    </w:p>
    <w:p w:rsidR="0003626D" w:rsidRPr="006B6E48" w:rsidRDefault="0003626D" w:rsidP="0003626D">
      <w:pPr>
        <w:jc w:val="thaiDistribute"/>
        <w:rPr>
          <w:rFonts w:ascii="TH SarabunPSK" w:hAnsi="TH SarabunPSK" w:cs="TH SarabunPSK"/>
          <w:sz w:val="32"/>
          <w:szCs w:val="32"/>
        </w:rPr>
      </w:pPr>
      <w:r w:rsidRPr="006B6E48">
        <w:rPr>
          <w:rFonts w:ascii="TH SarabunPSK" w:hAnsi="TH SarabunPSK" w:cs="TH SarabunPSK"/>
          <w:sz w:val="32"/>
          <w:szCs w:val="32"/>
        </w:rPr>
        <w:tab/>
      </w:r>
      <w:r w:rsidRPr="006B6E48">
        <w:rPr>
          <w:rFonts w:ascii="TH SarabunPSK" w:hAnsi="TH SarabunPSK" w:cs="TH SarabunPSK"/>
          <w:sz w:val="32"/>
          <w:szCs w:val="32"/>
        </w:rPr>
        <w:tab/>
        <w:t>Writing basic sentences based on English grammar, reading short passages, listening to and speaking from various dialogues.</w:t>
      </w:r>
    </w:p>
    <w:p w:rsidR="0003626D" w:rsidRPr="006B6E48" w:rsidRDefault="0003626D" w:rsidP="0003626D">
      <w:pPr>
        <w:jc w:val="thaiDistribute"/>
        <w:rPr>
          <w:rFonts w:ascii="TH SarabunPSK" w:hAnsi="TH SarabunPSK" w:cs="TH SarabunPSK"/>
          <w:sz w:val="32"/>
          <w:szCs w:val="32"/>
        </w:rPr>
      </w:pPr>
    </w:p>
    <w:p w:rsidR="0003626D" w:rsidRPr="006B6E48" w:rsidRDefault="0003626D" w:rsidP="0003626D">
      <w:pPr>
        <w:jc w:val="thaiDistribute"/>
        <w:rPr>
          <w:rFonts w:ascii="TH SarabunPSK" w:hAnsi="TH SarabunPSK" w:cs="TH SarabunPSK"/>
          <w:sz w:val="32"/>
          <w:szCs w:val="32"/>
        </w:rPr>
      </w:pPr>
      <w:r w:rsidRPr="006B6E48">
        <w:rPr>
          <w:rFonts w:ascii="TH SarabunPSK" w:hAnsi="TH SarabunPSK" w:cs="TH SarabunPSK"/>
          <w:sz w:val="32"/>
          <w:szCs w:val="32"/>
        </w:rPr>
        <w:t>1551002</w:t>
      </w:r>
      <w:r w:rsidRPr="006B6E48">
        <w:rPr>
          <w:rFonts w:ascii="TH SarabunPSK" w:hAnsi="TH SarabunPSK" w:cs="TH SarabunPSK"/>
          <w:sz w:val="32"/>
          <w:szCs w:val="32"/>
        </w:rPr>
        <w:tab/>
      </w:r>
      <w:r w:rsidRPr="006B6E48">
        <w:rPr>
          <w:rFonts w:ascii="TH SarabunPSK" w:hAnsi="TH SarabunPSK" w:cs="TH SarabunPSK"/>
          <w:sz w:val="32"/>
          <w:szCs w:val="32"/>
          <w:cs/>
        </w:rPr>
        <w:t xml:space="preserve">ภาษาอังกฤษเพื่อการสื่อสาร  </w:t>
      </w:r>
      <w:r w:rsidRPr="006B6E48">
        <w:rPr>
          <w:rFonts w:ascii="TH SarabunPSK" w:hAnsi="TH SarabunPSK" w:cs="TH SarabunPSK"/>
          <w:sz w:val="32"/>
          <w:szCs w:val="32"/>
          <w:cs/>
        </w:rPr>
        <w:tab/>
      </w:r>
      <w:r w:rsidRPr="006B6E48">
        <w:rPr>
          <w:rFonts w:ascii="TH SarabunPSK" w:hAnsi="TH SarabunPSK" w:cs="TH SarabunPSK"/>
          <w:sz w:val="32"/>
          <w:szCs w:val="32"/>
          <w:cs/>
        </w:rPr>
        <w:tab/>
      </w:r>
      <w:r w:rsidRPr="006B6E48">
        <w:rPr>
          <w:rFonts w:ascii="TH SarabunPSK" w:hAnsi="TH SarabunPSK" w:cs="TH SarabunPSK"/>
          <w:sz w:val="32"/>
          <w:szCs w:val="32"/>
        </w:rPr>
        <w:tab/>
      </w:r>
      <w:r w:rsidRPr="006B6E48">
        <w:rPr>
          <w:rFonts w:ascii="TH SarabunPSK" w:hAnsi="TH SarabunPSK" w:cs="TH SarabunPSK"/>
          <w:sz w:val="32"/>
          <w:szCs w:val="32"/>
        </w:rPr>
        <w:tab/>
      </w:r>
      <w:r w:rsidRPr="006B6E48">
        <w:rPr>
          <w:rFonts w:ascii="TH SarabunPSK" w:hAnsi="TH SarabunPSK" w:cs="TH SarabunPSK"/>
          <w:sz w:val="32"/>
          <w:szCs w:val="32"/>
        </w:rPr>
        <w:tab/>
        <w:t xml:space="preserve">3(3-0-6) </w:t>
      </w:r>
    </w:p>
    <w:p w:rsidR="0003626D" w:rsidRPr="006B6E48" w:rsidRDefault="0003626D" w:rsidP="0003626D">
      <w:pPr>
        <w:jc w:val="thaiDistribute"/>
        <w:rPr>
          <w:rFonts w:ascii="TH SarabunPSK" w:hAnsi="TH SarabunPSK" w:cs="TH SarabunPSK"/>
          <w:sz w:val="32"/>
          <w:szCs w:val="32"/>
        </w:rPr>
      </w:pPr>
      <w:r w:rsidRPr="006B6E48">
        <w:rPr>
          <w:rFonts w:ascii="TH SarabunPSK" w:hAnsi="TH SarabunPSK" w:cs="TH SarabunPSK"/>
          <w:sz w:val="32"/>
          <w:szCs w:val="32"/>
        </w:rPr>
        <w:tab/>
      </w:r>
      <w:r w:rsidRPr="006B6E48">
        <w:rPr>
          <w:rFonts w:ascii="TH SarabunPSK" w:hAnsi="TH SarabunPSK" w:cs="TH SarabunPSK"/>
          <w:sz w:val="32"/>
          <w:szCs w:val="32"/>
        </w:rPr>
        <w:tab/>
        <w:t>English for Communication</w:t>
      </w:r>
    </w:p>
    <w:p w:rsidR="0003626D" w:rsidRPr="006B6E48" w:rsidRDefault="0003626D" w:rsidP="0003626D">
      <w:pPr>
        <w:jc w:val="thaiDistribute"/>
        <w:rPr>
          <w:rFonts w:ascii="TH SarabunPSK" w:hAnsi="TH SarabunPSK" w:cs="TH SarabunPSK"/>
          <w:sz w:val="32"/>
          <w:szCs w:val="32"/>
        </w:rPr>
      </w:pPr>
      <w:r w:rsidRPr="006B6E48">
        <w:rPr>
          <w:rFonts w:ascii="TH SarabunPSK" w:hAnsi="TH SarabunPSK" w:cs="TH SarabunPSK"/>
          <w:sz w:val="32"/>
          <w:szCs w:val="32"/>
        </w:rPr>
        <w:tab/>
      </w:r>
      <w:r w:rsidRPr="006B6E48">
        <w:rPr>
          <w:rFonts w:ascii="TH SarabunPSK" w:hAnsi="TH SarabunPSK" w:cs="TH SarabunPSK"/>
          <w:sz w:val="32"/>
          <w:szCs w:val="32"/>
        </w:rPr>
        <w:tab/>
      </w:r>
      <w:r w:rsidRPr="006B6E48">
        <w:rPr>
          <w:rFonts w:ascii="TH SarabunPSK" w:hAnsi="TH SarabunPSK" w:cs="TH SarabunPSK"/>
          <w:sz w:val="32"/>
          <w:szCs w:val="32"/>
          <w:cs/>
        </w:rPr>
        <w:t xml:space="preserve">โครงสร้างและรูปแบบประโยคภาษาอังกฤษ จากสถานการณ์ต่างๆ มุ่งเน้นการฝึกทักษะการฟัง การพูด การอ่าน และการเขียน เพื่อให้สามารถสื่อสารภาษาอังกฤษได้อย่างถูกต้องตามหลักไวยากรณ์ </w:t>
      </w:r>
    </w:p>
    <w:p w:rsidR="0003626D" w:rsidRPr="006B6E48" w:rsidRDefault="0003626D" w:rsidP="0003626D">
      <w:pPr>
        <w:jc w:val="thaiDistribute"/>
        <w:rPr>
          <w:rFonts w:ascii="TH SarabunPSK" w:hAnsi="TH SarabunPSK" w:cs="TH SarabunPSK"/>
          <w:sz w:val="32"/>
          <w:szCs w:val="32"/>
        </w:rPr>
      </w:pPr>
      <w:r w:rsidRPr="006B6E48">
        <w:rPr>
          <w:rFonts w:ascii="TH SarabunPSK" w:hAnsi="TH SarabunPSK" w:cs="TH SarabunPSK"/>
          <w:sz w:val="32"/>
          <w:szCs w:val="32"/>
        </w:rPr>
        <w:tab/>
      </w:r>
      <w:r w:rsidRPr="006B6E48">
        <w:rPr>
          <w:rFonts w:ascii="TH SarabunPSK" w:hAnsi="TH SarabunPSK" w:cs="TH SarabunPSK"/>
          <w:sz w:val="32"/>
          <w:szCs w:val="32"/>
        </w:rPr>
        <w:tab/>
        <w:t>This course emphasizes on English structure and forms based on diverse situations and practicing grammatical skills of English listening, speaking, reading and writing for communication.</w:t>
      </w:r>
    </w:p>
    <w:p w:rsidR="0003626D" w:rsidRPr="006B6E48" w:rsidRDefault="0003626D" w:rsidP="0003626D">
      <w:pPr>
        <w:jc w:val="thaiDistribute"/>
        <w:rPr>
          <w:rFonts w:ascii="TH SarabunPSK" w:hAnsi="TH SarabunPSK" w:cs="TH SarabunPSK"/>
          <w:sz w:val="32"/>
          <w:szCs w:val="32"/>
        </w:rPr>
      </w:pPr>
    </w:p>
    <w:p w:rsidR="0003626D" w:rsidRPr="006B6E48" w:rsidRDefault="0003626D" w:rsidP="0003626D">
      <w:pPr>
        <w:spacing w:line="259" w:lineRule="auto"/>
        <w:rPr>
          <w:rFonts w:ascii="TH SarabunPSK" w:hAnsi="TH SarabunPSK" w:cs="TH SarabunPSK"/>
          <w:sz w:val="32"/>
          <w:szCs w:val="32"/>
        </w:rPr>
      </w:pPr>
      <w:r w:rsidRPr="006B6E48">
        <w:rPr>
          <w:rFonts w:ascii="TH SarabunPSK" w:hAnsi="TH SarabunPSK" w:cs="TH SarabunPSK"/>
          <w:sz w:val="32"/>
          <w:szCs w:val="32"/>
        </w:rPr>
        <w:br w:type="page"/>
      </w:r>
    </w:p>
    <w:p w:rsidR="0003626D" w:rsidRPr="006B6E48" w:rsidRDefault="0003626D" w:rsidP="0003626D">
      <w:pPr>
        <w:spacing w:line="20" w:lineRule="atLeast"/>
        <w:jc w:val="thaiDistribute"/>
        <w:rPr>
          <w:rFonts w:ascii="TH SarabunPSK" w:hAnsi="TH SarabunPSK" w:cs="TH SarabunPSK"/>
          <w:sz w:val="32"/>
          <w:szCs w:val="32"/>
        </w:rPr>
      </w:pPr>
      <w:r w:rsidRPr="006B6E48">
        <w:rPr>
          <w:rFonts w:ascii="TH SarabunPSK" w:hAnsi="TH SarabunPSK" w:cs="TH SarabunPSK"/>
          <w:b/>
          <w:bCs/>
          <w:sz w:val="32"/>
          <w:szCs w:val="32"/>
          <w:cs/>
        </w:rPr>
        <w:lastRenderedPageBreak/>
        <w:t>รหัสวิชา</w:t>
      </w:r>
      <w:r w:rsidRPr="006B6E48">
        <w:rPr>
          <w:rFonts w:ascii="TH SarabunPSK" w:hAnsi="TH SarabunPSK" w:cs="TH SarabunPSK"/>
          <w:b/>
          <w:bCs/>
          <w:sz w:val="32"/>
          <w:szCs w:val="32"/>
          <w:cs/>
        </w:rPr>
        <w:tab/>
        <w:t>ชื่อและคำอธิบายรายวิชา</w:t>
      </w:r>
      <w:r w:rsidRPr="006B6E48">
        <w:rPr>
          <w:rFonts w:ascii="TH SarabunPSK" w:hAnsi="TH SarabunPSK" w:cs="TH SarabunPSK"/>
          <w:b/>
          <w:bCs/>
          <w:sz w:val="32"/>
          <w:szCs w:val="32"/>
          <w:cs/>
        </w:rPr>
        <w:tab/>
        <w:t xml:space="preserve">                  </w:t>
      </w:r>
      <w:r w:rsidRPr="006B6E48">
        <w:rPr>
          <w:rFonts w:ascii="TH SarabunPSK" w:hAnsi="TH SarabunPSK" w:cs="TH SarabunPSK"/>
          <w:b/>
          <w:bCs/>
          <w:sz w:val="32"/>
          <w:szCs w:val="32"/>
          <w:cs/>
        </w:rPr>
        <w:tab/>
      </w:r>
      <w:r w:rsidRPr="006B6E48">
        <w:rPr>
          <w:rFonts w:ascii="TH SarabunPSK" w:hAnsi="TH SarabunPSK" w:cs="TH SarabunPSK"/>
          <w:b/>
          <w:bCs/>
          <w:sz w:val="32"/>
          <w:szCs w:val="32"/>
          <w:cs/>
        </w:rPr>
        <w:tab/>
      </w:r>
      <w:r w:rsidRPr="006B6E48">
        <w:rPr>
          <w:rFonts w:ascii="TH SarabunPSK" w:hAnsi="TH SarabunPSK" w:cs="TH SarabunPSK" w:hint="cs"/>
          <w:b/>
          <w:bCs/>
          <w:sz w:val="32"/>
          <w:szCs w:val="32"/>
          <w:cs/>
        </w:rPr>
        <w:t xml:space="preserve">         </w:t>
      </w:r>
      <w:r w:rsidRPr="006B6E48">
        <w:rPr>
          <w:rFonts w:ascii="TH SarabunPSK" w:hAnsi="TH SarabunPSK" w:cs="TH SarabunPSK"/>
          <w:b/>
          <w:bCs/>
          <w:sz w:val="32"/>
          <w:szCs w:val="32"/>
          <w:cs/>
        </w:rPr>
        <w:t>น(ท–ป–อ)</w:t>
      </w:r>
    </w:p>
    <w:p w:rsidR="0003626D" w:rsidRPr="006B6E48" w:rsidRDefault="0003626D" w:rsidP="0003626D">
      <w:pPr>
        <w:spacing w:line="20" w:lineRule="atLeast"/>
        <w:jc w:val="thaiDistribute"/>
        <w:rPr>
          <w:rFonts w:ascii="TH SarabunPSK" w:hAnsi="TH SarabunPSK" w:cs="TH SarabunPSK"/>
          <w:sz w:val="32"/>
          <w:szCs w:val="32"/>
        </w:rPr>
      </w:pPr>
      <w:r w:rsidRPr="006B6E48">
        <w:rPr>
          <w:rFonts w:ascii="TH SarabunPSK" w:hAnsi="TH SarabunPSK" w:cs="TH SarabunPSK"/>
          <w:sz w:val="32"/>
          <w:szCs w:val="32"/>
        </w:rPr>
        <w:t>1551003</w:t>
      </w:r>
      <w:r w:rsidRPr="006B6E48">
        <w:rPr>
          <w:rFonts w:ascii="TH SarabunPSK" w:hAnsi="TH SarabunPSK" w:cs="TH SarabunPSK"/>
          <w:sz w:val="32"/>
          <w:szCs w:val="32"/>
        </w:rPr>
        <w:tab/>
      </w:r>
      <w:r w:rsidRPr="006B6E48">
        <w:rPr>
          <w:rFonts w:ascii="TH SarabunPSK" w:hAnsi="TH SarabunPSK" w:cs="TH SarabunPSK"/>
          <w:sz w:val="32"/>
          <w:szCs w:val="32"/>
          <w:cs/>
        </w:rPr>
        <w:t>ภาษาอังกฤษเพื่อการสอบวัดมาตรฐาน</w:t>
      </w:r>
      <w:r w:rsidRPr="006B6E48">
        <w:rPr>
          <w:rFonts w:ascii="TH SarabunPSK" w:hAnsi="TH SarabunPSK" w:cs="TH SarabunPSK"/>
          <w:sz w:val="32"/>
          <w:szCs w:val="32"/>
        </w:rPr>
        <w:tab/>
      </w:r>
      <w:r w:rsidRPr="006B6E48">
        <w:rPr>
          <w:rFonts w:ascii="TH SarabunPSK" w:hAnsi="TH SarabunPSK" w:cs="TH SarabunPSK"/>
          <w:sz w:val="32"/>
          <w:szCs w:val="32"/>
        </w:rPr>
        <w:tab/>
      </w:r>
      <w:r w:rsidRPr="006B6E48">
        <w:rPr>
          <w:rFonts w:ascii="TH SarabunPSK" w:hAnsi="TH SarabunPSK" w:cs="TH SarabunPSK"/>
          <w:sz w:val="32"/>
          <w:szCs w:val="32"/>
        </w:rPr>
        <w:tab/>
      </w:r>
      <w:r w:rsidRPr="006B6E48">
        <w:rPr>
          <w:rFonts w:ascii="TH SarabunPSK" w:hAnsi="TH SarabunPSK" w:cs="TH SarabunPSK"/>
          <w:sz w:val="32"/>
          <w:szCs w:val="32"/>
        </w:rPr>
        <w:tab/>
        <w:t>3(2-2-5)</w:t>
      </w:r>
    </w:p>
    <w:p w:rsidR="0003626D" w:rsidRPr="006B6E48" w:rsidRDefault="0003626D" w:rsidP="0003626D">
      <w:pPr>
        <w:spacing w:line="20" w:lineRule="atLeast"/>
        <w:ind w:left="720" w:firstLine="720"/>
        <w:jc w:val="thaiDistribute"/>
        <w:rPr>
          <w:rFonts w:ascii="TH SarabunPSK" w:hAnsi="TH SarabunPSK" w:cs="TH SarabunPSK"/>
          <w:sz w:val="32"/>
          <w:szCs w:val="32"/>
        </w:rPr>
      </w:pPr>
      <w:r w:rsidRPr="006B6E48">
        <w:rPr>
          <w:rFonts w:ascii="TH SarabunPSK" w:hAnsi="TH SarabunPSK" w:cs="TH SarabunPSK"/>
          <w:sz w:val="32"/>
          <w:szCs w:val="32"/>
        </w:rPr>
        <w:t>English for Standardized Test</w:t>
      </w:r>
    </w:p>
    <w:p w:rsidR="0003626D" w:rsidRPr="006B6E48" w:rsidRDefault="0003626D" w:rsidP="0003626D">
      <w:pPr>
        <w:spacing w:line="20" w:lineRule="atLeast"/>
        <w:ind w:firstLine="1440"/>
        <w:jc w:val="thaiDistribute"/>
        <w:rPr>
          <w:rFonts w:ascii="TH SarabunPSK" w:hAnsi="TH SarabunPSK" w:cs="TH SarabunPSK"/>
          <w:sz w:val="32"/>
          <w:szCs w:val="32"/>
        </w:rPr>
      </w:pPr>
      <w:r w:rsidRPr="006B6E48">
        <w:rPr>
          <w:rFonts w:ascii="TH SarabunPSK" w:hAnsi="TH SarabunPSK" w:cs="TH SarabunPSK"/>
          <w:sz w:val="32"/>
          <w:szCs w:val="32"/>
          <w:cs/>
        </w:rPr>
        <w:t xml:space="preserve">ศึกษารูปแบบข้อสอบมาตรฐานภาษาอังกฤษ เช่น </w:t>
      </w:r>
      <w:r w:rsidRPr="006B6E48">
        <w:rPr>
          <w:rFonts w:ascii="TH SarabunPSK" w:hAnsi="TH SarabunPSK" w:cs="TH SarabunPSK"/>
          <w:sz w:val="32"/>
          <w:szCs w:val="32"/>
        </w:rPr>
        <w:t xml:space="preserve">TOEIC, TOEFL, IELTS, CU-TEP </w:t>
      </w:r>
      <w:r w:rsidRPr="006B6E48">
        <w:rPr>
          <w:rFonts w:ascii="TH SarabunPSK" w:hAnsi="TH SarabunPSK" w:cs="TH SarabunPSK"/>
          <w:sz w:val="32"/>
          <w:szCs w:val="32"/>
          <w:cs/>
        </w:rPr>
        <w:t xml:space="preserve">หรืออื่นๆ  ทบทวนความรู้ไวยากรณ์ คำศัพท์ภาษาอังกฤษที่จำเป็นต่อการเข้าสอบมาตรฐาน </w:t>
      </w:r>
    </w:p>
    <w:p w:rsidR="0003626D" w:rsidRPr="006B6E48" w:rsidRDefault="0003626D" w:rsidP="0003626D">
      <w:pPr>
        <w:spacing w:line="20" w:lineRule="atLeast"/>
        <w:ind w:firstLine="1440"/>
        <w:jc w:val="thaiDistribute"/>
        <w:rPr>
          <w:rFonts w:ascii="TH SarabunPSK" w:hAnsi="TH SarabunPSK" w:cs="TH SarabunPSK"/>
          <w:sz w:val="32"/>
          <w:szCs w:val="32"/>
        </w:rPr>
      </w:pPr>
      <w:r w:rsidRPr="006B6E48">
        <w:rPr>
          <w:rFonts w:ascii="TH SarabunPSK" w:hAnsi="TH SarabunPSK" w:cs="TH SarabunPSK"/>
          <w:sz w:val="32"/>
          <w:szCs w:val="32"/>
          <w:cs/>
        </w:rPr>
        <w:t>ฝึกเทคนิคการทำข้อสอบในรูปแบบต่าง ๆ การจัดการเวลา สำหรับทักษะการสอบการฟัง อ่านและเขียนในสถานการณ์ที่หลากหลาย</w:t>
      </w:r>
    </w:p>
    <w:p w:rsidR="0003626D" w:rsidRPr="006B6E48" w:rsidRDefault="0003626D" w:rsidP="0003626D">
      <w:pPr>
        <w:spacing w:line="20" w:lineRule="atLeast"/>
        <w:ind w:firstLine="1440"/>
        <w:jc w:val="thaiDistribute"/>
        <w:rPr>
          <w:rFonts w:ascii="TH SarabunPSK" w:hAnsi="TH SarabunPSK" w:cs="TH SarabunPSK"/>
          <w:sz w:val="32"/>
          <w:szCs w:val="32"/>
        </w:rPr>
      </w:pPr>
      <w:r w:rsidRPr="006B6E48">
        <w:rPr>
          <w:rFonts w:ascii="TH SarabunPSK" w:hAnsi="TH SarabunPSK" w:cs="TH SarabunPSK"/>
          <w:sz w:val="32"/>
          <w:szCs w:val="32"/>
        </w:rPr>
        <w:t>Formats of English standardized test such as TOEIC, TOEFL IELTS, CU-TEP etc. review in grammar, vocabulary for standardized test</w:t>
      </w:r>
    </w:p>
    <w:p w:rsidR="0003626D" w:rsidRPr="006B6E48" w:rsidRDefault="0003626D" w:rsidP="0003626D">
      <w:pPr>
        <w:spacing w:line="20" w:lineRule="atLeast"/>
        <w:ind w:firstLine="1440"/>
        <w:jc w:val="thaiDistribute"/>
        <w:rPr>
          <w:rFonts w:ascii="TH SarabunPSK" w:hAnsi="TH SarabunPSK" w:cs="TH SarabunPSK"/>
          <w:sz w:val="32"/>
          <w:szCs w:val="32"/>
        </w:rPr>
      </w:pPr>
      <w:r w:rsidRPr="006B6E48">
        <w:rPr>
          <w:rFonts w:ascii="TH SarabunPSK" w:hAnsi="TH SarabunPSK" w:cs="TH SarabunPSK"/>
          <w:sz w:val="32"/>
          <w:szCs w:val="32"/>
        </w:rPr>
        <w:t>Various formats of testing technics, time management for listening, reading and writing tests in various situations</w:t>
      </w:r>
    </w:p>
    <w:p w:rsidR="0003626D" w:rsidRPr="006B6E48" w:rsidRDefault="0003626D" w:rsidP="0003626D">
      <w:pPr>
        <w:jc w:val="thaiDistribute"/>
        <w:rPr>
          <w:rFonts w:ascii="TH SarabunPSK" w:hAnsi="TH SarabunPSK" w:cs="TH SarabunPSK"/>
          <w:sz w:val="32"/>
          <w:szCs w:val="32"/>
        </w:rPr>
      </w:pPr>
    </w:p>
    <w:p w:rsidR="0003626D" w:rsidRPr="006B6E48" w:rsidRDefault="0003626D" w:rsidP="0003626D">
      <w:pPr>
        <w:jc w:val="thaiDistribute"/>
        <w:rPr>
          <w:rFonts w:ascii="TH SarabunPSK" w:hAnsi="TH SarabunPSK" w:cs="TH SarabunPSK"/>
          <w:sz w:val="32"/>
          <w:szCs w:val="32"/>
        </w:rPr>
      </w:pPr>
      <w:r w:rsidRPr="006B6E48">
        <w:rPr>
          <w:rFonts w:ascii="TH SarabunPSK" w:hAnsi="TH SarabunPSK" w:cs="TH SarabunPSK"/>
          <w:sz w:val="32"/>
          <w:szCs w:val="32"/>
        </w:rPr>
        <w:t>1561001</w:t>
      </w:r>
      <w:r w:rsidRPr="006B6E48">
        <w:rPr>
          <w:rFonts w:ascii="TH SarabunPSK" w:hAnsi="TH SarabunPSK" w:cs="TH SarabunPSK"/>
          <w:sz w:val="32"/>
          <w:szCs w:val="32"/>
        </w:rPr>
        <w:tab/>
      </w:r>
      <w:r w:rsidRPr="006B6E48">
        <w:rPr>
          <w:rFonts w:ascii="TH SarabunPSK" w:hAnsi="TH SarabunPSK" w:cs="TH SarabunPSK"/>
          <w:sz w:val="32"/>
          <w:szCs w:val="32"/>
          <w:cs/>
        </w:rPr>
        <w:t>ภาษาญี่ปุ่น</w:t>
      </w:r>
      <w:r w:rsidRPr="006B6E48">
        <w:rPr>
          <w:rFonts w:ascii="TH SarabunPSK" w:hAnsi="TH SarabunPSK" w:cs="TH SarabunPSK" w:hint="cs"/>
          <w:sz w:val="32"/>
          <w:szCs w:val="32"/>
          <w:cs/>
        </w:rPr>
        <w:t>เพื่อการสื่อสาร</w:t>
      </w:r>
      <w:r w:rsidRPr="006B6E48">
        <w:rPr>
          <w:rFonts w:ascii="TH SarabunPSK" w:hAnsi="TH SarabunPSK" w:cs="TH SarabunPSK"/>
          <w:sz w:val="32"/>
          <w:szCs w:val="32"/>
          <w:cs/>
        </w:rPr>
        <w:t xml:space="preserve">  </w:t>
      </w:r>
      <w:r w:rsidRPr="006B6E48">
        <w:rPr>
          <w:rFonts w:ascii="TH SarabunPSK" w:hAnsi="TH SarabunPSK" w:cs="TH SarabunPSK"/>
          <w:sz w:val="32"/>
          <w:szCs w:val="32"/>
        </w:rPr>
        <w:tab/>
      </w:r>
      <w:r w:rsidRPr="006B6E48">
        <w:rPr>
          <w:rFonts w:ascii="TH SarabunPSK" w:hAnsi="TH SarabunPSK" w:cs="TH SarabunPSK"/>
          <w:sz w:val="32"/>
          <w:szCs w:val="32"/>
        </w:rPr>
        <w:tab/>
      </w:r>
      <w:r w:rsidRPr="006B6E48">
        <w:rPr>
          <w:rFonts w:ascii="TH SarabunPSK" w:hAnsi="TH SarabunPSK" w:cs="TH SarabunPSK"/>
          <w:sz w:val="32"/>
          <w:szCs w:val="32"/>
        </w:rPr>
        <w:tab/>
      </w:r>
      <w:r w:rsidRPr="006B6E48">
        <w:rPr>
          <w:rFonts w:ascii="TH SarabunPSK" w:hAnsi="TH SarabunPSK" w:cs="TH SarabunPSK"/>
          <w:sz w:val="32"/>
          <w:szCs w:val="32"/>
        </w:rPr>
        <w:tab/>
      </w:r>
      <w:r w:rsidRPr="006B6E48">
        <w:rPr>
          <w:rFonts w:ascii="TH SarabunPSK" w:hAnsi="TH SarabunPSK" w:cs="TH SarabunPSK"/>
          <w:sz w:val="32"/>
          <w:szCs w:val="32"/>
        </w:rPr>
        <w:tab/>
        <w:t>3(3-0-6)</w:t>
      </w:r>
    </w:p>
    <w:p w:rsidR="0003626D" w:rsidRPr="006B6E48" w:rsidRDefault="0003626D" w:rsidP="0003626D">
      <w:pPr>
        <w:jc w:val="thaiDistribute"/>
        <w:rPr>
          <w:rFonts w:ascii="TH SarabunPSK" w:hAnsi="TH SarabunPSK" w:cs="TH SarabunPSK"/>
          <w:sz w:val="32"/>
          <w:szCs w:val="32"/>
        </w:rPr>
      </w:pPr>
      <w:r w:rsidRPr="006B6E48">
        <w:rPr>
          <w:rFonts w:ascii="TH SarabunPSK" w:hAnsi="TH SarabunPSK" w:cs="TH SarabunPSK"/>
          <w:sz w:val="32"/>
          <w:szCs w:val="32"/>
        </w:rPr>
        <w:tab/>
        <w:t xml:space="preserve"> </w:t>
      </w:r>
      <w:r w:rsidRPr="006B6E48">
        <w:rPr>
          <w:rFonts w:ascii="TH SarabunPSK" w:hAnsi="TH SarabunPSK" w:cs="TH SarabunPSK"/>
          <w:sz w:val="32"/>
          <w:szCs w:val="32"/>
        </w:rPr>
        <w:tab/>
        <w:t>Japanese for Communication</w:t>
      </w:r>
    </w:p>
    <w:p w:rsidR="0003626D" w:rsidRPr="006B6E48" w:rsidRDefault="0003626D" w:rsidP="0003626D">
      <w:pPr>
        <w:jc w:val="thaiDistribute"/>
        <w:rPr>
          <w:rFonts w:ascii="TH SarabunPSK" w:hAnsi="TH SarabunPSK" w:cs="TH SarabunPSK"/>
          <w:sz w:val="32"/>
          <w:szCs w:val="32"/>
        </w:rPr>
      </w:pPr>
      <w:r w:rsidRPr="006B6E48">
        <w:rPr>
          <w:rFonts w:ascii="TH SarabunPSK" w:hAnsi="TH SarabunPSK" w:cs="TH SarabunPSK"/>
          <w:sz w:val="32"/>
          <w:szCs w:val="32"/>
        </w:rPr>
        <w:tab/>
      </w:r>
      <w:r w:rsidRPr="006B6E48">
        <w:rPr>
          <w:rFonts w:ascii="TH SarabunPSK" w:hAnsi="TH SarabunPSK" w:cs="TH SarabunPSK"/>
          <w:sz w:val="32"/>
          <w:szCs w:val="32"/>
          <w:cs/>
        </w:rPr>
        <w:tab/>
        <w:t>ความหมายของคำศัพท์และสำนวนภาษา</w:t>
      </w:r>
      <w:r w:rsidRPr="006B6E48">
        <w:rPr>
          <w:rFonts w:ascii="TH SarabunPSK" w:hAnsi="TH SarabunPSK" w:cs="TH SarabunPSK" w:hint="cs"/>
          <w:sz w:val="32"/>
          <w:szCs w:val="32"/>
          <w:cs/>
        </w:rPr>
        <w:t>ญี่ปุ่น</w:t>
      </w:r>
      <w:r w:rsidRPr="006B6E48">
        <w:rPr>
          <w:rFonts w:ascii="TH SarabunPSK" w:hAnsi="TH SarabunPSK" w:cs="TH SarabunPSK"/>
          <w:sz w:val="32"/>
          <w:szCs w:val="32"/>
          <w:cs/>
        </w:rPr>
        <w:t xml:space="preserve">ในบทสนทนาเรื่องทั่วไปในชีวิตประจำวัน ฝึกการฟัง </w:t>
      </w:r>
      <w:r w:rsidRPr="006B6E48">
        <w:rPr>
          <w:rFonts w:ascii="TH SarabunPSK" w:hAnsi="TH SarabunPSK" w:cs="TH SarabunPSK" w:hint="cs"/>
          <w:sz w:val="32"/>
          <w:szCs w:val="32"/>
          <w:cs/>
        </w:rPr>
        <w:t xml:space="preserve">การเขียน การอ่าน </w:t>
      </w:r>
      <w:r w:rsidRPr="006B6E48">
        <w:rPr>
          <w:rFonts w:ascii="TH SarabunPSK" w:hAnsi="TH SarabunPSK" w:cs="TH SarabunPSK"/>
          <w:sz w:val="32"/>
          <w:szCs w:val="32"/>
          <w:cs/>
        </w:rPr>
        <w:t>การเล่าเรื่องและอธิบายด้วยคำศัพท์ และสำนวนภาษา</w:t>
      </w:r>
      <w:r w:rsidRPr="006B6E48">
        <w:rPr>
          <w:rFonts w:ascii="TH SarabunPSK" w:hAnsi="TH SarabunPSK" w:cs="TH SarabunPSK" w:hint="cs"/>
          <w:sz w:val="32"/>
          <w:szCs w:val="32"/>
          <w:cs/>
        </w:rPr>
        <w:t>ญี่ปุ่น</w:t>
      </w:r>
      <w:r w:rsidRPr="006B6E48">
        <w:rPr>
          <w:rFonts w:ascii="TH SarabunPSK" w:hAnsi="TH SarabunPSK" w:cs="TH SarabunPSK"/>
          <w:sz w:val="32"/>
          <w:szCs w:val="32"/>
          <w:cs/>
        </w:rPr>
        <w:t>ในบทสนทนาเรื่องทั่วไปในชีวิตประจำวัน การอธิบายอย่างง่ายในชีวิตประจำวัน เพื่อสามารถใช้ภาษา</w:t>
      </w:r>
      <w:r w:rsidRPr="006B6E48">
        <w:rPr>
          <w:rFonts w:ascii="TH SarabunPSK" w:hAnsi="TH SarabunPSK" w:cs="TH SarabunPSK" w:hint="cs"/>
          <w:sz w:val="32"/>
          <w:szCs w:val="32"/>
          <w:cs/>
        </w:rPr>
        <w:t>ญี่ปุ่น</w:t>
      </w:r>
      <w:r w:rsidRPr="006B6E48">
        <w:rPr>
          <w:rFonts w:ascii="TH SarabunPSK" w:hAnsi="TH SarabunPSK" w:cs="TH SarabunPSK"/>
          <w:sz w:val="32"/>
          <w:szCs w:val="32"/>
          <w:cs/>
        </w:rPr>
        <w:t>ได้ในสถานการณ์จริง</w:t>
      </w:r>
    </w:p>
    <w:p w:rsidR="0003626D" w:rsidRPr="006B6E48" w:rsidRDefault="0003626D" w:rsidP="0003626D">
      <w:pPr>
        <w:jc w:val="thaiDistribute"/>
        <w:rPr>
          <w:rFonts w:ascii="TH SarabunPSK" w:hAnsi="TH SarabunPSK" w:cs="TH SarabunPSK"/>
          <w:sz w:val="32"/>
          <w:szCs w:val="32"/>
        </w:rPr>
      </w:pPr>
      <w:r w:rsidRPr="006B6E48">
        <w:rPr>
          <w:rFonts w:ascii="TH SarabunPSK" w:hAnsi="TH SarabunPSK" w:cs="TH SarabunPSK"/>
          <w:sz w:val="32"/>
          <w:szCs w:val="32"/>
        </w:rPr>
        <w:tab/>
      </w:r>
      <w:r w:rsidRPr="006B6E48">
        <w:rPr>
          <w:rFonts w:ascii="TH SarabunPSK" w:hAnsi="TH SarabunPSK" w:cs="TH SarabunPSK"/>
          <w:sz w:val="32"/>
          <w:szCs w:val="32"/>
        </w:rPr>
        <w:tab/>
        <w:t>Meaning of Japanese vocabularies and idioms in daily life situations, practicing various skills such as listening, writing, reading, and narrative skills by using Japanese vocabularies and idioms, the simple explanations in Japanese about everyday life for applying in real situations.</w:t>
      </w:r>
    </w:p>
    <w:p w:rsidR="0003626D" w:rsidRPr="006B6E48" w:rsidRDefault="0003626D" w:rsidP="0003626D">
      <w:pPr>
        <w:jc w:val="thaiDistribute"/>
        <w:rPr>
          <w:rFonts w:ascii="TH SarabunPSK" w:hAnsi="TH SarabunPSK" w:cs="TH SarabunPSK"/>
          <w:sz w:val="32"/>
          <w:szCs w:val="32"/>
        </w:rPr>
      </w:pPr>
    </w:p>
    <w:p w:rsidR="0003626D" w:rsidRPr="006B6E48" w:rsidRDefault="0003626D" w:rsidP="0003626D">
      <w:pPr>
        <w:jc w:val="thaiDistribute"/>
        <w:rPr>
          <w:rFonts w:ascii="TH SarabunPSK" w:hAnsi="TH SarabunPSK" w:cs="TH SarabunPSK"/>
          <w:sz w:val="32"/>
          <w:szCs w:val="32"/>
        </w:rPr>
      </w:pPr>
      <w:r w:rsidRPr="006B6E48">
        <w:rPr>
          <w:rFonts w:ascii="TH SarabunPSK" w:hAnsi="TH SarabunPSK" w:cs="TH SarabunPSK"/>
          <w:sz w:val="32"/>
          <w:szCs w:val="32"/>
        </w:rPr>
        <w:t>1571001</w:t>
      </w:r>
      <w:r w:rsidRPr="006B6E48">
        <w:rPr>
          <w:rFonts w:ascii="TH SarabunPSK" w:hAnsi="TH SarabunPSK" w:cs="TH SarabunPSK"/>
          <w:sz w:val="32"/>
          <w:szCs w:val="32"/>
          <w:cs/>
        </w:rPr>
        <w:t xml:space="preserve">  </w:t>
      </w:r>
      <w:r w:rsidRPr="006B6E48">
        <w:rPr>
          <w:rFonts w:ascii="TH SarabunPSK" w:hAnsi="TH SarabunPSK" w:cs="TH SarabunPSK"/>
          <w:sz w:val="32"/>
          <w:szCs w:val="32"/>
          <w:cs/>
        </w:rPr>
        <w:tab/>
        <w:t>ภาษาจีน</w:t>
      </w:r>
      <w:r w:rsidRPr="006B6E48">
        <w:rPr>
          <w:rFonts w:ascii="TH SarabunPSK" w:hAnsi="TH SarabunPSK" w:cs="TH SarabunPSK" w:hint="cs"/>
          <w:sz w:val="32"/>
          <w:szCs w:val="32"/>
          <w:cs/>
        </w:rPr>
        <w:t>เพื่อ</w:t>
      </w:r>
      <w:r w:rsidRPr="006B6E48">
        <w:rPr>
          <w:rFonts w:ascii="TH SarabunPSK" w:hAnsi="TH SarabunPSK" w:cs="TH SarabunPSK"/>
          <w:sz w:val="32"/>
          <w:szCs w:val="32"/>
          <w:cs/>
        </w:rPr>
        <w:t xml:space="preserve">การสื่อสาร  </w:t>
      </w:r>
      <w:r w:rsidRPr="006B6E48">
        <w:rPr>
          <w:rFonts w:ascii="TH SarabunPSK" w:hAnsi="TH SarabunPSK" w:cs="TH SarabunPSK"/>
          <w:sz w:val="32"/>
          <w:szCs w:val="32"/>
          <w:cs/>
        </w:rPr>
        <w:tab/>
      </w:r>
      <w:r w:rsidRPr="006B6E48">
        <w:rPr>
          <w:rFonts w:ascii="TH SarabunPSK" w:hAnsi="TH SarabunPSK" w:cs="TH SarabunPSK"/>
          <w:sz w:val="32"/>
          <w:szCs w:val="32"/>
          <w:cs/>
        </w:rPr>
        <w:tab/>
      </w:r>
      <w:r w:rsidRPr="006B6E48">
        <w:rPr>
          <w:rFonts w:ascii="TH SarabunPSK" w:hAnsi="TH SarabunPSK" w:cs="TH SarabunPSK"/>
          <w:sz w:val="32"/>
          <w:szCs w:val="32"/>
          <w:cs/>
        </w:rPr>
        <w:tab/>
      </w:r>
      <w:r w:rsidRPr="006B6E48">
        <w:rPr>
          <w:rFonts w:ascii="TH SarabunPSK" w:hAnsi="TH SarabunPSK" w:cs="TH SarabunPSK"/>
          <w:sz w:val="32"/>
          <w:szCs w:val="32"/>
          <w:cs/>
        </w:rPr>
        <w:tab/>
      </w:r>
      <w:r w:rsidRPr="006B6E48">
        <w:rPr>
          <w:rFonts w:ascii="TH SarabunPSK" w:hAnsi="TH SarabunPSK" w:cs="TH SarabunPSK"/>
          <w:sz w:val="32"/>
          <w:szCs w:val="32"/>
          <w:cs/>
        </w:rPr>
        <w:tab/>
      </w:r>
      <w:r w:rsidRPr="006B6E48">
        <w:rPr>
          <w:rFonts w:ascii="TH SarabunPSK" w:hAnsi="TH SarabunPSK" w:cs="TH SarabunPSK"/>
          <w:sz w:val="32"/>
          <w:szCs w:val="32"/>
          <w:cs/>
        </w:rPr>
        <w:tab/>
      </w:r>
      <w:r w:rsidRPr="006B6E48">
        <w:rPr>
          <w:rFonts w:ascii="TH SarabunPSK" w:hAnsi="TH SarabunPSK" w:cs="TH SarabunPSK"/>
          <w:sz w:val="32"/>
          <w:szCs w:val="32"/>
        </w:rPr>
        <w:t>3(3-0-6)</w:t>
      </w:r>
    </w:p>
    <w:p w:rsidR="0003626D" w:rsidRPr="006B6E48" w:rsidRDefault="0003626D" w:rsidP="0003626D">
      <w:pPr>
        <w:jc w:val="thaiDistribute"/>
        <w:rPr>
          <w:rFonts w:ascii="TH SarabunPSK" w:hAnsi="TH SarabunPSK" w:cs="TH SarabunPSK"/>
          <w:sz w:val="32"/>
          <w:szCs w:val="32"/>
        </w:rPr>
      </w:pPr>
      <w:r w:rsidRPr="006B6E48">
        <w:rPr>
          <w:rFonts w:ascii="TH SarabunPSK" w:hAnsi="TH SarabunPSK" w:cs="TH SarabunPSK"/>
          <w:sz w:val="32"/>
          <w:szCs w:val="32"/>
        </w:rPr>
        <w:tab/>
      </w:r>
      <w:r w:rsidRPr="006B6E48">
        <w:rPr>
          <w:rFonts w:ascii="TH SarabunPSK" w:hAnsi="TH SarabunPSK" w:cs="TH SarabunPSK"/>
          <w:sz w:val="32"/>
          <w:szCs w:val="32"/>
        </w:rPr>
        <w:tab/>
        <w:t>Chinese for Communication</w:t>
      </w:r>
    </w:p>
    <w:p w:rsidR="0003626D" w:rsidRPr="006B6E48" w:rsidRDefault="0003626D" w:rsidP="0003626D">
      <w:pPr>
        <w:jc w:val="thaiDistribute"/>
        <w:rPr>
          <w:rFonts w:ascii="TH SarabunPSK" w:hAnsi="TH SarabunPSK" w:cs="TH SarabunPSK"/>
          <w:sz w:val="32"/>
          <w:szCs w:val="32"/>
        </w:rPr>
      </w:pPr>
      <w:r w:rsidRPr="006B6E48">
        <w:rPr>
          <w:rFonts w:ascii="TH SarabunPSK" w:hAnsi="TH SarabunPSK" w:cs="TH SarabunPSK"/>
          <w:sz w:val="32"/>
          <w:szCs w:val="32"/>
        </w:rPr>
        <w:tab/>
      </w:r>
      <w:r w:rsidRPr="006B6E48">
        <w:rPr>
          <w:rFonts w:ascii="TH SarabunPSK" w:hAnsi="TH SarabunPSK" w:cs="TH SarabunPSK"/>
          <w:sz w:val="32"/>
          <w:szCs w:val="32"/>
          <w:cs/>
        </w:rPr>
        <w:tab/>
        <w:t>หลักการออกเสียง</w:t>
      </w:r>
      <w:r w:rsidRPr="006B6E48">
        <w:rPr>
          <w:rFonts w:ascii="TH SarabunPSK" w:hAnsi="TH SarabunPSK" w:cs="TH SarabunPSK" w:hint="cs"/>
          <w:sz w:val="32"/>
          <w:szCs w:val="32"/>
          <w:cs/>
        </w:rPr>
        <w:t xml:space="preserve"> </w:t>
      </w:r>
      <w:r w:rsidRPr="006B6E48">
        <w:rPr>
          <w:rFonts w:ascii="TH SarabunPSK" w:hAnsi="TH SarabunPSK" w:cs="TH SarabunPSK"/>
          <w:sz w:val="32"/>
          <w:szCs w:val="32"/>
          <w:cs/>
        </w:rPr>
        <w:t>การฟัง พูด บทสนทนาทั่วไปในชีวิตประจำวันเบื้องต้น ตามหลักไวยากรณ์เพื่อให้สื่อสารได้อย่างถูกต้อง และฝึกทักษะการพูดภาษาจีนให้สอดคล้องกับสถานการณ์ต่างๆ และสามารถนำไปประยุกต์ใช้ได้ตามสถานการณ์จริง</w:t>
      </w:r>
    </w:p>
    <w:p w:rsidR="0003626D" w:rsidRPr="006B6E48" w:rsidRDefault="0003626D" w:rsidP="0003626D">
      <w:pPr>
        <w:jc w:val="thaiDistribute"/>
        <w:rPr>
          <w:rFonts w:ascii="TH SarabunPSK" w:hAnsi="TH SarabunPSK" w:cs="TH SarabunPSK"/>
          <w:sz w:val="32"/>
          <w:szCs w:val="32"/>
        </w:rPr>
      </w:pPr>
      <w:r w:rsidRPr="006B6E48">
        <w:rPr>
          <w:rFonts w:ascii="TH SarabunPSK" w:hAnsi="TH SarabunPSK" w:cs="TH SarabunPSK"/>
          <w:sz w:val="32"/>
          <w:szCs w:val="32"/>
        </w:rPr>
        <w:tab/>
      </w:r>
      <w:r w:rsidRPr="006B6E48">
        <w:rPr>
          <w:rFonts w:ascii="TH SarabunPSK" w:hAnsi="TH SarabunPSK" w:cs="TH SarabunPSK"/>
          <w:sz w:val="32"/>
          <w:szCs w:val="32"/>
        </w:rPr>
        <w:tab/>
        <w:t>Basic Chinese pronunciation, listening and speaking skills, grammatical usage for communication in daily life, Chinese vocabularies for applying in real life.</w:t>
      </w:r>
    </w:p>
    <w:p w:rsidR="0003626D" w:rsidRPr="006B6E48" w:rsidRDefault="0003626D" w:rsidP="0003626D">
      <w:pPr>
        <w:jc w:val="thaiDistribute"/>
        <w:rPr>
          <w:rFonts w:ascii="TH SarabunPSK" w:hAnsi="TH SarabunPSK" w:cs="TH SarabunPSK"/>
          <w:sz w:val="32"/>
          <w:szCs w:val="32"/>
        </w:rPr>
      </w:pPr>
    </w:p>
    <w:p w:rsidR="0003626D" w:rsidRPr="006B6E48" w:rsidRDefault="0003626D" w:rsidP="0003626D">
      <w:pPr>
        <w:jc w:val="thaiDistribute"/>
        <w:rPr>
          <w:rFonts w:ascii="TH SarabunPSK" w:hAnsi="TH SarabunPSK" w:cs="TH SarabunPSK"/>
          <w:sz w:val="32"/>
          <w:szCs w:val="32"/>
        </w:rPr>
      </w:pPr>
      <w:r w:rsidRPr="006B6E48">
        <w:rPr>
          <w:rFonts w:ascii="TH SarabunPSK" w:hAnsi="TH SarabunPSK" w:cs="TH SarabunPSK"/>
          <w:sz w:val="32"/>
          <w:szCs w:val="32"/>
        </w:rPr>
        <w:t>1571002</w:t>
      </w:r>
      <w:r w:rsidRPr="006B6E48">
        <w:rPr>
          <w:rFonts w:ascii="TH SarabunPSK" w:hAnsi="TH SarabunPSK" w:cs="TH SarabunPSK"/>
          <w:sz w:val="32"/>
          <w:szCs w:val="32"/>
          <w:cs/>
        </w:rPr>
        <w:t xml:space="preserve">  </w:t>
      </w:r>
      <w:r w:rsidRPr="006B6E48">
        <w:rPr>
          <w:rFonts w:ascii="TH SarabunPSK" w:hAnsi="TH SarabunPSK" w:cs="TH SarabunPSK"/>
          <w:sz w:val="32"/>
          <w:szCs w:val="32"/>
          <w:cs/>
        </w:rPr>
        <w:tab/>
        <w:t>ภาษาจีน</w:t>
      </w:r>
      <w:r w:rsidRPr="006B6E48">
        <w:rPr>
          <w:rFonts w:ascii="TH SarabunPSK" w:hAnsi="TH SarabunPSK" w:cs="TH SarabunPSK" w:hint="cs"/>
          <w:sz w:val="32"/>
          <w:szCs w:val="32"/>
          <w:cs/>
        </w:rPr>
        <w:t>พื้นฐาน</w:t>
      </w:r>
      <w:r w:rsidRPr="006B6E48">
        <w:rPr>
          <w:rFonts w:ascii="TH SarabunPSK" w:hAnsi="TH SarabunPSK" w:cs="TH SarabunPSK"/>
          <w:sz w:val="32"/>
          <w:szCs w:val="32"/>
          <w:cs/>
        </w:rPr>
        <w:t>เพื่อกา</w:t>
      </w:r>
      <w:r w:rsidRPr="006B6E48">
        <w:rPr>
          <w:rFonts w:ascii="TH SarabunPSK" w:hAnsi="TH SarabunPSK" w:cs="TH SarabunPSK" w:hint="cs"/>
          <w:sz w:val="32"/>
          <w:szCs w:val="32"/>
          <w:cs/>
        </w:rPr>
        <w:t>รท่องเที่ยว</w:t>
      </w:r>
      <w:r w:rsidRPr="006B6E48">
        <w:rPr>
          <w:rFonts w:ascii="TH SarabunPSK" w:hAnsi="TH SarabunPSK" w:cs="TH SarabunPSK"/>
          <w:sz w:val="32"/>
          <w:szCs w:val="32"/>
          <w:cs/>
        </w:rPr>
        <w:t xml:space="preserve">  </w:t>
      </w:r>
      <w:r w:rsidRPr="006B6E48">
        <w:rPr>
          <w:rFonts w:ascii="TH SarabunPSK" w:hAnsi="TH SarabunPSK" w:cs="TH SarabunPSK"/>
          <w:sz w:val="32"/>
          <w:szCs w:val="32"/>
        </w:rPr>
        <w:tab/>
      </w:r>
      <w:r w:rsidRPr="006B6E48">
        <w:rPr>
          <w:rFonts w:ascii="TH SarabunPSK" w:hAnsi="TH SarabunPSK" w:cs="TH SarabunPSK"/>
          <w:sz w:val="32"/>
          <w:szCs w:val="32"/>
          <w:cs/>
        </w:rPr>
        <w:tab/>
      </w:r>
      <w:r w:rsidRPr="006B6E48">
        <w:rPr>
          <w:rFonts w:ascii="TH SarabunPSK" w:hAnsi="TH SarabunPSK" w:cs="TH SarabunPSK"/>
          <w:sz w:val="32"/>
          <w:szCs w:val="32"/>
          <w:cs/>
        </w:rPr>
        <w:tab/>
      </w:r>
      <w:r w:rsidRPr="006B6E48">
        <w:rPr>
          <w:rFonts w:ascii="TH SarabunPSK" w:hAnsi="TH SarabunPSK" w:cs="TH SarabunPSK"/>
          <w:sz w:val="32"/>
          <w:szCs w:val="32"/>
          <w:cs/>
        </w:rPr>
        <w:tab/>
      </w:r>
      <w:r w:rsidRPr="006B6E48">
        <w:rPr>
          <w:rFonts w:ascii="TH SarabunPSK" w:hAnsi="TH SarabunPSK" w:cs="TH SarabunPSK"/>
          <w:sz w:val="32"/>
          <w:szCs w:val="32"/>
        </w:rPr>
        <w:t>3(3-0-6)</w:t>
      </w:r>
    </w:p>
    <w:p w:rsidR="0003626D" w:rsidRPr="006B6E48" w:rsidRDefault="0003626D" w:rsidP="0003626D">
      <w:pPr>
        <w:jc w:val="thaiDistribute"/>
        <w:rPr>
          <w:rFonts w:ascii="TH SarabunPSK" w:hAnsi="TH SarabunPSK" w:cs="TH SarabunPSK"/>
          <w:sz w:val="32"/>
          <w:szCs w:val="32"/>
        </w:rPr>
      </w:pPr>
      <w:r w:rsidRPr="006B6E48">
        <w:rPr>
          <w:rFonts w:ascii="TH SarabunPSK" w:hAnsi="TH SarabunPSK" w:cs="TH SarabunPSK"/>
          <w:sz w:val="32"/>
          <w:szCs w:val="32"/>
        </w:rPr>
        <w:tab/>
      </w:r>
      <w:r w:rsidRPr="006B6E48">
        <w:rPr>
          <w:rFonts w:ascii="TH SarabunPSK" w:hAnsi="TH SarabunPSK" w:cs="TH SarabunPSK"/>
          <w:sz w:val="32"/>
          <w:szCs w:val="32"/>
        </w:rPr>
        <w:tab/>
        <w:t>Fundamental Chinese for Tourism</w:t>
      </w:r>
    </w:p>
    <w:p w:rsidR="0003626D" w:rsidRPr="006B6E48" w:rsidRDefault="0003626D" w:rsidP="0003626D">
      <w:pPr>
        <w:jc w:val="thaiDistribute"/>
        <w:rPr>
          <w:rFonts w:ascii="TH SarabunPSK" w:hAnsi="TH SarabunPSK" w:cs="TH SarabunPSK"/>
          <w:sz w:val="32"/>
          <w:szCs w:val="32"/>
        </w:rPr>
      </w:pPr>
      <w:r w:rsidRPr="006B6E48">
        <w:rPr>
          <w:rFonts w:ascii="TH SarabunPSK" w:hAnsi="TH SarabunPSK" w:cs="TH SarabunPSK"/>
          <w:sz w:val="32"/>
          <w:szCs w:val="32"/>
        </w:rPr>
        <w:tab/>
      </w:r>
      <w:r w:rsidRPr="006B6E48">
        <w:rPr>
          <w:rFonts w:ascii="TH SarabunPSK" w:hAnsi="TH SarabunPSK" w:cs="TH SarabunPSK"/>
          <w:sz w:val="32"/>
          <w:szCs w:val="32"/>
        </w:rPr>
        <w:tab/>
      </w:r>
      <w:r w:rsidRPr="006B6E48">
        <w:rPr>
          <w:rFonts w:ascii="TH SarabunPSK" w:hAnsi="TH SarabunPSK" w:cs="TH SarabunPSK"/>
          <w:sz w:val="32"/>
          <w:szCs w:val="32"/>
          <w:cs/>
        </w:rPr>
        <w:t>คำศัพท์ สำนวน และบทสนทนาภาษาจีน ที่ใช้</w:t>
      </w:r>
      <w:r w:rsidRPr="006B6E48">
        <w:rPr>
          <w:rFonts w:ascii="TH SarabunPSK" w:hAnsi="TH SarabunPSK" w:cs="TH SarabunPSK" w:hint="cs"/>
          <w:sz w:val="32"/>
          <w:szCs w:val="32"/>
          <w:cs/>
        </w:rPr>
        <w:t>สำหรับการ</w:t>
      </w:r>
      <w:r w:rsidRPr="006B6E48">
        <w:rPr>
          <w:rFonts w:ascii="TH SarabunPSK" w:hAnsi="TH SarabunPSK" w:cs="TH SarabunPSK"/>
          <w:sz w:val="32"/>
          <w:szCs w:val="32"/>
          <w:cs/>
        </w:rPr>
        <w:t xml:space="preserve">ท่องเที่ยวในสถานการณ์ต่างๆ ได้อย่างเหมาะสม </w:t>
      </w:r>
      <w:r w:rsidRPr="006B6E48">
        <w:rPr>
          <w:rFonts w:ascii="TH SarabunPSK" w:hAnsi="TH SarabunPSK" w:cs="TH SarabunPSK" w:hint="cs"/>
          <w:sz w:val="32"/>
          <w:szCs w:val="32"/>
          <w:cs/>
        </w:rPr>
        <w:t>เพื่อ</w:t>
      </w:r>
      <w:r w:rsidRPr="006B6E48">
        <w:rPr>
          <w:rFonts w:ascii="TH SarabunPSK" w:hAnsi="TH SarabunPSK" w:cs="TH SarabunPSK"/>
          <w:sz w:val="32"/>
          <w:szCs w:val="32"/>
          <w:cs/>
        </w:rPr>
        <w:t xml:space="preserve">การเดินทางโดยสารรถยนต์ รถไฟ เครื่องบิน การเข้าพักโรงแรม ภัตตาคาร ร้านอาหาร การซื้อสินค้า และธุรกิจบริการอื่นๆ ที่เป็นปัจจัยสนับสนุนการท่องเที่ยว การปฏิบัติตนในการเป็นเจ้าของประเทศที่ดี </w:t>
      </w:r>
    </w:p>
    <w:p w:rsidR="0003626D" w:rsidRPr="006B6E48" w:rsidRDefault="0003626D" w:rsidP="0003626D">
      <w:pPr>
        <w:spacing w:line="259" w:lineRule="auto"/>
        <w:rPr>
          <w:rFonts w:ascii="TH SarabunPSK" w:hAnsi="TH SarabunPSK" w:cs="TH SarabunPSK"/>
          <w:b/>
          <w:bCs/>
          <w:sz w:val="32"/>
          <w:szCs w:val="32"/>
          <w:cs/>
        </w:rPr>
      </w:pPr>
      <w:r w:rsidRPr="006B6E48">
        <w:rPr>
          <w:rFonts w:ascii="TH SarabunPSK" w:hAnsi="TH SarabunPSK" w:cs="TH SarabunPSK"/>
          <w:b/>
          <w:bCs/>
          <w:sz w:val="32"/>
          <w:szCs w:val="32"/>
          <w:cs/>
        </w:rPr>
        <w:br w:type="page"/>
      </w:r>
    </w:p>
    <w:p w:rsidR="0003626D" w:rsidRPr="006B6E48" w:rsidRDefault="0003626D" w:rsidP="0003626D">
      <w:pPr>
        <w:jc w:val="thaiDistribute"/>
        <w:rPr>
          <w:rFonts w:ascii="TH SarabunPSK" w:hAnsi="TH SarabunPSK" w:cs="TH SarabunPSK"/>
          <w:b/>
          <w:bCs/>
          <w:sz w:val="32"/>
          <w:szCs w:val="32"/>
        </w:rPr>
      </w:pPr>
      <w:r w:rsidRPr="006B6E48">
        <w:rPr>
          <w:rFonts w:ascii="TH SarabunPSK" w:hAnsi="TH SarabunPSK" w:cs="TH SarabunPSK"/>
          <w:b/>
          <w:bCs/>
          <w:sz w:val="32"/>
          <w:szCs w:val="32"/>
          <w:cs/>
        </w:rPr>
        <w:lastRenderedPageBreak/>
        <w:t>รหัสวิชา</w:t>
      </w:r>
      <w:r w:rsidRPr="006B6E48">
        <w:rPr>
          <w:rFonts w:ascii="TH SarabunPSK" w:hAnsi="TH SarabunPSK" w:cs="TH SarabunPSK"/>
          <w:b/>
          <w:bCs/>
          <w:sz w:val="32"/>
          <w:szCs w:val="32"/>
          <w:cs/>
        </w:rPr>
        <w:tab/>
        <w:t>ชื่อและคำอธิบายรายวิชา</w:t>
      </w:r>
      <w:r w:rsidRPr="006B6E48">
        <w:rPr>
          <w:rFonts w:ascii="TH SarabunPSK" w:hAnsi="TH SarabunPSK" w:cs="TH SarabunPSK"/>
          <w:b/>
          <w:bCs/>
          <w:sz w:val="32"/>
          <w:szCs w:val="32"/>
          <w:cs/>
        </w:rPr>
        <w:tab/>
        <w:t xml:space="preserve">                  </w:t>
      </w:r>
      <w:r w:rsidRPr="006B6E48">
        <w:rPr>
          <w:rFonts w:ascii="TH SarabunPSK" w:hAnsi="TH SarabunPSK" w:cs="TH SarabunPSK"/>
          <w:b/>
          <w:bCs/>
          <w:sz w:val="32"/>
          <w:szCs w:val="32"/>
          <w:cs/>
        </w:rPr>
        <w:tab/>
      </w:r>
      <w:r w:rsidRPr="006B6E48">
        <w:rPr>
          <w:rFonts w:ascii="TH SarabunPSK" w:hAnsi="TH SarabunPSK" w:cs="TH SarabunPSK"/>
          <w:b/>
          <w:bCs/>
          <w:sz w:val="32"/>
          <w:szCs w:val="32"/>
          <w:cs/>
        </w:rPr>
        <w:tab/>
      </w:r>
      <w:r w:rsidRPr="006B6E48">
        <w:rPr>
          <w:rFonts w:ascii="TH SarabunPSK" w:hAnsi="TH SarabunPSK" w:cs="TH SarabunPSK" w:hint="cs"/>
          <w:b/>
          <w:bCs/>
          <w:sz w:val="32"/>
          <w:szCs w:val="32"/>
          <w:cs/>
        </w:rPr>
        <w:t xml:space="preserve">         </w:t>
      </w:r>
      <w:r w:rsidRPr="006B6E48">
        <w:rPr>
          <w:rFonts w:ascii="TH SarabunPSK" w:hAnsi="TH SarabunPSK" w:cs="TH SarabunPSK"/>
          <w:b/>
          <w:bCs/>
          <w:sz w:val="32"/>
          <w:szCs w:val="32"/>
          <w:cs/>
        </w:rPr>
        <w:t>น(ท–ป–อ)</w:t>
      </w:r>
    </w:p>
    <w:p w:rsidR="0003626D" w:rsidRPr="006B6E48" w:rsidRDefault="0003626D" w:rsidP="0003626D">
      <w:pPr>
        <w:jc w:val="thaiDistribute"/>
        <w:rPr>
          <w:rFonts w:ascii="TH SarabunPSK" w:hAnsi="TH SarabunPSK" w:cs="TH SarabunPSK"/>
          <w:sz w:val="32"/>
          <w:szCs w:val="32"/>
        </w:rPr>
      </w:pPr>
      <w:r w:rsidRPr="006B6E48">
        <w:rPr>
          <w:rFonts w:ascii="TH SarabunPSK" w:hAnsi="TH SarabunPSK" w:cs="TH SarabunPSK"/>
          <w:sz w:val="32"/>
          <w:szCs w:val="32"/>
        </w:rPr>
        <w:tab/>
      </w:r>
      <w:r w:rsidRPr="006B6E48">
        <w:rPr>
          <w:rFonts w:ascii="TH SarabunPSK" w:hAnsi="TH SarabunPSK" w:cs="TH SarabunPSK"/>
          <w:sz w:val="32"/>
          <w:szCs w:val="32"/>
        </w:rPr>
        <w:tab/>
        <w:t>Chinese vocabularies, idioms and conversations in various situations such as travelling by cars, trains or airplanes, in a hotel, and a restaurant, shopping and other situations that related to businesses, to behave as a nice country host.</w:t>
      </w:r>
    </w:p>
    <w:p w:rsidR="0003626D" w:rsidRPr="006B6E48" w:rsidRDefault="0003626D" w:rsidP="0003626D">
      <w:pPr>
        <w:jc w:val="thaiDistribute"/>
        <w:rPr>
          <w:rFonts w:ascii="TH SarabunPSK" w:hAnsi="TH SarabunPSK" w:cs="TH SarabunPSK"/>
          <w:sz w:val="32"/>
          <w:szCs w:val="32"/>
        </w:rPr>
      </w:pPr>
    </w:p>
    <w:p w:rsidR="0003626D" w:rsidRPr="006B6E48" w:rsidRDefault="0003626D" w:rsidP="0003626D">
      <w:pPr>
        <w:jc w:val="thaiDistribute"/>
        <w:rPr>
          <w:rFonts w:ascii="TH SarabunPSK" w:hAnsi="TH SarabunPSK" w:cs="TH SarabunPSK"/>
          <w:sz w:val="32"/>
          <w:szCs w:val="32"/>
        </w:rPr>
      </w:pPr>
      <w:r w:rsidRPr="006B6E48">
        <w:rPr>
          <w:rFonts w:ascii="TH SarabunPSK" w:hAnsi="TH SarabunPSK" w:cs="TH SarabunPSK"/>
          <w:sz w:val="32"/>
          <w:szCs w:val="32"/>
        </w:rPr>
        <w:t>1661001</w:t>
      </w:r>
      <w:r w:rsidRPr="006B6E48">
        <w:rPr>
          <w:rFonts w:ascii="TH SarabunPSK" w:hAnsi="TH SarabunPSK" w:cs="TH SarabunPSK"/>
          <w:sz w:val="32"/>
          <w:szCs w:val="32"/>
        </w:rPr>
        <w:tab/>
      </w:r>
      <w:r w:rsidRPr="006B6E48">
        <w:rPr>
          <w:rFonts w:ascii="TH SarabunPSK" w:hAnsi="TH SarabunPSK" w:cs="TH SarabunPSK"/>
          <w:sz w:val="32"/>
          <w:szCs w:val="32"/>
          <w:cs/>
        </w:rPr>
        <w:t xml:space="preserve">ภาษาเกาหลีเพื่อการสื่อสาร  </w:t>
      </w:r>
      <w:r w:rsidRPr="006B6E48">
        <w:rPr>
          <w:rFonts w:ascii="TH SarabunPSK" w:hAnsi="TH SarabunPSK" w:cs="TH SarabunPSK" w:hint="cs"/>
          <w:sz w:val="32"/>
          <w:szCs w:val="32"/>
          <w:cs/>
        </w:rPr>
        <w:tab/>
      </w:r>
      <w:r w:rsidRPr="006B6E48">
        <w:rPr>
          <w:rFonts w:ascii="TH SarabunPSK" w:hAnsi="TH SarabunPSK" w:cs="TH SarabunPSK" w:hint="cs"/>
          <w:sz w:val="32"/>
          <w:szCs w:val="32"/>
          <w:cs/>
        </w:rPr>
        <w:tab/>
      </w:r>
      <w:r w:rsidRPr="006B6E48">
        <w:rPr>
          <w:rFonts w:ascii="TH SarabunPSK" w:hAnsi="TH SarabunPSK" w:cs="TH SarabunPSK"/>
          <w:sz w:val="32"/>
          <w:szCs w:val="32"/>
        </w:rPr>
        <w:tab/>
      </w:r>
      <w:r w:rsidRPr="006B6E48">
        <w:rPr>
          <w:rFonts w:ascii="TH SarabunPSK" w:hAnsi="TH SarabunPSK" w:cs="TH SarabunPSK"/>
          <w:sz w:val="32"/>
          <w:szCs w:val="32"/>
        </w:rPr>
        <w:tab/>
      </w:r>
      <w:r w:rsidRPr="006B6E48">
        <w:rPr>
          <w:rFonts w:ascii="TH SarabunPSK" w:hAnsi="TH SarabunPSK" w:cs="TH SarabunPSK"/>
          <w:sz w:val="32"/>
          <w:szCs w:val="32"/>
        </w:rPr>
        <w:tab/>
        <w:t>3(3-0-6)</w:t>
      </w:r>
    </w:p>
    <w:p w:rsidR="0003626D" w:rsidRPr="006B6E48" w:rsidRDefault="0003626D" w:rsidP="0003626D">
      <w:pPr>
        <w:jc w:val="thaiDistribute"/>
        <w:rPr>
          <w:rFonts w:ascii="TH SarabunPSK" w:hAnsi="TH SarabunPSK" w:cs="TH SarabunPSK"/>
          <w:sz w:val="32"/>
          <w:szCs w:val="32"/>
        </w:rPr>
      </w:pPr>
      <w:r w:rsidRPr="006B6E48">
        <w:rPr>
          <w:rFonts w:ascii="TH SarabunPSK" w:hAnsi="TH SarabunPSK" w:cs="TH SarabunPSK"/>
          <w:sz w:val="32"/>
          <w:szCs w:val="32"/>
        </w:rPr>
        <w:tab/>
      </w:r>
      <w:r w:rsidRPr="006B6E48">
        <w:rPr>
          <w:rFonts w:ascii="TH SarabunPSK" w:hAnsi="TH SarabunPSK" w:cs="TH SarabunPSK"/>
          <w:sz w:val="32"/>
          <w:szCs w:val="32"/>
        </w:rPr>
        <w:tab/>
        <w:t>Korean for Communication</w:t>
      </w:r>
    </w:p>
    <w:p w:rsidR="0003626D" w:rsidRPr="006B6E48" w:rsidRDefault="0003626D" w:rsidP="0003626D">
      <w:pPr>
        <w:jc w:val="thaiDistribute"/>
        <w:rPr>
          <w:rFonts w:ascii="TH SarabunPSK" w:hAnsi="TH SarabunPSK" w:cs="TH SarabunPSK"/>
          <w:sz w:val="32"/>
          <w:szCs w:val="32"/>
        </w:rPr>
      </w:pPr>
      <w:r w:rsidRPr="006B6E48">
        <w:rPr>
          <w:rFonts w:ascii="TH SarabunPSK" w:hAnsi="TH SarabunPSK" w:cs="TH SarabunPSK"/>
          <w:sz w:val="32"/>
          <w:szCs w:val="32"/>
        </w:rPr>
        <w:tab/>
      </w:r>
      <w:r w:rsidRPr="006B6E48">
        <w:rPr>
          <w:rFonts w:ascii="TH SarabunPSK" w:hAnsi="TH SarabunPSK" w:cs="TH SarabunPSK"/>
          <w:sz w:val="32"/>
          <w:szCs w:val="32"/>
          <w:cs/>
        </w:rPr>
        <w:tab/>
        <w:t xml:space="preserve">ความหมายของคำศัพท์และสำนวนภาษาเกาหลีในบทสนทนาเรื่องทั่วไปในชีวิตประจำวัน ฝึกการฟัง </w:t>
      </w:r>
      <w:r w:rsidRPr="006B6E48">
        <w:rPr>
          <w:rFonts w:ascii="TH SarabunPSK" w:hAnsi="TH SarabunPSK" w:cs="TH SarabunPSK" w:hint="cs"/>
          <w:sz w:val="32"/>
          <w:szCs w:val="32"/>
          <w:cs/>
        </w:rPr>
        <w:t xml:space="preserve">การพูด การอ่าน และการเขียน </w:t>
      </w:r>
      <w:r w:rsidRPr="006B6E48">
        <w:rPr>
          <w:rFonts w:ascii="TH SarabunPSK" w:hAnsi="TH SarabunPSK" w:cs="TH SarabunPSK"/>
          <w:sz w:val="32"/>
          <w:szCs w:val="32"/>
          <w:cs/>
        </w:rPr>
        <w:t>การเล่าเรื่องและอธิบายด้วยคำศัพท์ และสำนวนภาษาเกาหลีในบทสนทนาเรื่องทั่วไปในชีวิตประจำวัน การอธิบายอย่างง่ายในชีวิตประจำวัน เพื่อสามารถใช้ภาษาเกาหลีได้ในสถานการณ์จริง</w:t>
      </w:r>
    </w:p>
    <w:p w:rsidR="0003626D" w:rsidRPr="006B6E48" w:rsidRDefault="0003626D" w:rsidP="0003626D">
      <w:pPr>
        <w:jc w:val="thaiDistribute"/>
        <w:rPr>
          <w:rFonts w:ascii="TH SarabunPSK" w:hAnsi="TH SarabunPSK" w:cs="TH SarabunPSK"/>
          <w:sz w:val="32"/>
          <w:szCs w:val="32"/>
        </w:rPr>
      </w:pPr>
      <w:r w:rsidRPr="006B6E48">
        <w:rPr>
          <w:rFonts w:ascii="TH SarabunPSK" w:hAnsi="TH SarabunPSK" w:cs="TH SarabunPSK"/>
          <w:sz w:val="32"/>
          <w:szCs w:val="32"/>
        </w:rPr>
        <w:tab/>
      </w:r>
      <w:r w:rsidRPr="006B6E48">
        <w:rPr>
          <w:rFonts w:ascii="TH SarabunPSK" w:hAnsi="TH SarabunPSK" w:cs="TH SarabunPSK"/>
          <w:sz w:val="32"/>
          <w:szCs w:val="32"/>
        </w:rPr>
        <w:tab/>
        <w:t>Meaning of vocabularies and idioms in Korean, listening, speaking, reading, and writing with short sentences and passages including storytelling and explaining with Korean vocabularies and expressions, expressions for basic communication.</w:t>
      </w:r>
    </w:p>
    <w:p w:rsidR="0003626D" w:rsidRPr="006B6E48" w:rsidRDefault="0003626D" w:rsidP="0003626D">
      <w:pPr>
        <w:jc w:val="thaiDistribute"/>
        <w:rPr>
          <w:rFonts w:ascii="TH SarabunPSK" w:hAnsi="TH SarabunPSK" w:cs="TH SarabunPSK"/>
          <w:sz w:val="32"/>
          <w:szCs w:val="32"/>
        </w:rPr>
      </w:pPr>
      <w:r w:rsidRPr="006B6E48">
        <w:rPr>
          <w:rFonts w:ascii="TH SarabunPSK" w:hAnsi="TH SarabunPSK" w:cs="TH SarabunPSK"/>
          <w:sz w:val="32"/>
          <w:szCs w:val="32"/>
        </w:rPr>
        <w:tab/>
      </w:r>
      <w:r w:rsidRPr="006B6E48">
        <w:rPr>
          <w:rFonts w:ascii="TH SarabunPSK" w:hAnsi="TH SarabunPSK" w:cs="TH SarabunPSK"/>
          <w:sz w:val="32"/>
          <w:szCs w:val="32"/>
        </w:rPr>
        <w:tab/>
      </w:r>
    </w:p>
    <w:p w:rsidR="0003626D" w:rsidRPr="006B6E48" w:rsidRDefault="0003626D" w:rsidP="0003626D">
      <w:pPr>
        <w:jc w:val="thaiDistribute"/>
        <w:rPr>
          <w:rFonts w:ascii="TH SarabunPSK" w:hAnsi="TH SarabunPSK" w:cs="TH SarabunPSK"/>
          <w:sz w:val="32"/>
          <w:szCs w:val="32"/>
        </w:rPr>
      </w:pPr>
      <w:r w:rsidRPr="006B6E48">
        <w:rPr>
          <w:rFonts w:ascii="TH SarabunPSK" w:hAnsi="TH SarabunPSK" w:cs="TH SarabunPSK"/>
          <w:sz w:val="32"/>
          <w:szCs w:val="32"/>
        </w:rPr>
        <w:t>1691001</w:t>
      </w:r>
      <w:r w:rsidRPr="006B6E48">
        <w:rPr>
          <w:rFonts w:ascii="TH SarabunPSK" w:hAnsi="TH SarabunPSK" w:cs="TH SarabunPSK"/>
          <w:sz w:val="32"/>
          <w:szCs w:val="32"/>
        </w:rPr>
        <w:tab/>
      </w:r>
      <w:r w:rsidRPr="006B6E48">
        <w:rPr>
          <w:rFonts w:ascii="TH SarabunPSK" w:hAnsi="TH SarabunPSK" w:cs="TH SarabunPSK"/>
          <w:sz w:val="32"/>
          <w:szCs w:val="32"/>
          <w:cs/>
        </w:rPr>
        <w:t>ภาษาพม่า</w:t>
      </w:r>
      <w:r w:rsidRPr="006B6E48">
        <w:rPr>
          <w:rFonts w:ascii="TH SarabunPSK" w:hAnsi="TH SarabunPSK" w:cs="TH SarabunPSK" w:hint="cs"/>
          <w:sz w:val="32"/>
          <w:szCs w:val="32"/>
          <w:cs/>
        </w:rPr>
        <w:t>พื้นฐาน</w:t>
      </w:r>
      <w:r w:rsidRPr="006B6E48">
        <w:rPr>
          <w:rFonts w:ascii="TH SarabunPSK" w:hAnsi="TH SarabunPSK" w:cs="TH SarabunPSK"/>
          <w:sz w:val="32"/>
          <w:szCs w:val="32"/>
          <w:cs/>
        </w:rPr>
        <w:t xml:space="preserve">  </w:t>
      </w:r>
      <w:r w:rsidRPr="006B6E48">
        <w:rPr>
          <w:rFonts w:ascii="TH SarabunPSK" w:hAnsi="TH SarabunPSK" w:cs="TH SarabunPSK"/>
          <w:sz w:val="32"/>
          <w:szCs w:val="32"/>
        </w:rPr>
        <w:tab/>
      </w:r>
      <w:r w:rsidRPr="006B6E48">
        <w:rPr>
          <w:rFonts w:ascii="TH SarabunPSK" w:hAnsi="TH SarabunPSK" w:cs="TH SarabunPSK"/>
          <w:sz w:val="32"/>
          <w:szCs w:val="32"/>
        </w:rPr>
        <w:tab/>
      </w:r>
      <w:r w:rsidRPr="006B6E48">
        <w:rPr>
          <w:rFonts w:ascii="TH SarabunPSK" w:hAnsi="TH SarabunPSK" w:cs="TH SarabunPSK"/>
          <w:sz w:val="32"/>
          <w:szCs w:val="32"/>
        </w:rPr>
        <w:tab/>
      </w:r>
      <w:r w:rsidRPr="006B6E48">
        <w:rPr>
          <w:rFonts w:ascii="TH SarabunPSK" w:hAnsi="TH SarabunPSK" w:cs="TH SarabunPSK"/>
          <w:sz w:val="32"/>
          <w:szCs w:val="32"/>
        </w:rPr>
        <w:tab/>
      </w:r>
      <w:r w:rsidRPr="006B6E48">
        <w:rPr>
          <w:rFonts w:ascii="TH SarabunPSK" w:hAnsi="TH SarabunPSK" w:cs="TH SarabunPSK"/>
          <w:sz w:val="32"/>
          <w:szCs w:val="32"/>
        </w:rPr>
        <w:tab/>
      </w:r>
      <w:r w:rsidRPr="006B6E48">
        <w:rPr>
          <w:rFonts w:ascii="TH SarabunPSK" w:hAnsi="TH SarabunPSK" w:cs="TH SarabunPSK"/>
          <w:sz w:val="32"/>
          <w:szCs w:val="32"/>
        </w:rPr>
        <w:tab/>
        <w:t>3(3-0-6)</w:t>
      </w:r>
    </w:p>
    <w:p w:rsidR="0003626D" w:rsidRPr="006B6E48" w:rsidRDefault="0003626D" w:rsidP="0003626D">
      <w:pPr>
        <w:jc w:val="thaiDistribute"/>
        <w:rPr>
          <w:rFonts w:ascii="TH SarabunPSK" w:hAnsi="TH SarabunPSK" w:cs="TH SarabunPSK"/>
          <w:sz w:val="32"/>
          <w:szCs w:val="32"/>
        </w:rPr>
      </w:pPr>
      <w:r w:rsidRPr="006B6E48">
        <w:rPr>
          <w:rFonts w:ascii="TH SarabunPSK" w:hAnsi="TH SarabunPSK" w:cs="TH SarabunPSK"/>
          <w:sz w:val="32"/>
          <w:szCs w:val="32"/>
        </w:rPr>
        <w:tab/>
      </w:r>
      <w:r w:rsidRPr="006B6E48">
        <w:rPr>
          <w:rFonts w:ascii="TH SarabunPSK" w:hAnsi="TH SarabunPSK" w:cs="TH SarabunPSK"/>
          <w:sz w:val="32"/>
          <w:szCs w:val="32"/>
        </w:rPr>
        <w:tab/>
        <w:t>Fundamental Burmese</w:t>
      </w:r>
    </w:p>
    <w:p w:rsidR="0003626D" w:rsidRPr="006B6E48" w:rsidRDefault="0003626D" w:rsidP="0003626D">
      <w:pPr>
        <w:jc w:val="thaiDistribute"/>
        <w:rPr>
          <w:rFonts w:ascii="TH SarabunPSK" w:hAnsi="TH SarabunPSK" w:cs="TH SarabunPSK"/>
          <w:sz w:val="32"/>
          <w:szCs w:val="32"/>
        </w:rPr>
      </w:pPr>
      <w:r w:rsidRPr="006B6E48">
        <w:rPr>
          <w:rFonts w:ascii="TH SarabunPSK" w:hAnsi="TH SarabunPSK" w:cs="TH SarabunPSK"/>
          <w:sz w:val="32"/>
          <w:szCs w:val="32"/>
        </w:rPr>
        <w:tab/>
      </w:r>
      <w:r w:rsidRPr="006B6E48">
        <w:rPr>
          <w:rFonts w:ascii="TH SarabunPSK" w:hAnsi="TH SarabunPSK" w:cs="TH SarabunPSK"/>
          <w:sz w:val="32"/>
          <w:szCs w:val="32"/>
          <w:cs/>
        </w:rPr>
        <w:tab/>
        <w:t>การเรียนรู้</w:t>
      </w:r>
      <w:r w:rsidRPr="006B6E48">
        <w:rPr>
          <w:rFonts w:ascii="TH SarabunPSK" w:hAnsi="TH SarabunPSK" w:cs="TH SarabunPSK" w:hint="cs"/>
          <w:sz w:val="32"/>
          <w:szCs w:val="32"/>
          <w:cs/>
        </w:rPr>
        <w:t>พยัญชนะ สระและการออกเสียง</w:t>
      </w:r>
      <w:r w:rsidRPr="006B6E48">
        <w:rPr>
          <w:rFonts w:ascii="TH SarabunPSK" w:hAnsi="TH SarabunPSK" w:cs="TH SarabunPSK"/>
          <w:sz w:val="32"/>
          <w:szCs w:val="32"/>
          <w:cs/>
        </w:rPr>
        <w:t xml:space="preserve"> หลักไวยากรณ์</w:t>
      </w:r>
      <w:r w:rsidRPr="006B6E48">
        <w:rPr>
          <w:rFonts w:ascii="TH SarabunPSK" w:hAnsi="TH SarabunPSK" w:cs="TH SarabunPSK" w:hint="cs"/>
          <w:sz w:val="32"/>
          <w:szCs w:val="32"/>
          <w:cs/>
        </w:rPr>
        <w:t>พื้นฐาน</w:t>
      </w:r>
      <w:r w:rsidRPr="006B6E48">
        <w:rPr>
          <w:rFonts w:ascii="TH SarabunPSK" w:hAnsi="TH SarabunPSK" w:cs="TH SarabunPSK"/>
          <w:sz w:val="32"/>
          <w:szCs w:val="32"/>
          <w:cs/>
        </w:rPr>
        <w:t xml:space="preserve"> คำศัพท์และสำนวน</w:t>
      </w:r>
      <w:r w:rsidRPr="006B6E48">
        <w:rPr>
          <w:rFonts w:ascii="TH SarabunPSK" w:hAnsi="TH SarabunPSK" w:cs="TH SarabunPSK" w:hint="cs"/>
          <w:sz w:val="32"/>
          <w:szCs w:val="32"/>
          <w:cs/>
        </w:rPr>
        <w:t xml:space="preserve"> </w:t>
      </w:r>
      <w:r w:rsidRPr="006B6E48">
        <w:rPr>
          <w:rFonts w:ascii="TH SarabunPSK" w:hAnsi="TH SarabunPSK" w:cs="TH SarabunPSK"/>
          <w:sz w:val="32"/>
          <w:szCs w:val="32"/>
          <w:cs/>
        </w:rPr>
        <w:t>ฝึกการ</w:t>
      </w:r>
      <w:r w:rsidRPr="006B6E48">
        <w:rPr>
          <w:rFonts w:ascii="TH SarabunPSK" w:hAnsi="TH SarabunPSK" w:cs="TH SarabunPSK" w:hint="cs"/>
          <w:sz w:val="32"/>
          <w:szCs w:val="32"/>
          <w:cs/>
        </w:rPr>
        <w:t>ฟัง การพูด การ</w:t>
      </w:r>
      <w:r w:rsidRPr="006B6E48">
        <w:rPr>
          <w:rFonts w:ascii="TH SarabunPSK" w:hAnsi="TH SarabunPSK" w:cs="TH SarabunPSK"/>
          <w:sz w:val="32"/>
          <w:szCs w:val="32"/>
          <w:cs/>
        </w:rPr>
        <w:t>อ่าน</w:t>
      </w:r>
      <w:r w:rsidRPr="006B6E48">
        <w:rPr>
          <w:rFonts w:ascii="TH SarabunPSK" w:hAnsi="TH SarabunPSK" w:cs="TH SarabunPSK" w:hint="cs"/>
          <w:sz w:val="32"/>
          <w:szCs w:val="32"/>
          <w:cs/>
        </w:rPr>
        <w:t>และการเขียน</w:t>
      </w:r>
      <w:r w:rsidRPr="006B6E48">
        <w:rPr>
          <w:rFonts w:ascii="TH SarabunPSK" w:hAnsi="TH SarabunPSK" w:cs="TH SarabunPSK"/>
          <w:sz w:val="32"/>
          <w:szCs w:val="32"/>
          <w:cs/>
        </w:rPr>
        <w:t>จากบทสนทน</w:t>
      </w:r>
      <w:r w:rsidRPr="006B6E48">
        <w:rPr>
          <w:rFonts w:ascii="TH SarabunPSK" w:hAnsi="TH SarabunPSK" w:cs="TH SarabunPSK" w:hint="cs"/>
          <w:sz w:val="32"/>
          <w:szCs w:val="32"/>
          <w:cs/>
        </w:rPr>
        <w:t xml:space="preserve">าเบื้องต้น </w:t>
      </w:r>
    </w:p>
    <w:p w:rsidR="0003626D" w:rsidRPr="006B6E48" w:rsidRDefault="0003626D" w:rsidP="0003626D">
      <w:pPr>
        <w:jc w:val="thaiDistribute"/>
        <w:rPr>
          <w:rFonts w:ascii="TH SarabunPSK" w:hAnsi="TH SarabunPSK" w:cs="TH SarabunPSK"/>
          <w:sz w:val="32"/>
          <w:szCs w:val="32"/>
        </w:rPr>
      </w:pPr>
      <w:r w:rsidRPr="006B6E48">
        <w:rPr>
          <w:rFonts w:ascii="TH SarabunPSK" w:hAnsi="TH SarabunPSK" w:cs="TH SarabunPSK"/>
          <w:sz w:val="32"/>
          <w:szCs w:val="32"/>
          <w:cs/>
        </w:rPr>
        <w:tab/>
      </w:r>
      <w:r w:rsidRPr="006B6E48">
        <w:rPr>
          <w:rFonts w:ascii="TH SarabunPSK" w:hAnsi="TH SarabunPSK" w:cs="TH SarabunPSK"/>
          <w:sz w:val="32"/>
          <w:szCs w:val="32"/>
          <w:cs/>
        </w:rPr>
        <w:tab/>
      </w:r>
      <w:r w:rsidRPr="006B6E48">
        <w:rPr>
          <w:rFonts w:ascii="TH SarabunPSK" w:hAnsi="TH SarabunPSK" w:cs="TH SarabunPSK"/>
          <w:sz w:val="32"/>
          <w:szCs w:val="32"/>
        </w:rPr>
        <w:t>Learning consonant, vowel and pronunciation, basic grammar, vocabularies and idioms, listening, speaking, reading and writing with basic conversations.</w:t>
      </w:r>
    </w:p>
    <w:p w:rsidR="0003626D" w:rsidRPr="006B6E48" w:rsidRDefault="0003626D" w:rsidP="0003626D">
      <w:pPr>
        <w:jc w:val="thaiDistribute"/>
        <w:rPr>
          <w:rFonts w:ascii="TH SarabunPSK" w:hAnsi="TH SarabunPSK" w:cs="TH SarabunPSK"/>
          <w:sz w:val="32"/>
          <w:szCs w:val="32"/>
        </w:rPr>
      </w:pPr>
    </w:p>
    <w:p w:rsidR="0003626D" w:rsidRPr="006B6E48" w:rsidRDefault="0003626D" w:rsidP="0003626D">
      <w:pPr>
        <w:jc w:val="thaiDistribute"/>
        <w:rPr>
          <w:rFonts w:ascii="TH SarabunPSK" w:hAnsi="TH SarabunPSK" w:cs="TH SarabunPSK"/>
          <w:sz w:val="32"/>
          <w:szCs w:val="32"/>
        </w:rPr>
      </w:pPr>
      <w:r w:rsidRPr="006B6E48">
        <w:rPr>
          <w:rFonts w:ascii="TH SarabunPSK" w:hAnsi="TH SarabunPSK" w:cs="TH SarabunPSK"/>
          <w:sz w:val="32"/>
          <w:szCs w:val="32"/>
        </w:rPr>
        <w:t>1691002</w:t>
      </w:r>
      <w:r w:rsidRPr="006B6E48">
        <w:rPr>
          <w:rFonts w:ascii="TH SarabunPSK" w:hAnsi="TH SarabunPSK" w:cs="TH SarabunPSK"/>
          <w:sz w:val="32"/>
          <w:szCs w:val="32"/>
        </w:rPr>
        <w:tab/>
      </w:r>
      <w:r w:rsidRPr="006B6E48">
        <w:rPr>
          <w:rFonts w:ascii="TH SarabunPSK" w:hAnsi="TH SarabunPSK" w:cs="TH SarabunPSK"/>
          <w:sz w:val="32"/>
          <w:szCs w:val="32"/>
          <w:cs/>
        </w:rPr>
        <w:t xml:space="preserve">ภาษาพม่าเพื่อการสื่อสาร  </w:t>
      </w:r>
      <w:r w:rsidRPr="006B6E48">
        <w:rPr>
          <w:rFonts w:ascii="TH SarabunPSK" w:hAnsi="TH SarabunPSK" w:cs="TH SarabunPSK"/>
          <w:sz w:val="32"/>
          <w:szCs w:val="32"/>
        </w:rPr>
        <w:tab/>
      </w:r>
      <w:r w:rsidRPr="006B6E48">
        <w:rPr>
          <w:rFonts w:ascii="TH SarabunPSK" w:hAnsi="TH SarabunPSK" w:cs="TH SarabunPSK"/>
          <w:sz w:val="32"/>
          <w:szCs w:val="32"/>
        </w:rPr>
        <w:tab/>
      </w:r>
      <w:r w:rsidRPr="006B6E48">
        <w:rPr>
          <w:rFonts w:ascii="TH SarabunPSK" w:hAnsi="TH SarabunPSK" w:cs="TH SarabunPSK"/>
          <w:sz w:val="32"/>
          <w:szCs w:val="32"/>
        </w:rPr>
        <w:tab/>
      </w:r>
      <w:r w:rsidRPr="006B6E48">
        <w:rPr>
          <w:rFonts w:ascii="TH SarabunPSK" w:hAnsi="TH SarabunPSK" w:cs="TH SarabunPSK"/>
          <w:sz w:val="32"/>
          <w:szCs w:val="32"/>
        </w:rPr>
        <w:tab/>
      </w:r>
      <w:r w:rsidRPr="006B6E48">
        <w:rPr>
          <w:rFonts w:ascii="TH SarabunPSK" w:hAnsi="TH SarabunPSK" w:cs="TH SarabunPSK"/>
          <w:sz w:val="32"/>
          <w:szCs w:val="32"/>
        </w:rPr>
        <w:tab/>
        <w:t>3(3-0-6)</w:t>
      </w:r>
    </w:p>
    <w:p w:rsidR="0003626D" w:rsidRPr="006B6E48" w:rsidRDefault="0003626D" w:rsidP="0003626D">
      <w:pPr>
        <w:jc w:val="thaiDistribute"/>
        <w:rPr>
          <w:rFonts w:ascii="TH SarabunPSK" w:hAnsi="TH SarabunPSK" w:cs="TH SarabunPSK"/>
          <w:sz w:val="32"/>
          <w:szCs w:val="32"/>
        </w:rPr>
      </w:pPr>
      <w:r w:rsidRPr="006B6E48">
        <w:rPr>
          <w:rFonts w:ascii="TH SarabunPSK" w:hAnsi="TH SarabunPSK" w:cs="TH SarabunPSK"/>
          <w:sz w:val="32"/>
          <w:szCs w:val="32"/>
        </w:rPr>
        <w:tab/>
      </w:r>
      <w:r w:rsidRPr="006B6E48">
        <w:rPr>
          <w:rFonts w:ascii="TH SarabunPSK" w:hAnsi="TH SarabunPSK" w:cs="TH SarabunPSK"/>
          <w:sz w:val="32"/>
          <w:szCs w:val="32"/>
        </w:rPr>
        <w:tab/>
        <w:t>Burmese for Communication</w:t>
      </w:r>
    </w:p>
    <w:p w:rsidR="0003626D" w:rsidRPr="006B6E48" w:rsidRDefault="0003626D" w:rsidP="0003626D">
      <w:pPr>
        <w:jc w:val="thaiDistribute"/>
        <w:rPr>
          <w:rFonts w:ascii="TH SarabunPSK" w:hAnsi="TH SarabunPSK" w:cs="TH SarabunPSK"/>
          <w:sz w:val="32"/>
          <w:szCs w:val="32"/>
        </w:rPr>
      </w:pPr>
      <w:r w:rsidRPr="006B6E48">
        <w:rPr>
          <w:rFonts w:ascii="TH SarabunPSK" w:hAnsi="TH SarabunPSK" w:cs="TH SarabunPSK"/>
          <w:sz w:val="32"/>
          <w:szCs w:val="32"/>
        </w:rPr>
        <w:tab/>
      </w:r>
      <w:r w:rsidRPr="006B6E48">
        <w:rPr>
          <w:rFonts w:ascii="TH SarabunPSK" w:hAnsi="TH SarabunPSK" w:cs="TH SarabunPSK"/>
          <w:sz w:val="32"/>
          <w:szCs w:val="32"/>
        </w:rPr>
        <w:tab/>
      </w:r>
      <w:r w:rsidRPr="006B6E48">
        <w:rPr>
          <w:rFonts w:ascii="TH SarabunPSK" w:hAnsi="TH SarabunPSK" w:cs="TH SarabunPSK" w:hint="cs"/>
          <w:sz w:val="32"/>
          <w:szCs w:val="32"/>
          <w:cs/>
        </w:rPr>
        <w:t xml:space="preserve">ความหมายของคำศัพท์และสำนวนภาษาพม่าในบทสนทนาเรื่องทั่วไปในชีวิตประจำวัน </w:t>
      </w:r>
      <w:r w:rsidRPr="006B6E48">
        <w:rPr>
          <w:rFonts w:ascii="TH SarabunPSK" w:hAnsi="TH SarabunPSK" w:cs="TH SarabunPSK"/>
          <w:sz w:val="32"/>
          <w:szCs w:val="32"/>
          <w:cs/>
        </w:rPr>
        <w:t>ฝึกทักษะด้านการ</w:t>
      </w:r>
      <w:r w:rsidRPr="006B6E48">
        <w:rPr>
          <w:rFonts w:ascii="TH SarabunPSK" w:hAnsi="TH SarabunPSK" w:cs="TH SarabunPSK" w:hint="cs"/>
          <w:sz w:val="32"/>
          <w:szCs w:val="32"/>
          <w:cs/>
        </w:rPr>
        <w:t xml:space="preserve">ฟัง การพูด การอ่านและการเขียน </w:t>
      </w:r>
      <w:r w:rsidRPr="006B6E48">
        <w:rPr>
          <w:rFonts w:ascii="TH SarabunPSK" w:hAnsi="TH SarabunPSK" w:cs="TH SarabunPSK"/>
          <w:sz w:val="32"/>
          <w:szCs w:val="32"/>
          <w:cs/>
        </w:rPr>
        <w:t>การเล่าเรื่องและอธิบายด้วยคำศัพท์ และสำนวนภาษา</w:t>
      </w:r>
      <w:r w:rsidRPr="006B6E48">
        <w:rPr>
          <w:rFonts w:ascii="TH SarabunPSK" w:hAnsi="TH SarabunPSK" w:cs="TH SarabunPSK" w:hint="cs"/>
          <w:sz w:val="32"/>
          <w:szCs w:val="32"/>
          <w:cs/>
        </w:rPr>
        <w:t>พม่า</w:t>
      </w:r>
      <w:r w:rsidRPr="006B6E48">
        <w:rPr>
          <w:rFonts w:ascii="TH SarabunPSK" w:hAnsi="TH SarabunPSK" w:cs="TH SarabunPSK"/>
          <w:sz w:val="32"/>
          <w:szCs w:val="32"/>
          <w:cs/>
        </w:rPr>
        <w:t>ในบทสนทนาเรื่องทั่วไป การอธิบายอย่างง่ายในชีวิตประจำวัน เพื่อสามารถใช้ภาษา</w:t>
      </w:r>
      <w:r w:rsidRPr="006B6E48">
        <w:rPr>
          <w:rFonts w:ascii="TH SarabunPSK" w:hAnsi="TH SarabunPSK" w:cs="TH SarabunPSK" w:hint="cs"/>
          <w:sz w:val="32"/>
          <w:szCs w:val="32"/>
          <w:cs/>
        </w:rPr>
        <w:t>พม่า</w:t>
      </w:r>
      <w:r w:rsidRPr="006B6E48">
        <w:rPr>
          <w:rFonts w:ascii="TH SarabunPSK" w:hAnsi="TH SarabunPSK" w:cs="TH SarabunPSK"/>
          <w:sz w:val="32"/>
          <w:szCs w:val="32"/>
          <w:cs/>
        </w:rPr>
        <w:t>ได้ในสถานการณ์จริง</w:t>
      </w:r>
    </w:p>
    <w:p w:rsidR="0003626D" w:rsidRPr="006B6E48" w:rsidRDefault="0003626D" w:rsidP="0003626D">
      <w:pPr>
        <w:ind w:firstLine="1440"/>
        <w:jc w:val="thaiDistribute"/>
        <w:rPr>
          <w:rFonts w:ascii="TH SarabunPSK" w:hAnsi="TH SarabunPSK" w:cs="TH SarabunPSK"/>
          <w:sz w:val="32"/>
          <w:szCs w:val="32"/>
        </w:rPr>
      </w:pPr>
      <w:r w:rsidRPr="006B6E48">
        <w:rPr>
          <w:rFonts w:ascii="TH SarabunPSK" w:hAnsi="TH SarabunPSK" w:cs="TH SarabunPSK"/>
          <w:sz w:val="32"/>
          <w:szCs w:val="32"/>
        </w:rPr>
        <w:t>Meaning of vocabularies and idioms in Burmese, listening, speaking, reading and writing for short sentences and passages including storytelling and explaining with Burmese vocabularies and expressions for basic communication.</w:t>
      </w:r>
    </w:p>
    <w:p w:rsidR="0003626D" w:rsidRPr="006B6E48" w:rsidRDefault="0003626D" w:rsidP="0003626D">
      <w:pPr>
        <w:jc w:val="thaiDistribute"/>
        <w:rPr>
          <w:rFonts w:ascii="TH SarabunPSK" w:hAnsi="TH SarabunPSK" w:cs="TH SarabunPSK"/>
          <w:sz w:val="32"/>
          <w:szCs w:val="32"/>
        </w:rPr>
      </w:pPr>
    </w:p>
    <w:p w:rsidR="0003626D" w:rsidRPr="006B6E48" w:rsidRDefault="0003626D" w:rsidP="0003626D">
      <w:pPr>
        <w:jc w:val="thaiDistribute"/>
        <w:rPr>
          <w:rFonts w:ascii="TH SarabunPSK" w:hAnsi="TH SarabunPSK" w:cs="TH SarabunPSK"/>
          <w:b/>
          <w:bCs/>
          <w:sz w:val="32"/>
          <w:szCs w:val="32"/>
        </w:rPr>
      </w:pPr>
      <w:r w:rsidRPr="006B6E48">
        <w:rPr>
          <w:rFonts w:ascii="TH SarabunPSK" w:hAnsi="TH SarabunPSK" w:cs="TH SarabunPSK"/>
          <w:b/>
          <w:bCs/>
          <w:sz w:val="32"/>
          <w:szCs w:val="32"/>
        </w:rPr>
        <w:t xml:space="preserve">2. </w:t>
      </w:r>
      <w:r w:rsidRPr="006B6E48">
        <w:rPr>
          <w:rFonts w:ascii="TH SarabunPSK" w:hAnsi="TH SarabunPSK" w:cs="TH SarabunPSK"/>
          <w:b/>
          <w:bCs/>
          <w:sz w:val="32"/>
          <w:szCs w:val="32"/>
          <w:cs/>
        </w:rPr>
        <w:t>กลุ่มวิชามนุษยศาสตร์</w:t>
      </w:r>
    </w:p>
    <w:p w:rsidR="0003626D" w:rsidRPr="006B6E48" w:rsidRDefault="0003626D" w:rsidP="0003626D">
      <w:pPr>
        <w:jc w:val="thaiDistribute"/>
        <w:rPr>
          <w:rFonts w:ascii="TH SarabunPSK" w:hAnsi="TH SarabunPSK" w:cs="TH SarabunPSK"/>
          <w:b/>
          <w:bCs/>
          <w:sz w:val="32"/>
          <w:szCs w:val="32"/>
        </w:rPr>
      </w:pPr>
      <w:r w:rsidRPr="006B6E48">
        <w:rPr>
          <w:rFonts w:ascii="TH SarabunPSK" w:hAnsi="TH SarabunPSK" w:cs="TH SarabunPSK"/>
          <w:b/>
          <w:bCs/>
          <w:sz w:val="32"/>
          <w:szCs w:val="32"/>
          <w:cs/>
        </w:rPr>
        <w:t>รหัสวิชา</w:t>
      </w:r>
      <w:r w:rsidRPr="006B6E48">
        <w:rPr>
          <w:rFonts w:ascii="TH SarabunPSK" w:hAnsi="TH SarabunPSK" w:cs="TH SarabunPSK"/>
          <w:b/>
          <w:bCs/>
          <w:sz w:val="32"/>
          <w:szCs w:val="32"/>
          <w:cs/>
        </w:rPr>
        <w:tab/>
        <w:t>ชื่อและคำอธิบายรายวิชา</w:t>
      </w:r>
      <w:r w:rsidRPr="006B6E48">
        <w:rPr>
          <w:rFonts w:ascii="TH SarabunPSK" w:hAnsi="TH SarabunPSK" w:cs="TH SarabunPSK"/>
          <w:b/>
          <w:bCs/>
          <w:sz w:val="32"/>
          <w:szCs w:val="32"/>
          <w:cs/>
        </w:rPr>
        <w:tab/>
        <w:t xml:space="preserve">                  </w:t>
      </w:r>
      <w:r w:rsidRPr="006B6E48">
        <w:rPr>
          <w:rFonts w:ascii="TH SarabunPSK" w:hAnsi="TH SarabunPSK" w:cs="TH SarabunPSK"/>
          <w:b/>
          <w:bCs/>
          <w:sz w:val="32"/>
          <w:szCs w:val="32"/>
          <w:cs/>
        </w:rPr>
        <w:tab/>
      </w:r>
      <w:r w:rsidRPr="006B6E48">
        <w:rPr>
          <w:rFonts w:ascii="TH SarabunPSK" w:hAnsi="TH SarabunPSK" w:cs="TH SarabunPSK"/>
          <w:b/>
          <w:bCs/>
          <w:sz w:val="32"/>
          <w:szCs w:val="32"/>
          <w:cs/>
        </w:rPr>
        <w:tab/>
      </w:r>
      <w:r w:rsidRPr="006B6E48">
        <w:rPr>
          <w:rFonts w:ascii="TH SarabunPSK" w:hAnsi="TH SarabunPSK" w:cs="TH SarabunPSK" w:hint="cs"/>
          <w:b/>
          <w:bCs/>
          <w:sz w:val="32"/>
          <w:szCs w:val="32"/>
          <w:cs/>
        </w:rPr>
        <w:t xml:space="preserve">         </w:t>
      </w:r>
      <w:r w:rsidRPr="006B6E48">
        <w:rPr>
          <w:rFonts w:ascii="TH SarabunPSK" w:hAnsi="TH SarabunPSK" w:cs="TH SarabunPSK"/>
          <w:b/>
          <w:bCs/>
          <w:sz w:val="32"/>
          <w:szCs w:val="32"/>
          <w:cs/>
        </w:rPr>
        <w:t>น(ท–ป–อ)</w:t>
      </w:r>
    </w:p>
    <w:p w:rsidR="0003626D" w:rsidRPr="006B6E48" w:rsidRDefault="0003626D" w:rsidP="0003626D">
      <w:pPr>
        <w:jc w:val="thaiDistribute"/>
        <w:rPr>
          <w:rFonts w:ascii="TH SarabunPSK" w:hAnsi="TH SarabunPSK" w:cs="TH SarabunPSK"/>
          <w:sz w:val="32"/>
          <w:szCs w:val="32"/>
        </w:rPr>
      </w:pPr>
      <w:r w:rsidRPr="006B6E48">
        <w:rPr>
          <w:rFonts w:ascii="TH SarabunPSK" w:hAnsi="TH SarabunPSK" w:cs="TH SarabunPSK"/>
          <w:sz w:val="32"/>
          <w:szCs w:val="32"/>
        </w:rPr>
        <w:t>1001003</w:t>
      </w:r>
      <w:r w:rsidRPr="006B6E48">
        <w:rPr>
          <w:rFonts w:ascii="TH SarabunPSK" w:hAnsi="TH SarabunPSK" w:cs="TH SarabunPSK"/>
          <w:sz w:val="32"/>
          <w:szCs w:val="32"/>
        </w:rPr>
        <w:tab/>
      </w:r>
      <w:r w:rsidRPr="006B6E48">
        <w:rPr>
          <w:rFonts w:ascii="TH SarabunPSK" w:hAnsi="TH SarabunPSK" w:cs="TH SarabunPSK"/>
          <w:sz w:val="32"/>
          <w:szCs w:val="32"/>
          <w:cs/>
        </w:rPr>
        <w:t xml:space="preserve">พฤติกรรมมนุษย์กับการพัฒนาตน  </w:t>
      </w:r>
      <w:r w:rsidRPr="006B6E48">
        <w:rPr>
          <w:rFonts w:ascii="TH SarabunPSK" w:hAnsi="TH SarabunPSK" w:cs="TH SarabunPSK"/>
          <w:sz w:val="32"/>
          <w:szCs w:val="32"/>
          <w:cs/>
        </w:rPr>
        <w:tab/>
      </w:r>
      <w:r w:rsidRPr="006B6E48">
        <w:rPr>
          <w:rFonts w:ascii="TH SarabunPSK" w:hAnsi="TH SarabunPSK" w:cs="TH SarabunPSK"/>
          <w:sz w:val="32"/>
          <w:szCs w:val="32"/>
        </w:rPr>
        <w:tab/>
      </w:r>
      <w:r w:rsidRPr="006B6E48">
        <w:rPr>
          <w:rFonts w:ascii="TH SarabunPSK" w:hAnsi="TH SarabunPSK" w:cs="TH SarabunPSK"/>
          <w:sz w:val="32"/>
          <w:szCs w:val="32"/>
        </w:rPr>
        <w:tab/>
      </w:r>
      <w:r w:rsidRPr="006B6E48">
        <w:rPr>
          <w:rFonts w:ascii="TH SarabunPSK" w:hAnsi="TH SarabunPSK" w:cs="TH SarabunPSK"/>
          <w:sz w:val="32"/>
          <w:szCs w:val="32"/>
        </w:rPr>
        <w:tab/>
        <w:t xml:space="preserve">3(3-0-6) </w:t>
      </w:r>
    </w:p>
    <w:p w:rsidR="0003626D" w:rsidRPr="006B6E48" w:rsidRDefault="0003626D" w:rsidP="0003626D">
      <w:pPr>
        <w:jc w:val="thaiDistribute"/>
        <w:rPr>
          <w:rFonts w:ascii="TH SarabunPSK" w:hAnsi="TH SarabunPSK" w:cs="TH SarabunPSK"/>
          <w:sz w:val="32"/>
          <w:szCs w:val="32"/>
        </w:rPr>
      </w:pPr>
      <w:r w:rsidRPr="006B6E48">
        <w:rPr>
          <w:rFonts w:ascii="TH SarabunPSK" w:hAnsi="TH SarabunPSK" w:cs="TH SarabunPSK"/>
          <w:sz w:val="32"/>
          <w:szCs w:val="32"/>
        </w:rPr>
        <w:tab/>
      </w:r>
      <w:r w:rsidRPr="006B6E48">
        <w:rPr>
          <w:rFonts w:ascii="TH SarabunPSK" w:hAnsi="TH SarabunPSK" w:cs="TH SarabunPSK"/>
          <w:sz w:val="32"/>
          <w:szCs w:val="32"/>
        </w:rPr>
        <w:tab/>
        <w:t>Human Behavior and Self-Development</w:t>
      </w:r>
    </w:p>
    <w:p w:rsidR="0003626D" w:rsidRPr="006B6E48" w:rsidRDefault="0003626D" w:rsidP="0003626D">
      <w:pPr>
        <w:jc w:val="thaiDistribute"/>
        <w:rPr>
          <w:rFonts w:ascii="TH SarabunPSK" w:hAnsi="TH SarabunPSK" w:cs="TH SarabunPSK"/>
          <w:sz w:val="32"/>
          <w:szCs w:val="32"/>
        </w:rPr>
      </w:pPr>
      <w:r w:rsidRPr="006B6E48">
        <w:rPr>
          <w:rFonts w:ascii="TH SarabunPSK" w:hAnsi="TH SarabunPSK" w:cs="TH SarabunPSK"/>
          <w:sz w:val="32"/>
          <w:szCs w:val="32"/>
        </w:rPr>
        <w:lastRenderedPageBreak/>
        <w:tab/>
      </w:r>
      <w:r w:rsidRPr="006B6E48">
        <w:rPr>
          <w:rFonts w:ascii="TH SarabunPSK" w:hAnsi="TH SarabunPSK" w:cs="TH SarabunPSK"/>
          <w:sz w:val="32"/>
          <w:szCs w:val="32"/>
        </w:rPr>
        <w:tab/>
      </w:r>
      <w:r w:rsidRPr="006B6E48">
        <w:rPr>
          <w:rFonts w:ascii="TH SarabunPSK" w:hAnsi="TH SarabunPSK" w:cs="TH SarabunPSK"/>
          <w:sz w:val="32"/>
          <w:szCs w:val="32"/>
          <w:cs/>
        </w:rPr>
        <w:t>พฤติกรรมมนุษย์ วิธีการศึกษาพฤติกรรม ปัจจัยพื้นฐานของพฤติกรรม ปัจจัยทางชีววิทยา ปัจจัยทางสังคมวิทยา ปัจจัยทางจิตวิทยา  องค์ประกอบของพฤติกรรม ความฉลาดทางอารมณ์ การเข้าใจตนเองและการพัฒนาตนเอง  มนุษย์สัมพันธ์ การทำงานเป็นทีมและการอยู่ร่วมกันอย่างเป็นสุข</w:t>
      </w:r>
    </w:p>
    <w:p w:rsidR="0003626D" w:rsidRPr="006B6E48" w:rsidRDefault="0003626D" w:rsidP="0003626D">
      <w:pPr>
        <w:jc w:val="thaiDistribute"/>
        <w:rPr>
          <w:rFonts w:ascii="TH SarabunPSK" w:hAnsi="TH SarabunPSK" w:cs="TH SarabunPSK"/>
          <w:b/>
          <w:bCs/>
          <w:sz w:val="32"/>
          <w:szCs w:val="32"/>
        </w:rPr>
      </w:pPr>
      <w:r w:rsidRPr="006B6E48">
        <w:rPr>
          <w:rFonts w:ascii="TH SarabunPSK" w:hAnsi="TH SarabunPSK" w:cs="TH SarabunPSK"/>
          <w:b/>
          <w:bCs/>
          <w:sz w:val="32"/>
          <w:szCs w:val="32"/>
          <w:cs/>
        </w:rPr>
        <w:t>รหัสวิชา</w:t>
      </w:r>
      <w:r w:rsidRPr="006B6E48">
        <w:rPr>
          <w:rFonts w:ascii="TH SarabunPSK" w:hAnsi="TH SarabunPSK" w:cs="TH SarabunPSK"/>
          <w:b/>
          <w:bCs/>
          <w:sz w:val="32"/>
          <w:szCs w:val="32"/>
          <w:cs/>
        </w:rPr>
        <w:tab/>
        <w:t>ชื่อและคำอธิบายรายวิชา</w:t>
      </w:r>
      <w:r w:rsidRPr="006B6E48">
        <w:rPr>
          <w:rFonts w:ascii="TH SarabunPSK" w:hAnsi="TH SarabunPSK" w:cs="TH SarabunPSK"/>
          <w:b/>
          <w:bCs/>
          <w:sz w:val="32"/>
          <w:szCs w:val="32"/>
          <w:cs/>
        </w:rPr>
        <w:tab/>
        <w:t xml:space="preserve">                  </w:t>
      </w:r>
      <w:r w:rsidRPr="006B6E48">
        <w:rPr>
          <w:rFonts w:ascii="TH SarabunPSK" w:hAnsi="TH SarabunPSK" w:cs="TH SarabunPSK"/>
          <w:b/>
          <w:bCs/>
          <w:sz w:val="32"/>
          <w:szCs w:val="32"/>
          <w:cs/>
        </w:rPr>
        <w:tab/>
      </w:r>
      <w:r w:rsidRPr="006B6E48">
        <w:rPr>
          <w:rFonts w:ascii="TH SarabunPSK" w:hAnsi="TH SarabunPSK" w:cs="TH SarabunPSK"/>
          <w:b/>
          <w:bCs/>
          <w:sz w:val="32"/>
          <w:szCs w:val="32"/>
          <w:cs/>
        </w:rPr>
        <w:tab/>
      </w:r>
      <w:r w:rsidRPr="006B6E48">
        <w:rPr>
          <w:rFonts w:ascii="TH SarabunPSK" w:hAnsi="TH SarabunPSK" w:cs="TH SarabunPSK" w:hint="cs"/>
          <w:b/>
          <w:bCs/>
          <w:sz w:val="32"/>
          <w:szCs w:val="32"/>
          <w:cs/>
        </w:rPr>
        <w:t xml:space="preserve">         </w:t>
      </w:r>
      <w:r w:rsidRPr="006B6E48">
        <w:rPr>
          <w:rFonts w:ascii="TH SarabunPSK" w:hAnsi="TH SarabunPSK" w:cs="TH SarabunPSK"/>
          <w:b/>
          <w:bCs/>
          <w:sz w:val="32"/>
          <w:szCs w:val="32"/>
          <w:cs/>
        </w:rPr>
        <w:t>น(ท–ป–อ)</w:t>
      </w:r>
    </w:p>
    <w:p w:rsidR="0003626D" w:rsidRPr="006B6E48" w:rsidRDefault="0003626D" w:rsidP="0003626D">
      <w:pPr>
        <w:jc w:val="thaiDistribute"/>
        <w:rPr>
          <w:rFonts w:ascii="TH SarabunPSK" w:hAnsi="TH SarabunPSK" w:cs="TH SarabunPSK"/>
          <w:sz w:val="32"/>
          <w:szCs w:val="32"/>
        </w:rPr>
      </w:pPr>
      <w:r w:rsidRPr="006B6E48">
        <w:rPr>
          <w:rFonts w:ascii="TH SarabunPSK" w:hAnsi="TH SarabunPSK" w:cs="TH SarabunPSK"/>
          <w:sz w:val="32"/>
          <w:szCs w:val="32"/>
        </w:rPr>
        <w:tab/>
      </w:r>
      <w:r w:rsidRPr="006B6E48">
        <w:rPr>
          <w:rFonts w:ascii="TH SarabunPSK" w:hAnsi="TH SarabunPSK" w:cs="TH SarabunPSK"/>
          <w:sz w:val="32"/>
          <w:szCs w:val="32"/>
        </w:rPr>
        <w:tab/>
        <w:t>Human behavior and human behavioral studies, behavioral factors, biological factors, social factors, psychological factors, elements of the behavior, emotional intelligence, self-understanding, self-development, human relations, teamwork, and social living with happiness.</w:t>
      </w:r>
    </w:p>
    <w:p w:rsidR="0003626D" w:rsidRPr="006B6E48" w:rsidRDefault="0003626D" w:rsidP="0003626D">
      <w:pPr>
        <w:jc w:val="thaiDistribute"/>
        <w:rPr>
          <w:rFonts w:ascii="TH SarabunPSK" w:hAnsi="TH SarabunPSK" w:cs="TH SarabunPSK"/>
          <w:sz w:val="32"/>
          <w:szCs w:val="32"/>
        </w:rPr>
      </w:pPr>
    </w:p>
    <w:p w:rsidR="0003626D" w:rsidRPr="006B6E48" w:rsidRDefault="0003626D" w:rsidP="0003626D">
      <w:pPr>
        <w:jc w:val="thaiDistribute"/>
        <w:rPr>
          <w:rFonts w:ascii="TH SarabunPSK" w:hAnsi="TH SarabunPSK" w:cs="TH SarabunPSK"/>
          <w:sz w:val="32"/>
          <w:szCs w:val="32"/>
        </w:rPr>
      </w:pPr>
      <w:r w:rsidRPr="006B6E48">
        <w:rPr>
          <w:rFonts w:ascii="TH SarabunPSK" w:hAnsi="TH SarabunPSK" w:cs="TH SarabunPSK"/>
          <w:sz w:val="32"/>
          <w:szCs w:val="32"/>
        </w:rPr>
        <w:t>1001005</w:t>
      </w:r>
      <w:r w:rsidRPr="006B6E48">
        <w:rPr>
          <w:rFonts w:ascii="TH SarabunPSK" w:hAnsi="TH SarabunPSK" w:cs="TH SarabunPSK"/>
          <w:sz w:val="32"/>
          <w:szCs w:val="32"/>
          <w:cs/>
        </w:rPr>
        <w:t xml:space="preserve">  </w:t>
      </w:r>
      <w:r w:rsidRPr="006B6E48">
        <w:rPr>
          <w:rFonts w:ascii="TH SarabunPSK" w:hAnsi="TH SarabunPSK" w:cs="TH SarabunPSK"/>
          <w:sz w:val="32"/>
          <w:szCs w:val="32"/>
          <w:cs/>
        </w:rPr>
        <w:tab/>
        <w:t xml:space="preserve">ทักษะการคิดและการตัดสินใจ </w:t>
      </w:r>
      <w:r w:rsidRPr="006B6E48">
        <w:rPr>
          <w:rFonts w:ascii="TH SarabunPSK" w:hAnsi="TH SarabunPSK" w:cs="TH SarabunPSK"/>
          <w:sz w:val="32"/>
          <w:szCs w:val="32"/>
          <w:cs/>
        </w:rPr>
        <w:tab/>
      </w:r>
      <w:r w:rsidRPr="006B6E48">
        <w:rPr>
          <w:rFonts w:ascii="TH SarabunPSK" w:hAnsi="TH SarabunPSK" w:cs="TH SarabunPSK"/>
          <w:sz w:val="32"/>
          <w:szCs w:val="32"/>
          <w:cs/>
        </w:rPr>
        <w:tab/>
      </w:r>
      <w:r w:rsidRPr="006B6E48">
        <w:rPr>
          <w:rFonts w:ascii="TH SarabunPSK" w:hAnsi="TH SarabunPSK" w:cs="TH SarabunPSK"/>
          <w:sz w:val="32"/>
          <w:szCs w:val="32"/>
        </w:rPr>
        <w:tab/>
      </w:r>
      <w:r w:rsidRPr="006B6E48">
        <w:rPr>
          <w:rFonts w:ascii="TH SarabunPSK" w:hAnsi="TH SarabunPSK" w:cs="TH SarabunPSK"/>
          <w:sz w:val="32"/>
          <w:szCs w:val="32"/>
        </w:rPr>
        <w:tab/>
      </w:r>
      <w:r w:rsidRPr="006B6E48">
        <w:rPr>
          <w:rFonts w:ascii="TH SarabunPSK" w:hAnsi="TH SarabunPSK" w:cs="TH SarabunPSK"/>
          <w:sz w:val="32"/>
          <w:szCs w:val="32"/>
        </w:rPr>
        <w:tab/>
        <w:t>3(3-0-6)</w:t>
      </w:r>
    </w:p>
    <w:p w:rsidR="0003626D" w:rsidRPr="006B6E48" w:rsidRDefault="0003626D" w:rsidP="0003626D">
      <w:pPr>
        <w:jc w:val="thaiDistribute"/>
        <w:rPr>
          <w:rFonts w:ascii="TH SarabunPSK" w:hAnsi="TH SarabunPSK" w:cs="TH SarabunPSK"/>
          <w:sz w:val="32"/>
          <w:szCs w:val="32"/>
        </w:rPr>
      </w:pPr>
      <w:r w:rsidRPr="006B6E48">
        <w:rPr>
          <w:rFonts w:ascii="TH SarabunPSK" w:hAnsi="TH SarabunPSK" w:cs="TH SarabunPSK"/>
          <w:sz w:val="32"/>
          <w:szCs w:val="32"/>
        </w:rPr>
        <w:tab/>
      </w:r>
      <w:r w:rsidRPr="006B6E48">
        <w:rPr>
          <w:rFonts w:ascii="TH SarabunPSK" w:hAnsi="TH SarabunPSK" w:cs="TH SarabunPSK"/>
          <w:sz w:val="32"/>
          <w:szCs w:val="32"/>
        </w:rPr>
        <w:tab/>
        <w:t>Thinking and Decision Making Skill</w:t>
      </w:r>
    </w:p>
    <w:p w:rsidR="0003626D" w:rsidRPr="006B6E48" w:rsidRDefault="0003626D" w:rsidP="0003626D">
      <w:pPr>
        <w:jc w:val="thaiDistribute"/>
        <w:rPr>
          <w:rFonts w:ascii="TH SarabunPSK" w:hAnsi="TH SarabunPSK" w:cs="TH SarabunPSK"/>
          <w:sz w:val="32"/>
          <w:szCs w:val="32"/>
        </w:rPr>
      </w:pPr>
      <w:r w:rsidRPr="006B6E48">
        <w:rPr>
          <w:rFonts w:ascii="TH SarabunPSK" w:hAnsi="TH SarabunPSK" w:cs="TH SarabunPSK"/>
          <w:sz w:val="32"/>
          <w:szCs w:val="32"/>
        </w:rPr>
        <w:tab/>
      </w:r>
      <w:r w:rsidRPr="006B6E48">
        <w:rPr>
          <w:rFonts w:ascii="TH SarabunPSK" w:hAnsi="TH SarabunPSK" w:cs="TH SarabunPSK"/>
          <w:sz w:val="32"/>
          <w:szCs w:val="32"/>
          <w:cs/>
        </w:rPr>
        <w:tab/>
        <w:t>กระบวนการคิดของมนุษย์</w:t>
      </w:r>
      <w:r w:rsidRPr="006B6E48">
        <w:rPr>
          <w:rFonts w:ascii="TH SarabunPSK" w:hAnsi="TH SarabunPSK" w:cs="TH SarabunPSK" w:hint="cs"/>
          <w:sz w:val="32"/>
          <w:szCs w:val="32"/>
          <w:cs/>
        </w:rPr>
        <w:t xml:space="preserve">  </w:t>
      </w:r>
      <w:r w:rsidRPr="006B6E48">
        <w:rPr>
          <w:rFonts w:ascii="TH SarabunPSK" w:hAnsi="TH SarabunPSK" w:cs="TH SarabunPSK"/>
          <w:sz w:val="32"/>
          <w:szCs w:val="32"/>
          <w:cs/>
        </w:rPr>
        <w:t>ตรรกศาสตร์และการใช้เหตุผล</w:t>
      </w:r>
      <w:r w:rsidRPr="006B6E48">
        <w:rPr>
          <w:rFonts w:ascii="TH SarabunPSK" w:hAnsi="TH SarabunPSK" w:cs="TH SarabunPSK" w:hint="cs"/>
          <w:sz w:val="32"/>
          <w:szCs w:val="32"/>
          <w:cs/>
        </w:rPr>
        <w:t xml:space="preserve"> </w:t>
      </w:r>
      <w:r w:rsidRPr="006B6E48">
        <w:rPr>
          <w:rFonts w:ascii="TH SarabunPSK" w:hAnsi="TH SarabunPSK" w:cs="TH SarabunPSK"/>
          <w:sz w:val="32"/>
          <w:szCs w:val="32"/>
          <w:cs/>
        </w:rPr>
        <w:t>การวิเคราะห์ กระบวนการตัดสินใจ ความคิดสร้างสรรค์ การคิดแบบนิรนัย การคิดอย่างมีวิจารณญาณ การคิดแก้ปัญหา การประยุกต์ใช้ความคิดในชีวิตประจำวัน</w:t>
      </w:r>
    </w:p>
    <w:p w:rsidR="0003626D" w:rsidRPr="006B6E48" w:rsidRDefault="0003626D" w:rsidP="0003626D">
      <w:pPr>
        <w:jc w:val="thaiDistribute"/>
        <w:rPr>
          <w:rFonts w:ascii="TH SarabunPSK" w:hAnsi="TH SarabunPSK" w:cs="TH SarabunPSK"/>
          <w:sz w:val="32"/>
          <w:szCs w:val="32"/>
        </w:rPr>
      </w:pPr>
      <w:r w:rsidRPr="006B6E48">
        <w:rPr>
          <w:rFonts w:ascii="TH SarabunPSK" w:hAnsi="TH SarabunPSK" w:cs="TH SarabunPSK"/>
          <w:sz w:val="32"/>
          <w:szCs w:val="32"/>
        </w:rPr>
        <w:tab/>
      </w:r>
      <w:r w:rsidRPr="006B6E48">
        <w:rPr>
          <w:rFonts w:ascii="TH SarabunPSK" w:hAnsi="TH SarabunPSK" w:cs="TH SarabunPSK"/>
          <w:sz w:val="32"/>
          <w:szCs w:val="32"/>
        </w:rPr>
        <w:tab/>
        <w:t>The process of human thought, logical thinking and reasoning, analytical thinking, decision process, creative thinking, deductive thinking, and critical thinking, problem solution and idea application in daily life.</w:t>
      </w:r>
    </w:p>
    <w:p w:rsidR="0003626D" w:rsidRPr="006B6E48" w:rsidRDefault="0003626D" w:rsidP="0003626D">
      <w:pPr>
        <w:jc w:val="thaiDistribute"/>
        <w:rPr>
          <w:rFonts w:ascii="TH SarabunPSK" w:hAnsi="TH SarabunPSK" w:cs="TH SarabunPSK"/>
          <w:b/>
          <w:bCs/>
          <w:sz w:val="32"/>
          <w:szCs w:val="32"/>
        </w:rPr>
      </w:pPr>
    </w:p>
    <w:p w:rsidR="0003626D" w:rsidRPr="006B6E48" w:rsidRDefault="0003626D" w:rsidP="0003626D">
      <w:pPr>
        <w:jc w:val="thaiDistribute"/>
        <w:rPr>
          <w:rFonts w:ascii="TH SarabunPSK" w:hAnsi="TH SarabunPSK" w:cs="TH SarabunPSK"/>
          <w:sz w:val="32"/>
          <w:szCs w:val="32"/>
        </w:rPr>
      </w:pPr>
      <w:r w:rsidRPr="006B6E48">
        <w:rPr>
          <w:rFonts w:ascii="TH SarabunPSK" w:hAnsi="TH SarabunPSK" w:cs="TH SarabunPSK"/>
          <w:sz w:val="32"/>
          <w:szCs w:val="32"/>
        </w:rPr>
        <w:t>1511001</w:t>
      </w:r>
      <w:r w:rsidRPr="006B6E48">
        <w:rPr>
          <w:rFonts w:ascii="TH SarabunPSK" w:hAnsi="TH SarabunPSK" w:cs="TH SarabunPSK"/>
          <w:sz w:val="32"/>
          <w:szCs w:val="32"/>
        </w:rPr>
        <w:tab/>
      </w:r>
      <w:r w:rsidRPr="006B6E48">
        <w:rPr>
          <w:rFonts w:ascii="TH SarabunPSK" w:hAnsi="TH SarabunPSK" w:cs="TH SarabunPSK"/>
          <w:sz w:val="32"/>
          <w:szCs w:val="32"/>
          <w:cs/>
        </w:rPr>
        <w:t xml:space="preserve">จริยธรรมกับมนุษย์  </w:t>
      </w:r>
      <w:r w:rsidRPr="006B6E48">
        <w:rPr>
          <w:rFonts w:ascii="TH SarabunPSK" w:hAnsi="TH SarabunPSK" w:cs="TH SarabunPSK"/>
          <w:sz w:val="32"/>
          <w:szCs w:val="32"/>
          <w:cs/>
        </w:rPr>
        <w:tab/>
      </w:r>
      <w:r w:rsidRPr="006B6E48">
        <w:rPr>
          <w:rFonts w:ascii="TH SarabunPSK" w:hAnsi="TH SarabunPSK" w:cs="TH SarabunPSK"/>
          <w:sz w:val="32"/>
          <w:szCs w:val="32"/>
          <w:cs/>
        </w:rPr>
        <w:tab/>
      </w:r>
      <w:r w:rsidRPr="006B6E48">
        <w:rPr>
          <w:rFonts w:ascii="TH SarabunPSK" w:hAnsi="TH SarabunPSK" w:cs="TH SarabunPSK"/>
          <w:sz w:val="32"/>
          <w:szCs w:val="32"/>
          <w:cs/>
        </w:rPr>
        <w:tab/>
      </w:r>
      <w:r w:rsidRPr="006B6E48">
        <w:rPr>
          <w:rFonts w:ascii="TH SarabunPSK" w:hAnsi="TH SarabunPSK" w:cs="TH SarabunPSK"/>
          <w:sz w:val="32"/>
          <w:szCs w:val="32"/>
        </w:rPr>
        <w:tab/>
      </w:r>
      <w:r w:rsidRPr="006B6E48">
        <w:rPr>
          <w:rFonts w:ascii="TH SarabunPSK" w:hAnsi="TH SarabunPSK" w:cs="TH SarabunPSK"/>
          <w:sz w:val="32"/>
          <w:szCs w:val="32"/>
        </w:rPr>
        <w:tab/>
      </w:r>
      <w:r w:rsidRPr="006B6E48">
        <w:rPr>
          <w:rFonts w:ascii="TH SarabunPSK" w:hAnsi="TH SarabunPSK" w:cs="TH SarabunPSK"/>
          <w:sz w:val="32"/>
          <w:szCs w:val="32"/>
        </w:rPr>
        <w:tab/>
        <w:t>3(3-0-6)</w:t>
      </w:r>
    </w:p>
    <w:p w:rsidR="0003626D" w:rsidRPr="006B6E48" w:rsidRDefault="0003626D" w:rsidP="0003626D">
      <w:pPr>
        <w:jc w:val="thaiDistribute"/>
        <w:rPr>
          <w:rFonts w:ascii="TH SarabunPSK" w:hAnsi="TH SarabunPSK" w:cs="TH SarabunPSK"/>
          <w:sz w:val="32"/>
          <w:szCs w:val="32"/>
        </w:rPr>
      </w:pPr>
      <w:r w:rsidRPr="006B6E48">
        <w:rPr>
          <w:rFonts w:ascii="TH SarabunPSK" w:hAnsi="TH SarabunPSK" w:cs="TH SarabunPSK"/>
          <w:sz w:val="32"/>
          <w:szCs w:val="32"/>
        </w:rPr>
        <w:tab/>
      </w:r>
      <w:r w:rsidRPr="006B6E48">
        <w:rPr>
          <w:rFonts w:ascii="TH SarabunPSK" w:hAnsi="TH SarabunPSK" w:cs="TH SarabunPSK"/>
          <w:sz w:val="32"/>
          <w:szCs w:val="32"/>
        </w:rPr>
        <w:tab/>
        <w:t>Ethics and Human Beings</w:t>
      </w:r>
    </w:p>
    <w:p w:rsidR="0003626D" w:rsidRPr="006B6E48" w:rsidRDefault="0003626D" w:rsidP="0003626D">
      <w:pPr>
        <w:jc w:val="thaiDistribute"/>
        <w:rPr>
          <w:rFonts w:ascii="TH SarabunPSK" w:hAnsi="TH SarabunPSK" w:cs="TH SarabunPSK"/>
          <w:sz w:val="32"/>
          <w:szCs w:val="32"/>
        </w:rPr>
      </w:pPr>
      <w:r w:rsidRPr="006B6E48">
        <w:rPr>
          <w:rFonts w:ascii="TH SarabunPSK" w:hAnsi="TH SarabunPSK" w:cs="TH SarabunPSK"/>
          <w:sz w:val="32"/>
          <w:szCs w:val="32"/>
        </w:rPr>
        <w:tab/>
      </w:r>
      <w:r w:rsidRPr="006B6E48">
        <w:rPr>
          <w:rFonts w:ascii="TH SarabunPSK" w:hAnsi="TH SarabunPSK" w:cs="TH SarabunPSK"/>
          <w:sz w:val="32"/>
          <w:szCs w:val="32"/>
        </w:rPr>
        <w:tab/>
      </w:r>
      <w:r w:rsidRPr="006B6E48">
        <w:rPr>
          <w:rFonts w:ascii="TH SarabunPSK" w:hAnsi="TH SarabunPSK" w:cs="TH SarabunPSK"/>
          <w:sz w:val="32"/>
          <w:szCs w:val="32"/>
          <w:cs/>
        </w:rPr>
        <w:t>ความหมายของจริยธรรมและมนุษย์ ความสำคัญของจริยธรรมต่อมนุษย์ ทฤษฎีทางจริยธรรม หลักจริยธรรมที่สำคัญทางปรัชญาและศาสนาสำหรับมนุษย์ การประยุกต์ใช้หลักจริยธรรมเพื่อพัฒนาคุณภาพชีวิตส่วนบุคคลและสังคม</w:t>
      </w:r>
    </w:p>
    <w:p w:rsidR="0003626D" w:rsidRPr="006B6E48" w:rsidRDefault="0003626D" w:rsidP="0003626D">
      <w:pPr>
        <w:jc w:val="thaiDistribute"/>
        <w:rPr>
          <w:rFonts w:ascii="TH SarabunPSK" w:hAnsi="TH SarabunPSK" w:cs="TH SarabunPSK"/>
          <w:sz w:val="32"/>
          <w:szCs w:val="32"/>
        </w:rPr>
      </w:pPr>
      <w:r w:rsidRPr="006B6E48">
        <w:rPr>
          <w:rFonts w:ascii="TH SarabunPSK" w:hAnsi="TH SarabunPSK" w:cs="TH SarabunPSK"/>
          <w:sz w:val="32"/>
          <w:szCs w:val="32"/>
        </w:rPr>
        <w:tab/>
      </w:r>
      <w:r w:rsidRPr="006B6E48">
        <w:rPr>
          <w:rFonts w:ascii="TH SarabunPSK" w:hAnsi="TH SarabunPSK" w:cs="TH SarabunPSK"/>
          <w:sz w:val="32"/>
          <w:szCs w:val="32"/>
        </w:rPr>
        <w:tab/>
        <w:t>Meaning of ethics and human beings, the importance of ethics to human beings, the theory of ethics, the ethical principle of philosophy and religion for human beings, application for ethical principle to develop the quality of life for individual and society.</w:t>
      </w:r>
    </w:p>
    <w:p w:rsidR="0003626D" w:rsidRPr="006B6E48" w:rsidRDefault="0003626D" w:rsidP="0003626D">
      <w:pPr>
        <w:jc w:val="thaiDistribute"/>
        <w:rPr>
          <w:rFonts w:ascii="TH SarabunPSK" w:hAnsi="TH SarabunPSK" w:cs="TH SarabunPSK"/>
          <w:sz w:val="32"/>
          <w:szCs w:val="32"/>
        </w:rPr>
      </w:pPr>
    </w:p>
    <w:p w:rsidR="0003626D" w:rsidRPr="006B6E48" w:rsidRDefault="0003626D" w:rsidP="0003626D">
      <w:pPr>
        <w:jc w:val="thaiDistribute"/>
        <w:rPr>
          <w:rFonts w:ascii="TH SarabunPSK" w:hAnsi="TH SarabunPSK" w:cs="TH SarabunPSK"/>
          <w:sz w:val="32"/>
          <w:szCs w:val="32"/>
        </w:rPr>
      </w:pPr>
      <w:r w:rsidRPr="006B6E48">
        <w:rPr>
          <w:rFonts w:ascii="TH SarabunPSK" w:hAnsi="TH SarabunPSK" w:cs="TH SarabunPSK"/>
          <w:sz w:val="32"/>
          <w:szCs w:val="32"/>
        </w:rPr>
        <w:t>1511002</w:t>
      </w:r>
      <w:r w:rsidRPr="006B6E48">
        <w:rPr>
          <w:rFonts w:ascii="TH SarabunPSK" w:hAnsi="TH SarabunPSK" w:cs="TH SarabunPSK"/>
          <w:sz w:val="32"/>
          <w:szCs w:val="32"/>
        </w:rPr>
        <w:tab/>
      </w:r>
      <w:r w:rsidRPr="006B6E48">
        <w:rPr>
          <w:rFonts w:ascii="TH SarabunPSK" w:hAnsi="TH SarabunPSK" w:cs="TH SarabunPSK"/>
          <w:sz w:val="32"/>
          <w:szCs w:val="32"/>
          <w:cs/>
        </w:rPr>
        <w:t xml:space="preserve">ความจริงของชีวิต  </w:t>
      </w:r>
      <w:r w:rsidRPr="006B6E48">
        <w:rPr>
          <w:rFonts w:ascii="TH SarabunPSK" w:hAnsi="TH SarabunPSK" w:cs="TH SarabunPSK"/>
          <w:sz w:val="32"/>
          <w:szCs w:val="32"/>
          <w:cs/>
        </w:rPr>
        <w:tab/>
      </w:r>
      <w:r w:rsidRPr="006B6E48">
        <w:rPr>
          <w:rFonts w:ascii="TH SarabunPSK" w:hAnsi="TH SarabunPSK" w:cs="TH SarabunPSK"/>
          <w:sz w:val="32"/>
          <w:szCs w:val="32"/>
          <w:cs/>
        </w:rPr>
        <w:tab/>
      </w:r>
      <w:r w:rsidRPr="006B6E48">
        <w:rPr>
          <w:rFonts w:ascii="TH SarabunPSK" w:hAnsi="TH SarabunPSK" w:cs="TH SarabunPSK"/>
          <w:sz w:val="32"/>
          <w:szCs w:val="32"/>
          <w:cs/>
        </w:rPr>
        <w:tab/>
      </w:r>
      <w:r w:rsidRPr="006B6E48">
        <w:rPr>
          <w:rFonts w:ascii="TH SarabunPSK" w:hAnsi="TH SarabunPSK" w:cs="TH SarabunPSK"/>
          <w:sz w:val="32"/>
          <w:szCs w:val="32"/>
        </w:rPr>
        <w:tab/>
      </w:r>
      <w:r w:rsidRPr="006B6E48">
        <w:rPr>
          <w:rFonts w:ascii="TH SarabunPSK" w:hAnsi="TH SarabunPSK" w:cs="TH SarabunPSK"/>
          <w:sz w:val="32"/>
          <w:szCs w:val="32"/>
        </w:rPr>
        <w:tab/>
      </w:r>
      <w:r w:rsidRPr="006B6E48">
        <w:rPr>
          <w:rFonts w:ascii="TH SarabunPSK" w:hAnsi="TH SarabunPSK" w:cs="TH SarabunPSK"/>
          <w:sz w:val="32"/>
          <w:szCs w:val="32"/>
        </w:rPr>
        <w:tab/>
        <w:t>3(3-0-6)</w:t>
      </w:r>
    </w:p>
    <w:p w:rsidR="0003626D" w:rsidRPr="006B6E48" w:rsidRDefault="0003626D" w:rsidP="0003626D">
      <w:pPr>
        <w:jc w:val="thaiDistribute"/>
        <w:rPr>
          <w:rFonts w:ascii="TH SarabunPSK" w:hAnsi="TH SarabunPSK" w:cs="TH SarabunPSK"/>
          <w:sz w:val="32"/>
          <w:szCs w:val="32"/>
        </w:rPr>
      </w:pPr>
      <w:r w:rsidRPr="006B6E48">
        <w:rPr>
          <w:rFonts w:ascii="TH SarabunPSK" w:hAnsi="TH SarabunPSK" w:cs="TH SarabunPSK"/>
          <w:sz w:val="32"/>
          <w:szCs w:val="32"/>
        </w:rPr>
        <w:tab/>
      </w:r>
      <w:r w:rsidRPr="006B6E48">
        <w:rPr>
          <w:rFonts w:ascii="TH SarabunPSK" w:hAnsi="TH SarabunPSK" w:cs="TH SarabunPSK"/>
          <w:sz w:val="32"/>
          <w:szCs w:val="32"/>
        </w:rPr>
        <w:tab/>
        <w:t>Facts of Life</w:t>
      </w:r>
    </w:p>
    <w:p w:rsidR="0003626D" w:rsidRPr="006B6E48" w:rsidRDefault="0003626D" w:rsidP="0003626D">
      <w:pPr>
        <w:jc w:val="thaiDistribute"/>
        <w:rPr>
          <w:rFonts w:ascii="TH SarabunPSK" w:hAnsi="TH SarabunPSK" w:cs="TH SarabunPSK"/>
          <w:sz w:val="32"/>
          <w:szCs w:val="32"/>
        </w:rPr>
      </w:pPr>
      <w:r w:rsidRPr="006B6E48">
        <w:rPr>
          <w:rFonts w:ascii="TH SarabunPSK" w:hAnsi="TH SarabunPSK" w:cs="TH SarabunPSK"/>
          <w:sz w:val="32"/>
          <w:szCs w:val="32"/>
        </w:rPr>
        <w:tab/>
      </w:r>
      <w:r w:rsidRPr="006B6E48">
        <w:rPr>
          <w:rFonts w:ascii="TH SarabunPSK" w:hAnsi="TH SarabunPSK" w:cs="TH SarabunPSK"/>
          <w:sz w:val="32"/>
          <w:szCs w:val="32"/>
        </w:rPr>
        <w:tab/>
      </w:r>
      <w:r w:rsidRPr="006B6E48">
        <w:rPr>
          <w:rFonts w:ascii="TH SarabunPSK" w:hAnsi="TH SarabunPSK" w:cs="TH SarabunPSK"/>
          <w:sz w:val="32"/>
          <w:szCs w:val="32"/>
          <w:cs/>
        </w:rPr>
        <w:t>ความหมายของชีวิต ชีวิตมนุษย์ การดำรงชีวิตในสังคมโลกปัจจุบัน การนำเอาความจริงและหลักศาสนธรรมไปประยุกต์ใช้ในการแก้ปัญหา</w:t>
      </w:r>
      <w:r w:rsidRPr="006B6E48">
        <w:rPr>
          <w:rFonts w:ascii="TH SarabunPSK" w:hAnsi="TH SarabunPSK" w:cs="TH SarabunPSK" w:hint="cs"/>
          <w:sz w:val="32"/>
          <w:szCs w:val="32"/>
          <w:cs/>
        </w:rPr>
        <w:t xml:space="preserve"> </w:t>
      </w:r>
      <w:r w:rsidRPr="006B6E48">
        <w:rPr>
          <w:rFonts w:ascii="TH SarabunPSK" w:hAnsi="TH SarabunPSK" w:cs="TH SarabunPSK"/>
          <w:sz w:val="32"/>
          <w:szCs w:val="32"/>
          <w:cs/>
        </w:rPr>
        <w:t>พัฒนาชีวิตและสังคม คุณธรรมจริยธรรมตามหลัก</w:t>
      </w:r>
      <w:r w:rsidRPr="006B6E48">
        <w:rPr>
          <w:rFonts w:ascii="TH SarabunPSK" w:hAnsi="TH SarabunPSK" w:cs="TH SarabunPSK" w:hint="cs"/>
          <w:sz w:val="32"/>
          <w:szCs w:val="32"/>
          <w:cs/>
        </w:rPr>
        <w:br/>
      </w:r>
      <w:r w:rsidRPr="006B6E48">
        <w:rPr>
          <w:rFonts w:ascii="TH SarabunPSK" w:hAnsi="TH SarabunPSK" w:cs="TH SarabunPSK"/>
          <w:sz w:val="32"/>
          <w:szCs w:val="32"/>
          <w:cs/>
        </w:rPr>
        <w:t>ศาสนธรรม</w:t>
      </w:r>
      <w:r w:rsidRPr="006B6E48">
        <w:rPr>
          <w:rFonts w:ascii="TH SarabunPSK" w:hAnsi="TH SarabunPSK" w:cs="TH SarabunPSK" w:hint="cs"/>
          <w:sz w:val="32"/>
          <w:szCs w:val="32"/>
          <w:cs/>
        </w:rPr>
        <w:t xml:space="preserve"> </w:t>
      </w:r>
      <w:r w:rsidRPr="006B6E48">
        <w:rPr>
          <w:rFonts w:ascii="TH SarabunPSK" w:hAnsi="TH SarabunPSK" w:cs="TH SarabunPSK"/>
          <w:sz w:val="32"/>
          <w:szCs w:val="32"/>
          <w:cs/>
        </w:rPr>
        <w:t>ชีวิตที่มีสันติสุข และสังคมที่มีสันติภาพ</w:t>
      </w:r>
    </w:p>
    <w:p w:rsidR="0003626D" w:rsidRPr="006B6E48" w:rsidRDefault="0003626D" w:rsidP="0003626D">
      <w:pPr>
        <w:jc w:val="thaiDistribute"/>
        <w:rPr>
          <w:rFonts w:ascii="TH SarabunPSK" w:hAnsi="TH SarabunPSK" w:cs="TH SarabunPSK"/>
          <w:sz w:val="32"/>
          <w:szCs w:val="32"/>
        </w:rPr>
      </w:pPr>
      <w:r w:rsidRPr="006B6E48">
        <w:rPr>
          <w:rFonts w:ascii="TH SarabunPSK" w:hAnsi="TH SarabunPSK" w:cs="TH SarabunPSK"/>
          <w:sz w:val="32"/>
          <w:szCs w:val="32"/>
        </w:rPr>
        <w:tab/>
      </w:r>
      <w:r w:rsidRPr="006B6E48">
        <w:rPr>
          <w:rFonts w:ascii="TH SarabunPSK" w:hAnsi="TH SarabunPSK" w:cs="TH SarabunPSK"/>
          <w:sz w:val="32"/>
          <w:szCs w:val="32"/>
        </w:rPr>
        <w:tab/>
        <w:t>Meaning of life, human life, living in today’s world, bringing out truth and religious doctrine to apply for solving problems and developing life, society, and ethical principles for happy life and peaceful society.</w:t>
      </w:r>
    </w:p>
    <w:p w:rsidR="0003626D" w:rsidRPr="006B6E48" w:rsidRDefault="0003626D" w:rsidP="0003626D">
      <w:pPr>
        <w:jc w:val="thaiDistribute"/>
        <w:rPr>
          <w:rFonts w:ascii="TH SarabunPSK" w:hAnsi="TH SarabunPSK" w:cs="TH SarabunPSK"/>
          <w:sz w:val="32"/>
          <w:szCs w:val="32"/>
        </w:rPr>
      </w:pPr>
      <w:r w:rsidRPr="006B6E48">
        <w:rPr>
          <w:rFonts w:ascii="TH SarabunPSK" w:hAnsi="TH SarabunPSK" w:cs="TH SarabunPSK"/>
          <w:sz w:val="32"/>
          <w:szCs w:val="32"/>
        </w:rPr>
        <w:tab/>
      </w:r>
      <w:r w:rsidRPr="006B6E48">
        <w:rPr>
          <w:rFonts w:ascii="TH SarabunPSK" w:hAnsi="TH SarabunPSK" w:cs="TH SarabunPSK"/>
          <w:sz w:val="32"/>
          <w:szCs w:val="32"/>
        </w:rPr>
        <w:tab/>
      </w:r>
    </w:p>
    <w:p w:rsidR="0003626D" w:rsidRPr="006B6E48" w:rsidRDefault="0003626D" w:rsidP="0003626D">
      <w:pPr>
        <w:jc w:val="thaiDistribute"/>
        <w:rPr>
          <w:rFonts w:ascii="TH SarabunPSK" w:hAnsi="TH SarabunPSK" w:cs="TH SarabunPSK"/>
          <w:sz w:val="32"/>
          <w:szCs w:val="32"/>
        </w:rPr>
      </w:pPr>
      <w:r w:rsidRPr="006B6E48">
        <w:rPr>
          <w:rFonts w:ascii="TH SarabunPSK" w:hAnsi="TH SarabunPSK" w:cs="TH SarabunPSK"/>
          <w:sz w:val="32"/>
          <w:szCs w:val="32"/>
        </w:rPr>
        <w:lastRenderedPageBreak/>
        <w:t>1521001</w:t>
      </w:r>
      <w:r w:rsidRPr="006B6E48">
        <w:rPr>
          <w:rFonts w:ascii="TH SarabunPSK" w:hAnsi="TH SarabunPSK" w:cs="TH SarabunPSK"/>
          <w:sz w:val="32"/>
          <w:szCs w:val="32"/>
        </w:rPr>
        <w:tab/>
      </w:r>
      <w:r w:rsidRPr="006B6E48">
        <w:rPr>
          <w:rFonts w:ascii="TH SarabunPSK" w:hAnsi="TH SarabunPSK" w:cs="TH SarabunPSK"/>
          <w:sz w:val="32"/>
          <w:szCs w:val="32"/>
          <w:cs/>
        </w:rPr>
        <w:t xml:space="preserve">พุทธศาสน์  </w:t>
      </w:r>
      <w:r w:rsidRPr="006B6E48">
        <w:rPr>
          <w:rFonts w:ascii="TH SarabunPSK" w:hAnsi="TH SarabunPSK" w:cs="TH SarabunPSK"/>
          <w:sz w:val="32"/>
          <w:szCs w:val="32"/>
          <w:cs/>
        </w:rPr>
        <w:tab/>
      </w:r>
      <w:r w:rsidRPr="006B6E48">
        <w:rPr>
          <w:rFonts w:ascii="TH SarabunPSK" w:hAnsi="TH SarabunPSK" w:cs="TH SarabunPSK"/>
          <w:sz w:val="32"/>
          <w:szCs w:val="32"/>
          <w:cs/>
        </w:rPr>
        <w:tab/>
      </w:r>
      <w:r w:rsidRPr="006B6E48">
        <w:rPr>
          <w:rFonts w:ascii="TH SarabunPSK" w:hAnsi="TH SarabunPSK" w:cs="TH SarabunPSK"/>
          <w:sz w:val="32"/>
          <w:szCs w:val="32"/>
          <w:cs/>
        </w:rPr>
        <w:tab/>
      </w:r>
      <w:r w:rsidRPr="006B6E48">
        <w:rPr>
          <w:rFonts w:ascii="TH SarabunPSK" w:hAnsi="TH SarabunPSK" w:cs="TH SarabunPSK"/>
          <w:sz w:val="32"/>
          <w:szCs w:val="32"/>
          <w:cs/>
        </w:rPr>
        <w:tab/>
      </w:r>
      <w:r w:rsidRPr="006B6E48">
        <w:rPr>
          <w:rFonts w:ascii="TH SarabunPSK" w:hAnsi="TH SarabunPSK" w:cs="TH SarabunPSK"/>
          <w:sz w:val="32"/>
          <w:szCs w:val="32"/>
          <w:cs/>
        </w:rPr>
        <w:tab/>
      </w:r>
      <w:r w:rsidRPr="006B6E48">
        <w:rPr>
          <w:rFonts w:ascii="TH SarabunPSK" w:hAnsi="TH SarabunPSK" w:cs="TH SarabunPSK"/>
          <w:sz w:val="32"/>
          <w:szCs w:val="32"/>
          <w:cs/>
        </w:rPr>
        <w:tab/>
      </w:r>
      <w:r w:rsidRPr="006B6E48">
        <w:rPr>
          <w:rFonts w:ascii="TH SarabunPSK" w:hAnsi="TH SarabunPSK" w:cs="TH SarabunPSK"/>
          <w:sz w:val="32"/>
          <w:szCs w:val="32"/>
          <w:cs/>
        </w:rPr>
        <w:tab/>
      </w:r>
      <w:r w:rsidRPr="006B6E48">
        <w:rPr>
          <w:rFonts w:ascii="TH SarabunPSK" w:hAnsi="TH SarabunPSK" w:cs="TH SarabunPSK"/>
          <w:sz w:val="32"/>
          <w:szCs w:val="32"/>
        </w:rPr>
        <w:t>3(3-0-6)</w:t>
      </w:r>
      <w:r w:rsidRPr="006B6E48">
        <w:rPr>
          <w:rFonts w:ascii="TH SarabunPSK" w:hAnsi="TH SarabunPSK" w:cs="TH SarabunPSK"/>
          <w:sz w:val="32"/>
          <w:szCs w:val="32"/>
        </w:rPr>
        <w:tab/>
      </w:r>
    </w:p>
    <w:p w:rsidR="0003626D" w:rsidRPr="006B6E48" w:rsidRDefault="0003626D" w:rsidP="0003626D">
      <w:pPr>
        <w:jc w:val="thaiDistribute"/>
        <w:rPr>
          <w:rFonts w:ascii="TH SarabunPSK" w:hAnsi="TH SarabunPSK" w:cs="TH SarabunPSK"/>
          <w:sz w:val="32"/>
          <w:szCs w:val="32"/>
        </w:rPr>
      </w:pPr>
      <w:r w:rsidRPr="006B6E48">
        <w:rPr>
          <w:rFonts w:ascii="TH SarabunPSK" w:hAnsi="TH SarabunPSK" w:cs="TH SarabunPSK"/>
          <w:sz w:val="32"/>
          <w:szCs w:val="32"/>
        </w:rPr>
        <w:tab/>
      </w:r>
      <w:r w:rsidRPr="006B6E48">
        <w:rPr>
          <w:rFonts w:ascii="TH SarabunPSK" w:hAnsi="TH SarabunPSK" w:cs="TH SarabunPSK"/>
          <w:sz w:val="32"/>
          <w:szCs w:val="32"/>
        </w:rPr>
        <w:tab/>
        <w:t>Buddhism</w:t>
      </w:r>
    </w:p>
    <w:p w:rsidR="0003626D" w:rsidRPr="006B6E48" w:rsidRDefault="0003626D" w:rsidP="0003626D">
      <w:pPr>
        <w:jc w:val="thaiDistribute"/>
        <w:rPr>
          <w:rFonts w:ascii="TH SarabunPSK" w:hAnsi="TH SarabunPSK" w:cs="TH SarabunPSK"/>
          <w:sz w:val="32"/>
          <w:szCs w:val="32"/>
        </w:rPr>
      </w:pPr>
      <w:r w:rsidRPr="006B6E48">
        <w:rPr>
          <w:rFonts w:ascii="TH SarabunPSK" w:hAnsi="TH SarabunPSK" w:cs="TH SarabunPSK"/>
          <w:sz w:val="32"/>
          <w:szCs w:val="32"/>
        </w:rPr>
        <w:tab/>
      </w:r>
      <w:r w:rsidRPr="006B6E48">
        <w:rPr>
          <w:rFonts w:ascii="TH SarabunPSK" w:hAnsi="TH SarabunPSK" w:cs="TH SarabunPSK"/>
          <w:sz w:val="32"/>
          <w:szCs w:val="32"/>
          <w:cs/>
        </w:rPr>
        <w:tab/>
        <w:t>ประวัติ องค์ประกอบต่างๆ และลักษณะสำคัญของพระพุทธศาสนา หลักธรรมสำคัญต่างๆ ของพระพุทธศาสนา พระพุทธศาสนากับสังคมไทย หลักจริยธรรมในพระพุทธศาสนา เน้นการปฏิบัติในชีวิตประจำวัน การพัฒนาตน และการพัฒนาสังคม</w:t>
      </w:r>
    </w:p>
    <w:p w:rsidR="0003626D" w:rsidRPr="006B6E48" w:rsidRDefault="0003626D" w:rsidP="0003626D">
      <w:pPr>
        <w:jc w:val="thaiDistribute"/>
        <w:rPr>
          <w:rFonts w:ascii="TH SarabunPSK" w:hAnsi="TH SarabunPSK" w:cs="TH SarabunPSK"/>
          <w:b/>
          <w:bCs/>
          <w:sz w:val="32"/>
          <w:szCs w:val="32"/>
        </w:rPr>
      </w:pPr>
      <w:r w:rsidRPr="006B6E48">
        <w:rPr>
          <w:rFonts w:ascii="TH SarabunPSK" w:hAnsi="TH SarabunPSK" w:cs="TH SarabunPSK"/>
          <w:b/>
          <w:bCs/>
          <w:sz w:val="32"/>
          <w:szCs w:val="32"/>
          <w:cs/>
        </w:rPr>
        <w:t>รหัสวิชา</w:t>
      </w:r>
      <w:r w:rsidRPr="006B6E48">
        <w:rPr>
          <w:rFonts w:ascii="TH SarabunPSK" w:hAnsi="TH SarabunPSK" w:cs="TH SarabunPSK"/>
          <w:b/>
          <w:bCs/>
          <w:sz w:val="32"/>
          <w:szCs w:val="32"/>
          <w:cs/>
        </w:rPr>
        <w:tab/>
        <w:t>ชื่อและคำอธิบายรายวิชา</w:t>
      </w:r>
      <w:r w:rsidRPr="006B6E48">
        <w:rPr>
          <w:rFonts w:ascii="TH SarabunPSK" w:hAnsi="TH SarabunPSK" w:cs="TH SarabunPSK"/>
          <w:b/>
          <w:bCs/>
          <w:sz w:val="32"/>
          <w:szCs w:val="32"/>
          <w:cs/>
        </w:rPr>
        <w:tab/>
        <w:t xml:space="preserve">                  </w:t>
      </w:r>
      <w:r w:rsidRPr="006B6E48">
        <w:rPr>
          <w:rFonts w:ascii="TH SarabunPSK" w:hAnsi="TH SarabunPSK" w:cs="TH SarabunPSK"/>
          <w:b/>
          <w:bCs/>
          <w:sz w:val="32"/>
          <w:szCs w:val="32"/>
          <w:cs/>
        </w:rPr>
        <w:tab/>
      </w:r>
      <w:r w:rsidRPr="006B6E48">
        <w:rPr>
          <w:rFonts w:ascii="TH SarabunPSK" w:hAnsi="TH SarabunPSK" w:cs="TH SarabunPSK"/>
          <w:b/>
          <w:bCs/>
          <w:sz w:val="32"/>
          <w:szCs w:val="32"/>
          <w:cs/>
        </w:rPr>
        <w:tab/>
      </w:r>
      <w:r w:rsidRPr="006B6E48">
        <w:rPr>
          <w:rFonts w:ascii="TH SarabunPSK" w:hAnsi="TH SarabunPSK" w:cs="TH SarabunPSK" w:hint="cs"/>
          <w:b/>
          <w:bCs/>
          <w:sz w:val="32"/>
          <w:szCs w:val="32"/>
          <w:cs/>
        </w:rPr>
        <w:t xml:space="preserve">         </w:t>
      </w:r>
      <w:r w:rsidRPr="006B6E48">
        <w:rPr>
          <w:rFonts w:ascii="TH SarabunPSK" w:hAnsi="TH SarabunPSK" w:cs="TH SarabunPSK"/>
          <w:b/>
          <w:bCs/>
          <w:sz w:val="32"/>
          <w:szCs w:val="32"/>
          <w:cs/>
        </w:rPr>
        <w:t>น(ท–ป–อ)</w:t>
      </w:r>
    </w:p>
    <w:p w:rsidR="0003626D" w:rsidRPr="006B6E48" w:rsidRDefault="0003626D" w:rsidP="0003626D">
      <w:pPr>
        <w:jc w:val="thaiDistribute"/>
        <w:rPr>
          <w:rFonts w:ascii="TH SarabunPSK" w:hAnsi="TH SarabunPSK" w:cs="TH SarabunPSK"/>
          <w:sz w:val="32"/>
          <w:szCs w:val="32"/>
        </w:rPr>
      </w:pPr>
      <w:r w:rsidRPr="006B6E48">
        <w:rPr>
          <w:rFonts w:ascii="TH SarabunPSK" w:hAnsi="TH SarabunPSK" w:cs="TH SarabunPSK"/>
          <w:sz w:val="32"/>
          <w:szCs w:val="32"/>
        </w:rPr>
        <w:tab/>
      </w:r>
      <w:r w:rsidRPr="006B6E48">
        <w:rPr>
          <w:rFonts w:ascii="TH SarabunPSK" w:hAnsi="TH SarabunPSK" w:cs="TH SarabunPSK"/>
          <w:sz w:val="32"/>
          <w:szCs w:val="32"/>
        </w:rPr>
        <w:tab/>
        <w:t>History, factors, and main characteristics of Buddhism, main doctrine of Buddhism, Buddhism and Thai society, ethical principles of Buddhism for practicing in daily life and developing oneself and society.</w:t>
      </w:r>
    </w:p>
    <w:p w:rsidR="0003626D" w:rsidRPr="006B6E48" w:rsidRDefault="0003626D" w:rsidP="0003626D">
      <w:pPr>
        <w:jc w:val="thaiDistribute"/>
        <w:rPr>
          <w:rFonts w:ascii="TH SarabunPSK" w:hAnsi="TH SarabunPSK" w:cs="TH SarabunPSK"/>
          <w:sz w:val="32"/>
          <w:szCs w:val="32"/>
        </w:rPr>
      </w:pPr>
    </w:p>
    <w:p w:rsidR="0003626D" w:rsidRPr="006B6E48" w:rsidRDefault="0003626D" w:rsidP="0003626D">
      <w:pPr>
        <w:jc w:val="thaiDistribute"/>
        <w:rPr>
          <w:rFonts w:ascii="TH SarabunPSK" w:hAnsi="TH SarabunPSK" w:cs="TH SarabunPSK"/>
          <w:sz w:val="32"/>
          <w:szCs w:val="32"/>
        </w:rPr>
      </w:pPr>
      <w:r w:rsidRPr="006B6E48">
        <w:rPr>
          <w:rFonts w:ascii="TH SarabunPSK" w:hAnsi="TH SarabunPSK" w:cs="TH SarabunPSK"/>
          <w:sz w:val="32"/>
          <w:szCs w:val="32"/>
        </w:rPr>
        <w:t>1631001</w:t>
      </w:r>
      <w:r w:rsidRPr="006B6E48">
        <w:rPr>
          <w:rFonts w:ascii="TH SarabunPSK" w:hAnsi="TH SarabunPSK" w:cs="TH SarabunPSK"/>
          <w:sz w:val="32"/>
          <w:szCs w:val="32"/>
        </w:rPr>
        <w:tab/>
      </w:r>
      <w:r w:rsidRPr="006B6E48">
        <w:rPr>
          <w:rFonts w:ascii="TH SarabunPSK" w:hAnsi="TH SarabunPSK" w:cs="TH SarabunPSK"/>
          <w:sz w:val="32"/>
          <w:szCs w:val="32"/>
          <w:cs/>
        </w:rPr>
        <w:t xml:space="preserve">สารสนเทศเพื่อการศึกษาและการค้นคว้า  </w:t>
      </w:r>
      <w:r w:rsidRPr="006B6E48">
        <w:rPr>
          <w:rFonts w:ascii="TH SarabunPSK" w:hAnsi="TH SarabunPSK" w:cs="TH SarabunPSK"/>
          <w:sz w:val="32"/>
          <w:szCs w:val="32"/>
          <w:cs/>
        </w:rPr>
        <w:tab/>
      </w:r>
      <w:r w:rsidRPr="006B6E48">
        <w:rPr>
          <w:rFonts w:ascii="TH SarabunPSK" w:hAnsi="TH SarabunPSK" w:cs="TH SarabunPSK"/>
          <w:sz w:val="32"/>
          <w:szCs w:val="32"/>
        </w:rPr>
        <w:tab/>
      </w:r>
      <w:r w:rsidRPr="006B6E48">
        <w:rPr>
          <w:rFonts w:ascii="TH SarabunPSK" w:hAnsi="TH SarabunPSK" w:cs="TH SarabunPSK"/>
          <w:sz w:val="32"/>
          <w:szCs w:val="32"/>
        </w:rPr>
        <w:tab/>
      </w:r>
      <w:r w:rsidRPr="006B6E48">
        <w:rPr>
          <w:rFonts w:ascii="TH SarabunPSK" w:hAnsi="TH SarabunPSK" w:cs="TH SarabunPSK"/>
          <w:sz w:val="32"/>
          <w:szCs w:val="32"/>
        </w:rPr>
        <w:tab/>
        <w:t xml:space="preserve">3(3-0-6) </w:t>
      </w:r>
    </w:p>
    <w:p w:rsidR="0003626D" w:rsidRPr="006B6E48" w:rsidRDefault="0003626D" w:rsidP="0003626D">
      <w:pPr>
        <w:jc w:val="thaiDistribute"/>
        <w:rPr>
          <w:rFonts w:ascii="TH SarabunPSK" w:hAnsi="TH SarabunPSK" w:cs="TH SarabunPSK"/>
          <w:sz w:val="32"/>
          <w:szCs w:val="32"/>
        </w:rPr>
      </w:pPr>
      <w:r w:rsidRPr="006B6E48">
        <w:rPr>
          <w:rFonts w:ascii="TH SarabunPSK" w:hAnsi="TH SarabunPSK" w:cs="TH SarabunPSK"/>
          <w:sz w:val="32"/>
          <w:szCs w:val="32"/>
        </w:rPr>
        <w:tab/>
      </w:r>
      <w:r w:rsidRPr="006B6E48">
        <w:rPr>
          <w:rFonts w:ascii="TH SarabunPSK" w:hAnsi="TH SarabunPSK" w:cs="TH SarabunPSK"/>
          <w:sz w:val="32"/>
          <w:szCs w:val="32"/>
        </w:rPr>
        <w:tab/>
        <w:t>Information for Study and Research</w:t>
      </w:r>
    </w:p>
    <w:p w:rsidR="0003626D" w:rsidRPr="006B6E48" w:rsidRDefault="0003626D" w:rsidP="0003626D">
      <w:pPr>
        <w:jc w:val="thaiDistribute"/>
        <w:rPr>
          <w:rFonts w:ascii="TH SarabunPSK" w:hAnsi="TH SarabunPSK" w:cs="TH SarabunPSK"/>
          <w:sz w:val="32"/>
          <w:szCs w:val="32"/>
        </w:rPr>
      </w:pPr>
      <w:r w:rsidRPr="006B6E48">
        <w:rPr>
          <w:rFonts w:ascii="TH SarabunPSK" w:hAnsi="TH SarabunPSK" w:cs="TH SarabunPSK"/>
          <w:sz w:val="32"/>
          <w:szCs w:val="32"/>
        </w:rPr>
        <w:tab/>
      </w:r>
      <w:r w:rsidRPr="006B6E48">
        <w:rPr>
          <w:rFonts w:ascii="TH SarabunPSK" w:hAnsi="TH SarabunPSK" w:cs="TH SarabunPSK"/>
          <w:sz w:val="32"/>
          <w:szCs w:val="32"/>
          <w:cs/>
        </w:rPr>
        <w:tab/>
        <w:t>ความหมาย ความสำคัญ บทบาทของสารสนเทศ มาตรฐานการรู้สารสนเทศ ทรัพยากรสารสนเทศ การจัดระบบทรัพยากรสารสนเทศ แหล่งสารสนเทศ เครื่องมือสืบค้นทรัพยากรสารสนเทศ การเข้าถึงสารสนเทศ การอ้างอิง</w:t>
      </w:r>
      <w:r w:rsidRPr="006B6E48">
        <w:rPr>
          <w:rFonts w:ascii="TH SarabunPSK" w:hAnsi="TH SarabunPSK" w:cs="TH SarabunPSK" w:hint="cs"/>
          <w:sz w:val="32"/>
          <w:szCs w:val="32"/>
          <w:cs/>
        </w:rPr>
        <w:t xml:space="preserve"> </w:t>
      </w:r>
      <w:r w:rsidRPr="006B6E48">
        <w:rPr>
          <w:rFonts w:ascii="TH SarabunPSK" w:hAnsi="TH SarabunPSK" w:cs="TH SarabunPSK"/>
          <w:sz w:val="32"/>
          <w:szCs w:val="32"/>
          <w:cs/>
        </w:rPr>
        <w:t>และการนำเสนอผลการศึกษาค้นคว้า</w:t>
      </w:r>
    </w:p>
    <w:p w:rsidR="0003626D" w:rsidRPr="006B6E48" w:rsidRDefault="0003626D" w:rsidP="0003626D">
      <w:pPr>
        <w:jc w:val="thaiDistribute"/>
        <w:rPr>
          <w:rFonts w:ascii="TH SarabunPSK" w:hAnsi="TH SarabunPSK" w:cs="TH SarabunPSK"/>
          <w:sz w:val="32"/>
          <w:szCs w:val="32"/>
        </w:rPr>
      </w:pPr>
      <w:r w:rsidRPr="006B6E48">
        <w:rPr>
          <w:rFonts w:ascii="TH SarabunPSK" w:hAnsi="TH SarabunPSK" w:cs="TH SarabunPSK"/>
          <w:sz w:val="32"/>
          <w:szCs w:val="32"/>
        </w:rPr>
        <w:tab/>
      </w:r>
      <w:r w:rsidRPr="006B6E48">
        <w:rPr>
          <w:rFonts w:ascii="TH SarabunPSK" w:hAnsi="TH SarabunPSK" w:cs="TH SarabunPSK"/>
          <w:sz w:val="32"/>
          <w:szCs w:val="32"/>
        </w:rPr>
        <w:tab/>
        <w:t>Definition, significance, role of information technology, information literacy standards, information resources, information resource management system, information sources, search engines for information resources, information access, reference, and research presentation.</w:t>
      </w:r>
    </w:p>
    <w:p w:rsidR="0003626D" w:rsidRPr="006B6E48" w:rsidRDefault="0003626D" w:rsidP="0003626D">
      <w:pPr>
        <w:jc w:val="thaiDistribute"/>
        <w:rPr>
          <w:rFonts w:ascii="TH SarabunPSK" w:hAnsi="TH SarabunPSK" w:cs="TH SarabunPSK"/>
          <w:sz w:val="32"/>
          <w:szCs w:val="32"/>
        </w:rPr>
      </w:pPr>
      <w:r w:rsidRPr="006B6E48">
        <w:rPr>
          <w:rFonts w:ascii="TH SarabunPSK" w:hAnsi="TH SarabunPSK" w:cs="TH SarabunPSK"/>
          <w:sz w:val="32"/>
          <w:szCs w:val="32"/>
        </w:rPr>
        <w:tab/>
      </w:r>
      <w:r w:rsidRPr="006B6E48">
        <w:rPr>
          <w:rFonts w:ascii="TH SarabunPSK" w:hAnsi="TH SarabunPSK" w:cs="TH SarabunPSK"/>
          <w:sz w:val="32"/>
          <w:szCs w:val="32"/>
        </w:rPr>
        <w:tab/>
      </w:r>
    </w:p>
    <w:p w:rsidR="0003626D" w:rsidRPr="006B6E48" w:rsidRDefault="0003626D" w:rsidP="0003626D">
      <w:pPr>
        <w:jc w:val="thaiDistribute"/>
        <w:rPr>
          <w:rFonts w:ascii="TH SarabunPSK" w:hAnsi="TH SarabunPSK" w:cs="TH SarabunPSK"/>
          <w:sz w:val="32"/>
          <w:szCs w:val="32"/>
        </w:rPr>
      </w:pPr>
      <w:r w:rsidRPr="006B6E48">
        <w:rPr>
          <w:rFonts w:ascii="TH SarabunPSK" w:hAnsi="TH SarabunPSK" w:cs="TH SarabunPSK"/>
          <w:sz w:val="32"/>
          <w:szCs w:val="32"/>
        </w:rPr>
        <w:t>2011001</w:t>
      </w:r>
      <w:r w:rsidRPr="006B6E48">
        <w:rPr>
          <w:rFonts w:ascii="TH SarabunPSK" w:hAnsi="TH SarabunPSK" w:cs="TH SarabunPSK"/>
          <w:sz w:val="32"/>
          <w:szCs w:val="32"/>
        </w:rPr>
        <w:tab/>
      </w:r>
      <w:r w:rsidRPr="006B6E48">
        <w:rPr>
          <w:rFonts w:ascii="TH SarabunPSK" w:hAnsi="TH SarabunPSK" w:cs="TH SarabunPSK"/>
          <w:sz w:val="32"/>
          <w:szCs w:val="32"/>
          <w:cs/>
        </w:rPr>
        <w:t xml:space="preserve">สุนทรียภาพทางทัศนศิลป์  </w:t>
      </w:r>
      <w:r w:rsidRPr="006B6E48">
        <w:rPr>
          <w:rFonts w:ascii="TH SarabunPSK" w:hAnsi="TH SarabunPSK" w:cs="TH SarabunPSK"/>
          <w:sz w:val="32"/>
          <w:szCs w:val="32"/>
          <w:cs/>
        </w:rPr>
        <w:tab/>
      </w:r>
      <w:r w:rsidRPr="006B6E48">
        <w:rPr>
          <w:rFonts w:ascii="TH SarabunPSK" w:hAnsi="TH SarabunPSK" w:cs="TH SarabunPSK"/>
          <w:sz w:val="32"/>
          <w:szCs w:val="32"/>
          <w:cs/>
        </w:rPr>
        <w:tab/>
      </w:r>
      <w:r w:rsidRPr="006B6E48">
        <w:rPr>
          <w:rFonts w:ascii="TH SarabunPSK" w:hAnsi="TH SarabunPSK" w:cs="TH SarabunPSK"/>
          <w:sz w:val="32"/>
          <w:szCs w:val="32"/>
        </w:rPr>
        <w:tab/>
      </w:r>
      <w:r w:rsidRPr="006B6E48">
        <w:rPr>
          <w:rFonts w:ascii="TH SarabunPSK" w:hAnsi="TH SarabunPSK" w:cs="TH SarabunPSK"/>
          <w:sz w:val="32"/>
          <w:szCs w:val="32"/>
        </w:rPr>
        <w:tab/>
      </w:r>
      <w:r w:rsidRPr="006B6E48">
        <w:rPr>
          <w:rFonts w:ascii="TH SarabunPSK" w:hAnsi="TH SarabunPSK" w:cs="TH SarabunPSK"/>
          <w:sz w:val="32"/>
          <w:szCs w:val="32"/>
        </w:rPr>
        <w:tab/>
        <w:t>3(3-0-6)</w:t>
      </w:r>
    </w:p>
    <w:p w:rsidR="0003626D" w:rsidRPr="006B6E48" w:rsidRDefault="0003626D" w:rsidP="0003626D">
      <w:pPr>
        <w:jc w:val="thaiDistribute"/>
        <w:rPr>
          <w:rFonts w:ascii="TH SarabunPSK" w:hAnsi="TH SarabunPSK" w:cs="TH SarabunPSK"/>
          <w:sz w:val="32"/>
          <w:szCs w:val="32"/>
        </w:rPr>
      </w:pPr>
      <w:r w:rsidRPr="006B6E48">
        <w:rPr>
          <w:rFonts w:ascii="TH SarabunPSK" w:hAnsi="TH SarabunPSK" w:cs="TH SarabunPSK"/>
          <w:sz w:val="32"/>
          <w:szCs w:val="32"/>
        </w:rPr>
        <w:tab/>
      </w:r>
      <w:r w:rsidRPr="006B6E48">
        <w:rPr>
          <w:rFonts w:ascii="TH SarabunPSK" w:hAnsi="TH SarabunPSK" w:cs="TH SarabunPSK"/>
          <w:sz w:val="32"/>
          <w:szCs w:val="32"/>
        </w:rPr>
        <w:tab/>
        <w:t>Aesthetics of Visual Arts</w:t>
      </w:r>
    </w:p>
    <w:p w:rsidR="0003626D" w:rsidRPr="006B6E48" w:rsidRDefault="0003626D" w:rsidP="0003626D">
      <w:pPr>
        <w:jc w:val="thaiDistribute"/>
        <w:rPr>
          <w:rFonts w:ascii="TH SarabunPSK" w:hAnsi="TH SarabunPSK" w:cs="TH SarabunPSK"/>
          <w:sz w:val="32"/>
          <w:szCs w:val="32"/>
        </w:rPr>
      </w:pPr>
      <w:r w:rsidRPr="006B6E48">
        <w:rPr>
          <w:rFonts w:ascii="TH SarabunPSK" w:hAnsi="TH SarabunPSK" w:cs="TH SarabunPSK"/>
          <w:sz w:val="32"/>
          <w:szCs w:val="32"/>
        </w:rPr>
        <w:tab/>
      </w:r>
      <w:r w:rsidRPr="006B6E48">
        <w:rPr>
          <w:rFonts w:ascii="TH SarabunPSK" w:hAnsi="TH SarabunPSK" w:cs="TH SarabunPSK"/>
          <w:sz w:val="32"/>
          <w:szCs w:val="32"/>
        </w:rPr>
        <w:tab/>
      </w:r>
      <w:r w:rsidRPr="006B6E48">
        <w:rPr>
          <w:rFonts w:ascii="TH SarabunPSK" w:hAnsi="TH SarabunPSK" w:cs="TH SarabunPSK"/>
          <w:sz w:val="32"/>
          <w:szCs w:val="32"/>
          <w:cs/>
        </w:rPr>
        <w:t>สุนทรียภาพที่เกี่ยวกับความประทับใจและสะเทือนใจในธรรมชาติสิ่งแวดล้อม ที่เป็นแรงบันดาลใจในการสร้างผลงานทัศนศิลป์แขนงจิตรกรรม ประติมากรรม  สถาปัตยกรรม  พร้อมทั้งรับรู้องค์ประกอบความงาม หลักการจัดภาพ  ทฤษฎีการถ่ายทอดของงานทัศนศิลป์ไทย จนเกิดคุณค่าของงานทัศนศิลป์ด้านความงามและเรื่องราว  โดยผ่านขั้นตอนการเรียนรู้ในหลักการดูงานทัศนศิลป์เบื้องต้น  และนำไปสู่การวิจารณ์ผลงานทัศนศิลป์ตามหลักวิชาการ</w:t>
      </w:r>
    </w:p>
    <w:p w:rsidR="0003626D" w:rsidRPr="006B6E48" w:rsidRDefault="0003626D" w:rsidP="0003626D">
      <w:pPr>
        <w:jc w:val="thaiDistribute"/>
        <w:rPr>
          <w:rFonts w:ascii="TH SarabunPSK" w:hAnsi="TH SarabunPSK" w:cs="TH SarabunPSK"/>
          <w:sz w:val="32"/>
          <w:szCs w:val="32"/>
        </w:rPr>
      </w:pPr>
      <w:r w:rsidRPr="006B6E48">
        <w:rPr>
          <w:rFonts w:ascii="TH SarabunPSK" w:hAnsi="TH SarabunPSK" w:cs="TH SarabunPSK"/>
          <w:sz w:val="32"/>
          <w:szCs w:val="32"/>
        </w:rPr>
        <w:tab/>
      </w:r>
      <w:r w:rsidRPr="006B6E48">
        <w:rPr>
          <w:rFonts w:ascii="TH SarabunPSK" w:hAnsi="TH SarabunPSK" w:cs="TH SarabunPSK"/>
          <w:sz w:val="32"/>
          <w:szCs w:val="32"/>
        </w:rPr>
        <w:tab/>
        <w:t>Aesthetics related to impression and affection of nature and environment inspiring visual art work in painting, sculpture, and architecture, perceiving aesthetics element, composition principle, and theories of Thai visual arts presentations leading to the values in beauty and story through learning process of basic principles of visual arts appreciation and academic criticism.</w:t>
      </w:r>
    </w:p>
    <w:p w:rsidR="0003626D" w:rsidRPr="006B6E48" w:rsidRDefault="0003626D" w:rsidP="0003626D">
      <w:pPr>
        <w:jc w:val="thaiDistribute"/>
        <w:rPr>
          <w:rFonts w:ascii="TH SarabunPSK" w:hAnsi="TH SarabunPSK" w:cs="TH SarabunPSK"/>
          <w:sz w:val="32"/>
          <w:szCs w:val="32"/>
        </w:rPr>
      </w:pPr>
      <w:r w:rsidRPr="006B6E48">
        <w:rPr>
          <w:rFonts w:ascii="TH SarabunPSK" w:hAnsi="TH SarabunPSK" w:cs="TH SarabunPSK"/>
          <w:sz w:val="32"/>
          <w:szCs w:val="32"/>
        </w:rPr>
        <w:tab/>
      </w:r>
      <w:r w:rsidRPr="006B6E48">
        <w:rPr>
          <w:rFonts w:ascii="TH SarabunPSK" w:hAnsi="TH SarabunPSK" w:cs="TH SarabunPSK"/>
          <w:sz w:val="32"/>
          <w:szCs w:val="32"/>
        </w:rPr>
        <w:tab/>
      </w:r>
    </w:p>
    <w:p w:rsidR="0003626D" w:rsidRPr="006B6E48" w:rsidRDefault="0003626D" w:rsidP="0003626D">
      <w:pPr>
        <w:jc w:val="thaiDistribute"/>
        <w:rPr>
          <w:rFonts w:ascii="TH SarabunPSK" w:hAnsi="TH SarabunPSK" w:cs="TH SarabunPSK"/>
          <w:sz w:val="32"/>
          <w:szCs w:val="32"/>
        </w:rPr>
      </w:pPr>
      <w:r w:rsidRPr="006B6E48">
        <w:rPr>
          <w:rFonts w:ascii="TH SarabunPSK" w:hAnsi="TH SarabunPSK" w:cs="TH SarabunPSK"/>
          <w:sz w:val="32"/>
          <w:szCs w:val="32"/>
        </w:rPr>
        <w:t>2051001</w:t>
      </w:r>
      <w:r w:rsidRPr="006B6E48">
        <w:rPr>
          <w:rFonts w:ascii="TH SarabunPSK" w:hAnsi="TH SarabunPSK" w:cs="TH SarabunPSK"/>
          <w:sz w:val="32"/>
          <w:szCs w:val="32"/>
        </w:rPr>
        <w:tab/>
      </w:r>
      <w:r w:rsidRPr="006B6E48">
        <w:rPr>
          <w:rFonts w:ascii="TH SarabunPSK" w:hAnsi="TH SarabunPSK" w:cs="TH SarabunPSK"/>
          <w:sz w:val="32"/>
          <w:szCs w:val="32"/>
          <w:cs/>
        </w:rPr>
        <w:t xml:space="preserve">สุนทรียภาพทางศิลปะการแสดง  </w:t>
      </w:r>
      <w:r w:rsidRPr="006B6E48">
        <w:rPr>
          <w:rFonts w:ascii="TH SarabunPSK" w:hAnsi="TH SarabunPSK" w:cs="TH SarabunPSK"/>
          <w:sz w:val="32"/>
          <w:szCs w:val="32"/>
          <w:cs/>
        </w:rPr>
        <w:tab/>
      </w:r>
      <w:r w:rsidRPr="006B6E48">
        <w:rPr>
          <w:rFonts w:ascii="TH SarabunPSK" w:hAnsi="TH SarabunPSK" w:cs="TH SarabunPSK"/>
          <w:sz w:val="32"/>
          <w:szCs w:val="32"/>
          <w:cs/>
        </w:rPr>
        <w:tab/>
      </w:r>
      <w:r w:rsidRPr="006B6E48">
        <w:rPr>
          <w:rFonts w:ascii="TH SarabunPSK" w:hAnsi="TH SarabunPSK" w:cs="TH SarabunPSK"/>
          <w:sz w:val="32"/>
          <w:szCs w:val="32"/>
        </w:rPr>
        <w:tab/>
      </w:r>
      <w:r w:rsidRPr="006B6E48">
        <w:rPr>
          <w:rFonts w:ascii="TH SarabunPSK" w:hAnsi="TH SarabunPSK" w:cs="TH SarabunPSK"/>
          <w:sz w:val="32"/>
          <w:szCs w:val="32"/>
        </w:rPr>
        <w:tab/>
      </w:r>
      <w:r w:rsidRPr="006B6E48">
        <w:rPr>
          <w:rFonts w:ascii="TH SarabunPSK" w:hAnsi="TH SarabunPSK" w:cs="TH SarabunPSK"/>
          <w:sz w:val="32"/>
          <w:szCs w:val="32"/>
        </w:rPr>
        <w:tab/>
        <w:t>3(3-0-6)</w:t>
      </w:r>
    </w:p>
    <w:p w:rsidR="0003626D" w:rsidRPr="006B6E48" w:rsidRDefault="0003626D" w:rsidP="0003626D">
      <w:pPr>
        <w:jc w:val="thaiDistribute"/>
        <w:rPr>
          <w:rFonts w:ascii="TH SarabunPSK" w:hAnsi="TH SarabunPSK" w:cs="TH SarabunPSK"/>
          <w:sz w:val="32"/>
          <w:szCs w:val="32"/>
        </w:rPr>
      </w:pPr>
      <w:r w:rsidRPr="006B6E48">
        <w:rPr>
          <w:rFonts w:ascii="TH SarabunPSK" w:hAnsi="TH SarabunPSK" w:cs="TH SarabunPSK"/>
          <w:sz w:val="32"/>
          <w:szCs w:val="32"/>
        </w:rPr>
        <w:tab/>
      </w:r>
      <w:r w:rsidRPr="006B6E48">
        <w:rPr>
          <w:rFonts w:ascii="TH SarabunPSK" w:hAnsi="TH SarabunPSK" w:cs="TH SarabunPSK"/>
          <w:sz w:val="32"/>
          <w:szCs w:val="32"/>
        </w:rPr>
        <w:tab/>
        <w:t>Aesthetics of Performing Arts</w:t>
      </w:r>
    </w:p>
    <w:p w:rsidR="0003626D" w:rsidRPr="006B6E48" w:rsidRDefault="0003626D" w:rsidP="0003626D">
      <w:pPr>
        <w:jc w:val="thaiDistribute"/>
        <w:rPr>
          <w:rFonts w:ascii="TH SarabunPSK" w:hAnsi="TH SarabunPSK" w:cs="TH SarabunPSK"/>
          <w:sz w:val="32"/>
          <w:szCs w:val="32"/>
        </w:rPr>
      </w:pPr>
      <w:r w:rsidRPr="006B6E48">
        <w:rPr>
          <w:rFonts w:ascii="TH SarabunPSK" w:hAnsi="TH SarabunPSK" w:cs="TH SarabunPSK"/>
          <w:sz w:val="32"/>
          <w:szCs w:val="32"/>
        </w:rPr>
        <w:lastRenderedPageBreak/>
        <w:tab/>
      </w:r>
      <w:r w:rsidRPr="006B6E48">
        <w:rPr>
          <w:rFonts w:ascii="TH SarabunPSK" w:hAnsi="TH SarabunPSK" w:cs="TH SarabunPSK"/>
          <w:sz w:val="32"/>
          <w:szCs w:val="32"/>
          <w:cs/>
        </w:rPr>
        <w:tab/>
      </w:r>
      <w:r w:rsidRPr="006B6E48">
        <w:rPr>
          <w:rFonts w:ascii="TH SarabunPSK" w:hAnsi="TH SarabunPSK" w:cs="TH SarabunPSK" w:hint="cs"/>
          <w:sz w:val="32"/>
          <w:szCs w:val="32"/>
          <w:cs/>
        </w:rPr>
        <w:t>การ</w:t>
      </w:r>
      <w:r w:rsidRPr="006B6E48">
        <w:rPr>
          <w:rFonts w:ascii="TH SarabunPSK" w:hAnsi="TH SarabunPSK" w:cs="TH SarabunPSK"/>
          <w:sz w:val="32"/>
          <w:szCs w:val="32"/>
          <w:cs/>
        </w:rPr>
        <w:t>จำแนกข้อต่างในศาสตร์ของความงาม ความหมายของสุนทรียภาพทางศิลปะการแสดงองค์ประกอบของศิลปะการแสดงทางนาฏศิลป์ไทย นาฏศิลป์สากล ความสำคัญของการรับรู้ ศาสตร์ต่างๆ ของการเห็น การได้ยิน การเคลื่อนไหว ศิลปะการแสดง</w:t>
      </w:r>
    </w:p>
    <w:p w:rsidR="0003626D" w:rsidRPr="006B6E48" w:rsidRDefault="0003626D" w:rsidP="0003626D">
      <w:pPr>
        <w:jc w:val="thaiDistribute"/>
        <w:rPr>
          <w:rFonts w:ascii="TH SarabunPSK" w:hAnsi="TH SarabunPSK" w:cs="TH SarabunPSK"/>
          <w:sz w:val="32"/>
          <w:szCs w:val="32"/>
        </w:rPr>
      </w:pPr>
      <w:r w:rsidRPr="006B6E48">
        <w:rPr>
          <w:rFonts w:ascii="TH SarabunPSK" w:hAnsi="TH SarabunPSK" w:cs="TH SarabunPSK"/>
          <w:sz w:val="32"/>
          <w:szCs w:val="32"/>
        </w:rPr>
        <w:tab/>
      </w:r>
      <w:r w:rsidRPr="006B6E48">
        <w:rPr>
          <w:rFonts w:ascii="TH SarabunPSK" w:hAnsi="TH SarabunPSK" w:cs="TH SarabunPSK"/>
          <w:sz w:val="32"/>
          <w:szCs w:val="32"/>
        </w:rPr>
        <w:tab/>
        <w:t>Distinguishing aesthetics, definitions of aesthetics of performing arts, components of Thai and international performing arts, significance of perceptions, theories of seeing, hearing, moving and performing.</w:t>
      </w:r>
    </w:p>
    <w:p w:rsidR="0003626D" w:rsidRPr="006B6E48" w:rsidRDefault="0003626D" w:rsidP="0003626D">
      <w:pPr>
        <w:jc w:val="thaiDistribute"/>
        <w:rPr>
          <w:rFonts w:ascii="TH SarabunPSK" w:hAnsi="TH SarabunPSK" w:cs="TH SarabunPSK"/>
          <w:sz w:val="32"/>
          <w:szCs w:val="32"/>
        </w:rPr>
      </w:pPr>
      <w:r w:rsidRPr="006B6E48">
        <w:rPr>
          <w:rFonts w:ascii="TH SarabunPSK" w:hAnsi="TH SarabunPSK" w:cs="TH SarabunPSK"/>
          <w:sz w:val="32"/>
          <w:szCs w:val="32"/>
        </w:rPr>
        <w:tab/>
      </w:r>
      <w:r w:rsidRPr="006B6E48">
        <w:rPr>
          <w:rFonts w:ascii="TH SarabunPSK" w:hAnsi="TH SarabunPSK" w:cs="TH SarabunPSK"/>
          <w:sz w:val="32"/>
          <w:szCs w:val="32"/>
        </w:rPr>
        <w:tab/>
      </w:r>
    </w:p>
    <w:p w:rsidR="0003626D" w:rsidRPr="006B6E48" w:rsidRDefault="0003626D" w:rsidP="0003626D">
      <w:pPr>
        <w:jc w:val="thaiDistribute"/>
        <w:rPr>
          <w:rFonts w:ascii="TH SarabunPSK" w:hAnsi="TH SarabunPSK" w:cs="TH SarabunPSK"/>
          <w:b/>
          <w:bCs/>
          <w:sz w:val="32"/>
          <w:szCs w:val="32"/>
        </w:rPr>
      </w:pPr>
      <w:r w:rsidRPr="006B6E48">
        <w:rPr>
          <w:rFonts w:ascii="TH SarabunPSK" w:hAnsi="TH SarabunPSK" w:cs="TH SarabunPSK"/>
          <w:sz w:val="32"/>
          <w:szCs w:val="32"/>
        </w:rPr>
        <w:br w:type="page"/>
      </w:r>
      <w:r w:rsidRPr="006B6E48">
        <w:rPr>
          <w:rFonts w:ascii="TH SarabunPSK" w:hAnsi="TH SarabunPSK" w:cs="TH SarabunPSK"/>
          <w:b/>
          <w:bCs/>
          <w:sz w:val="32"/>
          <w:szCs w:val="32"/>
          <w:cs/>
        </w:rPr>
        <w:lastRenderedPageBreak/>
        <w:t>รหัสวิชา</w:t>
      </w:r>
      <w:r w:rsidRPr="006B6E48">
        <w:rPr>
          <w:rFonts w:ascii="TH SarabunPSK" w:hAnsi="TH SarabunPSK" w:cs="TH SarabunPSK"/>
          <w:b/>
          <w:bCs/>
          <w:sz w:val="32"/>
          <w:szCs w:val="32"/>
          <w:cs/>
        </w:rPr>
        <w:tab/>
        <w:t>ชื่อและคำอธิบายรายวิชา</w:t>
      </w:r>
      <w:r w:rsidRPr="006B6E48">
        <w:rPr>
          <w:rFonts w:ascii="TH SarabunPSK" w:hAnsi="TH SarabunPSK" w:cs="TH SarabunPSK"/>
          <w:b/>
          <w:bCs/>
          <w:sz w:val="32"/>
          <w:szCs w:val="32"/>
          <w:cs/>
        </w:rPr>
        <w:tab/>
        <w:t xml:space="preserve">                  </w:t>
      </w:r>
      <w:r w:rsidRPr="006B6E48">
        <w:rPr>
          <w:rFonts w:ascii="TH SarabunPSK" w:hAnsi="TH SarabunPSK" w:cs="TH SarabunPSK"/>
          <w:b/>
          <w:bCs/>
          <w:sz w:val="32"/>
          <w:szCs w:val="32"/>
          <w:cs/>
        </w:rPr>
        <w:tab/>
      </w:r>
      <w:r w:rsidRPr="006B6E48">
        <w:rPr>
          <w:rFonts w:ascii="TH SarabunPSK" w:hAnsi="TH SarabunPSK" w:cs="TH SarabunPSK"/>
          <w:b/>
          <w:bCs/>
          <w:sz w:val="32"/>
          <w:szCs w:val="32"/>
          <w:cs/>
        </w:rPr>
        <w:tab/>
      </w:r>
      <w:r w:rsidRPr="006B6E48">
        <w:rPr>
          <w:rFonts w:ascii="TH SarabunPSK" w:hAnsi="TH SarabunPSK" w:cs="TH SarabunPSK" w:hint="cs"/>
          <w:b/>
          <w:bCs/>
          <w:sz w:val="32"/>
          <w:szCs w:val="32"/>
          <w:cs/>
        </w:rPr>
        <w:t xml:space="preserve">         </w:t>
      </w:r>
      <w:r w:rsidRPr="006B6E48">
        <w:rPr>
          <w:rFonts w:ascii="TH SarabunPSK" w:hAnsi="TH SarabunPSK" w:cs="TH SarabunPSK"/>
          <w:b/>
          <w:bCs/>
          <w:sz w:val="32"/>
          <w:szCs w:val="32"/>
          <w:cs/>
        </w:rPr>
        <w:t>น(ท–ป–อ)</w:t>
      </w:r>
    </w:p>
    <w:p w:rsidR="0003626D" w:rsidRPr="006B6E48" w:rsidRDefault="0003626D" w:rsidP="0003626D">
      <w:pPr>
        <w:jc w:val="thaiDistribute"/>
        <w:rPr>
          <w:rFonts w:ascii="TH SarabunPSK" w:hAnsi="TH SarabunPSK" w:cs="TH SarabunPSK"/>
          <w:sz w:val="32"/>
          <w:szCs w:val="32"/>
        </w:rPr>
      </w:pPr>
      <w:r w:rsidRPr="006B6E48">
        <w:rPr>
          <w:rFonts w:ascii="TH SarabunPSK" w:hAnsi="TH SarabunPSK" w:cs="TH SarabunPSK"/>
          <w:sz w:val="32"/>
          <w:szCs w:val="32"/>
        </w:rPr>
        <w:t>2061001</w:t>
      </w:r>
      <w:r w:rsidRPr="006B6E48">
        <w:rPr>
          <w:rFonts w:ascii="TH SarabunPSK" w:hAnsi="TH SarabunPSK" w:cs="TH SarabunPSK"/>
          <w:sz w:val="32"/>
          <w:szCs w:val="32"/>
        </w:rPr>
        <w:tab/>
      </w:r>
      <w:r w:rsidRPr="006B6E48">
        <w:rPr>
          <w:rFonts w:ascii="TH SarabunPSK" w:hAnsi="TH SarabunPSK" w:cs="TH SarabunPSK"/>
          <w:sz w:val="32"/>
          <w:szCs w:val="32"/>
          <w:cs/>
        </w:rPr>
        <w:t xml:space="preserve">สังคีตนิยม  </w:t>
      </w:r>
      <w:r w:rsidRPr="006B6E48">
        <w:rPr>
          <w:rFonts w:ascii="TH SarabunPSK" w:hAnsi="TH SarabunPSK" w:cs="TH SarabunPSK"/>
          <w:sz w:val="32"/>
          <w:szCs w:val="32"/>
          <w:cs/>
        </w:rPr>
        <w:tab/>
      </w:r>
      <w:r w:rsidRPr="006B6E48">
        <w:rPr>
          <w:rFonts w:ascii="TH SarabunPSK" w:hAnsi="TH SarabunPSK" w:cs="TH SarabunPSK"/>
          <w:sz w:val="32"/>
          <w:szCs w:val="32"/>
          <w:cs/>
        </w:rPr>
        <w:tab/>
      </w:r>
      <w:r w:rsidRPr="006B6E48">
        <w:rPr>
          <w:rFonts w:ascii="TH SarabunPSK" w:hAnsi="TH SarabunPSK" w:cs="TH SarabunPSK"/>
          <w:sz w:val="32"/>
          <w:szCs w:val="32"/>
          <w:cs/>
        </w:rPr>
        <w:tab/>
      </w:r>
      <w:r w:rsidRPr="006B6E48">
        <w:rPr>
          <w:rFonts w:ascii="TH SarabunPSK" w:hAnsi="TH SarabunPSK" w:cs="TH SarabunPSK"/>
          <w:sz w:val="32"/>
          <w:szCs w:val="32"/>
          <w:cs/>
        </w:rPr>
        <w:tab/>
      </w:r>
      <w:r w:rsidRPr="006B6E48">
        <w:rPr>
          <w:rFonts w:ascii="TH SarabunPSK" w:hAnsi="TH SarabunPSK" w:cs="TH SarabunPSK"/>
          <w:sz w:val="32"/>
          <w:szCs w:val="32"/>
          <w:cs/>
        </w:rPr>
        <w:tab/>
      </w:r>
      <w:r w:rsidRPr="006B6E48">
        <w:rPr>
          <w:rFonts w:ascii="TH SarabunPSK" w:hAnsi="TH SarabunPSK" w:cs="TH SarabunPSK"/>
          <w:sz w:val="32"/>
          <w:szCs w:val="32"/>
          <w:cs/>
        </w:rPr>
        <w:tab/>
      </w:r>
      <w:r w:rsidRPr="006B6E48">
        <w:rPr>
          <w:rFonts w:ascii="TH SarabunPSK" w:hAnsi="TH SarabunPSK" w:cs="TH SarabunPSK"/>
          <w:sz w:val="32"/>
          <w:szCs w:val="32"/>
          <w:cs/>
        </w:rPr>
        <w:tab/>
      </w:r>
      <w:r w:rsidRPr="006B6E48">
        <w:rPr>
          <w:rFonts w:ascii="TH SarabunPSK" w:hAnsi="TH SarabunPSK" w:cs="TH SarabunPSK"/>
          <w:sz w:val="32"/>
          <w:szCs w:val="32"/>
        </w:rPr>
        <w:t>3(3-0-6)</w:t>
      </w:r>
    </w:p>
    <w:p w:rsidR="0003626D" w:rsidRPr="006B6E48" w:rsidRDefault="0003626D" w:rsidP="0003626D">
      <w:pPr>
        <w:jc w:val="thaiDistribute"/>
        <w:rPr>
          <w:rFonts w:ascii="TH SarabunPSK" w:hAnsi="TH SarabunPSK" w:cs="TH SarabunPSK"/>
          <w:sz w:val="32"/>
          <w:szCs w:val="32"/>
        </w:rPr>
      </w:pPr>
      <w:r w:rsidRPr="006B6E48">
        <w:rPr>
          <w:rFonts w:ascii="TH SarabunPSK" w:hAnsi="TH SarabunPSK" w:cs="TH SarabunPSK"/>
          <w:sz w:val="32"/>
          <w:szCs w:val="32"/>
        </w:rPr>
        <w:tab/>
      </w:r>
      <w:r w:rsidRPr="006B6E48">
        <w:rPr>
          <w:rFonts w:ascii="TH SarabunPSK" w:hAnsi="TH SarabunPSK" w:cs="TH SarabunPSK"/>
          <w:sz w:val="32"/>
          <w:szCs w:val="32"/>
        </w:rPr>
        <w:tab/>
        <w:t>Music Appreciation</w:t>
      </w:r>
    </w:p>
    <w:p w:rsidR="0003626D" w:rsidRPr="006B6E48" w:rsidRDefault="0003626D" w:rsidP="0003626D">
      <w:pPr>
        <w:jc w:val="thaiDistribute"/>
        <w:rPr>
          <w:rFonts w:ascii="TH SarabunPSK" w:hAnsi="TH SarabunPSK" w:cs="TH SarabunPSK"/>
          <w:sz w:val="32"/>
          <w:szCs w:val="32"/>
        </w:rPr>
      </w:pPr>
      <w:r w:rsidRPr="006B6E48">
        <w:rPr>
          <w:rFonts w:ascii="TH SarabunPSK" w:hAnsi="TH SarabunPSK" w:cs="TH SarabunPSK"/>
          <w:sz w:val="32"/>
          <w:szCs w:val="32"/>
        </w:rPr>
        <w:tab/>
      </w:r>
      <w:r w:rsidRPr="006B6E48">
        <w:rPr>
          <w:rFonts w:ascii="TH SarabunPSK" w:hAnsi="TH SarabunPSK" w:cs="TH SarabunPSK"/>
          <w:sz w:val="32"/>
          <w:szCs w:val="32"/>
          <w:cs/>
        </w:rPr>
        <w:tab/>
        <w:t>องค์ประกอบพื้นฐานของดนตรี เครื่องดนตรีไทย เครื่องดนตรีตะวันตก การประสมวงดนตรีไทย วงดนตรีตะวันตก คีตลักษณ์ที่พบเห็นทั่วไป คีตกวีที่สำคัญและคีตวรรณกรรมที่ได้รับการยกย่องบางบท ประวัติดนตรีที่ควรทราบ และประสบการณ์การฟังดนตรีเพื่อก่อให้เกิดความซาบซึ้ง</w:t>
      </w:r>
    </w:p>
    <w:p w:rsidR="0003626D" w:rsidRPr="006B6E48" w:rsidRDefault="0003626D" w:rsidP="0003626D">
      <w:pPr>
        <w:jc w:val="thaiDistribute"/>
        <w:rPr>
          <w:rFonts w:ascii="TH SarabunPSK" w:hAnsi="TH SarabunPSK" w:cs="TH SarabunPSK"/>
          <w:sz w:val="32"/>
          <w:szCs w:val="32"/>
        </w:rPr>
      </w:pPr>
      <w:r w:rsidRPr="006B6E48">
        <w:rPr>
          <w:rFonts w:ascii="TH SarabunPSK" w:hAnsi="TH SarabunPSK" w:cs="TH SarabunPSK"/>
          <w:sz w:val="32"/>
          <w:szCs w:val="32"/>
        </w:rPr>
        <w:tab/>
      </w:r>
      <w:r w:rsidRPr="006B6E48">
        <w:rPr>
          <w:rFonts w:ascii="TH SarabunPSK" w:hAnsi="TH SarabunPSK" w:cs="TH SarabunPSK"/>
          <w:sz w:val="32"/>
          <w:szCs w:val="32"/>
        </w:rPr>
        <w:tab/>
        <w:t xml:space="preserve">Fundamental components of music, Thai musical instruments, western musical instruments, the combination of Thai and western musical bands, common forms, dominant composers, and masterpiece of literary work. </w:t>
      </w:r>
    </w:p>
    <w:p w:rsidR="0003626D" w:rsidRPr="006B6E48" w:rsidRDefault="0003626D" w:rsidP="0003626D">
      <w:pPr>
        <w:jc w:val="thaiDistribute"/>
        <w:rPr>
          <w:rFonts w:ascii="TH SarabunPSK" w:hAnsi="TH SarabunPSK" w:cs="TH SarabunPSK"/>
          <w:sz w:val="32"/>
          <w:szCs w:val="32"/>
        </w:rPr>
      </w:pPr>
      <w:r w:rsidRPr="006B6E48">
        <w:rPr>
          <w:rFonts w:ascii="TH SarabunPSK" w:hAnsi="TH SarabunPSK" w:cs="TH SarabunPSK"/>
          <w:sz w:val="32"/>
          <w:szCs w:val="32"/>
        </w:rPr>
        <w:tab/>
      </w:r>
      <w:r w:rsidRPr="006B6E48">
        <w:rPr>
          <w:rFonts w:ascii="TH SarabunPSK" w:hAnsi="TH SarabunPSK" w:cs="TH SarabunPSK"/>
          <w:sz w:val="32"/>
          <w:szCs w:val="32"/>
        </w:rPr>
        <w:tab/>
      </w:r>
    </w:p>
    <w:p w:rsidR="0003626D" w:rsidRPr="006B6E48" w:rsidRDefault="0003626D" w:rsidP="0003626D">
      <w:pPr>
        <w:jc w:val="thaiDistribute"/>
        <w:rPr>
          <w:rFonts w:ascii="TH SarabunPSK" w:hAnsi="TH SarabunPSK" w:cs="TH SarabunPSK"/>
          <w:sz w:val="32"/>
          <w:szCs w:val="32"/>
        </w:rPr>
      </w:pPr>
      <w:r w:rsidRPr="006B6E48">
        <w:rPr>
          <w:rFonts w:ascii="TH SarabunPSK" w:hAnsi="TH SarabunPSK" w:cs="TH SarabunPSK"/>
          <w:sz w:val="32"/>
          <w:szCs w:val="32"/>
        </w:rPr>
        <w:t>3501001</w:t>
      </w:r>
      <w:r w:rsidRPr="006B6E48">
        <w:rPr>
          <w:rFonts w:ascii="TH SarabunPSK" w:hAnsi="TH SarabunPSK" w:cs="TH SarabunPSK"/>
          <w:sz w:val="32"/>
          <w:szCs w:val="32"/>
          <w:cs/>
        </w:rPr>
        <w:t xml:space="preserve"> </w:t>
      </w:r>
      <w:r w:rsidRPr="006B6E48">
        <w:rPr>
          <w:rFonts w:ascii="TH SarabunPSK" w:hAnsi="TH SarabunPSK" w:cs="TH SarabunPSK"/>
          <w:sz w:val="32"/>
          <w:szCs w:val="32"/>
          <w:cs/>
        </w:rPr>
        <w:tab/>
        <w:t xml:space="preserve">การพัฒนาภาวะผู้นำ </w:t>
      </w:r>
      <w:r w:rsidRPr="006B6E48">
        <w:rPr>
          <w:rFonts w:ascii="TH SarabunPSK" w:hAnsi="TH SarabunPSK" w:cs="TH SarabunPSK"/>
          <w:sz w:val="32"/>
          <w:szCs w:val="32"/>
          <w:cs/>
        </w:rPr>
        <w:tab/>
      </w:r>
      <w:r w:rsidRPr="006B6E48">
        <w:rPr>
          <w:rFonts w:ascii="TH SarabunPSK" w:hAnsi="TH SarabunPSK" w:cs="TH SarabunPSK"/>
          <w:sz w:val="32"/>
          <w:szCs w:val="32"/>
          <w:cs/>
        </w:rPr>
        <w:tab/>
      </w:r>
      <w:r w:rsidRPr="006B6E48">
        <w:rPr>
          <w:rFonts w:ascii="TH SarabunPSK" w:hAnsi="TH SarabunPSK" w:cs="TH SarabunPSK"/>
          <w:sz w:val="32"/>
          <w:szCs w:val="32"/>
          <w:cs/>
        </w:rPr>
        <w:tab/>
      </w:r>
      <w:r w:rsidRPr="006B6E48">
        <w:rPr>
          <w:rFonts w:ascii="TH SarabunPSK" w:hAnsi="TH SarabunPSK" w:cs="TH SarabunPSK"/>
          <w:sz w:val="32"/>
          <w:szCs w:val="32"/>
        </w:rPr>
        <w:tab/>
      </w:r>
      <w:r w:rsidRPr="006B6E48">
        <w:rPr>
          <w:rFonts w:ascii="TH SarabunPSK" w:hAnsi="TH SarabunPSK" w:cs="TH SarabunPSK"/>
          <w:sz w:val="32"/>
          <w:szCs w:val="32"/>
        </w:rPr>
        <w:tab/>
      </w:r>
      <w:r w:rsidRPr="006B6E48">
        <w:rPr>
          <w:rFonts w:ascii="TH SarabunPSK" w:hAnsi="TH SarabunPSK" w:cs="TH SarabunPSK"/>
          <w:sz w:val="32"/>
          <w:szCs w:val="32"/>
        </w:rPr>
        <w:tab/>
        <w:t xml:space="preserve">3(3-0-6) </w:t>
      </w:r>
    </w:p>
    <w:p w:rsidR="0003626D" w:rsidRPr="006B6E48" w:rsidRDefault="0003626D" w:rsidP="0003626D">
      <w:pPr>
        <w:jc w:val="thaiDistribute"/>
        <w:rPr>
          <w:rFonts w:ascii="TH SarabunPSK" w:hAnsi="TH SarabunPSK" w:cs="TH SarabunPSK"/>
          <w:sz w:val="32"/>
          <w:szCs w:val="32"/>
        </w:rPr>
      </w:pPr>
      <w:r w:rsidRPr="006B6E48">
        <w:rPr>
          <w:rFonts w:ascii="TH SarabunPSK" w:hAnsi="TH SarabunPSK" w:cs="TH SarabunPSK"/>
          <w:sz w:val="32"/>
          <w:szCs w:val="32"/>
        </w:rPr>
        <w:tab/>
      </w:r>
      <w:r w:rsidRPr="006B6E48">
        <w:rPr>
          <w:rFonts w:ascii="TH SarabunPSK" w:hAnsi="TH SarabunPSK" w:cs="TH SarabunPSK"/>
          <w:sz w:val="32"/>
          <w:szCs w:val="32"/>
        </w:rPr>
        <w:tab/>
        <w:t>Leadership Development</w:t>
      </w:r>
    </w:p>
    <w:p w:rsidR="0003626D" w:rsidRPr="006B6E48" w:rsidRDefault="0003626D" w:rsidP="0003626D">
      <w:pPr>
        <w:jc w:val="thaiDistribute"/>
        <w:rPr>
          <w:rFonts w:ascii="TH SarabunPSK" w:hAnsi="TH SarabunPSK" w:cs="TH SarabunPSK"/>
          <w:sz w:val="32"/>
          <w:szCs w:val="32"/>
        </w:rPr>
      </w:pPr>
      <w:r w:rsidRPr="006B6E48">
        <w:rPr>
          <w:rFonts w:ascii="TH SarabunPSK" w:hAnsi="TH SarabunPSK" w:cs="TH SarabunPSK"/>
          <w:sz w:val="32"/>
          <w:szCs w:val="32"/>
        </w:rPr>
        <w:tab/>
      </w:r>
      <w:r w:rsidRPr="006B6E48">
        <w:rPr>
          <w:rFonts w:ascii="TH SarabunPSK" w:hAnsi="TH SarabunPSK" w:cs="TH SarabunPSK"/>
          <w:sz w:val="32"/>
          <w:szCs w:val="32"/>
          <w:cs/>
        </w:rPr>
        <w:tab/>
        <w:t>ความหมาย ความสำคัญ พัฒนาการของแนวคิด</w:t>
      </w:r>
      <w:r w:rsidRPr="006B6E48">
        <w:rPr>
          <w:rFonts w:ascii="TH SarabunPSK" w:hAnsi="TH SarabunPSK" w:cs="TH SarabunPSK" w:hint="cs"/>
          <w:sz w:val="32"/>
          <w:szCs w:val="32"/>
          <w:cs/>
        </w:rPr>
        <w:t>และ</w:t>
      </w:r>
      <w:r w:rsidRPr="006B6E48">
        <w:rPr>
          <w:rFonts w:ascii="TH SarabunPSK" w:hAnsi="TH SarabunPSK" w:cs="TH SarabunPSK"/>
          <w:sz w:val="32"/>
          <w:szCs w:val="32"/>
          <w:cs/>
        </w:rPr>
        <w:t>ทฤษฎีภาวะผู้นำ การพัฒนาภาวะผู้นำ การตัดสินใจ การจูงใจและสร้างขวัญกำลังใจ การติดต่อสื่อสารและพัฒนาทีมงาน การจัดการความขัดแย</w:t>
      </w:r>
      <w:r w:rsidRPr="006B6E48">
        <w:rPr>
          <w:rFonts w:ascii="TH SarabunPSK" w:hAnsi="TH SarabunPSK" w:cs="TH SarabunPSK" w:hint="cs"/>
          <w:sz w:val="32"/>
          <w:szCs w:val="32"/>
          <w:cs/>
        </w:rPr>
        <w:t>้</w:t>
      </w:r>
      <w:r w:rsidRPr="006B6E48">
        <w:rPr>
          <w:rFonts w:ascii="TH SarabunPSK" w:hAnsi="TH SarabunPSK" w:cs="TH SarabunPSK"/>
          <w:sz w:val="32"/>
          <w:szCs w:val="32"/>
          <w:cs/>
        </w:rPr>
        <w:t>ง</w:t>
      </w:r>
      <w:r w:rsidRPr="006B6E48">
        <w:rPr>
          <w:rFonts w:ascii="TH SarabunPSK" w:hAnsi="TH SarabunPSK" w:cs="TH SarabunPSK" w:hint="cs"/>
          <w:sz w:val="32"/>
          <w:szCs w:val="32"/>
          <w:cs/>
        </w:rPr>
        <w:t xml:space="preserve"> การจัดการ</w:t>
      </w:r>
      <w:r w:rsidRPr="006B6E48">
        <w:rPr>
          <w:rFonts w:ascii="TH SarabunPSK" w:hAnsi="TH SarabunPSK" w:cs="TH SarabunPSK"/>
          <w:sz w:val="32"/>
          <w:szCs w:val="32"/>
          <w:cs/>
        </w:rPr>
        <w:t>การเปลี่ยนแปลง</w:t>
      </w:r>
    </w:p>
    <w:p w:rsidR="0003626D" w:rsidRPr="006B6E48" w:rsidRDefault="0003626D" w:rsidP="0003626D">
      <w:pPr>
        <w:jc w:val="thaiDistribute"/>
        <w:rPr>
          <w:rFonts w:ascii="TH SarabunPSK" w:hAnsi="TH SarabunPSK" w:cs="TH SarabunPSK"/>
          <w:sz w:val="32"/>
          <w:szCs w:val="32"/>
        </w:rPr>
      </w:pPr>
      <w:r w:rsidRPr="006B6E48">
        <w:rPr>
          <w:rFonts w:ascii="TH SarabunPSK" w:hAnsi="TH SarabunPSK" w:cs="TH SarabunPSK"/>
          <w:sz w:val="32"/>
          <w:szCs w:val="32"/>
        </w:rPr>
        <w:tab/>
      </w:r>
      <w:r w:rsidRPr="006B6E48">
        <w:rPr>
          <w:rFonts w:ascii="TH SarabunPSK" w:hAnsi="TH SarabunPSK" w:cs="TH SarabunPSK"/>
          <w:sz w:val="32"/>
          <w:szCs w:val="32"/>
        </w:rPr>
        <w:tab/>
        <w:t>Definition, an emphasis, conceptual development and leadership theories, leadership development, decision, motivation and encouragement, communication and teamwork development, confliction management and charging management.</w:t>
      </w:r>
    </w:p>
    <w:p w:rsidR="0003626D" w:rsidRPr="006B6E48" w:rsidRDefault="0003626D" w:rsidP="0003626D">
      <w:pPr>
        <w:jc w:val="thaiDistribute"/>
        <w:rPr>
          <w:rFonts w:ascii="TH SarabunPSK" w:hAnsi="TH SarabunPSK" w:cs="TH SarabunPSK"/>
          <w:sz w:val="32"/>
          <w:szCs w:val="32"/>
        </w:rPr>
      </w:pPr>
      <w:r w:rsidRPr="006B6E48">
        <w:rPr>
          <w:rFonts w:ascii="TH SarabunPSK" w:hAnsi="TH SarabunPSK" w:cs="TH SarabunPSK"/>
          <w:sz w:val="32"/>
          <w:szCs w:val="32"/>
        </w:rPr>
        <w:tab/>
      </w:r>
      <w:r w:rsidRPr="006B6E48">
        <w:rPr>
          <w:rFonts w:ascii="TH SarabunPSK" w:hAnsi="TH SarabunPSK" w:cs="TH SarabunPSK"/>
          <w:sz w:val="32"/>
          <w:szCs w:val="32"/>
        </w:rPr>
        <w:tab/>
      </w:r>
    </w:p>
    <w:p w:rsidR="0003626D" w:rsidRPr="006B6E48" w:rsidRDefault="0003626D" w:rsidP="0003626D">
      <w:pPr>
        <w:jc w:val="thaiDistribute"/>
        <w:rPr>
          <w:rFonts w:ascii="TH SarabunPSK" w:hAnsi="TH SarabunPSK" w:cs="TH SarabunPSK"/>
          <w:sz w:val="32"/>
          <w:szCs w:val="32"/>
        </w:rPr>
      </w:pPr>
      <w:r w:rsidRPr="006B6E48">
        <w:rPr>
          <w:rFonts w:ascii="TH SarabunPSK" w:hAnsi="TH SarabunPSK" w:cs="TH SarabunPSK"/>
          <w:sz w:val="32"/>
          <w:szCs w:val="32"/>
        </w:rPr>
        <w:t>3501003</w:t>
      </w:r>
      <w:r w:rsidRPr="006B6E48">
        <w:rPr>
          <w:rFonts w:ascii="TH SarabunPSK" w:hAnsi="TH SarabunPSK" w:cs="TH SarabunPSK"/>
          <w:sz w:val="32"/>
          <w:szCs w:val="32"/>
          <w:cs/>
        </w:rPr>
        <w:t xml:space="preserve">  </w:t>
      </w:r>
      <w:r w:rsidRPr="006B6E48">
        <w:rPr>
          <w:rFonts w:ascii="TH SarabunPSK" w:hAnsi="TH SarabunPSK" w:cs="TH SarabunPSK"/>
          <w:sz w:val="32"/>
          <w:szCs w:val="32"/>
          <w:cs/>
        </w:rPr>
        <w:tab/>
        <w:t xml:space="preserve">การพัฒนาบุคลิกภาพและศิลปะการเข้าสังคม </w:t>
      </w:r>
      <w:r w:rsidRPr="006B6E48">
        <w:rPr>
          <w:rFonts w:ascii="TH SarabunPSK" w:hAnsi="TH SarabunPSK" w:cs="TH SarabunPSK"/>
          <w:sz w:val="32"/>
          <w:szCs w:val="32"/>
          <w:cs/>
        </w:rPr>
        <w:tab/>
      </w:r>
      <w:r w:rsidRPr="006B6E48">
        <w:rPr>
          <w:rFonts w:ascii="TH SarabunPSK" w:hAnsi="TH SarabunPSK" w:cs="TH SarabunPSK"/>
          <w:sz w:val="32"/>
          <w:szCs w:val="32"/>
          <w:cs/>
        </w:rPr>
        <w:tab/>
      </w:r>
      <w:r w:rsidRPr="006B6E48">
        <w:rPr>
          <w:rFonts w:ascii="TH SarabunPSK" w:hAnsi="TH SarabunPSK" w:cs="TH SarabunPSK"/>
          <w:sz w:val="32"/>
          <w:szCs w:val="32"/>
          <w:cs/>
        </w:rPr>
        <w:tab/>
      </w:r>
      <w:r w:rsidRPr="006B6E48">
        <w:rPr>
          <w:rFonts w:ascii="TH SarabunPSK" w:hAnsi="TH SarabunPSK" w:cs="TH SarabunPSK"/>
          <w:sz w:val="32"/>
          <w:szCs w:val="32"/>
        </w:rPr>
        <w:t xml:space="preserve">3(3-0-6) </w:t>
      </w:r>
    </w:p>
    <w:p w:rsidR="0003626D" w:rsidRPr="006B6E48" w:rsidRDefault="0003626D" w:rsidP="0003626D">
      <w:pPr>
        <w:jc w:val="thaiDistribute"/>
        <w:rPr>
          <w:rFonts w:ascii="TH SarabunPSK" w:hAnsi="TH SarabunPSK" w:cs="TH SarabunPSK"/>
          <w:sz w:val="32"/>
          <w:szCs w:val="32"/>
        </w:rPr>
      </w:pPr>
      <w:r w:rsidRPr="006B6E48">
        <w:rPr>
          <w:rFonts w:ascii="TH SarabunPSK" w:hAnsi="TH SarabunPSK" w:cs="TH SarabunPSK"/>
          <w:sz w:val="32"/>
          <w:szCs w:val="32"/>
        </w:rPr>
        <w:tab/>
      </w:r>
      <w:r w:rsidRPr="006B6E48">
        <w:rPr>
          <w:rFonts w:ascii="TH SarabunPSK" w:hAnsi="TH SarabunPSK" w:cs="TH SarabunPSK"/>
          <w:sz w:val="32"/>
          <w:szCs w:val="32"/>
        </w:rPr>
        <w:tab/>
        <w:t>Personality Development and the Arts of Socializing</w:t>
      </w:r>
    </w:p>
    <w:p w:rsidR="0003626D" w:rsidRPr="006B6E48" w:rsidRDefault="0003626D" w:rsidP="0003626D">
      <w:pPr>
        <w:jc w:val="thaiDistribute"/>
        <w:rPr>
          <w:rFonts w:ascii="TH SarabunPSK" w:hAnsi="TH SarabunPSK" w:cs="TH SarabunPSK"/>
          <w:sz w:val="32"/>
          <w:szCs w:val="32"/>
        </w:rPr>
      </w:pPr>
      <w:r w:rsidRPr="006B6E48">
        <w:rPr>
          <w:rFonts w:ascii="TH SarabunPSK" w:hAnsi="TH SarabunPSK" w:cs="TH SarabunPSK"/>
          <w:sz w:val="32"/>
          <w:szCs w:val="32"/>
        </w:rPr>
        <w:tab/>
      </w:r>
      <w:r w:rsidRPr="006B6E48">
        <w:rPr>
          <w:rFonts w:ascii="TH SarabunPSK" w:hAnsi="TH SarabunPSK" w:cs="TH SarabunPSK"/>
          <w:sz w:val="32"/>
          <w:szCs w:val="32"/>
        </w:rPr>
        <w:tab/>
      </w:r>
      <w:r w:rsidRPr="006B6E48">
        <w:rPr>
          <w:rFonts w:ascii="TH SarabunPSK" w:hAnsi="TH SarabunPSK" w:cs="TH SarabunPSK"/>
          <w:sz w:val="32"/>
          <w:szCs w:val="32"/>
          <w:cs/>
        </w:rPr>
        <w:t xml:space="preserve">ความหมาย ความสำคัญ และองค์ประกอบของบุคลิกภาพ การพัฒนาบุคลิกภาพในด้าน การพูด การแต่งกาย การมีปฏิสัมพันธ์ระหว่างบุคคล ศิลปะการเข้าสังคม </w:t>
      </w:r>
    </w:p>
    <w:p w:rsidR="0003626D" w:rsidRPr="006B6E48" w:rsidRDefault="0003626D" w:rsidP="0003626D">
      <w:pPr>
        <w:jc w:val="thaiDistribute"/>
        <w:rPr>
          <w:rFonts w:ascii="TH SarabunPSK" w:hAnsi="TH SarabunPSK" w:cs="TH SarabunPSK"/>
          <w:sz w:val="32"/>
          <w:szCs w:val="32"/>
        </w:rPr>
      </w:pPr>
      <w:r w:rsidRPr="006B6E48">
        <w:rPr>
          <w:rFonts w:ascii="TH SarabunPSK" w:hAnsi="TH SarabunPSK" w:cs="TH SarabunPSK"/>
          <w:sz w:val="32"/>
          <w:szCs w:val="32"/>
        </w:rPr>
        <w:tab/>
      </w:r>
      <w:r w:rsidRPr="006B6E48">
        <w:rPr>
          <w:rFonts w:ascii="TH SarabunPSK" w:hAnsi="TH SarabunPSK" w:cs="TH SarabunPSK"/>
          <w:sz w:val="32"/>
          <w:szCs w:val="32"/>
        </w:rPr>
        <w:tab/>
        <w:t>Definition, importance and components of personality, personality development in speaking, dressing, personal interaction and arts of socializing.</w:t>
      </w:r>
    </w:p>
    <w:p w:rsidR="0003626D" w:rsidRPr="006B6E48" w:rsidRDefault="0003626D" w:rsidP="0003626D">
      <w:pPr>
        <w:jc w:val="thaiDistribute"/>
        <w:rPr>
          <w:rFonts w:ascii="TH SarabunPSK" w:hAnsi="TH SarabunPSK" w:cs="TH SarabunPSK"/>
          <w:sz w:val="32"/>
          <w:szCs w:val="32"/>
        </w:rPr>
      </w:pPr>
    </w:p>
    <w:p w:rsidR="0003626D" w:rsidRPr="006B6E48" w:rsidRDefault="0003626D" w:rsidP="0003626D">
      <w:pPr>
        <w:jc w:val="thaiDistribute"/>
        <w:rPr>
          <w:rFonts w:ascii="TH SarabunPSK" w:hAnsi="TH SarabunPSK" w:cs="TH SarabunPSK"/>
          <w:b/>
          <w:bCs/>
          <w:sz w:val="32"/>
          <w:szCs w:val="32"/>
        </w:rPr>
      </w:pPr>
      <w:r w:rsidRPr="006B6E48">
        <w:rPr>
          <w:rFonts w:ascii="TH SarabunPSK" w:hAnsi="TH SarabunPSK" w:cs="TH SarabunPSK"/>
          <w:b/>
          <w:bCs/>
          <w:sz w:val="32"/>
          <w:szCs w:val="32"/>
        </w:rPr>
        <w:t xml:space="preserve">3. </w:t>
      </w:r>
      <w:r w:rsidRPr="006B6E48">
        <w:rPr>
          <w:rFonts w:ascii="TH SarabunPSK" w:hAnsi="TH SarabunPSK" w:cs="TH SarabunPSK"/>
          <w:b/>
          <w:bCs/>
          <w:sz w:val="32"/>
          <w:szCs w:val="32"/>
          <w:cs/>
        </w:rPr>
        <w:t>กลุ่มวิชาสังคมศาสตร์</w:t>
      </w:r>
    </w:p>
    <w:p w:rsidR="0003626D" w:rsidRPr="006B6E48" w:rsidRDefault="0003626D" w:rsidP="0003626D">
      <w:pPr>
        <w:jc w:val="thaiDistribute"/>
        <w:rPr>
          <w:rFonts w:ascii="TH SarabunPSK" w:hAnsi="TH SarabunPSK" w:cs="TH SarabunPSK"/>
          <w:b/>
          <w:bCs/>
          <w:sz w:val="32"/>
          <w:szCs w:val="32"/>
        </w:rPr>
      </w:pPr>
      <w:r w:rsidRPr="006B6E48">
        <w:rPr>
          <w:rFonts w:ascii="TH SarabunPSK" w:hAnsi="TH SarabunPSK" w:cs="TH SarabunPSK"/>
          <w:b/>
          <w:bCs/>
          <w:sz w:val="32"/>
          <w:szCs w:val="32"/>
          <w:cs/>
        </w:rPr>
        <w:t>รหัสวิชา</w:t>
      </w:r>
      <w:r w:rsidRPr="006B6E48">
        <w:rPr>
          <w:rFonts w:ascii="TH SarabunPSK" w:hAnsi="TH SarabunPSK" w:cs="TH SarabunPSK"/>
          <w:b/>
          <w:bCs/>
          <w:sz w:val="32"/>
          <w:szCs w:val="32"/>
          <w:cs/>
        </w:rPr>
        <w:tab/>
        <w:t>ชื่อและคำอธิบายรายวิชา</w:t>
      </w:r>
      <w:r w:rsidRPr="006B6E48">
        <w:rPr>
          <w:rFonts w:ascii="TH SarabunPSK" w:hAnsi="TH SarabunPSK" w:cs="TH SarabunPSK"/>
          <w:b/>
          <w:bCs/>
          <w:sz w:val="32"/>
          <w:szCs w:val="32"/>
          <w:cs/>
        </w:rPr>
        <w:tab/>
        <w:t xml:space="preserve">                  </w:t>
      </w:r>
      <w:r w:rsidRPr="006B6E48">
        <w:rPr>
          <w:rFonts w:ascii="TH SarabunPSK" w:hAnsi="TH SarabunPSK" w:cs="TH SarabunPSK"/>
          <w:b/>
          <w:bCs/>
          <w:sz w:val="32"/>
          <w:szCs w:val="32"/>
          <w:cs/>
        </w:rPr>
        <w:tab/>
      </w:r>
      <w:r w:rsidRPr="006B6E48">
        <w:rPr>
          <w:rFonts w:ascii="TH SarabunPSK" w:hAnsi="TH SarabunPSK" w:cs="TH SarabunPSK"/>
          <w:b/>
          <w:bCs/>
          <w:sz w:val="32"/>
          <w:szCs w:val="32"/>
          <w:cs/>
        </w:rPr>
        <w:tab/>
      </w:r>
      <w:r w:rsidRPr="006B6E48">
        <w:rPr>
          <w:rFonts w:ascii="TH SarabunPSK" w:hAnsi="TH SarabunPSK" w:cs="TH SarabunPSK" w:hint="cs"/>
          <w:b/>
          <w:bCs/>
          <w:sz w:val="32"/>
          <w:szCs w:val="32"/>
          <w:cs/>
        </w:rPr>
        <w:t xml:space="preserve">         </w:t>
      </w:r>
      <w:r w:rsidRPr="006B6E48">
        <w:rPr>
          <w:rFonts w:ascii="TH SarabunPSK" w:hAnsi="TH SarabunPSK" w:cs="TH SarabunPSK"/>
          <w:b/>
          <w:bCs/>
          <w:sz w:val="32"/>
          <w:szCs w:val="32"/>
          <w:cs/>
        </w:rPr>
        <w:t>น(ท–ป–อ)</w:t>
      </w:r>
    </w:p>
    <w:p w:rsidR="0003626D" w:rsidRPr="006B6E48" w:rsidRDefault="0003626D" w:rsidP="0003626D">
      <w:pPr>
        <w:jc w:val="thaiDistribute"/>
        <w:rPr>
          <w:rFonts w:ascii="TH SarabunPSK" w:hAnsi="TH SarabunPSK" w:cs="TH SarabunPSK"/>
          <w:sz w:val="32"/>
          <w:szCs w:val="32"/>
        </w:rPr>
      </w:pPr>
      <w:r w:rsidRPr="006B6E48">
        <w:rPr>
          <w:rFonts w:ascii="TH SarabunPSK" w:hAnsi="TH SarabunPSK" w:cs="TH SarabunPSK"/>
          <w:sz w:val="32"/>
          <w:szCs w:val="32"/>
        </w:rPr>
        <w:t>2501001</w:t>
      </w:r>
      <w:r w:rsidRPr="006B6E48">
        <w:rPr>
          <w:rFonts w:ascii="TH SarabunPSK" w:hAnsi="TH SarabunPSK" w:cs="TH SarabunPSK"/>
          <w:sz w:val="32"/>
          <w:szCs w:val="32"/>
          <w:cs/>
        </w:rPr>
        <w:t xml:space="preserve"> </w:t>
      </w:r>
      <w:r w:rsidRPr="006B6E48">
        <w:rPr>
          <w:rFonts w:ascii="TH SarabunPSK" w:hAnsi="TH SarabunPSK" w:cs="TH SarabunPSK"/>
          <w:sz w:val="32"/>
          <w:szCs w:val="32"/>
          <w:cs/>
        </w:rPr>
        <w:tab/>
        <w:t xml:space="preserve">ประวัติศาสตร์สังคมและวัฒนธรรมไทย </w:t>
      </w:r>
      <w:r w:rsidRPr="006B6E48">
        <w:rPr>
          <w:rFonts w:ascii="TH SarabunPSK" w:hAnsi="TH SarabunPSK" w:cs="TH SarabunPSK"/>
          <w:sz w:val="32"/>
          <w:szCs w:val="32"/>
          <w:cs/>
        </w:rPr>
        <w:tab/>
      </w:r>
      <w:r w:rsidRPr="006B6E48">
        <w:rPr>
          <w:rFonts w:ascii="TH SarabunPSK" w:hAnsi="TH SarabunPSK" w:cs="TH SarabunPSK"/>
          <w:sz w:val="32"/>
          <w:szCs w:val="32"/>
          <w:cs/>
        </w:rPr>
        <w:tab/>
      </w:r>
      <w:r w:rsidRPr="006B6E48">
        <w:rPr>
          <w:rFonts w:ascii="TH SarabunPSK" w:hAnsi="TH SarabunPSK" w:cs="TH SarabunPSK"/>
          <w:sz w:val="32"/>
          <w:szCs w:val="32"/>
          <w:cs/>
        </w:rPr>
        <w:tab/>
      </w:r>
      <w:r w:rsidRPr="006B6E48">
        <w:rPr>
          <w:rFonts w:ascii="TH SarabunPSK" w:hAnsi="TH SarabunPSK" w:cs="TH SarabunPSK"/>
          <w:sz w:val="32"/>
          <w:szCs w:val="32"/>
          <w:cs/>
        </w:rPr>
        <w:tab/>
      </w:r>
      <w:r w:rsidRPr="006B6E48">
        <w:rPr>
          <w:rFonts w:ascii="TH SarabunPSK" w:hAnsi="TH SarabunPSK" w:cs="TH SarabunPSK"/>
          <w:sz w:val="32"/>
          <w:szCs w:val="32"/>
        </w:rPr>
        <w:t>3(3-0-6)</w:t>
      </w:r>
    </w:p>
    <w:p w:rsidR="0003626D" w:rsidRPr="006B6E48" w:rsidRDefault="0003626D" w:rsidP="0003626D">
      <w:pPr>
        <w:jc w:val="thaiDistribute"/>
        <w:rPr>
          <w:rFonts w:ascii="TH SarabunPSK" w:hAnsi="TH SarabunPSK" w:cs="TH SarabunPSK"/>
          <w:sz w:val="32"/>
          <w:szCs w:val="32"/>
        </w:rPr>
      </w:pPr>
      <w:r w:rsidRPr="006B6E48">
        <w:rPr>
          <w:rFonts w:ascii="TH SarabunPSK" w:hAnsi="TH SarabunPSK" w:cs="TH SarabunPSK"/>
          <w:sz w:val="32"/>
          <w:szCs w:val="32"/>
        </w:rPr>
        <w:tab/>
      </w:r>
      <w:r w:rsidRPr="006B6E48">
        <w:rPr>
          <w:rFonts w:ascii="TH SarabunPSK" w:hAnsi="TH SarabunPSK" w:cs="TH SarabunPSK"/>
          <w:sz w:val="32"/>
          <w:szCs w:val="32"/>
        </w:rPr>
        <w:tab/>
        <w:t>History of Thai Society and Culture</w:t>
      </w:r>
    </w:p>
    <w:p w:rsidR="0003626D" w:rsidRPr="006B6E48" w:rsidRDefault="0003626D" w:rsidP="0003626D">
      <w:pPr>
        <w:jc w:val="thaiDistribute"/>
        <w:rPr>
          <w:rFonts w:ascii="TH SarabunPSK" w:hAnsi="TH SarabunPSK" w:cs="TH SarabunPSK"/>
          <w:sz w:val="32"/>
          <w:szCs w:val="32"/>
        </w:rPr>
      </w:pPr>
      <w:r w:rsidRPr="006B6E48">
        <w:rPr>
          <w:rFonts w:ascii="TH SarabunPSK" w:hAnsi="TH SarabunPSK" w:cs="TH SarabunPSK"/>
          <w:sz w:val="32"/>
          <w:szCs w:val="32"/>
        </w:rPr>
        <w:tab/>
      </w:r>
      <w:r w:rsidRPr="006B6E48">
        <w:rPr>
          <w:rFonts w:ascii="TH SarabunPSK" w:hAnsi="TH SarabunPSK" w:cs="TH SarabunPSK"/>
          <w:sz w:val="32"/>
          <w:szCs w:val="32"/>
          <w:cs/>
        </w:rPr>
        <w:tab/>
        <w:t>พัฒนาการทางประวัติศาสตร์ในด้านการเมือง เศรษฐกิจ สังคมและวัฒนธรรมในสังคมไทย เงื่อนไขหรือปัจจัยที่กำหนดลักษณะความเปลี่ยนแปลงของโครงสร้างในด้านการเมือง เศรษฐกิจ สังคมและวัฒนธรรมไทย มรดกทางวัฒนธรรมที่ตกทอดจากอดีตมาสู่ปัจจุบัน ความเข้าใจ</w:t>
      </w:r>
      <w:r w:rsidRPr="006B6E48">
        <w:rPr>
          <w:rFonts w:ascii="TH SarabunPSK" w:hAnsi="TH SarabunPSK" w:cs="TH SarabunPSK" w:hint="cs"/>
          <w:sz w:val="32"/>
          <w:szCs w:val="32"/>
          <w:cs/>
        </w:rPr>
        <w:t>เกี่ยวกับ</w:t>
      </w:r>
      <w:r w:rsidRPr="006B6E48">
        <w:rPr>
          <w:rFonts w:ascii="TH SarabunPSK" w:hAnsi="TH SarabunPSK" w:cs="TH SarabunPSK"/>
          <w:sz w:val="32"/>
          <w:szCs w:val="32"/>
          <w:cs/>
        </w:rPr>
        <w:t>ปรากฏการณ์และปัญหาทางสังคมที่เกิดขึ้นในสังคมไทยร่วมสมัย</w:t>
      </w:r>
    </w:p>
    <w:p w:rsidR="0003626D" w:rsidRPr="006B6E48" w:rsidRDefault="0003626D" w:rsidP="0003626D">
      <w:pPr>
        <w:jc w:val="thaiDistribute"/>
        <w:rPr>
          <w:rFonts w:ascii="TH SarabunPSK" w:hAnsi="TH SarabunPSK" w:cs="TH SarabunPSK"/>
          <w:sz w:val="32"/>
          <w:szCs w:val="32"/>
        </w:rPr>
      </w:pPr>
      <w:r w:rsidRPr="006B6E48">
        <w:rPr>
          <w:rFonts w:ascii="TH SarabunPSK" w:hAnsi="TH SarabunPSK" w:cs="TH SarabunPSK"/>
          <w:sz w:val="32"/>
          <w:szCs w:val="32"/>
        </w:rPr>
        <w:tab/>
      </w:r>
      <w:r w:rsidRPr="006B6E48">
        <w:rPr>
          <w:rFonts w:ascii="TH SarabunPSK" w:hAnsi="TH SarabunPSK" w:cs="TH SarabunPSK"/>
          <w:sz w:val="32"/>
          <w:szCs w:val="32"/>
        </w:rPr>
        <w:tab/>
        <w:t xml:space="preserve">Political development history, economy, Thai social and culture, conditions or factors of determining and changing political structure economy, Thai society and culture, the </w:t>
      </w:r>
      <w:r w:rsidRPr="006B6E48">
        <w:rPr>
          <w:rFonts w:ascii="TH SarabunPSK" w:hAnsi="TH SarabunPSK" w:cs="TH SarabunPSK"/>
          <w:sz w:val="32"/>
          <w:szCs w:val="32"/>
        </w:rPr>
        <w:lastRenderedPageBreak/>
        <w:t>cultural heritage transfers from the early time to present, understanding social phenomenon and problems in Thai contemporary society.</w:t>
      </w:r>
    </w:p>
    <w:p w:rsidR="0003626D" w:rsidRPr="006B6E48" w:rsidRDefault="0003626D" w:rsidP="0003626D">
      <w:pPr>
        <w:jc w:val="thaiDistribute"/>
        <w:rPr>
          <w:rFonts w:ascii="TH SarabunPSK" w:hAnsi="TH SarabunPSK" w:cs="TH SarabunPSK"/>
          <w:sz w:val="32"/>
          <w:szCs w:val="32"/>
        </w:rPr>
      </w:pPr>
      <w:r w:rsidRPr="006B6E48">
        <w:rPr>
          <w:rFonts w:ascii="TH SarabunPSK" w:hAnsi="TH SarabunPSK" w:cs="TH SarabunPSK"/>
          <w:sz w:val="32"/>
          <w:szCs w:val="32"/>
        </w:rPr>
        <w:tab/>
      </w:r>
      <w:r w:rsidRPr="006B6E48">
        <w:rPr>
          <w:rFonts w:ascii="TH SarabunPSK" w:hAnsi="TH SarabunPSK" w:cs="TH SarabunPSK"/>
          <w:sz w:val="32"/>
          <w:szCs w:val="32"/>
        </w:rPr>
        <w:tab/>
      </w:r>
    </w:p>
    <w:p w:rsidR="0003626D" w:rsidRPr="006B6E48" w:rsidRDefault="0003626D" w:rsidP="0003626D">
      <w:pPr>
        <w:jc w:val="thaiDistribute"/>
        <w:rPr>
          <w:rFonts w:ascii="TH SarabunPSK" w:hAnsi="TH SarabunPSK" w:cs="TH SarabunPSK"/>
          <w:b/>
          <w:bCs/>
          <w:sz w:val="32"/>
          <w:szCs w:val="32"/>
        </w:rPr>
      </w:pPr>
      <w:r w:rsidRPr="006B6E48">
        <w:rPr>
          <w:rFonts w:ascii="TH SarabunPSK" w:hAnsi="TH SarabunPSK" w:cs="TH SarabunPSK"/>
          <w:b/>
          <w:bCs/>
          <w:sz w:val="32"/>
          <w:szCs w:val="32"/>
          <w:cs/>
        </w:rPr>
        <w:t>รหัสวิชา</w:t>
      </w:r>
      <w:r w:rsidRPr="006B6E48">
        <w:rPr>
          <w:rFonts w:ascii="TH SarabunPSK" w:hAnsi="TH SarabunPSK" w:cs="TH SarabunPSK"/>
          <w:b/>
          <w:bCs/>
          <w:sz w:val="32"/>
          <w:szCs w:val="32"/>
          <w:cs/>
        </w:rPr>
        <w:tab/>
        <w:t>ชื่อและคำอธิบายรายวิชา</w:t>
      </w:r>
      <w:r w:rsidRPr="006B6E48">
        <w:rPr>
          <w:rFonts w:ascii="TH SarabunPSK" w:hAnsi="TH SarabunPSK" w:cs="TH SarabunPSK"/>
          <w:b/>
          <w:bCs/>
          <w:sz w:val="32"/>
          <w:szCs w:val="32"/>
          <w:cs/>
        </w:rPr>
        <w:tab/>
        <w:t xml:space="preserve">                  </w:t>
      </w:r>
      <w:r w:rsidRPr="006B6E48">
        <w:rPr>
          <w:rFonts w:ascii="TH SarabunPSK" w:hAnsi="TH SarabunPSK" w:cs="TH SarabunPSK"/>
          <w:b/>
          <w:bCs/>
          <w:sz w:val="32"/>
          <w:szCs w:val="32"/>
          <w:cs/>
        </w:rPr>
        <w:tab/>
      </w:r>
      <w:r w:rsidRPr="006B6E48">
        <w:rPr>
          <w:rFonts w:ascii="TH SarabunPSK" w:hAnsi="TH SarabunPSK" w:cs="TH SarabunPSK"/>
          <w:b/>
          <w:bCs/>
          <w:sz w:val="32"/>
          <w:szCs w:val="32"/>
          <w:cs/>
        </w:rPr>
        <w:tab/>
      </w:r>
      <w:r w:rsidRPr="006B6E48">
        <w:rPr>
          <w:rFonts w:ascii="TH SarabunPSK" w:hAnsi="TH SarabunPSK" w:cs="TH SarabunPSK" w:hint="cs"/>
          <w:b/>
          <w:bCs/>
          <w:sz w:val="32"/>
          <w:szCs w:val="32"/>
          <w:cs/>
        </w:rPr>
        <w:t xml:space="preserve">         </w:t>
      </w:r>
      <w:r w:rsidRPr="006B6E48">
        <w:rPr>
          <w:rFonts w:ascii="TH SarabunPSK" w:hAnsi="TH SarabunPSK" w:cs="TH SarabunPSK"/>
          <w:b/>
          <w:bCs/>
          <w:sz w:val="32"/>
          <w:szCs w:val="32"/>
          <w:cs/>
        </w:rPr>
        <w:t>น(ท–ป–อ)</w:t>
      </w:r>
    </w:p>
    <w:p w:rsidR="0003626D" w:rsidRPr="006B6E48" w:rsidRDefault="0003626D" w:rsidP="0003626D">
      <w:pPr>
        <w:jc w:val="thaiDistribute"/>
        <w:rPr>
          <w:rFonts w:ascii="TH SarabunPSK" w:hAnsi="TH SarabunPSK" w:cs="TH SarabunPSK"/>
          <w:sz w:val="32"/>
          <w:szCs w:val="32"/>
        </w:rPr>
      </w:pPr>
      <w:r w:rsidRPr="006B6E48">
        <w:rPr>
          <w:rFonts w:ascii="TH SarabunPSK" w:hAnsi="TH SarabunPSK" w:cs="TH SarabunPSK"/>
          <w:sz w:val="32"/>
          <w:szCs w:val="32"/>
        </w:rPr>
        <w:t>2501003</w:t>
      </w:r>
      <w:r w:rsidRPr="006B6E48">
        <w:rPr>
          <w:rFonts w:ascii="TH SarabunPSK" w:hAnsi="TH SarabunPSK" w:cs="TH SarabunPSK"/>
          <w:sz w:val="32"/>
          <w:szCs w:val="32"/>
        </w:rPr>
        <w:tab/>
      </w:r>
      <w:r w:rsidRPr="006B6E48">
        <w:rPr>
          <w:rFonts w:ascii="TH SarabunPSK" w:hAnsi="TH SarabunPSK" w:cs="TH SarabunPSK"/>
          <w:sz w:val="32"/>
          <w:szCs w:val="32"/>
          <w:cs/>
        </w:rPr>
        <w:t xml:space="preserve">จิตสาธารณะและพันธะทางสังคมของพลเมือง </w:t>
      </w:r>
      <w:r w:rsidRPr="006B6E48">
        <w:rPr>
          <w:rFonts w:ascii="TH SarabunPSK" w:hAnsi="TH SarabunPSK" w:cs="TH SarabunPSK"/>
          <w:sz w:val="32"/>
          <w:szCs w:val="32"/>
          <w:cs/>
        </w:rPr>
        <w:tab/>
      </w:r>
      <w:r w:rsidRPr="006B6E48">
        <w:rPr>
          <w:rFonts w:ascii="TH SarabunPSK" w:hAnsi="TH SarabunPSK" w:cs="TH SarabunPSK"/>
          <w:sz w:val="32"/>
          <w:szCs w:val="32"/>
        </w:rPr>
        <w:tab/>
      </w:r>
      <w:r w:rsidRPr="006B6E48">
        <w:rPr>
          <w:rFonts w:ascii="TH SarabunPSK" w:hAnsi="TH SarabunPSK" w:cs="TH SarabunPSK"/>
          <w:sz w:val="32"/>
          <w:szCs w:val="32"/>
        </w:rPr>
        <w:tab/>
        <w:t>3(3-0-6)</w:t>
      </w:r>
    </w:p>
    <w:p w:rsidR="0003626D" w:rsidRPr="006B6E48" w:rsidRDefault="0003626D" w:rsidP="0003626D">
      <w:pPr>
        <w:jc w:val="thaiDistribute"/>
        <w:rPr>
          <w:rFonts w:ascii="TH SarabunPSK" w:hAnsi="TH SarabunPSK" w:cs="TH SarabunPSK"/>
          <w:sz w:val="32"/>
          <w:szCs w:val="32"/>
        </w:rPr>
      </w:pPr>
      <w:r w:rsidRPr="006B6E48">
        <w:rPr>
          <w:rFonts w:ascii="TH SarabunPSK" w:hAnsi="TH SarabunPSK" w:cs="TH SarabunPSK"/>
          <w:sz w:val="32"/>
          <w:szCs w:val="32"/>
        </w:rPr>
        <w:tab/>
      </w:r>
      <w:r w:rsidRPr="006B6E48">
        <w:rPr>
          <w:rFonts w:ascii="TH SarabunPSK" w:hAnsi="TH SarabunPSK" w:cs="TH SarabunPSK"/>
          <w:sz w:val="32"/>
          <w:szCs w:val="32"/>
        </w:rPr>
        <w:tab/>
        <w:t>Public Mind and Civic Social Engagement</w:t>
      </w:r>
    </w:p>
    <w:p w:rsidR="0003626D" w:rsidRPr="006B6E48" w:rsidRDefault="0003626D" w:rsidP="0003626D">
      <w:pPr>
        <w:jc w:val="thaiDistribute"/>
        <w:rPr>
          <w:rFonts w:ascii="TH SarabunPSK" w:hAnsi="TH SarabunPSK" w:cs="TH SarabunPSK"/>
          <w:sz w:val="32"/>
          <w:szCs w:val="32"/>
        </w:rPr>
      </w:pPr>
      <w:r w:rsidRPr="006B6E48">
        <w:rPr>
          <w:rFonts w:ascii="TH SarabunPSK" w:hAnsi="TH SarabunPSK" w:cs="TH SarabunPSK"/>
          <w:sz w:val="32"/>
          <w:szCs w:val="32"/>
        </w:rPr>
        <w:tab/>
      </w:r>
      <w:r w:rsidRPr="006B6E48">
        <w:rPr>
          <w:rFonts w:ascii="TH SarabunPSK" w:hAnsi="TH SarabunPSK" w:cs="TH SarabunPSK"/>
          <w:sz w:val="32"/>
          <w:szCs w:val="32"/>
        </w:rPr>
        <w:tab/>
      </w:r>
      <w:r w:rsidRPr="006B6E48">
        <w:rPr>
          <w:rFonts w:ascii="TH SarabunPSK" w:hAnsi="TH SarabunPSK" w:cs="TH SarabunPSK"/>
          <w:sz w:val="32"/>
          <w:szCs w:val="32"/>
          <w:cs/>
        </w:rPr>
        <w:t>บทบาทหน้าที่</w:t>
      </w:r>
      <w:r w:rsidRPr="006B6E48">
        <w:rPr>
          <w:rFonts w:ascii="TH SarabunPSK" w:hAnsi="TH SarabunPSK" w:cs="TH SarabunPSK" w:hint="cs"/>
          <w:sz w:val="32"/>
          <w:szCs w:val="32"/>
          <w:cs/>
        </w:rPr>
        <w:t xml:space="preserve"> </w:t>
      </w:r>
      <w:r w:rsidRPr="006B6E48">
        <w:rPr>
          <w:rFonts w:ascii="TH SarabunPSK" w:hAnsi="TH SarabunPSK" w:cs="TH SarabunPSK"/>
          <w:sz w:val="32"/>
          <w:szCs w:val="32"/>
          <w:cs/>
        </w:rPr>
        <w:t>จิตสำนึกและความรับผิดชอบของการเป็นสมาชิกที่ดีของสังคม พันธะทางสังคมของพลเมือง กระบวนการพัฒนาจิตสาธารณะ ความเป็นพลเมืองที่ดีในระบอบประชาธิปไตย การมีคุณธรรม จริยธรรม แนวคิด</w:t>
      </w:r>
      <w:r w:rsidRPr="006B6E48">
        <w:rPr>
          <w:rFonts w:ascii="TH SarabunPSK" w:hAnsi="TH SarabunPSK" w:cs="TH SarabunPSK" w:hint="cs"/>
          <w:sz w:val="32"/>
          <w:szCs w:val="32"/>
          <w:cs/>
        </w:rPr>
        <w:t xml:space="preserve"> </w:t>
      </w:r>
      <w:r w:rsidRPr="006B6E48">
        <w:rPr>
          <w:rFonts w:ascii="TH SarabunPSK" w:hAnsi="TH SarabunPSK" w:cs="TH SarabunPSK"/>
          <w:sz w:val="32"/>
          <w:szCs w:val="32"/>
          <w:cs/>
        </w:rPr>
        <w:t>หลักการการป้องกันและปราบปรามการทุจริตในสังคมไทย สาเหตุ ผลกระทบที่เกิดจากการทุจริตประพฤติมิชอบในมิติต่างๆ แนวทางแก้ไขโดยการประยุกต์แนวคิดความเป็นพลเมือง</w:t>
      </w:r>
    </w:p>
    <w:p w:rsidR="0003626D" w:rsidRPr="006B6E48" w:rsidRDefault="0003626D" w:rsidP="0003626D">
      <w:pPr>
        <w:jc w:val="thaiDistribute"/>
        <w:rPr>
          <w:rFonts w:ascii="TH SarabunPSK" w:hAnsi="TH SarabunPSK" w:cs="TH SarabunPSK"/>
          <w:sz w:val="32"/>
          <w:szCs w:val="32"/>
        </w:rPr>
      </w:pPr>
      <w:r w:rsidRPr="006B6E48">
        <w:rPr>
          <w:rFonts w:ascii="TH SarabunPSK" w:hAnsi="TH SarabunPSK" w:cs="TH SarabunPSK"/>
          <w:sz w:val="32"/>
          <w:szCs w:val="32"/>
        </w:rPr>
        <w:tab/>
      </w:r>
      <w:r w:rsidRPr="006B6E48">
        <w:rPr>
          <w:rFonts w:ascii="TH SarabunPSK" w:hAnsi="TH SarabunPSK" w:cs="TH SarabunPSK"/>
          <w:sz w:val="32"/>
          <w:szCs w:val="32"/>
        </w:rPr>
        <w:tab/>
        <w:t>Social role, conscience, and responsibility of being good members of society, civic social engagement, development process for public mind, being good citizens in a democracy, morality and ethics including concepts for prevention and suppression on corruption in Thai society, causes and impacts of corruption and solutions of corruption by applying citizenship concepts.</w:t>
      </w:r>
    </w:p>
    <w:p w:rsidR="0003626D" w:rsidRPr="006B6E48" w:rsidRDefault="0003626D" w:rsidP="0003626D">
      <w:pPr>
        <w:jc w:val="thaiDistribute"/>
        <w:rPr>
          <w:rFonts w:ascii="TH SarabunPSK" w:hAnsi="TH SarabunPSK" w:cs="TH SarabunPSK"/>
          <w:sz w:val="32"/>
          <w:szCs w:val="32"/>
        </w:rPr>
      </w:pPr>
      <w:r w:rsidRPr="006B6E48">
        <w:rPr>
          <w:rFonts w:ascii="TH SarabunPSK" w:hAnsi="TH SarabunPSK" w:cs="TH SarabunPSK"/>
          <w:sz w:val="32"/>
          <w:szCs w:val="32"/>
        </w:rPr>
        <w:tab/>
      </w:r>
      <w:r w:rsidRPr="006B6E48">
        <w:rPr>
          <w:rFonts w:ascii="TH SarabunPSK" w:hAnsi="TH SarabunPSK" w:cs="TH SarabunPSK"/>
          <w:sz w:val="32"/>
          <w:szCs w:val="32"/>
        </w:rPr>
        <w:tab/>
      </w:r>
    </w:p>
    <w:p w:rsidR="0003626D" w:rsidRPr="006B6E48" w:rsidRDefault="0003626D" w:rsidP="0003626D">
      <w:pPr>
        <w:jc w:val="thaiDistribute"/>
        <w:rPr>
          <w:rFonts w:ascii="TH SarabunPSK" w:hAnsi="TH SarabunPSK" w:cs="TH SarabunPSK"/>
          <w:sz w:val="32"/>
          <w:szCs w:val="32"/>
        </w:rPr>
      </w:pPr>
      <w:r w:rsidRPr="006B6E48">
        <w:rPr>
          <w:rFonts w:ascii="TH SarabunPSK" w:hAnsi="TH SarabunPSK" w:cs="TH SarabunPSK"/>
          <w:sz w:val="32"/>
          <w:szCs w:val="32"/>
        </w:rPr>
        <w:t xml:space="preserve">2501004 </w:t>
      </w:r>
      <w:r w:rsidRPr="006B6E48">
        <w:rPr>
          <w:rFonts w:ascii="TH SarabunPSK" w:hAnsi="TH SarabunPSK" w:cs="TH SarabunPSK"/>
          <w:sz w:val="32"/>
          <w:szCs w:val="32"/>
        </w:rPr>
        <w:tab/>
      </w:r>
      <w:r w:rsidRPr="006B6E48">
        <w:rPr>
          <w:rFonts w:ascii="TH SarabunPSK" w:hAnsi="TH SarabunPSK" w:cs="TH SarabunPSK"/>
          <w:sz w:val="32"/>
          <w:szCs w:val="32"/>
          <w:cs/>
        </w:rPr>
        <w:t xml:space="preserve">สหวิทยาการสังคมศาสตร์เพื่อการพัฒนา </w:t>
      </w:r>
      <w:r w:rsidRPr="006B6E48">
        <w:rPr>
          <w:rFonts w:ascii="TH SarabunPSK" w:hAnsi="TH SarabunPSK" w:cs="TH SarabunPSK"/>
          <w:sz w:val="32"/>
          <w:szCs w:val="32"/>
          <w:cs/>
        </w:rPr>
        <w:tab/>
      </w:r>
      <w:r w:rsidRPr="006B6E48">
        <w:rPr>
          <w:rFonts w:ascii="TH SarabunPSK" w:hAnsi="TH SarabunPSK" w:cs="TH SarabunPSK"/>
          <w:sz w:val="32"/>
          <w:szCs w:val="32"/>
          <w:cs/>
        </w:rPr>
        <w:tab/>
      </w:r>
      <w:r w:rsidRPr="006B6E48">
        <w:rPr>
          <w:rFonts w:ascii="TH SarabunPSK" w:hAnsi="TH SarabunPSK" w:cs="TH SarabunPSK"/>
          <w:sz w:val="32"/>
          <w:szCs w:val="32"/>
          <w:cs/>
        </w:rPr>
        <w:tab/>
      </w:r>
      <w:r w:rsidRPr="006B6E48">
        <w:rPr>
          <w:rFonts w:ascii="TH SarabunPSK" w:hAnsi="TH SarabunPSK" w:cs="TH SarabunPSK"/>
          <w:sz w:val="32"/>
          <w:szCs w:val="32"/>
          <w:cs/>
        </w:rPr>
        <w:tab/>
      </w:r>
      <w:r w:rsidRPr="006B6E48">
        <w:rPr>
          <w:rFonts w:ascii="TH SarabunPSK" w:hAnsi="TH SarabunPSK" w:cs="TH SarabunPSK"/>
          <w:sz w:val="32"/>
          <w:szCs w:val="32"/>
        </w:rPr>
        <w:t>3(3-0-6)</w:t>
      </w:r>
    </w:p>
    <w:p w:rsidR="0003626D" w:rsidRPr="006B6E48" w:rsidRDefault="0003626D" w:rsidP="0003626D">
      <w:pPr>
        <w:jc w:val="thaiDistribute"/>
        <w:rPr>
          <w:rFonts w:ascii="TH SarabunPSK" w:hAnsi="TH SarabunPSK" w:cs="TH SarabunPSK"/>
          <w:sz w:val="32"/>
          <w:szCs w:val="32"/>
        </w:rPr>
      </w:pPr>
      <w:r w:rsidRPr="006B6E48">
        <w:rPr>
          <w:rFonts w:ascii="TH SarabunPSK" w:hAnsi="TH SarabunPSK" w:cs="TH SarabunPSK"/>
          <w:sz w:val="32"/>
          <w:szCs w:val="32"/>
        </w:rPr>
        <w:tab/>
        <w:t xml:space="preserve"> </w:t>
      </w:r>
      <w:r w:rsidRPr="006B6E48">
        <w:rPr>
          <w:rFonts w:ascii="TH SarabunPSK" w:hAnsi="TH SarabunPSK" w:cs="TH SarabunPSK"/>
          <w:sz w:val="32"/>
          <w:szCs w:val="32"/>
        </w:rPr>
        <w:tab/>
        <w:t>Interdisciplinary Social Science for Development</w:t>
      </w:r>
    </w:p>
    <w:p w:rsidR="0003626D" w:rsidRPr="006B6E48" w:rsidRDefault="0003626D" w:rsidP="0003626D">
      <w:pPr>
        <w:jc w:val="thaiDistribute"/>
        <w:rPr>
          <w:rFonts w:ascii="TH SarabunPSK" w:hAnsi="TH SarabunPSK" w:cs="TH SarabunPSK"/>
          <w:sz w:val="32"/>
          <w:szCs w:val="32"/>
        </w:rPr>
      </w:pPr>
      <w:r w:rsidRPr="006B6E48">
        <w:rPr>
          <w:rFonts w:ascii="TH SarabunPSK" w:hAnsi="TH SarabunPSK" w:cs="TH SarabunPSK"/>
          <w:sz w:val="32"/>
          <w:szCs w:val="32"/>
        </w:rPr>
        <w:tab/>
      </w:r>
      <w:r w:rsidRPr="006B6E48">
        <w:rPr>
          <w:rFonts w:ascii="TH SarabunPSK" w:hAnsi="TH SarabunPSK" w:cs="TH SarabunPSK"/>
          <w:sz w:val="32"/>
          <w:szCs w:val="32"/>
        </w:rPr>
        <w:tab/>
      </w:r>
      <w:r w:rsidRPr="006B6E48">
        <w:rPr>
          <w:rFonts w:ascii="TH SarabunPSK" w:hAnsi="TH SarabunPSK" w:cs="TH SarabunPSK"/>
          <w:sz w:val="32"/>
          <w:szCs w:val="32"/>
          <w:cs/>
        </w:rPr>
        <w:t>ปรากฏการณ์ที่สำคัญของโลก อาเซียนและไทย ในมิติสหวิทยาการทางสังคมเพื่อให้เกิดมุมมองต่อความหลากหลายและเข้าปฏิสัมพันธ์ในโลกสมัยใหม่ จิตสำน</w:t>
      </w:r>
      <w:r w:rsidRPr="006B6E48">
        <w:rPr>
          <w:rFonts w:ascii="TH SarabunPSK" w:hAnsi="TH SarabunPSK" w:cs="TH SarabunPSK" w:hint="cs"/>
          <w:sz w:val="32"/>
          <w:szCs w:val="32"/>
          <w:cs/>
        </w:rPr>
        <w:t>ึก</w:t>
      </w:r>
      <w:r w:rsidRPr="006B6E48">
        <w:rPr>
          <w:rFonts w:ascii="TH SarabunPSK" w:hAnsi="TH SarabunPSK" w:cs="TH SarabunPSK"/>
          <w:sz w:val="32"/>
          <w:szCs w:val="32"/>
          <w:cs/>
        </w:rPr>
        <w:t>สากล โลกทัศน์ใหม่</w:t>
      </w:r>
      <w:r w:rsidRPr="006B6E48">
        <w:rPr>
          <w:rFonts w:ascii="TH SarabunPSK" w:hAnsi="TH SarabunPSK" w:cs="TH SarabunPSK" w:hint="cs"/>
          <w:sz w:val="32"/>
          <w:szCs w:val="32"/>
          <w:cs/>
        </w:rPr>
        <w:t>ใน</w:t>
      </w:r>
      <w:r w:rsidRPr="006B6E48">
        <w:rPr>
          <w:rFonts w:ascii="TH SarabunPSK" w:hAnsi="TH SarabunPSK" w:cs="TH SarabunPSK"/>
          <w:sz w:val="32"/>
          <w:szCs w:val="32"/>
          <w:cs/>
        </w:rPr>
        <w:t>มิติทางการเมือง เศรษฐกิจ สังคมวัฒนธรรม รัฐชาติและความเป็นชาติ การรวมกลุ่มในโลกปัจจุบัน สันติศึกษา ศาสนาสำหรับโลกสมัยใหม่ ความเป็นพลเมืองโลก เพศสภาวะและเพศสภาพ สังคมสมัยใหม่</w:t>
      </w:r>
    </w:p>
    <w:p w:rsidR="0003626D" w:rsidRPr="006B6E48" w:rsidRDefault="0003626D" w:rsidP="0003626D">
      <w:pPr>
        <w:jc w:val="thaiDistribute"/>
        <w:rPr>
          <w:rFonts w:ascii="TH SarabunPSK" w:hAnsi="TH SarabunPSK" w:cs="TH SarabunPSK"/>
          <w:sz w:val="32"/>
          <w:szCs w:val="32"/>
        </w:rPr>
      </w:pPr>
      <w:r w:rsidRPr="006B6E48">
        <w:rPr>
          <w:rFonts w:ascii="TH SarabunPSK" w:hAnsi="TH SarabunPSK" w:cs="TH SarabunPSK"/>
          <w:sz w:val="32"/>
          <w:szCs w:val="32"/>
        </w:rPr>
        <w:tab/>
      </w:r>
      <w:r w:rsidRPr="006B6E48">
        <w:rPr>
          <w:rFonts w:ascii="TH SarabunPSK" w:hAnsi="TH SarabunPSK" w:cs="TH SarabunPSK"/>
          <w:sz w:val="32"/>
          <w:szCs w:val="32"/>
        </w:rPr>
        <w:tab/>
        <w:t>Significant interdisciplinary social science phenomena around the world, ASEAN and Thailand in order to create a perspective on diversity, modern global interaction, global mindset, a modern worldview of politic, economy, society and culture, national state and nationalism, civic community, peach studies, religions for new world, global citizenship, gender and sexuality and modern society.</w:t>
      </w:r>
    </w:p>
    <w:p w:rsidR="0003626D" w:rsidRPr="006B6E48" w:rsidRDefault="0003626D" w:rsidP="0003626D">
      <w:pPr>
        <w:jc w:val="thaiDistribute"/>
        <w:rPr>
          <w:rFonts w:ascii="TH SarabunPSK" w:hAnsi="TH SarabunPSK" w:cs="TH SarabunPSK"/>
          <w:sz w:val="32"/>
          <w:szCs w:val="32"/>
        </w:rPr>
      </w:pPr>
      <w:r w:rsidRPr="006B6E48">
        <w:rPr>
          <w:rFonts w:ascii="TH SarabunPSK" w:hAnsi="TH SarabunPSK" w:cs="TH SarabunPSK"/>
          <w:sz w:val="32"/>
          <w:szCs w:val="32"/>
        </w:rPr>
        <w:tab/>
      </w:r>
      <w:r w:rsidRPr="006B6E48">
        <w:rPr>
          <w:rFonts w:ascii="TH SarabunPSK" w:hAnsi="TH SarabunPSK" w:cs="TH SarabunPSK"/>
          <w:sz w:val="32"/>
          <w:szCs w:val="32"/>
        </w:rPr>
        <w:tab/>
      </w:r>
    </w:p>
    <w:p w:rsidR="0003626D" w:rsidRPr="006B6E48" w:rsidRDefault="0003626D" w:rsidP="0003626D">
      <w:pPr>
        <w:jc w:val="thaiDistribute"/>
        <w:rPr>
          <w:rFonts w:ascii="TH SarabunPSK" w:hAnsi="TH SarabunPSK" w:cs="TH SarabunPSK"/>
          <w:sz w:val="32"/>
          <w:szCs w:val="32"/>
        </w:rPr>
      </w:pPr>
      <w:r w:rsidRPr="006B6E48">
        <w:rPr>
          <w:rFonts w:ascii="TH SarabunPSK" w:hAnsi="TH SarabunPSK" w:cs="TH SarabunPSK"/>
          <w:sz w:val="32"/>
          <w:szCs w:val="32"/>
        </w:rPr>
        <w:t>2521001</w:t>
      </w:r>
      <w:r w:rsidRPr="006B6E48">
        <w:rPr>
          <w:rFonts w:ascii="TH SarabunPSK" w:hAnsi="TH SarabunPSK" w:cs="TH SarabunPSK"/>
          <w:sz w:val="32"/>
          <w:szCs w:val="32"/>
        </w:rPr>
        <w:tab/>
      </w:r>
      <w:r w:rsidRPr="006B6E48">
        <w:rPr>
          <w:rFonts w:ascii="TH SarabunPSK" w:hAnsi="TH SarabunPSK" w:cs="TH SarabunPSK"/>
          <w:sz w:val="32"/>
          <w:szCs w:val="32"/>
          <w:cs/>
        </w:rPr>
        <w:t xml:space="preserve">โลกาภิวัตน์และท้องถิ่นภิวัตน์ </w:t>
      </w:r>
      <w:r w:rsidRPr="006B6E48">
        <w:rPr>
          <w:rFonts w:ascii="TH SarabunPSK" w:hAnsi="TH SarabunPSK" w:cs="TH SarabunPSK"/>
          <w:sz w:val="32"/>
          <w:szCs w:val="32"/>
          <w:cs/>
        </w:rPr>
        <w:tab/>
      </w:r>
      <w:r w:rsidRPr="006B6E48">
        <w:rPr>
          <w:rFonts w:ascii="TH SarabunPSK" w:hAnsi="TH SarabunPSK" w:cs="TH SarabunPSK"/>
          <w:sz w:val="32"/>
          <w:szCs w:val="32"/>
          <w:cs/>
        </w:rPr>
        <w:tab/>
      </w:r>
      <w:r w:rsidRPr="006B6E48">
        <w:rPr>
          <w:rFonts w:ascii="TH SarabunPSK" w:hAnsi="TH SarabunPSK" w:cs="TH SarabunPSK"/>
          <w:sz w:val="32"/>
          <w:szCs w:val="32"/>
          <w:cs/>
        </w:rPr>
        <w:tab/>
      </w:r>
      <w:r w:rsidRPr="006B6E48">
        <w:rPr>
          <w:rFonts w:ascii="TH SarabunPSK" w:hAnsi="TH SarabunPSK" w:cs="TH SarabunPSK"/>
          <w:sz w:val="32"/>
          <w:szCs w:val="32"/>
          <w:cs/>
        </w:rPr>
        <w:tab/>
      </w:r>
      <w:r w:rsidRPr="006B6E48">
        <w:rPr>
          <w:rFonts w:ascii="TH SarabunPSK" w:hAnsi="TH SarabunPSK" w:cs="TH SarabunPSK"/>
          <w:sz w:val="32"/>
          <w:szCs w:val="32"/>
          <w:cs/>
        </w:rPr>
        <w:tab/>
      </w:r>
      <w:r w:rsidRPr="006B6E48">
        <w:rPr>
          <w:rFonts w:ascii="TH SarabunPSK" w:hAnsi="TH SarabunPSK" w:cs="TH SarabunPSK"/>
          <w:sz w:val="32"/>
          <w:szCs w:val="32"/>
        </w:rPr>
        <w:t>3(3-0-6)</w:t>
      </w:r>
    </w:p>
    <w:p w:rsidR="0003626D" w:rsidRPr="006B6E48" w:rsidRDefault="0003626D" w:rsidP="0003626D">
      <w:pPr>
        <w:jc w:val="thaiDistribute"/>
        <w:rPr>
          <w:rFonts w:ascii="TH SarabunPSK" w:hAnsi="TH SarabunPSK" w:cs="TH SarabunPSK"/>
          <w:sz w:val="32"/>
          <w:szCs w:val="32"/>
        </w:rPr>
      </w:pPr>
      <w:r w:rsidRPr="006B6E48">
        <w:rPr>
          <w:rFonts w:ascii="TH SarabunPSK" w:hAnsi="TH SarabunPSK" w:cs="TH SarabunPSK"/>
          <w:sz w:val="32"/>
          <w:szCs w:val="32"/>
        </w:rPr>
        <w:tab/>
      </w:r>
      <w:r w:rsidRPr="006B6E48">
        <w:rPr>
          <w:rFonts w:ascii="TH SarabunPSK" w:hAnsi="TH SarabunPSK" w:cs="TH SarabunPSK"/>
          <w:sz w:val="32"/>
          <w:szCs w:val="32"/>
        </w:rPr>
        <w:tab/>
        <w:t>Globalization and Localization</w:t>
      </w:r>
    </w:p>
    <w:p w:rsidR="0003626D" w:rsidRPr="006B6E48" w:rsidRDefault="0003626D" w:rsidP="0003626D">
      <w:pPr>
        <w:jc w:val="thaiDistribute"/>
        <w:rPr>
          <w:rFonts w:ascii="TH SarabunPSK" w:hAnsi="TH SarabunPSK" w:cs="TH SarabunPSK"/>
          <w:sz w:val="32"/>
          <w:szCs w:val="32"/>
        </w:rPr>
      </w:pPr>
      <w:r w:rsidRPr="006B6E48">
        <w:rPr>
          <w:rFonts w:ascii="TH SarabunPSK" w:hAnsi="TH SarabunPSK" w:cs="TH SarabunPSK"/>
          <w:sz w:val="32"/>
          <w:szCs w:val="32"/>
        </w:rPr>
        <w:tab/>
      </w:r>
      <w:r w:rsidRPr="006B6E48">
        <w:rPr>
          <w:rFonts w:ascii="TH SarabunPSK" w:hAnsi="TH SarabunPSK" w:cs="TH SarabunPSK"/>
          <w:sz w:val="32"/>
          <w:szCs w:val="32"/>
        </w:rPr>
        <w:tab/>
      </w:r>
      <w:r w:rsidRPr="006B6E48">
        <w:rPr>
          <w:rFonts w:ascii="TH SarabunPSK" w:hAnsi="TH SarabunPSK" w:cs="TH SarabunPSK"/>
          <w:sz w:val="32"/>
          <w:szCs w:val="32"/>
          <w:cs/>
        </w:rPr>
        <w:t>แนวคิด รูปแบบการเปลี่ยนแปลงของสังคมชนบทไทยที่เชื่อมโยงสัมพันธ์กับโลกและประเทศในกลุ่มอาเซียน การเปลี่ยนแปลงจากสังคมเกษตรกรรมสู่สังคมอุตสาหกรรม</w:t>
      </w:r>
      <w:r w:rsidRPr="006B6E48">
        <w:rPr>
          <w:rFonts w:ascii="TH SarabunPSK" w:hAnsi="TH SarabunPSK" w:cs="TH SarabunPSK" w:hint="cs"/>
          <w:sz w:val="32"/>
          <w:szCs w:val="32"/>
          <w:cs/>
        </w:rPr>
        <w:t xml:space="preserve"> สังคม</w:t>
      </w:r>
      <w:r w:rsidRPr="006B6E48">
        <w:rPr>
          <w:rFonts w:ascii="TH SarabunPSK" w:hAnsi="TH SarabunPSK" w:cs="TH SarabunPSK"/>
          <w:sz w:val="32"/>
          <w:szCs w:val="32"/>
          <w:cs/>
        </w:rPr>
        <w:t>สมัยใหม่ และสังคมหลังสมัยใหม่ผ่านวาทกรรมว่าด้วยการพัฒนาทั้งการเปลี่ยนแปลงในเชิงโครงสร้างทางเศรษฐกิจ สังคม วัฒนธรรมและวิถีชีวิตอันเป็นผลมาจากโลกาภิวัตน์ และขบวนการเคลื่อนไหวท้องถิ่นภิวัตน์</w:t>
      </w:r>
    </w:p>
    <w:p w:rsidR="0003626D" w:rsidRPr="006B6E48" w:rsidRDefault="0003626D" w:rsidP="0003626D">
      <w:pPr>
        <w:jc w:val="thaiDistribute"/>
        <w:rPr>
          <w:rFonts w:ascii="TH SarabunPSK" w:hAnsi="TH SarabunPSK" w:cs="TH SarabunPSK"/>
          <w:sz w:val="32"/>
          <w:szCs w:val="32"/>
        </w:rPr>
      </w:pPr>
      <w:r w:rsidRPr="006B6E48">
        <w:rPr>
          <w:rFonts w:ascii="TH SarabunPSK" w:hAnsi="TH SarabunPSK" w:cs="TH SarabunPSK"/>
          <w:sz w:val="32"/>
          <w:szCs w:val="32"/>
        </w:rPr>
        <w:tab/>
      </w:r>
      <w:r w:rsidRPr="006B6E48">
        <w:rPr>
          <w:rFonts w:ascii="TH SarabunPSK" w:hAnsi="TH SarabunPSK" w:cs="TH SarabunPSK"/>
          <w:sz w:val="32"/>
          <w:szCs w:val="32"/>
        </w:rPr>
        <w:tab/>
        <w:t xml:space="preserve">Concepts and characteristics of Thai rural changes related to the world and Asian countries including to explore the transformation of agriculture to industrial society and modernity </w:t>
      </w:r>
      <w:r w:rsidRPr="006B6E48">
        <w:rPr>
          <w:rFonts w:ascii="TH SarabunPSK" w:hAnsi="TH SarabunPSK" w:cs="TH SarabunPSK"/>
          <w:sz w:val="32"/>
          <w:szCs w:val="32"/>
        </w:rPr>
        <w:lastRenderedPageBreak/>
        <w:t>to post modernity with discourses in accordance, development and transformation of socioeconomic, culture, as well as way of life as a result of globalization and social movement of localization.</w:t>
      </w:r>
    </w:p>
    <w:p w:rsidR="0003626D" w:rsidRPr="006B6E48" w:rsidRDefault="0003626D" w:rsidP="0003626D">
      <w:pPr>
        <w:jc w:val="thaiDistribute"/>
        <w:rPr>
          <w:rFonts w:ascii="TH SarabunPSK" w:hAnsi="TH SarabunPSK" w:cs="TH SarabunPSK"/>
          <w:sz w:val="32"/>
          <w:szCs w:val="32"/>
        </w:rPr>
      </w:pPr>
      <w:r w:rsidRPr="006B6E48">
        <w:rPr>
          <w:rFonts w:ascii="TH SarabunPSK" w:hAnsi="TH SarabunPSK" w:cs="TH SarabunPSK"/>
          <w:sz w:val="32"/>
          <w:szCs w:val="32"/>
        </w:rPr>
        <w:tab/>
      </w:r>
      <w:r w:rsidRPr="006B6E48">
        <w:rPr>
          <w:rFonts w:ascii="TH SarabunPSK" w:hAnsi="TH SarabunPSK" w:cs="TH SarabunPSK"/>
          <w:sz w:val="32"/>
          <w:szCs w:val="32"/>
        </w:rPr>
        <w:tab/>
      </w:r>
    </w:p>
    <w:p w:rsidR="0003626D" w:rsidRPr="006B6E48" w:rsidRDefault="0003626D" w:rsidP="0003626D">
      <w:pPr>
        <w:jc w:val="thaiDistribute"/>
        <w:rPr>
          <w:rFonts w:ascii="TH SarabunPSK" w:hAnsi="TH SarabunPSK" w:cs="TH SarabunPSK"/>
          <w:b/>
          <w:bCs/>
          <w:sz w:val="32"/>
          <w:szCs w:val="32"/>
        </w:rPr>
      </w:pPr>
      <w:r w:rsidRPr="006B6E48">
        <w:rPr>
          <w:rFonts w:ascii="TH SarabunPSK" w:hAnsi="TH SarabunPSK" w:cs="TH SarabunPSK"/>
          <w:b/>
          <w:bCs/>
          <w:sz w:val="32"/>
          <w:szCs w:val="32"/>
          <w:cs/>
        </w:rPr>
        <w:t>รหัสวิชา</w:t>
      </w:r>
      <w:r w:rsidRPr="006B6E48">
        <w:rPr>
          <w:rFonts w:ascii="TH SarabunPSK" w:hAnsi="TH SarabunPSK" w:cs="TH SarabunPSK"/>
          <w:b/>
          <w:bCs/>
          <w:sz w:val="32"/>
          <w:szCs w:val="32"/>
          <w:cs/>
        </w:rPr>
        <w:tab/>
        <w:t>ชื่อและคำอธิบายรายวิชา</w:t>
      </w:r>
      <w:r w:rsidRPr="006B6E48">
        <w:rPr>
          <w:rFonts w:ascii="TH SarabunPSK" w:hAnsi="TH SarabunPSK" w:cs="TH SarabunPSK"/>
          <w:b/>
          <w:bCs/>
          <w:sz w:val="32"/>
          <w:szCs w:val="32"/>
          <w:cs/>
        </w:rPr>
        <w:tab/>
        <w:t xml:space="preserve">                  </w:t>
      </w:r>
      <w:r w:rsidRPr="006B6E48">
        <w:rPr>
          <w:rFonts w:ascii="TH SarabunPSK" w:hAnsi="TH SarabunPSK" w:cs="TH SarabunPSK"/>
          <w:b/>
          <w:bCs/>
          <w:sz w:val="32"/>
          <w:szCs w:val="32"/>
          <w:cs/>
        </w:rPr>
        <w:tab/>
      </w:r>
      <w:r w:rsidRPr="006B6E48">
        <w:rPr>
          <w:rFonts w:ascii="TH SarabunPSK" w:hAnsi="TH SarabunPSK" w:cs="TH SarabunPSK"/>
          <w:b/>
          <w:bCs/>
          <w:sz w:val="32"/>
          <w:szCs w:val="32"/>
          <w:cs/>
        </w:rPr>
        <w:tab/>
      </w:r>
      <w:r w:rsidRPr="006B6E48">
        <w:rPr>
          <w:rFonts w:ascii="TH SarabunPSK" w:hAnsi="TH SarabunPSK" w:cs="TH SarabunPSK" w:hint="cs"/>
          <w:b/>
          <w:bCs/>
          <w:sz w:val="32"/>
          <w:szCs w:val="32"/>
          <w:cs/>
        </w:rPr>
        <w:t xml:space="preserve">         </w:t>
      </w:r>
      <w:r w:rsidRPr="006B6E48">
        <w:rPr>
          <w:rFonts w:ascii="TH SarabunPSK" w:hAnsi="TH SarabunPSK" w:cs="TH SarabunPSK"/>
          <w:b/>
          <w:bCs/>
          <w:sz w:val="32"/>
          <w:szCs w:val="32"/>
          <w:cs/>
        </w:rPr>
        <w:t>น(ท–ป–อ)</w:t>
      </w:r>
    </w:p>
    <w:p w:rsidR="0003626D" w:rsidRPr="006B6E48" w:rsidRDefault="0003626D" w:rsidP="0003626D">
      <w:pPr>
        <w:jc w:val="thaiDistribute"/>
        <w:rPr>
          <w:rFonts w:ascii="TH SarabunPSK" w:hAnsi="TH SarabunPSK" w:cs="TH SarabunPSK"/>
          <w:sz w:val="32"/>
          <w:szCs w:val="32"/>
        </w:rPr>
      </w:pPr>
      <w:r w:rsidRPr="006B6E48">
        <w:rPr>
          <w:rFonts w:ascii="TH SarabunPSK" w:hAnsi="TH SarabunPSK" w:cs="TH SarabunPSK"/>
          <w:sz w:val="32"/>
          <w:szCs w:val="32"/>
        </w:rPr>
        <w:t>2521002</w:t>
      </w:r>
      <w:r w:rsidRPr="006B6E48">
        <w:rPr>
          <w:rFonts w:ascii="TH SarabunPSK" w:hAnsi="TH SarabunPSK" w:cs="TH SarabunPSK"/>
          <w:sz w:val="32"/>
          <w:szCs w:val="32"/>
        </w:rPr>
        <w:tab/>
      </w:r>
      <w:r w:rsidRPr="006B6E48">
        <w:rPr>
          <w:rFonts w:ascii="TH SarabunPSK" w:hAnsi="TH SarabunPSK" w:cs="TH SarabunPSK"/>
          <w:sz w:val="32"/>
          <w:szCs w:val="32"/>
          <w:cs/>
        </w:rPr>
        <w:t xml:space="preserve">อาเซียนศึกษา  </w:t>
      </w:r>
      <w:r w:rsidRPr="006B6E48">
        <w:rPr>
          <w:rFonts w:ascii="TH SarabunPSK" w:hAnsi="TH SarabunPSK" w:cs="TH SarabunPSK"/>
          <w:sz w:val="32"/>
          <w:szCs w:val="32"/>
          <w:cs/>
        </w:rPr>
        <w:tab/>
      </w:r>
      <w:r w:rsidRPr="006B6E48">
        <w:rPr>
          <w:rFonts w:ascii="TH SarabunPSK" w:hAnsi="TH SarabunPSK" w:cs="TH SarabunPSK"/>
          <w:sz w:val="32"/>
          <w:szCs w:val="32"/>
          <w:cs/>
        </w:rPr>
        <w:tab/>
      </w:r>
      <w:r w:rsidRPr="006B6E48">
        <w:rPr>
          <w:rFonts w:ascii="TH SarabunPSK" w:hAnsi="TH SarabunPSK" w:cs="TH SarabunPSK"/>
          <w:sz w:val="32"/>
          <w:szCs w:val="32"/>
          <w:cs/>
        </w:rPr>
        <w:tab/>
      </w:r>
      <w:r w:rsidRPr="006B6E48">
        <w:rPr>
          <w:rFonts w:ascii="TH SarabunPSK" w:hAnsi="TH SarabunPSK" w:cs="TH SarabunPSK"/>
          <w:sz w:val="32"/>
          <w:szCs w:val="32"/>
          <w:cs/>
        </w:rPr>
        <w:tab/>
      </w:r>
      <w:r w:rsidRPr="006B6E48">
        <w:rPr>
          <w:rFonts w:ascii="TH SarabunPSK" w:hAnsi="TH SarabunPSK" w:cs="TH SarabunPSK"/>
          <w:sz w:val="32"/>
          <w:szCs w:val="32"/>
          <w:cs/>
        </w:rPr>
        <w:tab/>
      </w:r>
      <w:r w:rsidRPr="006B6E48">
        <w:rPr>
          <w:rFonts w:ascii="TH SarabunPSK" w:hAnsi="TH SarabunPSK" w:cs="TH SarabunPSK"/>
          <w:sz w:val="32"/>
          <w:szCs w:val="32"/>
          <w:cs/>
        </w:rPr>
        <w:tab/>
      </w:r>
      <w:r w:rsidRPr="006B6E48">
        <w:rPr>
          <w:rFonts w:ascii="TH SarabunPSK" w:hAnsi="TH SarabunPSK" w:cs="TH SarabunPSK"/>
          <w:sz w:val="32"/>
          <w:szCs w:val="32"/>
          <w:cs/>
        </w:rPr>
        <w:tab/>
      </w:r>
      <w:r w:rsidRPr="006B6E48">
        <w:rPr>
          <w:rFonts w:ascii="TH SarabunPSK" w:hAnsi="TH SarabunPSK" w:cs="TH SarabunPSK"/>
          <w:sz w:val="32"/>
          <w:szCs w:val="32"/>
        </w:rPr>
        <w:t>3(3-0-6)</w:t>
      </w:r>
    </w:p>
    <w:p w:rsidR="0003626D" w:rsidRPr="006B6E48" w:rsidRDefault="0003626D" w:rsidP="0003626D">
      <w:pPr>
        <w:jc w:val="thaiDistribute"/>
        <w:rPr>
          <w:rFonts w:ascii="TH SarabunPSK" w:hAnsi="TH SarabunPSK" w:cs="TH SarabunPSK"/>
          <w:sz w:val="32"/>
          <w:szCs w:val="32"/>
        </w:rPr>
      </w:pPr>
      <w:r w:rsidRPr="006B6E48">
        <w:rPr>
          <w:rFonts w:ascii="TH SarabunPSK" w:hAnsi="TH SarabunPSK" w:cs="TH SarabunPSK"/>
          <w:sz w:val="32"/>
          <w:szCs w:val="32"/>
        </w:rPr>
        <w:tab/>
      </w:r>
      <w:r w:rsidRPr="006B6E48">
        <w:rPr>
          <w:rFonts w:ascii="TH SarabunPSK" w:hAnsi="TH SarabunPSK" w:cs="TH SarabunPSK"/>
          <w:sz w:val="32"/>
          <w:szCs w:val="32"/>
        </w:rPr>
        <w:tab/>
        <w:t>ASEAN Studies</w:t>
      </w:r>
    </w:p>
    <w:p w:rsidR="0003626D" w:rsidRPr="006B6E48" w:rsidRDefault="0003626D" w:rsidP="0003626D">
      <w:pPr>
        <w:jc w:val="thaiDistribute"/>
        <w:rPr>
          <w:rFonts w:ascii="TH SarabunPSK" w:hAnsi="TH SarabunPSK" w:cs="TH SarabunPSK"/>
          <w:sz w:val="32"/>
          <w:szCs w:val="32"/>
        </w:rPr>
      </w:pPr>
      <w:r w:rsidRPr="006B6E48">
        <w:rPr>
          <w:rFonts w:ascii="TH SarabunPSK" w:hAnsi="TH SarabunPSK" w:cs="TH SarabunPSK"/>
          <w:sz w:val="32"/>
          <w:szCs w:val="32"/>
        </w:rPr>
        <w:tab/>
      </w:r>
      <w:r w:rsidRPr="006B6E48">
        <w:rPr>
          <w:rFonts w:ascii="TH SarabunPSK" w:hAnsi="TH SarabunPSK" w:cs="TH SarabunPSK"/>
          <w:sz w:val="32"/>
          <w:szCs w:val="32"/>
          <w:cs/>
        </w:rPr>
        <w:tab/>
        <w:t xml:space="preserve">ความหมาย ความสำคัญ </w:t>
      </w:r>
      <w:r w:rsidRPr="006B6E48">
        <w:rPr>
          <w:rFonts w:ascii="TH SarabunPSK" w:hAnsi="TH SarabunPSK" w:cs="TH SarabunPSK" w:hint="cs"/>
          <w:sz w:val="32"/>
          <w:szCs w:val="32"/>
          <w:cs/>
        </w:rPr>
        <w:t xml:space="preserve">ความเป็นมาของอาเซียน </w:t>
      </w:r>
      <w:r w:rsidRPr="006B6E48">
        <w:rPr>
          <w:rFonts w:ascii="TH SarabunPSK" w:hAnsi="TH SarabunPSK" w:cs="TH SarabunPSK"/>
          <w:sz w:val="32"/>
          <w:szCs w:val="32"/>
          <w:cs/>
        </w:rPr>
        <w:t>กฎบัตร การเมือง เศรษฐกิจ สังคมวัฒนธรรม วิถีอาเซียน ความสามารถในการแข่งขัน เขตการค้าเสรี เขตเศรษฐกิจพิเศษ การเคลื่อนย้ายอย่างเสรีของสินค้า บริการ การลงทุน เงินทุน แรงงานทักษะ และตลาดอาเซียน การท่องเที่ยว การเกษตร การศึกษา การกีฬา สุขภาพ และช่องว่างของการพัฒนาอาเซียน</w:t>
      </w:r>
    </w:p>
    <w:p w:rsidR="0003626D" w:rsidRPr="006B6E48" w:rsidRDefault="0003626D" w:rsidP="0003626D">
      <w:pPr>
        <w:jc w:val="thaiDistribute"/>
        <w:rPr>
          <w:rFonts w:ascii="TH SarabunPSK" w:hAnsi="TH SarabunPSK" w:cs="TH SarabunPSK"/>
          <w:sz w:val="32"/>
          <w:szCs w:val="32"/>
        </w:rPr>
      </w:pPr>
      <w:r w:rsidRPr="006B6E48">
        <w:rPr>
          <w:rFonts w:ascii="TH SarabunPSK" w:hAnsi="TH SarabunPSK" w:cs="TH SarabunPSK"/>
          <w:sz w:val="32"/>
          <w:szCs w:val="32"/>
        </w:rPr>
        <w:tab/>
      </w:r>
      <w:r w:rsidRPr="006B6E48">
        <w:rPr>
          <w:rFonts w:ascii="TH SarabunPSK" w:hAnsi="TH SarabunPSK" w:cs="TH SarabunPSK"/>
          <w:sz w:val="32"/>
          <w:szCs w:val="32"/>
        </w:rPr>
        <w:tab/>
        <w:t>Definition, importance, background, charters, politics, economy, society, culture, ASEAN way, competitiveness, free trade area, special economic zone, free circulation, service, investment, capital, skilled labors and ASEAN market, tourism, agriculture, education, sports, health, and development gap.</w:t>
      </w:r>
    </w:p>
    <w:p w:rsidR="0003626D" w:rsidRPr="006B6E48" w:rsidRDefault="0003626D" w:rsidP="0003626D">
      <w:pPr>
        <w:jc w:val="thaiDistribute"/>
        <w:rPr>
          <w:rFonts w:ascii="TH SarabunPSK" w:hAnsi="TH SarabunPSK" w:cs="TH SarabunPSK"/>
          <w:sz w:val="32"/>
          <w:szCs w:val="32"/>
        </w:rPr>
      </w:pPr>
      <w:r w:rsidRPr="006B6E48">
        <w:rPr>
          <w:rFonts w:ascii="TH SarabunPSK" w:hAnsi="TH SarabunPSK" w:cs="TH SarabunPSK"/>
          <w:sz w:val="32"/>
          <w:szCs w:val="32"/>
        </w:rPr>
        <w:tab/>
      </w:r>
      <w:r w:rsidRPr="006B6E48">
        <w:rPr>
          <w:rFonts w:ascii="TH SarabunPSK" w:hAnsi="TH SarabunPSK" w:cs="TH SarabunPSK"/>
          <w:sz w:val="32"/>
          <w:szCs w:val="32"/>
        </w:rPr>
        <w:tab/>
      </w:r>
    </w:p>
    <w:p w:rsidR="0003626D" w:rsidRPr="006B6E48" w:rsidRDefault="0003626D" w:rsidP="0003626D">
      <w:pPr>
        <w:jc w:val="thaiDistribute"/>
        <w:rPr>
          <w:rFonts w:ascii="TH SarabunPSK" w:hAnsi="TH SarabunPSK" w:cs="TH SarabunPSK"/>
          <w:sz w:val="32"/>
          <w:szCs w:val="32"/>
        </w:rPr>
      </w:pPr>
      <w:r w:rsidRPr="006B6E48">
        <w:rPr>
          <w:rFonts w:ascii="TH SarabunPSK" w:hAnsi="TH SarabunPSK" w:cs="TH SarabunPSK"/>
          <w:sz w:val="32"/>
          <w:szCs w:val="32"/>
        </w:rPr>
        <w:t>2541001</w:t>
      </w:r>
      <w:r w:rsidRPr="006B6E48">
        <w:rPr>
          <w:rFonts w:ascii="TH SarabunPSK" w:hAnsi="TH SarabunPSK" w:cs="TH SarabunPSK"/>
          <w:sz w:val="32"/>
          <w:szCs w:val="32"/>
        </w:rPr>
        <w:tab/>
      </w:r>
      <w:r w:rsidRPr="006B6E48">
        <w:rPr>
          <w:rFonts w:ascii="TH SarabunPSK" w:hAnsi="TH SarabunPSK" w:cs="TH SarabunPSK"/>
          <w:sz w:val="32"/>
          <w:szCs w:val="32"/>
          <w:cs/>
        </w:rPr>
        <w:t xml:space="preserve">มนุษย์ ชุมชนและสิ่งแวดล้อม  </w:t>
      </w:r>
      <w:r w:rsidRPr="006B6E48">
        <w:rPr>
          <w:rFonts w:ascii="TH SarabunPSK" w:hAnsi="TH SarabunPSK" w:cs="TH SarabunPSK"/>
          <w:sz w:val="32"/>
          <w:szCs w:val="32"/>
          <w:cs/>
        </w:rPr>
        <w:tab/>
      </w:r>
      <w:r w:rsidRPr="006B6E48">
        <w:rPr>
          <w:rFonts w:ascii="TH SarabunPSK" w:hAnsi="TH SarabunPSK" w:cs="TH SarabunPSK"/>
          <w:sz w:val="32"/>
          <w:szCs w:val="32"/>
          <w:cs/>
        </w:rPr>
        <w:tab/>
      </w:r>
      <w:r w:rsidRPr="006B6E48">
        <w:rPr>
          <w:rFonts w:ascii="TH SarabunPSK" w:hAnsi="TH SarabunPSK" w:cs="TH SarabunPSK"/>
          <w:sz w:val="32"/>
          <w:szCs w:val="32"/>
        </w:rPr>
        <w:tab/>
      </w:r>
      <w:r w:rsidRPr="006B6E48">
        <w:rPr>
          <w:rFonts w:ascii="TH SarabunPSK" w:hAnsi="TH SarabunPSK" w:cs="TH SarabunPSK"/>
          <w:sz w:val="32"/>
          <w:szCs w:val="32"/>
        </w:rPr>
        <w:tab/>
      </w:r>
      <w:r w:rsidRPr="006B6E48">
        <w:rPr>
          <w:rFonts w:ascii="TH SarabunPSK" w:hAnsi="TH SarabunPSK" w:cs="TH SarabunPSK"/>
          <w:sz w:val="32"/>
          <w:szCs w:val="32"/>
        </w:rPr>
        <w:tab/>
        <w:t>3(3-0-6)</w:t>
      </w:r>
    </w:p>
    <w:p w:rsidR="0003626D" w:rsidRPr="006B6E48" w:rsidRDefault="0003626D" w:rsidP="0003626D">
      <w:pPr>
        <w:jc w:val="thaiDistribute"/>
        <w:rPr>
          <w:rFonts w:ascii="TH SarabunPSK" w:hAnsi="TH SarabunPSK" w:cs="TH SarabunPSK"/>
          <w:sz w:val="32"/>
          <w:szCs w:val="32"/>
        </w:rPr>
      </w:pPr>
      <w:r w:rsidRPr="006B6E48">
        <w:rPr>
          <w:rFonts w:ascii="TH SarabunPSK" w:hAnsi="TH SarabunPSK" w:cs="TH SarabunPSK"/>
          <w:sz w:val="32"/>
          <w:szCs w:val="32"/>
        </w:rPr>
        <w:tab/>
      </w:r>
      <w:r w:rsidRPr="006B6E48">
        <w:rPr>
          <w:rFonts w:ascii="TH SarabunPSK" w:hAnsi="TH SarabunPSK" w:cs="TH SarabunPSK"/>
          <w:sz w:val="32"/>
          <w:szCs w:val="32"/>
        </w:rPr>
        <w:tab/>
        <w:t>Human Beings, Community and Environment</w:t>
      </w:r>
    </w:p>
    <w:p w:rsidR="0003626D" w:rsidRPr="006B6E48" w:rsidRDefault="0003626D" w:rsidP="0003626D">
      <w:pPr>
        <w:jc w:val="thaiDistribute"/>
        <w:rPr>
          <w:rFonts w:ascii="TH SarabunPSK" w:hAnsi="TH SarabunPSK" w:cs="TH SarabunPSK"/>
          <w:sz w:val="32"/>
          <w:szCs w:val="32"/>
        </w:rPr>
      </w:pPr>
      <w:r w:rsidRPr="006B6E48">
        <w:rPr>
          <w:rFonts w:ascii="TH SarabunPSK" w:hAnsi="TH SarabunPSK" w:cs="TH SarabunPSK"/>
          <w:sz w:val="32"/>
          <w:szCs w:val="32"/>
        </w:rPr>
        <w:tab/>
      </w:r>
      <w:r w:rsidRPr="006B6E48">
        <w:rPr>
          <w:rFonts w:ascii="TH SarabunPSK" w:hAnsi="TH SarabunPSK" w:cs="TH SarabunPSK"/>
          <w:sz w:val="32"/>
          <w:szCs w:val="32"/>
        </w:rPr>
        <w:tab/>
      </w:r>
      <w:r w:rsidRPr="006B6E48">
        <w:rPr>
          <w:rFonts w:ascii="TH SarabunPSK" w:hAnsi="TH SarabunPSK" w:cs="TH SarabunPSK"/>
          <w:sz w:val="32"/>
          <w:szCs w:val="32"/>
          <w:cs/>
        </w:rPr>
        <w:t>ระบบนิเวศ มนุษย์ ชุมชน</w:t>
      </w:r>
      <w:r w:rsidRPr="006B6E48">
        <w:rPr>
          <w:rFonts w:ascii="TH SarabunPSK" w:hAnsi="TH SarabunPSK" w:cs="TH SarabunPSK" w:hint="cs"/>
          <w:sz w:val="32"/>
          <w:szCs w:val="32"/>
          <w:cs/>
        </w:rPr>
        <w:t xml:space="preserve"> </w:t>
      </w:r>
      <w:r w:rsidRPr="006B6E48">
        <w:rPr>
          <w:rFonts w:ascii="TH SarabunPSK" w:hAnsi="TH SarabunPSK" w:cs="TH SarabunPSK"/>
          <w:sz w:val="32"/>
          <w:szCs w:val="32"/>
          <w:cs/>
        </w:rPr>
        <w:t>และสิ่งแวดล้อม ความสัมพันธ์ระหว่างมนุษย์ ชุมชนและสิ่งแวดล้อม และความสัมพันธ์ทางพื้นที่ ความหลากหลายทางชีวภาพ ผลกระทบที่เกิดจากกิจกรรมของมนุษย์ต่อสิ่งแวดล้อม ด้านการใช้พลังงาน ด้านการเกษตร แนวทางการแก้ปัญหาจริยศาสตร์สิ่งแวดล้อม หลักการอนุรักษ์ การมีส่วนร่วมการจัดการเชิงบูรณาการ และการพัฒนาอย่างยั่งยืน</w:t>
      </w:r>
    </w:p>
    <w:p w:rsidR="0003626D" w:rsidRPr="006B6E48" w:rsidRDefault="0003626D" w:rsidP="0003626D">
      <w:pPr>
        <w:jc w:val="thaiDistribute"/>
        <w:rPr>
          <w:rFonts w:ascii="TH SarabunPSK" w:hAnsi="TH SarabunPSK" w:cs="TH SarabunPSK"/>
          <w:sz w:val="32"/>
          <w:szCs w:val="32"/>
        </w:rPr>
      </w:pPr>
      <w:r w:rsidRPr="006B6E48">
        <w:rPr>
          <w:rFonts w:ascii="TH SarabunPSK" w:hAnsi="TH SarabunPSK" w:cs="TH SarabunPSK"/>
          <w:sz w:val="32"/>
          <w:szCs w:val="32"/>
        </w:rPr>
        <w:tab/>
      </w:r>
      <w:r w:rsidRPr="006B6E48">
        <w:rPr>
          <w:rFonts w:ascii="TH SarabunPSK" w:hAnsi="TH SarabunPSK" w:cs="TH SarabunPSK"/>
          <w:sz w:val="32"/>
          <w:szCs w:val="32"/>
        </w:rPr>
        <w:tab/>
        <w:t xml:space="preserve">Ecology, human beings, community, environment, relations among human beings, community and environmental, spatial relation, biodiversity, the impact of human activities on environment such as energy consumption and agriculture, solutions to the problem of environment ethics, conservation principles, participation in integrative management, and sustainable development. </w:t>
      </w:r>
    </w:p>
    <w:p w:rsidR="0003626D" w:rsidRPr="006B6E48" w:rsidRDefault="0003626D" w:rsidP="0003626D">
      <w:pPr>
        <w:spacing w:line="259" w:lineRule="auto"/>
        <w:rPr>
          <w:rFonts w:ascii="TH SarabunPSK" w:hAnsi="TH SarabunPSK" w:cs="TH SarabunPSK"/>
          <w:b/>
          <w:bCs/>
          <w:sz w:val="32"/>
          <w:szCs w:val="32"/>
          <w:cs/>
        </w:rPr>
      </w:pPr>
    </w:p>
    <w:p w:rsidR="0003626D" w:rsidRPr="006B6E48" w:rsidRDefault="0003626D" w:rsidP="0003626D">
      <w:pPr>
        <w:jc w:val="thaiDistribute"/>
        <w:rPr>
          <w:rFonts w:ascii="TH SarabunPSK" w:hAnsi="TH SarabunPSK" w:cs="TH SarabunPSK"/>
          <w:sz w:val="32"/>
          <w:szCs w:val="32"/>
        </w:rPr>
      </w:pPr>
      <w:r w:rsidRPr="006B6E48">
        <w:rPr>
          <w:rFonts w:ascii="TH SarabunPSK" w:hAnsi="TH SarabunPSK" w:cs="TH SarabunPSK"/>
          <w:sz w:val="32"/>
          <w:szCs w:val="32"/>
        </w:rPr>
        <w:t>2541002</w:t>
      </w:r>
      <w:r w:rsidRPr="006B6E48">
        <w:rPr>
          <w:rFonts w:ascii="TH SarabunPSK" w:hAnsi="TH SarabunPSK" w:cs="TH SarabunPSK"/>
          <w:sz w:val="32"/>
          <w:szCs w:val="32"/>
        </w:rPr>
        <w:tab/>
      </w:r>
      <w:r w:rsidRPr="006B6E48">
        <w:rPr>
          <w:rFonts w:ascii="TH SarabunPSK" w:hAnsi="TH SarabunPSK" w:cs="TH SarabunPSK"/>
          <w:sz w:val="32"/>
          <w:szCs w:val="32"/>
          <w:cs/>
        </w:rPr>
        <w:t xml:space="preserve">การจัดการทรัพยากรท้องถิ่น  </w:t>
      </w:r>
      <w:r w:rsidRPr="006B6E48">
        <w:rPr>
          <w:rFonts w:ascii="TH SarabunPSK" w:hAnsi="TH SarabunPSK" w:cs="TH SarabunPSK"/>
          <w:sz w:val="32"/>
          <w:szCs w:val="32"/>
          <w:cs/>
        </w:rPr>
        <w:tab/>
      </w:r>
      <w:r w:rsidRPr="006B6E48">
        <w:rPr>
          <w:rFonts w:ascii="TH SarabunPSK" w:hAnsi="TH SarabunPSK" w:cs="TH SarabunPSK"/>
          <w:sz w:val="32"/>
          <w:szCs w:val="32"/>
          <w:cs/>
        </w:rPr>
        <w:tab/>
      </w:r>
      <w:r w:rsidRPr="006B6E48">
        <w:rPr>
          <w:rFonts w:ascii="TH SarabunPSK" w:hAnsi="TH SarabunPSK" w:cs="TH SarabunPSK"/>
          <w:sz w:val="32"/>
          <w:szCs w:val="32"/>
          <w:cs/>
        </w:rPr>
        <w:tab/>
      </w:r>
      <w:r w:rsidRPr="006B6E48">
        <w:rPr>
          <w:rFonts w:ascii="TH SarabunPSK" w:hAnsi="TH SarabunPSK" w:cs="TH SarabunPSK"/>
          <w:sz w:val="32"/>
          <w:szCs w:val="32"/>
          <w:cs/>
        </w:rPr>
        <w:tab/>
      </w:r>
      <w:r w:rsidRPr="006B6E48">
        <w:rPr>
          <w:rFonts w:ascii="TH SarabunPSK" w:hAnsi="TH SarabunPSK" w:cs="TH SarabunPSK"/>
          <w:sz w:val="32"/>
          <w:szCs w:val="32"/>
          <w:cs/>
        </w:rPr>
        <w:tab/>
      </w:r>
      <w:r w:rsidRPr="006B6E48">
        <w:rPr>
          <w:rFonts w:ascii="TH SarabunPSK" w:hAnsi="TH SarabunPSK" w:cs="TH SarabunPSK"/>
          <w:sz w:val="32"/>
          <w:szCs w:val="32"/>
        </w:rPr>
        <w:t>3(3-0-6)</w:t>
      </w:r>
    </w:p>
    <w:p w:rsidR="0003626D" w:rsidRPr="006B6E48" w:rsidRDefault="0003626D" w:rsidP="0003626D">
      <w:pPr>
        <w:jc w:val="thaiDistribute"/>
        <w:rPr>
          <w:rFonts w:ascii="TH SarabunPSK" w:hAnsi="TH SarabunPSK" w:cs="TH SarabunPSK"/>
          <w:sz w:val="32"/>
          <w:szCs w:val="32"/>
        </w:rPr>
      </w:pPr>
      <w:r w:rsidRPr="006B6E48">
        <w:rPr>
          <w:rFonts w:ascii="TH SarabunPSK" w:hAnsi="TH SarabunPSK" w:cs="TH SarabunPSK"/>
          <w:sz w:val="32"/>
          <w:szCs w:val="32"/>
        </w:rPr>
        <w:tab/>
      </w:r>
      <w:r w:rsidRPr="006B6E48">
        <w:rPr>
          <w:rFonts w:ascii="TH SarabunPSK" w:hAnsi="TH SarabunPSK" w:cs="TH SarabunPSK"/>
          <w:sz w:val="32"/>
          <w:szCs w:val="32"/>
        </w:rPr>
        <w:tab/>
        <w:t>Local Resource Management</w:t>
      </w:r>
    </w:p>
    <w:p w:rsidR="0003626D" w:rsidRPr="006B6E48" w:rsidRDefault="0003626D" w:rsidP="0003626D">
      <w:pPr>
        <w:jc w:val="thaiDistribute"/>
        <w:rPr>
          <w:rFonts w:ascii="TH SarabunPSK" w:hAnsi="TH SarabunPSK" w:cs="TH SarabunPSK"/>
          <w:sz w:val="32"/>
          <w:szCs w:val="32"/>
        </w:rPr>
      </w:pPr>
      <w:r w:rsidRPr="006B6E48">
        <w:rPr>
          <w:rFonts w:ascii="TH SarabunPSK" w:hAnsi="TH SarabunPSK" w:cs="TH SarabunPSK"/>
          <w:sz w:val="32"/>
          <w:szCs w:val="32"/>
        </w:rPr>
        <w:tab/>
      </w:r>
      <w:r w:rsidRPr="006B6E48">
        <w:rPr>
          <w:rFonts w:ascii="TH SarabunPSK" w:hAnsi="TH SarabunPSK" w:cs="TH SarabunPSK"/>
          <w:sz w:val="32"/>
          <w:szCs w:val="32"/>
          <w:cs/>
        </w:rPr>
        <w:tab/>
        <w:t>ทรัพยากรท้องถิ่น การจัดการแบบบูรณาการเชิงระบบ โดยมุ่งใช้มาตรการทางสังคม เศรษฐศาสตร์ นิติศาสตร์   ธรรมาภิบาล ภูมิปัญญาท้องถิ่น การมีส่วนร่วม หลักความพอเพียง การจัดการสิ่งแวดล้อม การพัฒนาอย่างยั่งยืน และเทคโนโลยีภูมิสารสนเทศ เพื่อเน้นความเป็นชุมชน ท้องถิ่นและความยั่งยืน</w:t>
      </w:r>
    </w:p>
    <w:p w:rsidR="0003626D" w:rsidRPr="006B6E48" w:rsidRDefault="0003626D" w:rsidP="0003626D">
      <w:pPr>
        <w:jc w:val="thaiDistribute"/>
        <w:rPr>
          <w:rFonts w:ascii="TH SarabunPSK" w:hAnsi="TH SarabunPSK" w:cs="TH SarabunPSK"/>
          <w:sz w:val="32"/>
          <w:szCs w:val="32"/>
        </w:rPr>
      </w:pPr>
      <w:r w:rsidRPr="006B6E48">
        <w:rPr>
          <w:rFonts w:ascii="TH SarabunPSK" w:hAnsi="TH SarabunPSK" w:cs="TH SarabunPSK"/>
          <w:sz w:val="32"/>
          <w:szCs w:val="32"/>
        </w:rPr>
        <w:tab/>
      </w:r>
      <w:r w:rsidRPr="006B6E48">
        <w:rPr>
          <w:rFonts w:ascii="TH SarabunPSK" w:hAnsi="TH SarabunPSK" w:cs="TH SarabunPSK"/>
          <w:sz w:val="32"/>
          <w:szCs w:val="32"/>
        </w:rPr>
        <w:tab/>
        <w:t xml:space="preserve">Local resources management with systematic integrative  management focusing on social measures, economics, law, good governance, local wisdom, participation, sufficiency, </w:t>
      </w:r>
      <w:r w:rsidRPr="006B6E48">
        <w:rPr>
          <w:rFonts w:ascii="TH SarabunPSK" w:hAnsi="TH SarabunPSK" w:cs="TH SarabunPSK"/>
          <w:sz w:val="32"/>
          <w:szCs w:val="32"/>
        </w:rPr>
        <w:lastRenderedPageBreak/>
        <w:t>environment management, sustainable development, and geographic information technology in order to emphasize community, locality, and sustainability.</w:t>
      </w:r>
    </w:p>
    <w:p w:rsidR="0003626D" w:rsidRPr="006B6E48" w:rsidRDefault="0003626D" w:rsidP="0003626D">
      <w:pPr>
        <w:jc w:val="thaiDistribute"/>
        <w:rPr>
          <w:rFonts w:ascii="TH SarabunPSK" w:hAnsi="TH SarabunPSK" w:cs="TH SarabunPSK"/>
          <w:sz w:val="32"/>
          <w:szCs w:val="32"/>
        </w:rPr>
      </w:pPr>
      <w:r w:rsidRPr="006B6E48">
        <w:rPr>
          <w:rFonts w:ascii="TH SarabunPSK" w:hAnsi="TH SarabunPSK" w:cs="TH SarabunPSK"/>
          <w:sz w:val="32"/>
          <w:szCs w:val="32"/>
        </w:rPr>
        <w:tab/>
      </w:r>
      <w:r w:rsidRPr="006B6E48">
        <w:rPr>
          <w:rFonts w:ascii="TH SarabunPSK" w:hAnsi="TH SarabunPSK" w:cs="TH SarabunPSK"/>
          <w:sz w:val="32"/>
          <w:szCs w:val="32"/>
        </w:rPr>
        <w:tab/>
      </w:r>
    </w:p>
    <w:p w:rsidR="0003626D" w:rsidRPr="006B6E48" w:rsidRDefault="0003626D" w:rsidP="0003626D">
      <w:pPr>
        <w:spacing w:line="259" w:lineRule="auto"/>
        <w:rPr>
          <w:rFonts w:ascii="TH SarabunPSK" w:hAnsi="TH SarabunPSK" w:cs="TH SarabunPSK"/>
          <w:sz w:val="32"/>
          <w:szCs w:val="32"/>
        </w:rPr>
      </w:pPr>
      <w:r w:rsidRPr="006B6E48">
        <w:rPr>
          <w:rFonts w:ascii="TH SarabunPSK" w:hAnsi="TH SarabunPSK" w:cs="TH SarabunPSK"/>
          <w:sz w:val="32"/>
          <w:szCs w:val="32"/>
        </w:rPr>
        <w:br w:type="page"/>
      </w:r>
    </w:p>
    <w:p w:rsidR="0003626D" w:rsidRPr="006B6E48" w:rsidRDefault="0003626D" w:rsidP="0003626D">
      <w:pPr>
        <w:jc w:val="thaiDistribute"/>
        <w:rPr>
          <w:rFonts w:ascii="TH SarabunPSK" w:hAnsi="TH SarabunPSK" w:cs="TH SarabunPSK"/>
          <w:b/>
          <w:bCs/>
          <w:sz w:val="32"/>
          <w:szCs w:val="32"/>
        </w:rPr>
      </w:pPr>
      <w:r w:rsidRPr="006B6E48">
        <w:rPr>
          <w:rFonts w:ascii="TH SarabunPSK" w:hAnsi="TH SarabunPSK" w:cs="TH SarabunPSK"/>
          <w:b/>
          <w:bCs/>
          <w:sz w:val="32"/>
          <w:szCs w:val="32"/>
          <w:cs/>
        </w:rPr>
        <w:lastRenderedPageBreak/>
        <w:t>รหัสวิชา</w:t>
      </w:r>
      <w:r w:rsidRPr="006B6E48">
        <w:rPr>
          <w:rFonts w:ascii="TH SarabunPSK" w:hAnsi="TH SarabunPSK" w:cs="TH SarabunPSK"/>
          <w:b/>
          <w:bCs/>
          <w:sz w:val="32"/>
          <w:szCs w:val="32"/>
          <w:cs/>
        </w:rPr>
        <w:tab/>
        <w:t>ชื่อและคำอธิบายรายวิชา</w:t>
      </w:r>
      <w:r w:rsidRPr="006B6E48">
        <w:rPr>
          <w:rFonts w:ascii="TH SarabunPSK" w:hAnsi="TH SarabunPSK" w:cs="TH SarabunPSK"/>
          <w:b/>
          <w:bCs/>
          <w:sz w:val="32"/>
          <w:szCs w:val="32"/>
          <w:cs/>
        </w:rPr>
        <w:tab/>
        <w:t xml:space="preserve">                  </w:t>
      </w:r>
      <w:r w:rsidRPr="006B6E48">
        <w:rPr>
          <w:rFonts w:ascii="TH SarabunPSK" w:hAnsi="TH SarabunPSK" w:cs="TH SarabunPSK"/>
          <w:b/>
          <w:bCs/>
          <w:sz w:val="32"/>
          <w:szCs w:val="32"/>
          <w:cs/>
        </w:rPr>
        <w:tab/>
      </w:r>
      <w:r w:rsidRPr="006B6E48">
        <w:rPr>
          <w:rFonts w:ascii="TH SarabunPSK" w:hAnsi="TH SarabunPSK" w:cs="TH SarabunPSK"/>
          <w:b/>
          <w:bCs/>
          <w:sz w:val="32"/>
          <w:szCs w:val="32"/>
          <w:cs/>
        </w:rPr>
        <w:tab/>
      </w:r>
      <w:r w:rsidRPr="006B6E48">
        <w:rPr>
          <w:rFonts w:ascii="TH SarabunPSK" w:hAnsi="TH SarabunPSK" w:cs="TH SarabunPSK" w:hint="cs"/>
          <w:b/>
          <w:bCs/>
          <w:sz w:val="32"/>
          <w:szCs w:val="32"/>
          <w:cs/>
        </w:rPr>
        <w:t xml:space="preserve">         </w:t>
      </w:r>
      <w:r w:rsidRPr="006B6E48">
        <w:rPr>
          <w:rFonts w:ascii="TH SarabunPSK" w:hAnsi="TH SarabunPSK" w:cs="TH SarabunPSK"/>
          <w:b/>
          <w:bCs/>
          <w:sz w:val="32"/>
          <w:szCs w:val="32"/>
          <w:cs/>
        </w:rPr>
        <w:t>น(ท–ป–อ)</w:t>
      </w:r>
    </w:p>
    <w:p w:rsidR="0003626D" w:rsidRPr="006B6E48" w:rsidRDefault="0003626D" w:rsidP="0003626D">
      <w:pPr>
        <w:jc w:val="thaiDistribute"/>
        <w:rPr>
          <w:rFonts w:ascii="TH SarabunPSK" w:hAnsi="TH SarabunPSK" w:cs="TH SarabunPSK"/>
          <w:sz w:val="32"/>
          <w:szCs w:val="32"/>
        </w:rPr>
      </w:pPr>
      <w:r w:rsidRPr="006B6E48">
        <w:rPr>
          <w:rFonts w:ascii="TH SarabunPSK" w:hAnsi="TH SarabunPSK" w:cs="TH SarabunPSK"/>
          <w:sz w:val="32"/>
          <w:szCs w:val="32"/>
        </w:rPr>
        <w:t>2551002</w:t>
      </w:r>
      <w:r w:rsidRPr="006B6E48">
        <w:rPr>
          <w:rFonts w:ascii="TH SarabunPSK" w:hAnsi="TH SarabunPSK" w:cs="TH SarabunPSK"/>
          <w:sz w:val="32"/>
          <w:szCs w:val="32"/>
        </w:rPr>
        <w:tab/>
      </w:r>
      <w:r w:rsidRPr="006B6E48">
        <w:rPr>
          <w:rFonts w:ascii="TH SarabunPSK" w:hAnsi="TH SarabunPSK" w:cs="TH SarabunPSK"/>
          <w:sz w:val="32"/>
          <w:szCs w:val="32"/>
          <w:cs/>
        </w:rPr>
        <w:t xml:space="preserve">ความรู้พื้นฐานเกี่ยวกับการเมืองการปกครองไทย  </w:t>
      </w:r>
      <w:r w:rsidRPr="006B6E48">
        <w:rPr>
          <w:rFonts w:ascii="TH SarabunPSK" w:hAnsi="TH SarabunPSK" w:cs="TH SarabunPSK"/>
          <w:sz w:val="32"/>
          <w:szCs w:val="32"/>
          <w:cs/>
        </w:rPr>
        <w:tab/>
      </w:r>
      <w:r w:rsidRPr="006B6E48">
        <w:rPr>
          <w:rFonts w:ascii="TH SarabunPSK" w:hAnsi="TH SarabunPSK" w:cs="TH SarabunPSK"/>
          <w:sz w:val="32"/>
          <w:szCs w:val="32"/>
          <w:cs/>
        </w:rPr>
        <w:tab/>
      </w:r>
      <w:r w:rsidRPr="006B6E48">
        <w:rPr>
          <w:rFonts w:ascii="TH SarabunPSK" w:hAnsi="TH SarabunPSK" w:cs="TH SarabunPSK"/>
          <w:sz w:val="32"/>
          <w:szCs w:val="32"/>
          <w:cs/>
        </w:rPr>
        <w:tab/>
      </w:r>
      <w:r w:rsidRPr="006B6E48">
        <w:rPr>
          <w:rFonts w:ascii="TH SarabunPSK" w:hAnsi="TH SarabunPSK" w:cs="TH SarabunPSK"/>
          <w:sz w:val="32"/>
          <w:szCs w:val="32"/>
        </w:rPr>
        <w:t>3(3-0-6)</w:t>
      </w:r>
    </w:p>
    <w:p w:rsidR="0003626D" w:rsidRPr="006B6E48" w:rsidRDefault="0003626D" w:rsidP="0003626D">
      <w:pPr>
        <w:jc w:val="thaiDistribute"/>
        <w:rPr>
          <w:rFonts w:ascii="TH SarabunPSK" w:hAnsi="TH SarabunPSK" w:cs="TH SarabunPSK"/>
          <w:sz w:val="32"/>
          <w:szCs w:val="32"/>
        </w:rPr>
      </w:pPr>
      <w:r w:rsidRPr="006B6E48">
        <w:rPr>
          <w:rFonts w:ascii="TH SarabunPSK" w:hAnsi="TH SarabunPSK" w:cs="TH SarabunPSK"/>
          <w:sz w:val="32"/>
          <w:szCs w:val="32"/>
        </w:rPr>
        <w:tab/>
      </w:r>
      <w:r w:rsidRPr="006B6E48">
        <w:rPr>
          <w:rFonts w:ascii="TH SarabunPSK" w:hAnsi="TH SarabunPSK" w:cs="TH SarabunPSK"/>
          <w:sz w:val="32"/>
          <w:szCs w:val="32"/>
        </w:rPr>
        <w:tab/>
        <w:t>Fundamental Knowledge on Thai Politics and Government</w:t>
      </w:r>
    </w:p>
    <w:p w:rsidR="0003626D" w:rsidRPr="006B6E48" w:rsidRDefault="0003626D" w:rsidP="0003626D">
      <w:pPr>
        <w:jc w:val="thaiDistribute"/>
        <w:rPr>
          <w:rFonts w:ascii="TH SarabunPSK" w:hAnsi="TH SarabunPSK" w:cs="TH SarabunPSK"/>
          <w:sz w:val="32"/>
          <w:szCs w:val="32"/>
        </w:rPr>
      </w:pPr>
      <w:r w:rsidRPr="006B6E48">
        <w:rPr>
          <w:rFonts w:ascii="TH SarabunPSK" w:hAnsi="TH SarabunPSK" w:cs="TH SarabunPSK"/>
          <w:sz w:val="32"/>
          <w:szCs w:val="32"/>
        </w:rPr>
        <w:tab/>
      </w:r>
      <w:r w:rsidRPr="006B6E48">
        <w:rPr>
          <w:rFonts w:ascii="TH SarabunPSK" w:hAnsi="TH SarabunPSK" w:cs="TH SarabunPSK"/>
          <w:sz w:val="32"/>
          <w:szCs w:val="32"/>
          <w:cs/>
        </w:rPr>
        <w:tab/>
        <w:t xml:space="preserve">แนวคิด และวิวัฒนาการของการเมืองการปกครองไทย รัฐธรรมนูญ พัฒนาการทางประชาธิปไตยของไทยรวมทั้งกระบวนการทางเมืองและบทบาทและหน้าที่ของสถาบันทางการเมืองไทย การจัดระเบียบการปกครอง ตลอดจนวิเคราะห์ปัญหาและแนวโน้มการเมืองไทยในอนาคต </w:t>
      </w:r>
    </w:p>
    <w:p w:rsidR="0003626D" w:rsidRPr="006B6E48" w:rsidRDefault="0003626D" w:rsidP="0003626D">
      <w:pPr>
        <w:jc w:val="thaiDistribute"/>
        <w:rPr>
          <w:rFonts w:ascii="TH SarabunPSK" w:hAnsi="TH SarabunPSK" w:cs="TH SarabunPSK"/>
          <w:sz w:val="32"/>
          <w:szCs w:val="32"/>
        </w:rPr>
      </w:pPr>
      <w:r w:rsidRPr="006B6E48">
        <w:rPr>
          <w:rFonts w:ascii="TH SarabunPSK" w:hAnsi="TH SarabunPSK" w:cs="TH SarabunPSK"/>
          <w:sz w:val="32"/>
          <w:szCs w:val="32"/>
        </w:rPr>
        <w:tab/>
      </w:r>
      <w:r w:rsidRPr="006B6E48">
        <w:rPr>
          <w:rFonts w:ascii="TH SarabunPSK" w:hAnsi="TH SarabunPSK" w:cs="TH SarabunPSK"/>
          <w:sz w:val="32"/>
          <w:szCs w:val="32"/>
        </w:rPr>
        <w:tab/>
        <w:t>Concepts and evolution of Thai politics and government, constitution, Thai democratic development including political process, role and duties of political institutions, governing management, analyzing problems and future tendency of Thai politics.</w:t>
      </w:r>
    </w:p>
    <w:p w:rsidR="0003626D" w:rsidRPr="006B6E48" w:rsidRDefault="0003626D" w:rsidP="0003626D">
      <w:pPr>
        <w:jc w:val="thaiDistribute"/>
        <w:rPr>
          <w:rFonts w:ascii="TH SarabunPSK" w:hAnsi="TH SarabunPSK" w:cs="TH SarabunPSK"/>
          <w:sz w:val="32"/>
          <w:szCs w:val="32"/>
        </w:rPr>
      </w:pPr>
    </w:p>
    <w:p w:rsidR="0003626D" w:rsidRPr="006B6E48" w:rsidRDefault="0003626D" w:rsidP="0003626D">
      <w:pPr>
        <w:jc w:val="thaiDistribute"/>
        <w:rPr>
          <w:rFonts w:ascii="TH SarabunPSK" w:hAnsi="TH SarabunPSK" w:cs="TH SarabunPSK"/>
          <w:sz w:val="32"/>
          <w:szCs w:val="32"/>
        </w:rPr>
      </w:pPr>
      <w:r w:rsidRPr="006B6E48">
        <w:rPr>
          <w:rFonts w:ascii="TH SarabunPSK" w:hAnsi="TH SarabunPSK" w:cs="TH SarabunPSK"/>
          <w:sz w:val="32"/>
          <w:szCs w:val="32"/>
        </w:rPr>
        <w:t>2561001</w:t>
      </w:r>
      <w:r w:rsidRPr="006B6E48">
        <w:rPr>
          <w:rFonts w:ascii="TH SarabunPSK" w:hAnsi="TH SarabunPSK" w:cs="TH SarabunPSK"/>
          <w:sz w:val="32"/>
          <w:szCs w:val="32"/>
        </w:rPr>
        <w:tab/>
      </w:r>
      <w:r w:rsidRPr="006B6E48">
        <w:rPr>
          <w:rFonts w:ascii="TH SarabunPSK" w:hAnsi="TH SarabunPSK" w:cs="TH SarabunPSK"/>
          <w:sz w:val="32"/>
          <w:szCs w:val="32"/>
          <w:cs/>
        </w:rPr>
        <w:t xml:space="preserve">ความรู้เบื้องต้นเกี่ยวกับกฎหมาย </w:t>
      </w:r>
      <w:r w:rsidRPr="006B6E48">
        <w:rPr>
          <w:rFonts w:ascii="TH SarabunPSK" w:hAnsi="TH SarabunPSK" w:cs="TH SarabunPSK"/>
          <w:sz w:val="32"/>
          <w:szCs w:val="32"/>
          <w:cs/>
        </w:rPr>
        <w:tab/>
      </w:r>
      <w:r w:rsidRPr="006B6E48">
        <w:rPr>
          <w:rFonts w:ascii="TH SarabunPSK" w:hAnsi="TH SarabunPSK" w:cs="TH SarabunPSK"/>
          <w:sz w:val="32"/>
          <w:szCs w:val="32"/>
          <w:cs/>
        </w:rPr>
        <w:tab/>
      </w:r>
      <w:r w:rsidRPr="006B6E48">
        <w:rPr>
          <w:rFonts w:ascii="TH SarabunPSK" w:hAnsi="TH SarabunPSK" w:cs="TH SarabunPSK" w:hint="cs"/>
          <w:sz w:val="32"/>
          <w:szCs w:val="32"/>
          <w:cs/>
        </w:rPr>
        <w:tab/>
      </w:r>
      <w:r w:rsidRPr="006B6E48">
        <w:rPr>
          <w:rFonts w:ascii="TH SarabunPSK" w:hAnsi="TH SarabunPSK" w:cs="TH SarabunPSK"/>
          <w:sz w:val="32"/>
          <w:szCs w:val="32"/>
          <w:cs/>
        </w:rPr>
        <w:tab/>
      </w:r>
      <w:r w:rsidRPr="006B6E48">
        <w:rPr>
          <w:rFonts w:ascii="TH SarabunPSK" w:hAnsi="TH SarabunPSK" w:cs="TH SarabunPSK"/>
          <w:sz w:val="32"/>
          <w:szCs w:val="32"/>
          <w:cs/>
        </w:rPr>
        <w:tab/>
      </w:r>
      <w:r w:rsidRPr="006B6E48">
        <w:rPr>
          <w:rFonts w:ascii="TH SarabunPSK" w:hAnsi="TH SarabunPSK" w:cs="TH SarabunPSK"/>
          <w:sz w:val="32"/>
          <w:szCs w:val="32"/>
        </w:rPr>
        <w:t xml:space="preserve">3(3-0-6)    </w:t>
      </w:r>
    </w:p>
    <w:p w:rsidR="0003626D" w:rsidRPr="006B6E48" w:rsidRDefault="0003626D" w:rsidP="0003626D">
      <w:pPr>
        <w:jc w:val="thaiDistribute"/>
        <w:rPr>
          <w:rFonts w:ascii="TH SarabunPSK" w:hAnsi="TH SarabunPSK" w:cs="TH SarabunPSK"/>
          <w:sz w:val="32"/>
          <w:szCs w:val="32"/>
        </w:rPr>
      </w:pPr>
      <w:r w:rsidRPr="006B6E48">
        <w:rPr>
          <w:rFonts w:ascii="TH SarabunPSK" w:hAnsi="TH SarabunPSK" w:cs="TH SarabunPSK"/>
          <w:sz w:val="32"/>
          <w:szCs w:val="32"/>
        </w:rPr>
        <w:tab/>
      </w:r>
      <w:r w:rsidRPr="006B6E48">
        <w:rPr>
          <w:rFonts w:ascii="TH SarabunPSK" w:hAnsi="TH SarabunPSK" w:cs="TH SarabunPSK"/>
          <w:sz w:val="32"/>
          <w:szCs w:val="32"/>
        </w:rPr>
        <w:tab/>
        <w:t>Introduction to Laws</w:t>
      </w:r>
    </w:p>
    <w:p w:rsidR="0003626D" w:rsidRPr="006B6E48" w:rsidRDefault="0003626D" w:rsidP="0003626D">
      <w:pPr>
        <w:jc w:val="thaiDistribute"/>
        <w:rPr>
          <w:rFonts w:ascii="TH SarabunPSK" w:hAnsi="TH SarabunPSK" w:cs="TH SarabunPSK"/>
          <w:sz w:val="32"/>
          <w:szCs w:val="32"/>
        </w:rPr>
      </w:pPr>
      <w:r w:rsidRPr="006B6E48">
        <w:rPr>
          <w:rFonts w:ascii="TH SarabunPSK" w:hAnsi="TH SarabunPSK" w:cs="TH SarabunPSK"/>
          <w:sz w:val="32"/>
          <w:szCs w:val="32"/>
        </w:rPr>
        <w:tab/>
      </w:r>
      <w:r w:rsidRPr="006B6E48">
        <w:rPr>
          <w:rFonts w:ascii="TH SarabunPSK" w:hAnsi="TH SarabunPSK" w:cs="TH SarabunPSK"/>
          <w:sz w:val="32"/>
          <w:szCs w:val="32"/>
          <w:cs/>
        </w:rPr>
        <w:tab/>
        <w:t>ความรู้พื้นฐานทั่วไปเกี่ยวกับกฎหมาย ที่มา ลักษณะและชนิดต่างๆ</w:t>
      </w:r>
      <w:r w:rsidRPr="006B6E48">
        <w:rPr>
          <w:rFonts w:ascii="TH SarabunPSK" w:hAnsi="TH SarabunPSK" w:cs="TH SarabunPSK" w:hint="cs"/>
          <w:sz w:val="32"/>
          <w:szCs w:val="32"/>
          <w:cs/>
        </w:rPr>
        <w:t xml:space="preserve"> </w:t>
      </w:r>
      <w:r w:rsidRPr="006B6E48">
        <w:rPr>
          <w:rFonts w:ascii="TH SarabunPSK" w:hAnsi="TH SarabunPSK" w:cs="TH SarabunPSK"/>
          <w:sz w:val="32"/>
          <w:szCs w:val="32"/>
          <w:cs/>
        </w:rPr>
        <w:t>ของกฎหมาย การใช้และการยกเลิกกฎหมาย หลักทั่วไปของกฎหมายแพ่งและอาญา</w:t>
      </w:r>
    </w:p>
    <w:p w:rsidR="0003626D" w:rsidRPr="006B6E48" w:rsidRDefault="0003626D" w:rsidP="0003626D">
      <w:pPr>
        <w:jc w:val="thaiDistribute"/>
        <w:rPr>
          <w:rFonts w:ascii="TH SarabunPSK" w:hAnsi="TH SarabunPSK" w:cs="TH SarabunPSK"/>
          <w:sz w:val="32"/>
          <w:szCs w:val="32"/>
        </w:rPr>
      </w:pPr>
      <w:r w:rsidRPr="006B6E48">
        <w:rPr>
          <w:rFonts w:ascii="TH SarabunPSK" w:hAnsi="TH SarabunPSK" w:cs="TH SarabunPSK"/>
          <w:sz w:val="32"/>
          <w:szCs w:val="32"/>
        </w:rPr>
        <w:tab/>
      </w:r>
      <w:r w:rsidRPr="006B6E48">
        <w:rPr>
          <w:rFonts w:ascii="TH SarabunPSK" w:hAnsi="TH SarabunPSK" w:cs="TH SarabunPSK"/>
          <w:sz w:val="32"/>
          <w:szCs w:val="32"/>
        </w:rPr>
        <w:tab/>
        <w:t>Basic knowledge, source, characteristics and types of laws including usage and abrogation of laws, the general principles of civil and criminal laws.</w:t>
      </w:r>
    </w:p>
    <w:p w:rsidR="0003626D" w:rsidRPr="006B6E48" w:rsidRDefault="0003626D" w:rsidP="0003626D">
      <w:pPr>
        <w:jc w:val="thaiDistribute"/>
        <w:rPr>
          <w:rFonts w:ascii="TH SarabunPSK" w:hAnsi="TH SarabunPSK" w:cs="TH SarabunPSK"/>
          <w:sz w:val="32"/>
          <w:szCs w:val="32"/>
        </w:rPr>
      </w:pPr>
    </w:p>
    <w:p w:rsidR="0003626D" w:rsidRPr="006B6E48" w:rsidRDefault="0003626D" w:rsidP="0003626D">
      <w:pPr>
        <w:jc w:val="thaiDistribute"/>
        <w:rPr>
          <w:rFonts w:ascii="TH SarabunPSK" w:hAnsi="TH SarabunPSK" w:cs="TH SarabunPSK"/>
          <w:sz w:val="32"/>
          <w:szCs w:val="32"/>
        </w:rPr>
      </w:pPr>
      <w:r w:rsidRPr="006B6E48">
        <w:rPr>
          <w:rFonts w:ascii="TH SarabunPSK" w:hAnsi="TH SarabunPSK" w:cs="TH SarabunPSK"/>
          <w:sz w:val="32"/>
          <w:szCs w:val="32"/>
        </w:rPr>
        <w:t>3501004</w:t>
      </w:r>
      <w:r w:rsidRPr="006B6E48">
        <w:rPr>
          <w:rFonts w:ascii="TH SarabunPSK" w:hAnsi="TH SarabunPSK" w:cs="TH SarabunPSK"/>
          <w:sz w:val="32"/>
          <w:szCs w:val="32"/>
          <w:cs/>
        </w:rPr>
        <w:t xml:space="preserve"> </w:t>
      </w:r>
      <w:r w:rsidRPr="006B6E48">
        <w:rPr>
          <w:rFonts w:ascii="TH SarabunPSK" w:hAnsi="TH SarabunPSK" w:cs="TH SarabunPSK"/>
          <w:sz w:val="32"/>
          <w:szCs w:val="32"/>
          <w:cs/>
        </w:rPr>
        <w:tab/>
        <w:t xml:space="preserve">การริเริ่มการประกอบธุรกิจ </w:t>
      </w:r>
      <w:r w:rsidRPr="006B6E48">
        <w:rPr>
          <w:rFonts w:ascii="TH SarabunPSK" w:hAnsi="TH SarabunPSK" w:cs="TH SarabunPSK"/>
          <w:sz w:val="32"/>
          <w:szCs w:val="32"/>
          <w:cs/>
        </w:rPr>
        <w:tab/>
      </w:r>
      <w:r w:rsidRPr="006B6E48">
        <w:rPr>
          <w:rFonts w:ascii="TH SarabunPSK" w:hAnsi="TH SarabunPSK" w:cs="TH SarabunPSK"/>
          <w:sz w:val="32"/>
          <w:szCs w:val="32"/>
          <w:cs/>
        </w:rPr>
        <w:tab/>
      </w:r>
      <w:r w:rsidRPr="006B6E48">
        <w:rPr>
          <w:rFonts w:ascii="TH SarabunPSK" w:hAnsi="TH SarabunPSK" w:cs="TH SarabunPSK"/>
          <w:sz w:val="32"/>
          <w:szCs w:val="32"/>
        </w:rPr>
        <w:tab/>
      </w:r>
      <w:r w:rsidRPr="006B6E48">
        <w:rPr>
          <w:rFonts w:ascii="TH SarabunPSK" w:hAnsi="TH SarabunPSK" w:cs="TH SarabunPSK"/>
          <w:sz w:val="32"/>
          <w:szCs w:val="32"/>
        </w:rPr>
        <w:tab/>
      </w:r>
      <w:r w:rsidRPr="006B6E48">
        <w:rPr>
          <w:rFonts w:ascii="TH SarabunPSK" w:hAnsi="TH SarabunPSK" w:cs="TH SarabunPSK"/>
          <w:sz w:val="32"/>
          <w:szCs w:val="32"/>
        </w:rPr>
        <w:tab/>
        <w:t xml:space="preserve">3(3-0-6) </w:t>
      </w:r>
    </w:p>
    <w:p w:rsidR="0003626D" w:rsidRPr="006B6E48" w:rsidRDefault="0003626D" w:rsidP="0003626D">
      <w:pPr>
        <w:jc w:val="thaiDistribute"/>
        <w:rPr>
          <w:rFonts w:ascii="TH SarabunPSK" w:hAnsi="TH SarabunPSK" w:cs="TH SarabunPSK"/>
          <w:sz w:val="32"/>
          <w:szCs w:val="32"/>
        </w:rPr>
      </w:pPr>
      <w:r w:rsidRPr="006B6E48">
        <w:rPr>
          <w:rFonts w:ascii="TH SarabunPSK" w:hAnsi="TH SarabunPSK" w:cs="TH SarabunPSK"/>
          <w:sz w:val="32"/>
          <w:szCs w:val="32"/>
        </w:rPr>
        <w:tab/>
      </w:r>
      <w:r w:rsidRPr="006B6E48">
        <w:rPr>
          <w:rFonts w:ascii="TH SarabunPSK" w:hAnsi="TH SarabunPSK" w:cs="TH SarabunPSK"/>
          <w:sz w:val="32"/>
          <w:szCs w:val="32"/>
        </w:rPr>
        <w:tab/>
        <w:t>Business Initiation</w:t>
      </w:r>
    </w:p>
    <w:p w:rsidR="0003626D" w:rsidRPr="006B6E48" w:rsidRDefault="0003626D" w:rsidP="0003626D">
      <w:pPr>
        <w:jc w:val="thaiDistribute"/>
        <w:rPr>
          <w:rFonts w:ascii="TH SarabunPSK" w:hAnsi="TH SarabunPSK" w:cs="TH SarabunPSK"/>
          <w:sz w:val="32"/>
          <w:szCs w:val="32"/>
        </w:rPr>
      </w:pPr>
      <w:r w:rsidRPr="006B6E48">
        <w:rPr>
          <w:rFonts w:ascii="TH SarabunPSK" w:hAnsi="TH SarabunPSK" w:cs="TH SarabunPSK"/>
          <w:sz w:val="32"/>
          <w:szCs w:val="32"/>
        </w:rPr>
        <w:tab/>
      </w:r>
      <w:r w:rsidRPr="006B6E48">
        <w:rPr>
          <w:rFonts w:ascii="TH SarabunPSK" w:hAnsi="TH SarabunPSK" w:cs="TH SarabunPSK"/>
          <w:sz w:val="32"/>
          <w:szCs w:val="32"/>
        </w:rPr>
        <w:tab/>
      </w:r>
      <w:r w:rsidRPr="006B6E48">
        <w:rPr>
          <w:rFonts w:ascii="TH SarabunPSK" w:hAnsi="TH SarabunPSK" w:cs="TH SarabunPSK"/>
          <w:sz w:val="32"/>
          <w:szCs w:val="32"/>
          <w:cs/>
        </w:rPr>
        <w:t>ความหมาย ความสำคัญ และกระบวนการริเริ่มธุรกิจ การประเมินความพร้อมในการประกอบธุรกิจ การค้นหาโอกาสทางธุรกิจ การวางแผนธุรกิจ การเข้าสู่ตลาด การประเมินผล และการปรับปรุงธุรกิจ</w:t>
      </w:r>
    </w:p>
    <w:p w:rsidR="0003626D" w:rsidRPr="006B6E48" w:rsidRDefault="0003626D" w:rsidP="0003626D">
      <w:pPr>
        <w:jc w:val="thaiDistribute"/>
        <w:rPr>
          <w:rFonts w:ascii="TH SarabunPSK" w:hAnsi="TH SarabunPSK" w:cs="TH SarabunPSK"/>
          <w:sz w:val="32"/>
          <w:szCs w:val="32"/>
        </w:rPr>
      </w:pPr>
      <w:r w:rsidRPr="006B6E48">
        <w:rPr>
          <w:rFonts w:ascii="TH SarabunPSK" w:hAnsi="TH SarabunPSK" w:cs="TH SarabunPSK"/>
          <w:sz w:val="32"/>
          <w:szCs w:val="32"/>
        </w:rPr>
        <w:tab/>
      </w:r>
      <w:r w:rsidRPr="006B6E48">
        <w:rPr>
          <w:rFonts w:ascii="TH SarabunPSK" w:hAnsi="TH SarabunPSK" w:cs="TH SarabunPSK"/>
          <w:sz w:val="32"/>
          <w:szCs w:val="32"/>
        </w:rPr>
        <w:tab/>
        <w:t>Definition, significance and processes of business initiation, business readiness assessment, searching for business opportunities, business planning, market entry and business assessment and improvement.</w:t>
      </w:r>
    </w:p>
    <w:p w:rsidR="0003626D" w:rsidRPr="006B6E48" w:rsidRDefault="0003626D" w:rsidP="0003626D">
      <w:pPr>
        <w:jc w:val="thaiDistribute"/>
        <w:rPr>
          <w:rFonts w:ascii="TH SarabunPSK" w:hAnsi="TH SarabunPSK" w:cs="TH SarabunPSK"/>
          <w:sz w:val="32"/>
          <w:szCs w:val="32"/>
        </w:rPr>
      </w:pPr>
    </w:p>
    <w:p w:rsidR="0003626D" w:rsidRPr="006B6E48" w:rsidRDefault="0003626D" w:rsidP="0003626D">
      <w:pPr>
        <w:jc w:val="thaiDistribute"/>
        <w:rPr>
          <w:rFonts w:ascii="TH SarabunPSK" w:hAnsi="TH SarabunPSK" w:cs="TH SarabunPSK"/>
          <w:sz w:val="32"/>
          <w:szCs w:val="32"/>
        </w:rPr>
      </w:pPr>
      <w:r w:rsidRPr="006B6E48">
        <w:rPr>
          <w:rFonts w:ascii="TH SarabunPSK" w:hAnsi="TH SarabunPSK" w:cs="TH SarabunPSK"/>
          <w:sz w:val="32"/>
          <w:szCs w:val="32"/>
        </w:rPr>
        <w:t>3531001</w:t>
      </w:r>
      <w:r w:rsidRPr="006B6E48">
        <w:rPr>
          <w:rFonts w:ascii="TH SarabunPSK" w:hAnsi="TH SarabunPSK" w:cs="TH SarabunPSK"/>
          <w:sz w:val="32"/>
          <w:szCs w:val="32"/>
          <w:cs/>
        </w:rPr>
        <w:t xml:space="preserve"> </w:t>
      </w:r>
      <w:r w:rsidRPr="006B6E48">
        <w:rPr>
          <w:rFonts w:ascii="TH SarabunPSK" w:hAnsi="TH SarabunPSK" w:cs="TH SarabunPSK"/>
          <w:sz w:val="32"/>
          <w:szCs w:val="32"/>
          <w:cs/>
        </w:rPr>
        <w:tab/>
        <w:t xml:space="preserve">การเงินในชีวิตประจำวัน </w:t>
      </w:r>
      <w:r w:rsidRPr="006B6E48">
        <w:rPr>
          <w:rFonts w:ascii="TH SarabunPSK" w:hAnsi="TH SarabunPSK" w:cs="TH SarabunPSK"/>
          <w:sz w:val="32"/>
          <w:szCs w:val="32"/>
          <w:cs/>
        </w:rPr>
        <w:tab/>
      </w:r>
      <w:r w:rsidRPr="006B6E48">
        <w:rPr>
          <w:rFonts w:ascii="TH SarabunPSK" w:hAnsi="TH SarabunPSK" w:cs="TH SarabunPSK"/>
          <w:sz w:val="32"/>
          <w:szCs w:val="32"/>
          <w:cs/>
        </w:rPr>
        <w:tab/>
      </w:r>
      <w:r w:rsidRPr="006B6E48">
        <w:rPr>
          <w:rFonts w:ascii="TH SarabunPSK" w:hAnsi="TH SarabunPSK" w:cs="TH SarabunPSK"/>
          <w:sz w:val="32"/>
          <w:szCs w:val="32"/>
          <w:cs/>
        </w:rPr>
        <w:tab/>
      </w:r>
      <w:r w:rsidRPr="006B6E48">
        <w:rPr>
          <w:rFonts w:ascii="TH SarabunPSK" w:hAnsi="TH SarabunPSK" w:cs="TH SarabunPSK"/>
          <w:sz w:val="32"/>
          <w:szCs w:val="32"/>
          <w:cs/>
        </w:rPr>
        <w:tab/>
      </w:r>
      <w:r w:rsidRPr="006B6E48">
        <w:rPr>
          <w:rFonts w:ascii="TH SarabunPSK" w:hAnsi="TH SarabunPSK" w:cs="TH SarabunPSK"/>
          <w:sz w:val="32"/>
          <w:szCs w:val="32"/>
          <w:cs/>
        </w:rPr>
        <w:tab/>
      </w:r>
      <w:r w:rsidRPr="006B6E48">
        <w:rPr>
          <w:rFonts w:ascii="TH SarabunPSK" w:hAnsi="TH SarabunPSK" w:cs="TH SarabunPSK"/>
          <w:sz w:val="32"/>
          <w:szCs w:val="32"/>
          <w:cs/>
        </w:rPr>
        <w:tab/>
      </w:r>
      <w:r w:rsidRPr="006B6E48">
        <w:rPr>
          <w:rFonts w:ascii="TH SarabunPSK" w:hAnsi="TH SarabunPSK" w:cs="TH SarabunPSK"/>
          <w:sz w:val="32"/>
          <w:szCs w:val="32"/>
        </w:rPr>
        <w:t xml:space="preserve">3(3-0-6) </w:t>
      </w:r>
    </w:p>
    <w:p w:rsidR="0003626D" w:rsidRPr="006B6E48" w:rsidRDefault="0003626D" w:rsidP="0003626D">
      <w:pPr>
        <w:jc w:val="thaiDistribute"/>
        <w:rPr>
          <w:rFonts w:ascii="TH SarabunPSK" w:hAnsi="TH SarabunPSK" w:cs="TH SarabunPSK"/>
          <w:sz w:val="32"/>
          <w:szCs w:val="32"/>
        </w:rPr>
      </w:pPr>
      <w:r w:rsidRPr="006B6E48">
        <w:rPr>
          <w:rFonts w:ascii="TH SarabunPSK" w:hAnsi="TH SarabunPSK" w:cs="TH SarabunPSK"/>
          <w:sz w:val="32"/>
          <w:szCs w:val="32"/>
        </w:rPr>
        <w:tab/>
      </w:r>
      <w:r w:rsidRPr="006B6E48">
        <w:rPr>
          <w:rFonts w:ascii="TH SarabunPSK" w:hAnsi="TH SarabunPSK" w:cs="TH SarabunPSK"/>
          <w:sz w:val="32"/>
          <w:szCs w:val="32"/>
        </w:rPr>
        <w:tab/>
        <w:t>Finance in Daily Life</w:t>
      </w:r>
    </w:p>
    <w:p w:rsidR="0003626D" w:rsidRPr="006B6E48" w:rsidRDefault="0003626D" w:rsidP="0003626D">
      <w:pPr>
        <w:jc w:val="thaiDistribute"/>
        <w:rPr>
          <w:rFonts w:ascii="TH SarabunPSK" w:hAnsi="TH SarabunPSK" w:cs="TH SarabunPSK"/>
          <w:sz w:val="32"/>
          <w:szCs w:val="32"/>
        </w:rPr>
      </w:pPr>
      <w:r w:rsidRPr="006B6E48">
        <w:rPr>
          <w:rFonts w:ascii="TH SarabunPSK" w:hAnsi="TH SarabunPSK" w:cs="TH SarabunPSK"/>
          <w:sz w:val="32"/>
          <w:szCs w:val="32"/>
        </w:rPr>
        <w:tab/>
      </w:r>
      <w:r w:rsidRPr="006B6E48">
        <w:rPr>
          <w:rFonts w:ascii="TH SarabunPSK" w:hAnsi="TH SarabunPSK" w:cs="TH SarabunPSK"/>
          <w:sz w:val="32"/>
          <w:szCs w:val="32"/>
          <w:cs/>
        </w:rPr>
        <w:tab/>
        <w:t>การวางแผนและการบริหารการเงินในชีวิตประจำวันสำหรับบุคคลและครอบครัวเพื่ออนาคต การวางแผนการออม การลงทุน และหลังการเกษียณ วิธีการของสินเชื่อส่วนบุคคลและการลงทุน การรู้จักใช้เงินเพื่อสุขภาพและพักผ่อนบันเทิง</w:t>
      </w:r>
    </w:p>
    <w:p w:rsidR="0003626D" w:rsidRPr="006B6E48" w:rsidRDefault="0003626D" w:rsidP="0003626D">
      <w:pPr>
        <w:jc w:val="thaiDistribute"/>
        <w:rPr>
          <w:rFonts w:ascii="TH SarabunPSK" w:hAnsi="TH SarabunPSK" w:cs="TH SarabunPSK"/>
          <w:sz w:val="32"/>
          <w:szCs w:val="32"/>
        </w:rPr>
      </w:pPr>
      <w:r w:rsidRPr="006B6E48">
        <w:rPr>
          <w:rFonts w:ascii="TH SarabunPSK" w:hAnsi="TH SarabunPSK" w:cs="TH SarabunPSK"/>
          <w:sz w:val="32"/>
          <w:szCs w:val="32"/>
        </w:rPr>
        <w:tab/>
      </w:r>
      <w:r w:rsidRPr="006B6E48">
        <w:rPr>
          <w:rFonts w:ascii="TH SarabunPSK" w:hAnsi="TH SarabunPSK" w:cs="TH SarabunPSK"/>
          <w:sz w:val="32"/>
          <w:szCs w:val="32"/>
        </w:rPr>
        <w:tab/>
        <w:t>Financial planning and management in daily life for personal and family future, saving plan, investment plan and retirement plan, how to implement personal and investment loans, how to spend money for healthcare, relaxation and entertainment.</w:t>
      </w:r>
    </w:p>
    <w:p w:rsidR="0003626D" w:rsidRPr="006B6E48" w:rsidRDefault="0003626D" w:rsidP="0003626D">
      <w:pPr>
        <w:jc w:val="thaiDistribute"/>
        <w:rPr>
          <w:rFonts w:ascii="TH SarabunPSK" w:hAnsi="TH SarabunPSK" w:cs="TH SarabunPSK"/>
          <w:sz w:val="32"/>
          <w:szCs w:val="32"/>
        </w:rPr>
      </w:pPr>
    </w:p>
    <w:p w:rsidR="0003626D" w:rsidRPr="006B6E48" w:rsidRDefault="0003626D" w:rsidP="0003626D">
      <w:pPr>
        <w:spacing w:line="259" w:lineRule="auto"/>
        <w:rPr>
          <w:rFonts w:ascii="TH SarabunPSK" w:hAnsi="TH SarabunPSK" w:cs="TH SarabunPSK"/>
          <w:sz w:val="32"/>
          <w:szCs w:val="32"/>
        </w:rPr>
      </w:pPr>
      <w:r w:rsidRPr="006B6E48">
        <w:rPr>
          <w:rFonts w:ascii="TH SarabunPSK" w:hAnsi="TH SarabunPSK" w:cs="TH SarabunPSK"/>
          <w:sz w:val="32"/>
          <w:szCs w:val="32"/>
        </w:rPr>
        <w:br w:type="page"/>
      </w:r>
    </w:p>
    <w:p w:rsidR="0003626D" w:rsidRPr="006B6E48" w:rsidRDefault="0003626D" w:rsidP="0003626D">
      <w:pPr>
        <w:jc w:val="thaiDistribute"/>
        <w:rPr>
          <w:rFonts w:ascii="TH SarabunPSK" w:hAnsi="TH SarabunPSK" w:cs="TH SarabunPSK"/>
          <w:b/>
          <w:bCs/>
          <w:sz w:val="32"/>
          <w:szCs w:val="32"/>
        </w:rPr>
      </w:pPr>
      <w:r w:rsidRPr="006B6E48">
        <w:rPr>
          <w:rFonts w:ascii="TH SarabunPSK" w:hAnsi="TH SarabunPSK" w:cs="TH SarabunPSK"/>
          <w:b/>
          <w:bCs/>
          <w:sz w:val="32"/>
          <w:szCs w:val="32"/>
          <w:cs/>
        </w:rPr>
        <w:lastRenderedPageBreak/>
        <w:t>รหัสวิชา</w:t>
      </w:r>
      <w:r w:rsidRPr="006B6E48">
        <w:rPr>
          <w:rFonts w:ascii="TH SarabunPSK" w:hAnsi="TH SarabunPSK" w:cs="TH SarabunPSK"/>
          <w:b/>
          <w:bCs/>
          <w:sz w:val="32"/>
          <w:szCs w:val="32"/>
          <w:cs/>
        </w:rPr>
        <w:tab/>
        <w:t>ชื่อและคำอธิบายรายวิชา</w:t>
      </w:r>
      <w:r w:rsidRPr="006B6E48">
        <w:rPr>
          <w:rFonts w:ascii="TH SarabunPSK" w:hAnsi="TH SarabunPSK" w:cs="TH SarabunPSK"/>
          <w:b/>
          <w:bCs/>
          <w:sz w:val="32"/>
          <w:szCs w:val="32"/>
          <w:cs/>
        </w:rPr>
        <w:tab/>
        <w:t xml:space="preserve">                  </w:t>
      </w:r>
      <w:r w:rsidRPr="006B6E48">
        <w:rPr>
          <w:rFonts w:ascii="TH SarabunPSK" w:hAnsi="TH SarabunPSK" w:cs="TH SarabunPSK"/>
          <w:b/>
          <w:bCs/>
          <w:sz w:val="32"/>
          <w:szCs w:val="32"/>
          <w:cs/>
        </w:rPr>
        <w:tab/>
      </w:r>
      <w:r w:rsidRPr="006B6E48">
        <w:rPr>
          <w:rFonts w:ascii="TH SarabunPSK" w:hAnsi="TH SarabunPSK" w:cs="TH SarabunPSK"/>
          <w:b/>
          <w:bCs/>
          <w:sz w:val="32"/>
          <w:szCs w:val="32"/>
          <w:cs/>
        </w:rPr>
        <w:tab/>
      </w:r>
      <w:r w:rsidRPr="006B6E48">
        <w:rPr>
          <w:rFonts w:ascii="TH SarabunPSK" w:hAnsi="TH SarabunPSK" w:cs="TH SarabunPSK" w:hint="cs"/>
          <w:b/>
          <w:bCs/>
          <w:sz w:val="32"/>
          <w:szCs w:val="32"/>
          <w:cs/>
        </w:rPr>
        <w:t xml:space="preserve">         </w:t>
      </w:r>
      <w:r w:rsidRPr="006B6E48">
        <w:rPr>
          <w:rFonts w:ascii="TH SarabunPSK" w:hAnsi="TH SarabunPSK" w:cs="TH SarabunPSK"/>
          <w:b/>
          <w:bCs/>
          <w:sz w:val="32"/>
          <w:szCs w:val="32"/>
          <w:cs/>
        </w:rPr>
        <w:t>น(ท–ป–อ)</w:t>
      </w:r>
    </w:p>
    <w:p w:rsidR="0003626D" w:rsidRPr="006B6E48" w:rsidRDefault="0003626D" w:rsidP="0003626D">
      <w:pPr>
        <w:jc w:val="thaiDistribute"/>
        <w:rPr>
          <w:rFonts w:ascii="TH SarabunPSK" w:hAnsi="TH SarabunPSK" w:cs="TH SarabunPSK"/>
          <w:sz w:val="32"/>
          <w:szCs w:val="32"/>
        </w:rPr>
      </w:pPr>
      <w:r w:rsidRPr="006B6E48">
        <w:rPr>
          <w:rFonts w:ascii="TH SarabunPSK" w:hAnsi="TH SarabunPSK" w:cs="TH SarabunPSK"/>
          <w:sz w:val="32"/>
          <w:szCs w:val="32"/>
        </w:rPr>
        <w:t>3541001</w:t>
      </w:r>
      <w:r w:rsidRPr="006B6E48">
        <w:rPr>
          <w:rFonts w:ascii="TH SarabunPSK" w:hAnsi="TH SarabunPSK" w:cs="TH SarabunPSK"/>
          <w:sz w:val="32"/>
          <w:szCs w:val="32"/>
          <w:cs/>
        </w:rPr>
        <w:t xml:space="preserve"> </w:t>
      </w:r>
      <w:r w:rsidRPr="006B6E48">
        <w:rPr>
          <w:rFonts w:ascii="TH SarabunPSK" w:hAnsi="TH SarabunPSK" w:cs="TH SarabunPSK"/>
          <w:sz w:val="32"/>
          <w:szCs w:val="32"/>
          <w:cs/>
        </w:rPr>
        <w:tab/>
        <w:t xml:space="preserve">การเป็นผู้ประกอบการ </w:t>
      </w:r>
      <w:r w:rsidRPr="006B6E48">
        <w:rPr>
          <w:rFonts w:ascii="TH SarabunPSK" w:hAnsi="TH SarabunPSK" w:cs="TH SarabunPSK"/>
          <w:sz w:val="32"/>
          <w:szCs w:val="32"/>
          <w:cs/>
        </w:rPr>
        <w:tab/>
      </w:r>
      <w:r w:rsidRPr="006B6E48">
        <w:rPr>
          <w:rFonts w:ascii="TH SarabunPSK" w:hAnsi="TH SarabunPSK" w:cs="TH SarabunPSK"/>
          <w:sz w:val="32"/>
          <w:szCs w:val="32"/>
          <w:cs/>
        </w:rPr>
        <w:tab/>
      </w:r>
      <w:r w:rsidRPr="006B6E48">
        <w:rPr>
          <w:rFonts w:ascii="TH SarabunPSK" w:hAnsi="TH SarabunPSK" w:cs="TH SarabunPSK"/>
          <w:sz w:val="32"/>
          <w:szCs w:val="32"/>
          <w:cs/>
        </w:rPr>
        <w:tab/>
      </w:r>
      <w:r w:rsidRPr="006B6E48">
        <w:rPr>
          <w:rFonts w:ascii="TH SarabunPSK" w:hAnsi="TH SarabunPSK" w:cs="TH SarabunPSK"/>
          <w:sz w:val="32"/>
          <w:szCs w:val="32"/>
        </w:rPr>
        <w:tab/>
      </w:r>
      <w:r w:rsidRPr="006B6E48">
        <w:rPr>
          <w:rFonts w:ascii="TH SarabunPSK" w:hAnsi="TH SarabunPSK" w:cs="TH SarabunPSK"/>
          <w:sz w:val="32"/>
          <w:szCs w:val="32"/>
        </w:rPr>
        <w:tab/>
      </w:r>
      <w:r w:rsidRPr="006B6E48">
        <w:rPr>
          <w:rFonts w:ascii="TH SarabunPSK" w:hAnsi="TH SarabunPSK" w:cs="TH SarabunPSK"/>
          <w:sz w:val="32"/>
          <w:szCs w:val="32"/>
        </w:rPr>
        <w:tab/>
        <w:t xml:space="preserve">3(3-0-6) </w:t>
      </w:r>
    </w:p>
    <w:p w:rsidR="0003626D" w:rsidRPr="006B6E48" w:rsidRDefault="0003626D" w:rsidP="0003626D">
      <w:pPr>
        <w:jc w:val="thaiDistribute"/>
        <w:rPr>
          <w:rFonts w:ascii="TH SarabunPSK" w:hAnsi="TH SarabunPSK" w:cs="TH SarabunPSK"/>
          <w:sz w:val="32"/>
          <w:szCs w:val="32"/>
        </w:rPr>
      </w:pPr>
      <w:r w:rsidRPr="006B6E48">
        <w:rPr>
          <w:rFonts w:ascii="TH SarabunPSK" w:hAnsi="TH SarabunPSK" w:cs="TH SarabunPSK"/>
          <w:sz w:val="32"/>
          <w:szCs w:val="32"/>
        </w:rPr>
        <w:tab/>
      </w:r>
      <w:r w:rsidRPr="006B6E48">
        <w:rPr>
          <w:rFonts w:ascii="TH SarabunPSK" w:hAnsi="TH SarabunPSK" w:cs="TH SarabunPSK"/>
          <w:sz w:val="32"/>
          <w:szCs w:val="32"/>
        </w:rPr>
        <w:tab/>
        <w:t>Entrepreneurship</w:t>
      </w:r>
    </w:p>
    <w:p w:rsidR="0003626D" w:rsidRPr="006B6E48" w:rsidRDefault="0003626D" w:rsidP="0003626D">
      <w:pPr>
        <w:jc w:val="thaiDistribute"/>
        <w:rPr>
          <w:rFonts w:ascii="TH SarabunPSK" w:hAnsi="TH SarabunPSK" w:cs="TH SarabunPSK"/>
          <w:sz w:val="32"/>
          <w:szCs w:val="32"/>
        </w:rPr>
      </w:pPr>
      <w:r w:rsidRPr="006B6E48">
        <w:rPr>
          <w:rFonts w:ascii="TH SarabunPSK" w:hAnsi="TH SarabunPSK" w:cs="TH SarabunPSK"/>
          <w:sz w:val="32"/>
          <w:szCs w:val="32"/>
        </w:rPr>
        <w:tab/>
      </w:r>
      <w:r w:rsidRPr="006B6E48">
        <w:rPr>
          <w:rFonts w:ascii="TH SarabunPSK" w:hAnsi="TH SarabunPSK" w:cs="TH SarabunPSK"/>
          <w:sz w:val="32"/>
          <w:szCs w:val="32"/>
          <w:cs/>
        </w:rPr>
        <w:tab/>
        <w:t>แนวคิด</w:t>
      </w:r>
      <w:r w:rsidRPr="006B6E48">
        <w:rPr>
          <w:rFonts w:ascii="TH SarabunPSK" w:hAnsi="TH SarabunPSK" w:cs="TH SarabunPSK" w:hint="cs"/>
          <w:sz w:val="32"/>
          <w:szCs w:val="32"/>
          <w:cs/>
        </w:rPr>
        <w:t>และทฤษฎี</w:t>
      </w:r>
      <w:r w:rsidRPr="006B6E48">
        <w:rPr>
          <w:rFonts w:ascii="TH SarabunPSK" w:hAnsi="TH SarabunPSK" w:cs="TH SarabunPSK"/>
          <w:sz w:val="32"/>
          <w:szCs w:val="32"/>
          <w:cs/>
        </w:rPr>
        <w:t xml:space="preserve">การเป็นผู้ประกอบการ </w:t>
      </w:r>
      <w:r w:rsidRPr="006B6E48">
        <w:rPr>
          <w:rFonts w:ascii="TH SarabunPSK" w:hAnsi="TH SarabunPSK" w:cs="TH SarabunPSK" w:hint="cs"/>
          <w:sz w:val="32"/>
          <w:szCs w:val="32"/>
          <w:cs/>
        </w:rPr>
        <w:t>องค์ประกอบที่เกี่ยวกับความพร้อมในการประกอบการ การมองหาโอกาส และความท้าทายในการเป็นผู้ประกอบการ แนวทางการจัดตั้งธุรกิจ จริยธรรมและความรับผิดชอบต่อสังคม กฎหมายที่เกี่ยวข้องแนวโน้มการเป็นผู้ประกอบการ</w:t>
      </w:r>
      <w:r w:rsidRPr="006B6E48">
        <w:rPr>
          <w:rFonts w:ascii="TH SarabunPSK" w:hAnsi="TH SarabunPSK" w:cs="TH SarabunPSK"/>
          <w:strike/>
          <w:sz w:val="32"/>
          <w:szCs w:val="32"/>
          <w:cs/>
        </w:rPr>
        <w:t xml:space="preserve"> </w:t>
      </w:r>
    </w:p>
    <w:p w:rsidR="0003626D" w:rsidRPr="006B6E48" w:rsidRDefault="0003626D" w:rsidP="0003626D">
      <w:pPr>
        <w:jc w:val="thaiDistribute"/>
        <w:rPr>
          <w:rFonts w:ascii="TH SarabunPSK" w:hAnsi="TH SarabunPSK" w:cs="TH SarabunPSK"/>
          <w:sz w:val="32"/>
          <w:szCs w:val="32"/>
        </w:rPr>
      </w:pPr>
      <w:r w:rsidRPr="006B6E48">
        <w:rPr>
          <w:rFonts w:ascii="TH SarabunPSK" w:hAnsi="TH SarabunPSK" w:cs="TH SarabunPSK"/>
          <w:sz w:val="32"/>
          <w:szCs w:val="32"/>
          <w:cs/>
        </w:rPr>
        <w:tab/>
      </w:r>
      <w:r w:rsidRPr="006B6E48">
        <w:rPr>
          <w:rFonts w:ascii="TH SarabunPSK" w:hAnsi="TH SarabunPSK" w:cs="TH SarabunPSK"/>
          <w:sz w:val="32"/>
          <w:szCs w:val="32"/>
        </w:rPr>
        <w:tab/>
        <w:t>Concepts and theories of entrepreneurship, elements regarding the readiness on implementation, opportunities and challenges entrepreneur, business theories, ethics and responsibility, related law trends to be the entrepreneur.</w:t>
      </w:r>
    </w:p>
    <w:p w:rsidR="0003626D" w:rsidRPr="006B6E48" w:rsidRDefault="0003626D" w:rsidP="0003626D">
      <w:pPr>
        <w:jc w:val="thaiDistribute"/>
        <w:rPr>
          <w:rFonts w:ascii="TH SarabunPSK" w:hAnsi="TH SarabunPSK" w:cs="TH SarabunPSK"/>
          <w:sz w:val="32"/>
          <w:szCs w:val="32"/>
        </w:rPr>
      </w:pPr>
    </w:p>
    <w:p w:rsidR="0003626D" w:rsidRPr="006B6E48" w:rsidRDefault="0003626D" w:rsidP="0003626D">
      <w:pPr>
        <w:spacing w:line="20" w:lineRule="atLeast"/>
        <w:jc w:val="thaiDistribute"/>
        <w:rPr>
          <w:rFonts w:ascii="TH SarabunPSK" w:hAnsi="TH SarabunPSK" w:cs="TH SarabunPSK"/>
          <w:sz w:val="32"/>
          <w:szCs w:val="32"/>
        </w:rPr>
      </w:pPr>
      <w:r w:rsidRPr="006B6E48">
        <w:rPr>
          <w:rFonts w:ascii="TH SarabunPSK" w:hAnsi="TH SarabunPSK" w:cs="TH SarabunPSK"/>
          <w:sz w:val="32"/>
          <w:szCs w:val="32"/>
        </w:rPr>
        <w:t>3591003</w:t>
      </w:r>
      <w:r w:rsidRPr="006B6E48">
        <w:rPr>
          <w:rFonts w:ascii="TH SarabunPSK" w:hAnsi="TH SarabunPSK" w:cs="TH SarabunPSK"/>
          <w:sz w:val="32"/>
          <w:szCs w:val="32"/>
        </w:rPr>
        <w:tab/>
      </w:r>
      <w:r w:rsidRPr="006B6E48">
        <w:rPr>
          <w:rFonts w:ascii="TH SarabunPSK" w:hAnsi="TH SarabunPSK" w:cs="TH SarabunPSK"/>
          <w:sz w:val="32"/>
          <w:szCs w:val="32"/>
          <w:cs/>
        </w:rPr>
        <w:t>ศาสตร์พระราชาเพื่อการพัฒนาท้องถิ่น</w:t>
      </w:r>
      <w:r w:rsidRPr="006B6E48">
        <w:rPr>
          <w:rFonts w:ascii="TH SarabunPSK" w:hAnsi="TH SarabunPSK" w:cs="TH SarabunPSK"/>
          <w:sz w:val="32"/>
          <w:szCs w:val="32"/>
          <w:cs/>
        </w:rPr>
        <w:tab/>
      </w:r>
      <w:r w:rsidRPr="006B6E48">
        <w:rPr>
          <w:rFonts w:ascii="TH SarabunPSK" w:hAnsi="TH SarabunPSK" w:cs="TH SarabunPSK"/>
          <w:sz w:val="32"/>
          <w:szCs w:val="32"/>
          <w:cs/>
        </w:rPr>
        <w:tab/>
      </w:r>
      <w:r w:rsidRPr="006B6E48">
        <w:rPr>
          <w:rFonts w:ascii="TH SarabunPSK" w:hAnsi="TH SarabunPSK" w:cs="TH SarabunPSK"/>
          <w:sz w:val="32"/>
          <w:szCs w:val="32"/>
          <w:cs/>
        </w:rPr>
        <w:tab/>
      </w:r>
      <w:r w:rsidRPr="006B6E48">
        <w:rPr>
          <w:rFonts w:ascii="TH SarabunPSK" w:hAnsi="TH SarabunPSK" w:cs="TH SarabunPSK"/>
          <w:sz w:val="32"/>
          <w:szCs w:val="32"/>
          <w:cs/>
        </w:rPr>
        <w:tab/>
      </w:r>
      <w:r w:rsidRPr="006B6E48">
        <w:rPr>
          <w:rFonts w:ascii="TH SarabunPSK" w:hAnsi="TH SarabunPSK" w:cs="TH SarabunPSK"/>
          <w:sz w:val="32"/>
          <w:szCs w:val="32"/>
        </w:rPr>
        <w:t>3(3-0-6)</w:t>
      </w:r>
    </w:p>
    <w:p w:rsidR="0003626D" w:rsidRPr="006B6E48" w:rsidRDefault="0003626D" w:rsidP="0003626D">
      <w:pPr>
        <w:spacing w:line="20" w:lineRule="atLeast"/>
        <w:ind w:left="720" w:firstLine="720"/>
        <w:jc w:val="thaiDistribute"/>
        <w:rPr>
          <w:rFonts w:ascii="TH SarabunPSK" w:hAnsi="TH SarabunPSK" w:cs="TH SarabunPSK"/>
          <w:sz w:val="32"/>
          <w:szCs w:val="32"/>
        </w:rPr>
      </w:pPr>
      <w:r w:rsidRPr="006B6E48">
        <w:rPr>
          <w:rFonts w:ascii="TH SarabunPSK" w:hAnsi="TH SarabunPSK" w:cs="TH SarabunPSK"/>
          <w:sz w:val="32"/>
          <w:szCs w:val="32"/>
        </w:rPr>
        <w:t xml:space="preserve">The King </w:t>
      </w:r>
      <w:r>
        <w:rPr>
          <w:rFonts w:ascii="TH SarabunPSK" w:hAnsi="TH SarabunPSK" w:cs="TH SarabunPSK"/>
          <w:sz w:val="32"/>
          <w:szCs w:val="32"/>
        </w:rPr>
        <w:t>Philosophy</w:t>
      </w:r>
      <w:r w:rsidRPr="006B6E48">
        <w:rPr>
          <w:rFonts w:ascii="TH SarabunPSK" w:hAnsi="TH SarabunPSK" w:cs="TH SarabunPSK"/>
          <w:sz w:val="32"/>
          <w:szCs w:val="32"/>
        </w:rPr>
        <w:t xml:space="preserve"> for Local Development</w:t>
      </w:r>
    </w:p>
    <w:p w:rsidR="0003626D" w:rsidRPr="006B6E48" w:rsidRDefault="0003626D" w:rsidP="0003626D">
      <w:pPr>
        <w:spacing w:line="20" w:lineRule="atLeast"/>
        <w:ind w:firstLine="1440"/>
        <w:jc w:val="thaiDistribute"/>
        <w:rPr>
          <w:rFonts w:ascii="TH SarabunPSK" w:hAnsi="TH SarabunPSK" w:cs="TH SarabunPSK"/>
          <w:sz w:val="32"/>
          <w:szCs w:val="32"/>
        </w:rPr>
      </w:pPr>
      <w:r w:rsidRPr="006B6E48">
        <w:rPr>
          <w:rFonts w:ascii="TH SarabunPSK" w:hAnsi="TH SarabunPSK" w:cs="TH SarabunPSK"/>
          <w:sz w:val="32"/>
          <w:szCs w:val="32"/>
          <w:cs/>
        </w:rPr>
        <w:t>แนวคิด และหลักการของโครงการอันเนื่องมาจากพระราชดำริ ประยุกต์ใช้หลักการทรงงาน หลักปรัชญาเศรษฐกิจพอเพียง แนวคิดการพัฒนาแบบยั่งยืนในชีวิตประจำวันได้ วิเคราะห์ยุทธศาสตร์ฉลาดรู้เพื่อการพัฒนาชุมชนต้นแบบตามศาสตร์พระราชาสู่การพัฒนาอย่างเป็นรูปธรรม และร่วมมือกันทำงานโดยบูรณาการแบบองค์รวมกับทีมภาคีเครือข่าย</w:t>
      </w:r>
    </w:p>
    <w:p w:rsidR="0003626D" w:rsidRPr="006B6E48" w:rsidRDefault="0003626D" w:rsidP="0003626D">
      <w:pPr>
        <w:spacing w:line="20" w:lineRule="atLeast"/>
        <w:ind w:firstLine="1440"/>
        <w:jc w:val="thaiDistribute"/>
        <w:rPr>
          <w:rFonts w:ascii="TH SarabunPSK" w:hAnsi="TH SarabunPSK" w:cs="TH SarabunPSK"/>
          <w:sz w:val="32"/>
          <w:szCs w:val="32"/>
        </w:rPr>
      </w:pPr>
      <w:r w:rsidRPr="006B6E48">
        <w:rPr>
          <w:rFonts w:ascii="TH SarabunPSK" w:hAnsi="TH SarabunPSK" w:cs="TH SarabunPSK"/>
          <w:sz w:val="32"/>
          <w:szCs w:val="32"/>
        </w:rPr>
        <w:t>Concept and principle of royal initiative project, apply In principle of royal work, Sufficiency Economy Philosophy and daily sustainable development concept, analyze in wisdom strategy prototype community development according to the King's philosophy to be concrete development and cooperate to work by holistic Integration with area networks.</w:t>
      </w:r>
    </w:p>
    <w:p w:rsidR="0003626D" w:rsidRPr="006B6E48" w:rsidRDefault="0003626D" w:rsidP="0003626D">
      <w:pPr>
        <w:jc w:val="thaiDistribute"/>
        <w:rPr>
          <w:rFonts w:ascii="TH SarabunPSK" w:hAnsi="TH SarabunPSK" w:cs="TH SarabunPSK"/>
          <w:b/>
          <w:bCs/>
          <w:sz w:val="32"/>
          <w:szCs w:val="32"/>
        </w:rPr>
      </w:pPr>
    </w:p>
    <w:p w:rsidR="0003626D" w:rsidRPr="006B6E48" w:rsidRDefault="0003626D" w:rsidP="0003626D">
      <w:pPr>
        <w:jc w:val="thaiDistribute"/>
        <w:rPr>
          <w:rFonts w:ascii="TH SarabunPSK" w:hAnsi="TH SarabunPSK" w:cs="TH SarabunPSK"/>
          <w:b/>
          <w:bCs/>
          <w:sz w:val="32"/>
          <w:szCs w:val="32"/>
        </w:rPr>
      </w:pPr>
      <w:r w:rsidRPr="006B6E48">
        <w:rPr>
          <w:rFonts w:ascii="TH SarabunPSK" w:hAnsi="TH SarabunPSK" w:cs="TH SarabunPSK"/>
          <w:b/>
          <w:bCs/>
          <w:sz w:val="32"/>
          <w:szCs w:val="32"/>
        </w:rPr>
        <w:t xml:space="preserve">4. </w:t>
      </w:r>
      <w:r w:rsidRPr="006B6E48">
        <w:rPr>
          <w:rFonts w:ascii="TH SarabunPSK" w:hAnsi="TH SarabunPSK" w:cs="TH SarabunPSK"/>
          <w:b/>
          <w:bCs/>
          <w:sz w:val="32"/>
          <w:szCs w:val="32"/>
          <w:cs/>
        </w:rPr>
        <w:t>กลุ่มวิชาคณิตศาสตร์ วิทยาศาสตร์และเทคโนโลยี</w:t>
      </w:r>
    </w:p>
    <w:p w:rsidR="0003626D" w:rsidRPr="006B6E48" w:rsidRDefault="0003626D" w:rsidP="0003626D">
      <w:pPr>
        <w:jc w:val="thaiDistribute"/>
        <w:rPr>
          <w:rFonts w:ascii="TH SarabunPSK" w:hAnsi="TH SarabunPSK" w:cs="TH SarabunPSK"/>
          <w:b/>
          <w:bCs/>
          <w:sz w:val="32"/>
          <w:szCs w:val="32"/>
        </w:rPr>
      </w:pPr>
      <w:r w:rsidRPr="006B6E48">
        <w:rPr>
          <w:rFonts w:ascii="TH SarabunPSK" w:hAnsi="TH SarabunPSK" w:cs="TH SarabunPSK"/>
          <w:b/>
          <w:bCs/>
          <w:sz w:val="32"/>
          <w:szCs w:val="32"/>
          <w:cs/>
        </w:rPr>
        <w:t>รหัสวิชา</w:t>
      </w:r>
      <w:r w:rsidRPr="006B6E48">
        <w:rPr>
          <w:rFonts w:ascii="TH SarabunPSK" w:hAnsi="TH SarabunPSK" w:cs="TH SarabunPSK"/>
          <w:b/>
          <w:bCs/>
          <w:sz w:val="32"/>
          <w:szCs w:val="32"/>
          <w:cs/>
        </w:rPr>
        <w:tab/>
        <w:t>ชื่อและคำอธิบายรายวิชา</w:t>
      </w:r>
      <w:r w:rsidRPr="006B6E48">
        <w:rPr>
          <w:rFonts w:ascii="TH SarabunPSK" w:hAnsi="TH SarabunPSK" w:cs="TH SarabunPSK"/>
          <w:b/>
          <w:bCs/>
          <w:sz w:val="32"/>
          <w:szCs w:val="32"/>
          <w:cs/>
        </w:rPr>
        <w:tab/>
        <w:t xml:space="preserve">                  </w:t>
      </w:r>
      <w:r w:rsidRPr="006B6E48">
        <w:rPr>
          <w:rFonts w:ascii="TH SarabunPSK" w:hAnsi="TH SarabunPSK" w:cs="TH SarabunPSK"/>
          <w:b/>
          <w:bCs/>
          <w:sz w:val="32"/>
          <w:szCs w:val="32"/>
          <w:cs/>
        </w:rPr>
        <w:tab/>
      </w:r>
      <w:r w:rsidRPr="006B6E48">
        <w:rPr>
          <w:rFonts w:ascii="TH SarabunPSK" w:hAnsi="TH SarabunPSK" w:cs="TH SarabunPSK"/>
          <w:b/>
          <w:bCs/>
          <w:sz w:val="32"/>
          <w:szCs w:val="32"/>
          <w:cs/>
        </w:rPr>
        <w:tab/>
      </w:r>
      <w:r w:rsidRPr="006B6E48">
        <w:rPr>
          <w:rFonts w:ascii="TH SarabunPSK" w:hAnsi="TH SarabunPSK" w:cs="TH SarabunPSK" w:hint="cs"/>
          <w:b/>
          <w:bCs/>
          <w:sz w:val="32"/>
          <w:szCs w:val="32"/>
          <w:cs/>
        </w:rPr>
        <w:t xml:space="preserve">         </w:t>
      </w:r>
      <w:r w:rsidRPr="006B6E48">
        <w:rPr>
          <w:rFonts w:ascii="TH SarabunPSK" w:hAnsi="TH SarabunPSK" w:cs="TH SarabunPSK"/>
          <w:b/>
          <w:bCs/>
          <w:sz w:val="32"/>
          <w:szCs w:val="32"/>
          <w:cs/>
        </w:rPr>
        <w:t>น(ท–ป–อ)</w:t>
      </w:r>
    </w:p>
    <w:p w:rsidR="0003626D" w:rsidRPr="006B6E48" w:rsidRDefault="0003626D" w:rsidP="0003626D">
      <w:pPr>
        <w:spacing w:line="20" w:lineRule="atLeast"/>
        <w:jc w:val="thaiDistribute"/>
        <w:rPr>
          <w:rFonts w:ascii="TH SarabunPSK" w:hAnsi="TH SarabunPSK" w:cs="TH SarabunPSK"/>
          <w:sz w:val="32"/>
          <w:szCs w:val="32"/>
        </w:rPr>
      </w:pPr>
      <w:r w:rsidRPr="006B6E48">
        <w:rPr>
          <w:rFonts w:ascii="TH SarabunPSK" w:hAnsi="TH SarabunPSK" w:cs="TH SarabunPSK"/>
          <w:sz w:val="32"/>
          <w:szCs w:val="32"/>
        </w:rPr>
        <w:t>1031001</w:t>
      </w:r>
      <w:r w:rsidRPr="006B6E48">
        <w:rPr>
          <w:rFonts w:ascii="TH SarabunPSK" w:hAnsi="TH SarabunPSK" w:cs="TH SarabunPSK"/>
          <w:sz w:val="32"/>
          <w:szCs w:val="32"/>
        </w:rPr>
        <w:tab/>
      </w:r>
      <w:r w:rsidRPr="006B6E48">
        <w:rPr>
          <w:rFonts w:ascii="TH SarabunPSK" w:hAnsi="TH SarabunPSK" w:cs="TH SarabunPSK"/>
          <w:sz w:val="32"/>
          <w:szCs w:val="32"/>
          <w:cs/>
        </w:rPr>
        <w:t xml:space="preserve">ทักษะในศตวรรษที่  </w:t>
      </w:r>
      <w:r w:rsidRPr="006B6E48">
        <w:rPr>
          <w:rFonts w:ascii="TH SarabunPSK" w:hAnsi="TH SarabunPSK" w:cs="TH SarabunPSK"/>
          <w:sz w:val="32"/>
          <w:szCs w:val="32"/>
        </w:rPr>
        <w:t>21</w:t>
      </w:r>
      <w:r w:rsidRPr="006B6E48">
        <w:rPr>
          <w:rFonts w:ascii="TH SarabunPSK" w:hAnsi="TH SarabunPSK" w:cs="TH SarabunPSK"/>
          <w:sz w:val="32"/>
          <w:szCs w:val="32"/>
          <w:cs/>
        </w:rPr>
        <w:t xml:space="preserve">  เพื่อชีวิตและอาชีพ</w:t>
      </w:r>
      <w:r w:rsidRPr="006B6E48">
        <w:rPr>
          <w:rFonts w:ascii="TH SarabunPSK" w:hAnsi="TH SarabunPSK" w:cs="TH SarabunPSK"/>
          <w:sz w:val="32"/>
          <w:szCs w:val="32"/>
        </w:rPr>
        <w:tab/>
      </w:r>
      <w:r w:rsidRPr="006B6E48">
        <w:rPr>
          <w:rFonts w:ascii="TH SarabunPSK" w:hAnsi="TH SarabunPSK" w:cs="TH SarabunPSK"/>
          <w:sz w:val="32"/>
          <w:szCs w:val="32"/>
        </w:rPr>
        <w:tab/>
      </w:r>
      <w:r w:rsidRPr="006B6E48">
        <w:rPr>
          <w:rFonts w:ascii="TH SarabunPSK" w:hAnsi="TH SarabunPSK" w:cs="TH SarabunPSK"/>
          <w:sz w:val="32"/>
          <w:szCs w:val="32"/>
        </w:rPr>
        <w:tab/>
        <w:t>3(2-2-5)</w:t>
      </w:r>
    </w:p>
    <w:p w:rsidR="0003626D" w:rsidRPr="006B6E48" w:rsidRDefault="0003626D" w:rsidP="0003626D">
      <w:pPr>
        <w:spacing w:line="20" w:lineRule="atLeast"/>
        <w:ind w:left="720" w:firstLine="720"/>
        <w:jc w:val="thaiDistribute"/>
        <w:rPr>
          <w:rFonts w:ascii="TH SarabunPSK" w:hAnsi="TH SarabunPSK" w:cs="TH SarabunPSK"/>
          <w:sz w:val="32"/>
          <w:szCs w:val="32"/>
        </w:rPr>
      </w:pPr>
      <w:r w:rsidRPr="006B6E48">
        <w:rPr>
          <w:rFonts w:ascii="TH SarabunPSK" w:hAnsi="TH SarabunPSK" w:cs="TH SarabunPSK"/>
          <w:sz w:val="32"/>
          <w:szCs w:val="32"/>
        </w:rPr>
        <w:t>21st Century Skills for Living and Occupations</w:t>
      </w:r>
    </w:p>
    <w:p w:rsidR="0003626D" w:rsidRPr="006B6E48" w:rsidRDefault="0003626D" w:rsidP="0003626D">
      <w:pPr>
        <w:spacing w:line="20" w:lineRule="atLeast"/>
        <w:ind w:firstLine="1440"/>
        <w:jc w:val="thaiDistribute"/>
        <w:rPr>
          <w:rFonts w:ascii="TH SarabunPSK" w:hAnsi="TH SarabunPSK" w:cs="TH SarabunPSK"/>
          <w:sz w:val="32"/>
          <w:szCs w:val="32"/>
        </w:rPr>
      </w:pPr>
      <w:r w:rsidRPr="006B6E48">
        <w:rPr>
          <w:rFonts w:ascii="TH SarabunPSK" w:hAnsi="TH SarabunPSK" w:cs="TH SarabunPSK"/>
          <w:sz w:val="32"/>
          <w:szCs w:val="32"/>
          <w:cs/>
        </w:rPr>
        <w:t>สืบค้น วิเคร</w:t>
      </w:r>
      <w:r>
        <w:rPr>
          <w:rFonts w:ascii="TH SarabunPSK" w:hAnsi="TH SarabunPSK" w:cs="TH SarabunPSK"/>
          <w:sz w:val="32"/>
          <w:szCs w:val="32"/>
          <w:cs/>
        </w:rPr>
        <w:t>าะห์ แนวคิด ทฤษฏีเกี่ยวกับทักษะ</w:t>
      </w:r>
      <w:r w:rsidRPr="006B6E48">
        <w:rPr>
          <w:rFonts w:ascii="TH SarabunPSK" w:hAnsi="TH SarabunPSK" w:cs="TH SarabunPSK"/>
          <w:sz w:val="32"/>
          <w:szCs w:val="32"/>
          <w:cs/>
        </w:rPr>
        <w:t xml:space="preserve">ในศตวรรษที่ </w:t>
      </w:r>
      <w:r w:rsidRPr="006B6E48">
        <w:rPr>
          <w:rFonts w:ascii="TH SarabunPSK" w:hAnsi="TH SarabunPSK" w:cs="TH SarabunPSK"/>
          <w:sz w:val="32"/>
          <w:szCs w:val="32"/>
        </w:rPr>
        <w:t>21</w:t>
      </w:r>
      <w:r>
        <w:rPr>
          <w:rFonts w:ascii="TH SarabunPSK" w:hAnsi="TH SarabunPSK" w:cs="TH SarabunPSK"/>
          <w:sz w:val="32"/>
          <w:szCs w:val="32"/>
        </w:rPr>
        <w:t xml:space="preserve"> </w:t>
      </w:r>
      <w:r w:rsidRPr="006B6E48">
        <w:rPr>
          <w:rFonts w:ascii="TH SarabunPSK" w:hAnsi="TH SarabunPSK" w:cs="TH SarabunPSK"/>
          <w:sz w:val="32"/>
          <w:szCs w:val="32"/>
          <w:cs/>
        </w:rPr>
        <w:t xml:space="preserve">โดยการบูรณาการ การประยุกต์เพื่อพัฒนาทักษะที่สำคัญต่อการดำเนินชีวิตและการประกอบอาชีพอย่างมีคุณภาพ </w:t>
      </w:r>
    </w:p>
    <w:p w:rsidR="0003626D" w:rsidRPr="006B6E48" w:rsidRDefault="0003626D" w:rsidP="0003626D">
      <w:pPr>
        <w:ind w:firstLine="1440"/>
        <w:jc w:val="thaiDistribute"/>
        <w:rPr>
          <w:rFonts w:ascii="TH SarabunPSK" w:hAnsi="TH SarabunPSK" w:cs="TH SarabunPSK"/>
          <w:sz w:val="32"/>
          <w:szCs w:val="32"/>
        </w:rPr>
      </w:pPr>
      <w:r w:rsidRPr="006B6E48">
        <w:rPr>
          <w:rFonts w:ascii="TH SarabunPSK" w:hAnsi="TH SarabunPSK" w:cs="TH SarabunPSK"/>
          <w:sz w:val="32"/>
          <w:szCs w:val="32"/>
        </w:rPr>
        <w:t>Principle concept, theories about 21st century skills by integrating, apply to develop life skills and qu</w:t>
      </w:r>
      <w:r>
        <w:rPr>
          <w:rFonts w:ascii="TH SarabunPSK" w:hAnsi="TH SarabunPSK" w:cs="TH SarabunPSK"/>
          <w:sz w:val="32"/>
          <w:szCs w:val="32"/>
        </w:rPr>
        <w:t>ality profession</w:t>
      </w:r>
    </w:p>
    <w:p w:rsidR="0003626D" w:rsidRPr="006B6E48" w:rsidRDefault="0003626D" w:rsidP="0003626D">
      <w:pPr>
        <w:jc w:val="thaiDistribute"/>
        <w:rPr>
          <w:rFonts w:ascii="TH SarabunPSK" w:hAnsi="TH SarabunPSK" w:cs="TH SarabunPSK"/>
          <w:sz w:val="32"/>
          <w:szCs w:val="32"/>
        </w:rPr>
      </w:pPr>
    </w:p>
    <w:p w:rsidR="0003626D" w:rsidRPr="006B6E48" w:rsidRDefault="0003626D" w:rsidP="0003626D">
      <w:pPr>
        <w:jc w:val="thaiDistribute"/>
        <w:rPr>
          <w:rFonts w:ascii="TH SarabunPSK" w:hAnsi="TH SarabunPSK" w:cs="TH SarabunPSK"/>
          <w:sz w:val="32"/>
          <w:szCs w:val="32"/>
        </w:rPr>
      </w:pPr>
      <w:r w:rsidRPr="006B6E48">
        <w:rPr>
          <w:rFonts w:ascii="TH SarabunPSK" w:hAnsi="TH SarabunPSK" w:cs="TH SarabunPSK"/>
          <w:sz w:val="32"/>
          <w:szCs w:val="32"/>
        </w:rPr>
        <w:t>1161001</w:t>
      </w:r>
      <w:r w:rsidRPr="006B6E48">
        <w:rPr>
          <w:rFonts w:ascii="TH SarabunPSK" w:hAnsi="TH SarabunPSK" w:cs="TH SarabunPSK"/>
          <w:sz w:val="32"/>
          <w:szCs w:val="32"/>
        </w:rPr>
        <w:tab/>
      </w:r>
      <w:r w:rsidRPr="006B6E48">
        <w:rPr>
          <w:rFonts w:ascii="TH SarabunPSK" w:hAnsi="TH SarabunPSK" w:cs="TH SarabunPSK"/>
          <w:sz w:val="32"/>
          <w:szCs w:val="32"/>
          <w:cs/>
        </w:rPr>
        <w:t xml:space="preserve">กีฬาและนันทนาการเพื่อคุณภาพชีวิต  </w:t>
      </w:r>
      <w:r w:rsidRPr="006B6E48">
        <w:rPr>
          <w:rFonts w:ascii="TH SarabunPSK" w:hAnsi="TH SarabunPSK" w:cs="TH SarabunPSK"/>
          <w:sz w:val="32"/>
          <w:szCs w:val="32"/>
          <w:cs/>
        </w:rPr>
        <w:tab/>
      </w:r>
      <w:r w:rsidRPr="006B6E48">
        <w:rPr>
          <w:rFonts w:ascii="TH SarabunPSK" w:hAnsi="TH SarabunPSK" w:cs="TH SarabunPSK"/>
          <w:sz w:val="32"/>
          <w:szCs w:val="32"/>
        </w:rPr>
        <w:tab/>
      </w:r>
      <w:r w:rsidRPr="006B6E48">
        <w:rPr>
          <w:rFonts w:ascii="TH SarabunPSK" w:hAnsi="TH SarabunPSK" w:cs="TH SarabunPSK"/>
          <w:sz w:val="32"/>
          <w:szCs w:val="32"/>
        </w:rPr>
        <w:tab/>
      </w:r>
      <w:r w:rsidRPr="006B6E48">
        <w:rPr>
          <w:rFonts w:ascii="TH SarabunPSK" w:hAnsi="TH SarabunPSK" w:cs="TH SarabunPSK"/>
          <w:sz w:val="32"/>
          <w:szCs w:val="32"/>
        </w:rPr>
        <w:tab/>
        <w:t>3(2-2-5)</w:t>
      </w:r>
    </w:p>
    <w:p w:rsidR="0003626D" w:rsidRPr="006B6E48" w:rsidRDefault="0003626D" w:rsidP="0003626D">
      <w:pPr>
        <w:jc w:val="thaiDistribute"/>
        <w:rPr>
          <w:rFonts w:ascii="TH SarabunPSK" w:hAnsi="TH SarabunPSK" w:cs="TH SarabunPSK"/>
          <w:sz w:val="32"/>
          <w:szCs w:val="32"/>
        </w:rPr>
      </w:pPr>
      <w:r w:rsidRPr="006B6E48">
        <w:rPr>
          <w:rFonts w:ascii="TH SarabunPSK" w:hAnsi="TH SarabunPSK" w:cs="TH SarabunPSK"/>
          <w:sz w:val="32"/>
          <w:szCs w:val="32"/>
        </w:rPr>
        <w:tab/>
      </w:r>
      <w:r w:rsidRPr="006B6E48">
        <w:rPr>
          <w:rFonts w:ascii="TH SarabunPSK" w:hAnsi="TH SarabunPSK" w:cs="TH SarabunPSK"/>
          <w:sz w:val="32"/>
          <w:szCs w:val="32"/>
        </w:rPr>
        <w:tab/>
        <w:t>Sports and Recreation for Quality of Life</w:t>
      </w:r>
    </w:p>
    <w:p w:rsidR="0003626D" w:rsidRPr="006B6E48" w:rsidRDefault="0003626D" w:rsidP="0003626D">
      <w:pPr>
        <w:jc w:val="thaiDistribute"/>
        <w:rPr>
          <w:rFonts w:ascii="TH SarabunPSK" w:hAnsi="TH SarabunPSK" w:cs="TH SarabunPSK"/>
          <w:sz w:val="32"/>
          <w:szCs w:val="32"/>
        </w:rPr>
      </w:pPr>
      <w:r w:rsidRPr="006B6E48">
        <w:rPr>
          <w:rFonts w:ascii="TH SarabunPSK" w:hAnsi="TH SarabunPSK" w:cs="TH SarabunPSK"/>
          <w:sz w:val="32"/>
          <w:szCs w:val="32"/>
        </w:rPr>
        <w:tab/>
      </w:r>
      <w:r w:rsidRPr="006B6E48">
        <w:rPr>
          <w:rFonts w:ascii="TH SarabunPSK" w:hAnsi="TH SarabunPSK" w:cs="TH SarabunPSK"/>
          <w:sz w:val="32"/>
          <w:szCs w:val="32"/>
        </w:rPr>
        <w:tab/>
      </w:r>
      <w:r w:rsidRPr="006B6E48">
        <w:rPr>
          <w:rFonts w:ascii="TH SarabunPSK" w:hAnsi="TH SarabunPSK" w:cs="TH SarabunPSK"/>
          <w:sz w:val="32"/>
          <w:szCs w:val="32"/>
          <w:cs/>
        </w:rPr>
        <w:t>ความสำคัญและความจำเป็นของการเล่นกีฬาและการเข้าร่วมกิจกรรมนันทนาการต่อการพัฒนาคุณภาพชีวิต ขอบข่ายของกิจกรรมกีฬาและนันทนาการ คุณค่าของกิจกรรมกีฬาและนันทนาการต่อร่างกาย จิตใจ อารมณ์และสังคม การประเมินสุขภาพของตนเอง การเลือกรูปแบบของกิจกรรม กีฬาและนันทนาการ ฝึกทักษะเบื้องต้นในการเล่นกีฬา การจัดกิจกรรมทางนันทนาการ</w:t>
      </w:r>
    </w:p>
    <w:p w:rsidR="0003626D" w:rsidRPr="006B6E48" w:rsidRDefault="0003626D" w:rsidP="0003626D">
      <w:pPr>
        <w:spacing w:line="259" w:lineRule="auto"/>
        <w:rPr>
          <w:rFonts w:ascii="TH SarabunPSK" w:hAnsi="TH SarabunPSK" w:cs="TH SarabunPSK"/>
          <w:sz w:val="32"/>
          <w:szCs w:val="32"/>
        </w:rPr>
      </w:pPr>
      <w:r w:rsidRPr="006B6E48">
        <w:rPr>
          <w:rFonts w:ascii="TH SarabunPSK" w:hAnsi="TH SarabunPSK" w:cs="TH SarabunPSK"/>
          <w:sz w:val="32"/>
          <w:szCs w:val="32"/>
        </w:rPr>
        <w:lastRenderedPageBreak/>
        <w:br w:type="page"/>
      </w:r>
    </w:p>
    <w:p w:rsidR="0003626D" w:rsidRPr="006B6E48" w:rsidRDefault="0003626D" w:rsidP="0003626D">
      <w:pPr>
        <w:jc w:val="thaiDistribute"/>
        <w:rPr>
          <w:rFonts w:ascii="TH SarabunPSK" w:hAnsi="TH SarabunPSK" w:cs="TH SarabunPSK"/>
          <w:b/>
          <w:bCs/>
          <w:sz w:val="32"/>
          <w:szCs w:val="32"/>
        </w:rPr>
      </w:pPr>
      <w:r w:rsidRPr="006B6E48">
        <w:rPr>
          <w:rFonts w:ascii="TH SarabunPSK" w:hAnsi="TH SarabunPSK" w:cs="TH SarabunPSK"/>
          <w:b/>
          <w:bCs/>
          <w:sz w:val="32"/>
          <w:szCs w:val="32"/>
          <w:cs/>
        </w:rPr>
        <w:lastRenderedPageBreak/>
        <w:t>รหัสวิชา</w:t>
      </w:r>
      <w:r w:rsidRPr="006B6E48">
        <w:rPr>
          <w:rFonts w:ascii="TH SarabunPSK" w:hAnsi="TH SarabunPSK" w:cs="TH SarabunPSK"/>
          <w:b/>
          <w:bCs/>
          <w:sz w:val="32"/>
          <w:szCs w:val="32"/>
          <w:cs/>
        </w:rPr>
        <w:tab/>
        <w:t>ชื่อและคำอธิบายรายวิชา</w:t>
      </w:r>
      <w:r w:rsidRPr="006B6E48">
        <w:rPr>
          <w:rFonts w:ascii="TH SarabunPSK" w:hAnsi="TH SarabunPSK" w:cs="TH SarabunPSK"/>
          <w:b/>
          <w:bCs/>
          <w:sz w:val="32"/>
          <w:szCs w:val="32"/>
          <w:cs/>
        </w:rPr>
        <w:tab/>
        <w:t xml:space="preserve">                  </w:t>
      </w:r>
      <w:r w:rsidRPr="006B6E48">
        <w:rPr>
          <w:rFonts w:ascii="TH SarabunPSK" w:hAnsi="TH SarabunPSK" w:cs="TH SarabunPSK"/>
          <w:b/>
          <w:bCs/>
          <w:sz w:val="32"/>
          <w:szCs w:val="32"/>
          <w:cs/>
        </w:rPr>
        <w:tab/>
      </w:r>
      <w:r w:rsidRPr="006B6E48">
        <w:rPr>
          <w:rFonts w:ascii="TH SarabunPSK" w:hAnsi="TH SarabunPSK" w:cs="TH SarabunPSK"/>
          <w:b/>
          <w:bCs/>
          <w:sz w:val="32"/>
          <w:szCs w:val="32"/>
          <w:cs/>
        </w:rPr>
        <w:tab/>
      </w:r>
      <w:r w:rsidRPr="006B6E48">
        <w:rPr>
          <w:rFonts w:ascii="TH SarabunPSK" w:hAnsi="TH SarabunPSK" w:cs="TH SarabunPSK" w:hint="cs"/>
          <w:b/>
          <w:bCs/>
          <w:sz w:val="32"/>
          <w:szCs w:val="32"/>
          <w:cs/>
        </w:rPr>
        <w:t xml:space="preserve">         </w:t>
      </w:r>
      <w:r w:rsidRPr="006B6E48">
        <w:rPr>
          <w:rFonts w:ascii="TH SarabunPSK" w:hAnsi="TH SarabunPSK" w:cs="TH SarabunPSK"/>
          <w:b/>
          <w:bCs/>
          <w:sz w:val="32"/>
          <w:szCs w:val="32"/>
          <w:cs/>
        </w:rPr>
        <w:t>น(ท–ป–อ)</w:t>
      </w:r>
    </w:p>
    <w:p w:rsidR="0003626D" w:rsidRPr="006B6E48" w:rsidRDefault="0003626D" w:rsidP="0003626D">
      <w:pPr>
        <w:jc w:val="thaiDistribute"/>
        <w:rPr>
          <w:rFonts w:ascii="TH SarabunPSK" w:hAnsi="TH SarabunPSK" w:cs="TH SarabunPSK"/>
          <w:sz w:val="32"/>
          <w:szCs w:val="32"/>
        </w:rPr>
      </w:pPr>
      <w:r w:rsidRPr="006B6E48">
        <w:rPr>
          <w:rFonts w:ascii="TH SarabunPSK" w:hAnsi="TH SarabunPSK" w:cs="TH SarabunPSK"/>
          <w:sz w:val="32"/>
          <w:szCs w:val="32"/>
        </w:rPr>
        <w:tab/>
      </w:r>
      <w:r w:rsidRPr="006B6E48">
        <w:rPr>
          <w:rFonts w:ascii="TH SarabunPSK" w:hAnsi="TH SarabunPSK" w:cs="TH SarabunPSK"/>
          <w:sz w:val="32"/>
          <w:szCs w:val="32"/>
        </w:rPr>
        <w:tab/>
        <w:t>The significance and the necessity of sports and recreational activities to improve the quality of life, scope of sports and recreational activities, the value of sport and recreational activities on physical, mental, emotional and social, assessment of one’s health, select of types of sports and recreations, train of basic sport skills and to organize the recreational activities.</w:t>
      </w:r>
    </w:p>
    <w:p w:rsidR="0003626D" w:rsidRPr="006B6E48" w:rsidRDefault="0003626D" w:rsidP="0003626D">
      <w:pPr>
        <w:jc w:val="thaiDistribute"/>
        <w:rPr>
          <w:rFonts w:ascii="TH SarabunPSK" w:hAnsi="TH SarabunPSK" w:cs="TH SarabunPSK"/>
          <w:sz w:val="32"/>
          <w:szCs w:val="32"/>
        </w:rPr>
      </w:pPr>
    </w:p>
    <w:p w:rsidR="0003626D" w:rsidRPr="006B6E48" w:rsidRDefault="0003626D" w:rsidP="0003626D">
      <w:pPr>
        <w:jc w:val="thaiDistribute"/>
        <w:rPr>
          <w:rFonts w:ascii="TH SarabunPSK" w:hAnsi="TH SarabunPSK" w:cs="TH SarabunPSK"/>
          <w:sz w:val="32"/>
          <w:szCs w:val="32"/>
        </w:rPr>
      </w:pPr>
      <w:r w:rsidRPr="006B6E48">
        <w:rPr>
          <w:rFonts w:ascii="TH SarabunPSK" w:hAnsi="TH SarabunPSK" w:cs="TH SarabunPSK"/>
          <w:sz w:val="32"/>
          <w:szCs w:val="32"/>
        </w:rPr>
        <w:t>1161002</w:t>
      </w:r>
      <w:r w:rsidRPr="006B6E48">
        <w:rPr>
          <w:rFonts w:ascii="TH SarabunPSK" w:hAnsi="TH SarabunPSK" w:cs="TH SarabunPSK"/>
          <w:sz w:val="32"/>
          <w:szCs w:val="32"/>
        </w:rPr>
        <w:tab/>
      </w:r>
      <w:r w:rsidRPr="006B6E48">
        <w:rPr>
          <w:rFonts w:ascii="TH SarabunPSK" w:hAnsi="TH SarabunPSK" w:cs="TH SarabunPSK"/>
          <w:sz w:val="32"/>
          <w:szCs w:val="32"/>
          <w:cs/>
        </w:rPr>
        <w:t xml:space="preserve">การออกกำลังกายเพื่อสุขภาพ  </w:t>
      </w:r>
      <w:r w:rsidRPr="006B6E48">
        <w:rPr>
          <w:rFonts w:ascii="TH SarabunPSK" w:hAnsi="TH SarabunPSK" w:cs="TH SarabunPSK"/>
          <w:sz w:val="32"/>
          <w:szCs w:val="32"/>
          <w:cs/>
        </w:rPr>
        <w:tab/>
      </w:r>
      <w:r w:rsidRPr="006B6E48">
        <w:rPr>
          <w:rFonts w:ascii="TH SarabunPSK" w:hAnsi="TH SarabunPSK" w:cs="TH SarabunPSK"/>
          <w:sz w:val="32"/>
          <w:szCs w:val="32"/>
          <w:cs/>
        </w:rPr>
        <w:tab/>
      </w:r>
      <w:r w:rsidRPr="006B6E48">
        <w:rPr>
          <w:rFonts w:ascii="TH SarabunPSK" w:hAnsi="TH SarabunPSK" w:cs="TH SarabunPSK"/>
          <w:sz w:val="32"/>
          <w:szCs w:val="32"/>
        </w:rPr>
        <w:tab/>
      </w:r>
      <w:r w:rsidRPr="006B6E48">
        <w:rPr>
          <w:rFonts w:ascii="TH SarabunPSK" w:hAnsi="TH SarabunPSK" w:cs="TH SarabunPSK"/>
          <w:sz w:val="32"/>
          <w:szCs w:val="32"/>
        </w:rPr>
        <w:tab/>
      </w:r>
      <w:r w:rsidRPr="006B6E48">
        <w:rPr>
          <w:rFonts w:ascii="TH SarabunPSK" w:hAnsi="TH SarabunPSK" w:cs="TH SarabunPSK"/>
          <w:sz w:val="32"/>
          <w:szCs w:val="32"/>
        </w:rPr>
        <w:tab/>
        <w:t>3(2-2-5)</w:t>
      </w:r>
    </w:p>
    <w:p w:rsidR="0003626D" w:rsidRPr="006B6E48" w:rsidRDefault="0003626D" w:rsidP="0003626D">
      <w:pPr>
        <w:jc w:val="thaiDistribute"/>
        <w:rPr>
          <w:rFonts w:ascii="TH SarabunPSK" w:hAnsi="TH SarabunPSK" w:cs="TH SarabunPSK"/>
          <w:sz w:val="32"/>
          <w:szCs w:val="32"/>
        </w:rPr>
      </w:pPr>
      <w:r w:rsidRPr="006B6E48">
        <w:rPr>
          <w:rFonts w:ascii="TH SarabunPSK" w:hAnsi="TH SarabunPSK" w:cs="TH SarabunPSK"/>
          <w:sz w:val="32"/>
          <w:szCs w:val="32"/>
        </w:rPr>
        <w:tab/>
      </w:r>
      <w:r w:rsidRPr="006B6E48">
        <w:rPr>
          <w:rFonts w:ascii="TH SarabunPSK" w:hAnsi="TH SarabunPSK" w:cs="TH SarabunPSK"/>
          <w:sz w:val="32"/>
          <w:szCs w:val="32"/>
        </w:rPr>
        <w:tab/>
        <w:t>Exercise for Health</w:t>
      </w:r>
    </w:p>
    <w:p w:rsidR="0003626D" w:rsidRPr="006B6E48" w:rsidRDefault="0003626D" w:rsidP="0003626D">
      <w:pPr>
        <w:jc w:val="thaiDistribute"/>
        <w:rPr>
          <w:rFonts w:ascii="TH SarabunPSK" w:hAnsi="TH SarabunPSK" w:cs="TH SarabunPSK"/>
          <w:sz w:val="32"/>
          <w:szCs w:val="32"/>
        </w:rPr>
      </w:pPr>
      <w:r w:rsidRPr="006B6E48">
        <w:rPr>
          <w:rFonts w:ascii="TH SarabunPSK" w:hAnsi="TH SarabunPSK" w:cs="TH SarabunPSK"/>
          <w:sz w:val="32"/>
          <w:szCs w:val="32"/>
        </w:rPr>
        <w:tab/>
      </w:r>
      <w:r w:rsidRPr="006B6E48">
        <w:rPr>
          <w:rFonts w:ascii="TH SarabunPSK" w:hAnsi="TH SarabunPSK" w:cs="TH SarabunPSK"/>
          <w:sz w:val="32"/>
          <w:szCs w:val="32"/>
        </w:rPr>
        <w:tab/>
      </w:r>
      <w:r w:rsidRPr="006B6E48">
        <w:rPr>
          <w:rFonts w:ascii="TH SarabunPSK" w:hAnsi="TH SarabunPSK" w:cs="TH SarabunPSK"/>
          <w:sz w:val="32"/>
          <w:szCs w:val="32"/>
          <w:cs/>
        </w:rPr>
        <w:t>ความหมาย ขอบข่าย จุดมุ่งหมาย และคุณประโยชน์ของการออกกำลังกาย</w:t>
      </w:r>
      <w:r w:rsidRPr="006B6E48">
        <w:rPr>
          <w:rFonts w:ascii="TH SarabunPSK" w:hAnsi="TH SarabunPSK" w:cs="TH SarabunPSK" w:hint="cs"/>
          <w:sz w:val="32"/>
          <w:szCs w:val="32"/>
          <w:cs/>
        </w:rPr>
        <w:t xml:space="preserve"> </w:t>
      </w:r>
      <w:r w:rsidRPr="006B6E48">
        <w:rPr>
          <w:rFonts w:ascii="TH SarabunPSK" w:hAnsi="TH SarabunPSK" w:cs="TH SarabunPSK"/>
          <w:sz w:val="32"/>
          <w:szCs w:val="32"/>
          <w:cs/>
        </w:rPr>
        <w:t>หลักการและขั้นตอนของการออกกำลังกายเพื่อสุขภาพ การออกกำลังกายเพื่อพัฒนาสมรรถภาพ ทางกายด้าน</w:t>
      </w:r>
      <w:r w:rsidRPr="006B6E48">
        <w:rPr>
          <w:rFonts w:ascii="TH SarabunPSK" w:hAnsi="TH SarabunPSK" w:cs="TH SarabunPSK"/>
          <w:sz w:val="32"/>
          <w:szCs w:val="32"/>
          <w:cs/>
        </w:rPr>
        <w:br/>
        <w:t>ต่าง ๆ การเลือกกิจกรรมการออกกำลังกายให้สอดคล้องกับเพศและวัย การประเมินผลการออกกำลังกายอย่างถูกวิธี การใช้อุปกรณ์และเครื่องมือการออกกำลังกาย การฝึกการออกกำลังกายในสถานบริการออกกำลังกาย การทดสอบสมรรถภาพทางกาย</w:t>
      </w:r>
    </w:p>
    <w:p w:rsidR="0003626D" w:rsidRPr="006B6E48" w:rsidRDefault="0003626D" w:rsidP="0003626D">
      <w:pPr>
        <w:jc w:val="thaiDistribute"/>
        <w:rPr>
          <w:rFonts w:ascii="TH SarabunPSK" w:hAnsi="TH SarabunPSK" w:cs="TH SarabunPSK"/>
          <w:sz w:val="32"/>
          <w:szCs w:val="32"/>
        </w:rPr>
      </w:pPr>
      <w:r w:rsidRPr="006B6E48">
        <w:rPr>
          <w:rFonts w:ascii="TH SarabunPSK" w:hAnsi="TH SarabunPSK" w:cs="TH SarabunPSK"/>
          <w:sz w:val="32"/>
          <w:szCs w:val="32"/>
        </w:rPr>
        <w:tab/>
      </w:r>
      <w:r w:rsidRPr="006B6E48">
        <w:rPr>
          <w:rFonts w:ascii="TH SarabunPSK" w:hAnsi="TH SarabunPSK" w:cs="TH SarabunPSK"/>
          <w:sz w:val="32"/>
          <w:szCs w:val="32"/>
        </w:rPr>
        <w:tab/>
        <w:t>Definition, scope, purpose and benefits of exercise, the principles and procedures of the exercise, exercise to improve performance physical aspects, the selection of physical activities in accordance the exercises properly, using the equipment and exercises, training exercise in the fitness facility and physical fitness test.</w:t>
      </w:r>
    </w:p>
    <w:p w:rsidR="0003626D" w:rsidRPr="006B6E48" w:rsidRDefault="0003626D" w:rsidP="0003626D">
      <w:pPr>
        <w:jc w:val="thaiDistribute"/>
        <w:rPr>
          <w:rFonts w:ascii="TH SarabunPSK" w:hAnsi="TH SarabunPSK" w:cs="TH SarabunPSK"/>
          <w:sz w:val="32"/>
          <w:szCs w:val="32"/>
        </w:rPr>
      </w:pPr>
    </w:p>
    <w:p w:rsidR="0003626D" w:rsidRPr="006B6E48" w:rsidRDefault="0003626D" w:rsidP="0003626D">
      <w:pPr>
        <w:jc w:val="thaiDistribute"/>
        <w:rPr>
          <w:rFonts w:ascii="TH SarabunPSK" w:hAnsi="TH SarabunPSK" w:cs="TH SarabunPSK"/>
          <w:sz w:val="32"/>
          <w:szCs w:val="32"/>
        </w:rPr>
      </w:pPr>
      <w:r w:rsidRPr="006B6E48">
        <w:rPr>
          <w:rFonts w:ascii="TH SarabunPSK" w:hAnsi="TH SarabunPSK" w:cs="TH SarabunPSK"/>
          <w:sz w:val="32"/>
          <w:szCs w:val="32"/>
        </w:rPr>
        <w:t>4001002</w:t>
      </w:r>
      <w:r w:rsidRPr="006B6E48">
        <w:rPr>
          <w:rFonts w:ascii="TH SarabunPSK" w:hAnsi="TH SarabunPSK" w:cs="TH SarabunPSK"/>
          <w:sz w:val="32"/>
          <w:szCs w:val="32"/>
        </w:rPr>
        <w:tab/>
      </w:r>
      <w:r w:rsidRPr="006B6E48">
        <w:rPr>
          <w:rFonts w:ascii="TH SarabunPSK" w:hAnsi="TH SarabunPSK" w:cs="TH SarabunPSK"/>
          <w:sz w:val="32"/>
          <w:szCs w:val="32"/>
          <w:cs/>
        </w:rPr>
        <w:t xml:space="preserve">วิทยาศาสตร์และเทคโนโลยีเพื่อชีวิตประจำวัน  </w:t>
      </w:r>
      <w:r w:rsidRPr="006B6E48">
        <w:rPr>
          <w:rFonts w:ascii="TH SarabunPSK" w:hAnsi="TH SarabunPSK" w:cs="TH SarabunPSK"/>
          <w:sz w:val="32"/>
          <w:szCs w:val="32"/>
          <w:cs/>
        </w:rPr>
        <w:tab/>
      </w:r>
      <w:r w:rsidRPr="006B6E48">
        <w:rPr>
          <w:rFonts w:ascii="TH SarabunPSK" w:hAnsi="TH SarabunPSK" w:cs="TH SarabunPSK"/>
          <w:sz w:val="32"/>
          <w:szCs w:val="32"/>
          <w:cs/>
        </w:rPr>
        <w:tab/>
      </w:r>
      <w:r w:rsidRPr="006B6E48">
        <w:rPr>
          <w:rFonts w:ascii="TH SarabunPSK" w:hAnsi="TH SarabunPSK" w:cs="TH SarabunPSK"/>
          <w:sz w:val="32"/>
          <w:szCs w:val="32"/>
          <w:cs/>
        </w:rPr>
        <w:tab/>
      </w:r>
      <w:r w:rsidRPr="006B6E48">
        <w:rPr>
          <w:rFonts w:ascii="TH SarabunPSK" w:hAnsi="TH SarabunPSK" w:cs="TH SarabunPSK"/>
          <w:sz w:val="32"/>
          <w:szCs w:val="32"/>
        </w:rPr>
        <w:t xml:space="preserve">3(3-0-6)                             </w:t>
      </w:r>
    </w:p>
    <w:p w:rsidR="0003626D" w:rsidRPr="006B6E48" w:rsidRDefault="0003626D" w:rsidP="0003626D">
      <w:pPr>
        <w:jc w:val="thaiDistribute"/>
        <w:rPr>
          <w:rFonts w:ascii="TH SarabunPSK" w:hAnsi="TH SarabunPSK" w:cs="TH SarabunPSK"/>
          <w:sz w:val="32"/>
          <w:szCs w:val="32"/>
        </w:rPr>
      </w:pPr>
      <w:r w:rsidRPr="006B6E48">
        <w:rPr>
          <w:rFonts w:ascii="TH SarabunPSK" w:hAnsi="TH SarabunPSK" w:cs="TH SarabunPSK"/>
          <w:sz w:val="32"/>
          <w:szCs w:val="32"/>
        </w:rPr>
        <w:tab/>
      </w:r>
      <w:r w:rsidRPr="006B6E48">
        <w:rPr>
          <w:rFonts w:ascii="TH SarabunPSK" w:hAnsi="TH SarabunPSK" w:cs="TH SarabunPSK"/>
          <w:sz w:val="32"/>
          <w:szCs w:val="32"/>
        </w:rPr>
        <w:tab/>
        <w:t>Science and Technology for Daily Life</w:t>
      </w:r>
    </w:p>
    <w:p w:rsidR="0003626D" w:rsidRPr="006B6E48" w:rsidRDefault="0003626D" w:rsidP="0003626D">
      <w:pPr>
        <w:jc w:val="thaiDistribute"/>
        <w:rPr>
          <w:rFonts w:ascii="TH SarabunPSK" w:hAnsi="TH SarabunPSK" w:cs="TH SarabunPSK"/>
          <w:sz w:val="32"/>
          <w:szCs w:val="32"/>
        </w:rPr>
      </w:pPr>
      <w:r w:rsidRPr="006B6E48">
        <w:rPr>
          <w:rFonts w:ascii="TH SarabunPSK" w:hAnsi="TH SarabunPSK" w:cs="TH SarabunPSK"/>
          <w:sz w:val="32"/>
          <w:szCs w:val="32"/>
        </w:rPr>
        <w:tab/>
      </w:r>
      <w:r w:rsidRPr="006B6E48">
        <w:rPr>
          <w:rFonts w:ascii="TH SarabunPSK" w:hAnsi="TH SarabunPSK" w:cs="TH SarabunPSK"/>
          <w:sz w:val="32"/>
          <w:szCs w:val="32"/>
        </w:rPr>
        <w:tab/>
      </w:r>
      <w:r w:rsidRPr="006B6E48">
        <w:rPr>
          <w:rFonts w:ascii="TH SarabunPSK" w:hAnsi="TH SarabunPSK" w:cs="TH SarabunPSK"/>
          <w:sz w:val="32"/>
          <w:szCs w:val="32"/>
          <w:cs/>
        </w:rPr>
        <w:t>ความหมายของวิทยาศาสตร์และเทคโนโลยี องค์ประกอบ และกระบวนการแสวงหาความรู้ทางวิทยาศาสตร์ พลังงาน สารเคมี เทคโนโลยี สมุนไพรในชีวิตประจำวัน</w:t>
      </w:r>
    </w:p>
    <w:p w:rsidR="0003626D" w:rsidRPr="006B6E48" w:rsidRDefault="0003626D" w:rsidP="0003626D">
      <w:pPr>
        <w:jc w:val="thaiDistribute"/>
        <w:rPr>
          <w:rFonts w:ascii="TH SarabunPSK" w:hAnsi="TH SarabunPSK" w:cs="TH SarabunPSK"/>
          <w:sz w:val="32"/>
          <w:szCs w:val="32"/>
        </w:rPr>
      </w:pPr>
      <w:r w:rsidRPr="006B6E48">
        <w:rPr>
          <w:rFonts w:ascii="TH SarabunPSK" w:hAnsi="TH SarabunPSK" w:cs="TH SarabunPSK"/>
          <w:sz w:val="32"/>
          <w:szCs w:val="32"/>
        </w:rPr>
        <w:tab/>
      </w:r>
      <w:r w:rsidRPr="006B6E48">
        <w:rPr>
          <w:rFonts w:ascii="TH SarabunPSK" w:hAnsi="TH SarabunPSK" w:cs="TH SarabunPSK"/>
          <w:sz w:val="32"/>
          <w:szCs w:val="32"/>
        </w:rPr>
        <w:tab/>
        <w:t>The definition of science and technology, elements and the process of acquiring scientific knowledge, technology, energy, chemicals and herbs in everyday life.</w:t>
      </w:r>
    </w:p>
    <w:p w:rsidR="0003626D" w:rsidRPr="006B6E48" w:rsidRDefault="0003626D" w:rsidP="0003626D">
      <w:pPr>
        <w:jc w:val="thaiDistribute"/>
        <w:rPr>
          <w:rFonts w:ascii="TH SarabunPSK" w:hAnsi="TH SarabunPSK" w:cs="TH SarabunPSK"/>
          <w:sz w:val="32"/>
          <w:szCs w:val="32"/>
        </w:rPr>
      </w:pPr>
    </w:p>
    <w:p w:rsidR="0003626D" w:rsidRPr="006B6E48" w:rsidRDefault="0003626D" w:rsidP="0003626D">
      <w:pPr>
        <w:jc w:val="thaiDistribute"/>
        <w:rPr>
          <w:rFonts w:ascii="TH SarabunPSK" w:hAnsi="TH SarabunPSK" w:cs="TH SarabunPSK"/>
          <w:sz w:val="32"/>
          <w:szCs w:val="32"/>
        </w:rPr>
      </w:pPr>
      <w:r w:rsidRPr="006B6E48">
        <w:rPr>
          <w:rFonts w:ascii="TH SarabunPSK" w:hAnsi="TH SarabunPSK" w:cs="TH SarabunPSK"/>
          <w:sz w:val="32"/>
          <w:szCs w:val="32"/>
        </w:rPr>
        <w:t>4001003</w:t>
      </w:r>
      <w:r w:rsidRPr="006B6E48">
        <w:rPr>
          <w:rFonts w:ascii="TH SarabunPSK" w:hAnsi="TH SarabunPSK" w:cs="TH SarabunPSK"/>
          <w:sz w:val="32"/>
          <w:szCs w:val="32"/>
        </w:rPr>
        <w:tab/>
      </w:r>
      <w:r w:rsidRPr="006B6E48">
        <w:rPr>
          <w:rFonts w:ascii="TH SarabunPSK" w:hAnsi="TH SarabunPSK" w:cs="TH SarabunPSK"/>
          <w:sz w:val="32"/>
          <w:szCs w:val="32"/>
          <w:cs/>
        </w:rPr>
        <w:t xml:space="preserve">การอนุรักษ์สิ่งแวดล้อมและทรัพยากรธรรมชาติ  </w:t>
      </w:r>
      <w:r w:rsidRPr="006B6E48">
        <w:rPr>
          <w:rFonts w:ascii="TH SarabunPSK" w:hAnsi="TH SarabunPSK" w:cs="TH SarabunPSK"/>
          <w:sz w:val="32"/>
          <w:szCs w:val="32"/>
          <w:cs/>
        </w:rPr>
        <w:tab/>
      </w:r>
      <w:r w:rsidRPr="006B6E48">
        <w:rPr>
          <w:rFonts w:ascii="TH SarabunPSK" w:hAnsi="TH SarabunPSK" w:cs="TH SarabunPSK"/>
          <w:sz w:val="32"/>
          <w:szCs w:val="32"/>
          <w:cs/>
        </w:rPr>
        <w:tab/>
      </w:r>
      <w:r w:rsidRPr="006B6E48">
        <w:rPr>
          <w:rFonts w:ascii="TH SarabunPSK" w:hAnsi="TH SarabunPSK" w:cs="TH SarabunPSK"/>
          <w:sz w:val="32"/>
          <w:szCs w:val="32"/>
          <w:cs/>
        </w:rPr>
        <w:tab/>
      </w:r>
      <w:r w:rsidRPr="006B6E48">
        <w:rPr>
          <w:rFonts w:ascii="TH SarabunPSK" w:hAnsi="TH SarabunPSK" w:cs="TH SarabunPSK"/>
          <w:sz w:val="32"/>
          <w:szCs w:val="32"/>
        </w:rPr>
        <w:t xml:space="preserve">3(3-0-6)  </w:t>
      </w:r>
    </w:p>
    <w:p w:rsidR="0003626D" w:rsidRPr="006B6E48" w:rsidRDefault="0003626D" w:rsidP="0003626D">
      <w:pPr>
        <w:jc w:val="thaiDistribute"/>
        <w:rPr>
          <w:rFonts w:ascii="TH SarabunPSK" w:hAnsi="TH SarabunPSK" w:cs="TH SarabunPSK"/>
          <w:sz w:val="32"/>
          <w:szCs w:val="32"/>
        </w:rPr>
      </w:pPr>
      <w:r w:rsidRPr="006B6E48">
        <w:rPr>
          <w:rFonts w:ascii="TH SarabunPSK" w:hAnsi="TH SarabunPSK" w:cs="TH SarabunPSK"/>
          <w:sz w:val="32"/>
          <w:szCs w:val="32"/>
        </w:rPr>
        <w:tab/>
      </w:r>
      <w:r w:rsidRPr="006B6E48">
        <w:rPr>
          <w:rFonts w:ascii="TH SarabunPSK" w:hAnsi="TH SarabunPSK" w:cs="TH SarabunPSK"/>
          <w:sz w:val="32"/>
          <w:szCs w:val="32"/>
        </w:rPr>
        <w:tab/>
        <w:t>Environments and Natural Resources Conservation</w:t>
      </w:r>
    </w:p>
    <w:p w:rsidR="0003626D" w:rsidRPr="006B6E48" w:rsidRDefault="0003626D" w:rsidP="0003626D">
      <w:pPr>
        <w:jc w:val="thaiDistribute"/>
        <w:rPr>
          <w:rFonts w:ascii="TH SarabunPSK" w:hAnsi="TH SarabunPSK" w:cs="TH SarabunPSK"/>
          <w:sz w:val="32"/>
          <w:szCs w:val="32"/>
        </w:rPr>
      </w:pPr>
      <w:r w:rsidRPr="006B6E48">
        <w:rPr>
          <w:rFonts w:ascii="TH SarabunPSK" w:hAnsi="TH SarabunPSK" w:cs="TH SarabunPSK"/>
          <w:sz w:val="32"/>
          <w:szCs w:val="32"/>
        </w:rPr>
        <w:tab/>
      </w:r>
      <w:r w:rsidRPr="006B6E48">
        <w:rPr>
          <w:rFonts w:ascii="TH SarabunPSK" w:hAnsi="TH SarabunPSK" w:cs="TH SarabunPSK"/>
          <w:sz w:val="32"/>
          <w:szCs w:val="32"/>
        </w:rPr>
        <w:tab/>
      </w:r>
      <w:r w:rsidRPr="006B6E48">
        <w:rPr>
          <w:rFonts w:ascii="TH SarabunPSK" w:hAnsi="TH SarabunPSK" w:cs="TH SarabunPSK"/>
          <w:sz w:val="32"/>
          <w:szCs w:val="32"/>
          <w:cs/>
        </w:rPr>
        <w:t>ความหมาย ประเภทของสิ่งแวดล้อมและทรัพยากรธรรมชาติ ความสำคัญของสิ่งแวดล้อมและทรัพยากรธรรมชาติต่อระบบสิ่งแวดล้อมและมนุษย์ อธิบายสถานการณ์สิ่งแวดล้อมที่เกิดขึ้นในปัจจุบันในประเทศและโลก ปัญหา ผลกระทบที่เกิดขึ้นกับสิ่งแวดล้อมและทรัพยากรธรรมชาติ การอนุรักษ์และการจัดการทรัพยากรธรรมชาติอย่างยั่งยืนควบคู่กับหลักคุณธรรมและจริยธรรม</w:t>
      </w:r>
    </w:p>
    <w:p w:rsidR="0003626D" w:rsidRPr="006B6E48" w:rsidRDefault="0003626D" w:rsidP="0003626D">
      <w:pPr>
        <w:jc w:val="thaiDistribute"/>
        <w:rPr>
          <w:rFonts w:ascii="TH SarabunPSK" w:hAnsi="TH SarabunPSK" w:cs="TH SarabunPSK"/>
          <w:sz w:val="32"/>
          <w:szCs w:val="32"/>
        </w:rPr>
      </w:pPr>
      <w:r w:rsidRPr="006B6E48">
        <w:rPr>
          <w:rFonts w:ascii="TH SarabunPSK" w:hAnsi="TH SarabunPSK" w:cs="TH SarabunPSK"/>
          <w:sz w:val="32"/>
          <w:szCs w:val="32"/>
        </w:rPr>
        <w:tab/>
      </w:r>
      <w:r w:rsidRPr="006B6E48">
        <w:rPr>
          <w:rFonts w:ascii="TH SarabunPSK" w:hAnsi="TH SarabunPSK" w:cs="TH SarabunPSK"/>
          <w:sz w:val="32"/>
          <w:szCs w:val="32"/>
        </w:rPr>
        <w:tab/>
        <w:t>Definition and category of environment and natural resources, importance of the environment and natural resources, the environment and humans. The environmental condition currently occurring in the country and the world. Impact on the environment and natural resources, conservation and sustainable management of natural resources, coupled with the moral and ethical principles.</w:t>
      </w:r>
    </w:p>
    <w:p w:rsidR="0003626D" w:rsidRPr="006B6E48" w:rsidRDefault="0003626D" w:rsidP="0003626D">
      <w:pPr>
        <w:jc w:val="thaiDistribute"/>
        <w:rPr>
          <w:rFonts w:ascii="TH SarabunPSK" w:hAnsi="TH SarabunPSK" w:cs="TH SarabunPSK"/>
          <w:sz w:val="32"/>
          <w:szCs w:val="32"/>
        </w:rPr>
      </w:pPr>
    </w:p>
    <w:p w:rsidR="0003626D" w:rsidRPr="006B6E48" w:rsidRDefault="0003626D" w:rsidP="0003626D">
      <w:pPr>
        <w:jc w:val="thaiDistribute"/>
        <w:rPr>
          <w:rFonts w:ascii="TH SarabunPSK" w:hAnsi="TH SarabunPSK" w:cs="TH SarabunPSK"/>
          <w:b/>
          <w:bCs/>
          <w:sz w:val="32"/>
          <w:szCs w:val="32"/>
        </w:rPr>
      </w:pPr>
      <w:r w:rsidRPr="006B6E48">
        <w:rPr>
          <w:rFonts w:ascii="TH SarabunPSK" w:hAnsi="TH SarabunPSK" w:cs="TH SarabunPSK"/>
          <w:b/>
          <w:bCs/>
          <w:sz w:val="32"/>
          <w:szCs w:val="32"/>
          <w:cs/>
        </w:rPr>
        <w:t>รหัสวิชา</w:t>
      </w:r>
      <w:r w:rsidRPr="006B6E48">
        <w:rPr>
          <w:rFonts w:ascii="TH SarabunPSK" w:hAnsi="TH SarabunPSK" w:cs="TH SarabunPSK"/>
          <w:b/>
          <w:bCs/>
          <w:sz w:val="32"/>
          <w:szCs w:val="32"/>
          <w:cs/>
        </w:rPr>
        <w:tab/>
        <w:t>ชื่อและคำอธิบายรายวิชา</w:t>
      </w:r>
      <w:r w:rsidRPr="006B6E48">
        <w:rPr>
          <w:rFonts w:ascii="TH SarabunPSK" w:hAnsi="TH SarabunPSK" w:cs="TH SarabunPSK"/>
          <w:b/>
          <w:bCs/>
          <w:sz w:val="32"/>
          <w:szCs w:val="32"/>
          <w:cs/>
        </w:rPr>
        <w:tab/>
        <w:t xml:space="preserve">                  </w:t>
      </w:r>
      <w:r w:rsidRPr="006B6E48">
        <w:rPr>
          <w:rFonts w:ascii="TH SarabunPSK" w:hAnsi="TH SarabunPSK" w:cs="TH SarabunPSK"/>
          <w:b/>
          <w:bCs/>
          <w:sz w:val="32"/>
          <w:szCs w:val="32"/>
          <w:cs/>
        </w:rPr>
        <w:tab/>
      </w:r>
      <w:r w:rsidRPr="006B6E48">
        <w:rPr>
          <w:rFonts w:ascii="TH SarabunPSK" w:hAnsi="TH SarabunPSK" w:cs="TH SarabunPSK"/>
          <w:b/>
          <w:bCs/>
          <w:sz w:val="32"/>
          <w:szCs w:val="32"/>
          <w:cs/>
        </w:rPr>
        <w:tab/>
      </w:r>
      <w:r w:rsidRPr="006B6E48">
        <w:rPr>
          <w:rFonts w:ascii="TH SarabunPSK" w:hAnsi="TH SarabunPSK" w:cs="TH SarabunPSK" w:hint="cs"/>
          <w:b/>
          <w:bCs/>
          <w:sz w:val="32"/>
          <w:szCs w:val="32"/>
          <w:cs/>
        </w:rPr>
        <w:t xml:space="preserve">         </w:t>
      </w:r>
      <w:r w:rsidRPr="006B6E48">
        <w:rPr>
          <w:rFonts w:ascii="TH SarabunPSK" w:hAnsi="TH SarabunPSK" w:cs="TH SarabunPSK"/>
          <w:b/>
          <w:bCs/>
          <w:sz w:val="32"/>
          <w:szCs w:val="32"/>
          <w:cs/>
        </w:rPr>
        <w:t>น(ท–ป–อ)</w:t>
      </w:r>
    </w:p>
    <w:p w:rsidR="0003626D" w:rsidRPr="006B6E48" w:rsidRDefault="0003626D" w:rsidP="0003626D">
      <w:pPr>
        <w:jc w:val="thaiDistribute"/>
        <w:rPr>
          <w:rFonts w:ascii="TH SarabunPSK" w:hAnsi="TH SarabunPSK" w:cs="TH SarabunPSK"/>
          <w:sz w:val="32"/>
          <w:szCs w:val="32"/>
        </w:rPr>
      </w:pPr>
      <w:r w:rsidRPr="006B6E48">
        <w:rPr>
          <w:rFonts w:ascii="TH SarabunPSK" w:hAnsi="TH SarabunPSK" w:cs="TH SarabunPSK"/>
          <w:sz w:val="32"/>
          <w:szCs w:val="32"/>
        </w:rPr>
        <w:t>4071001</w:t>
      </w:r>
      <w:r w:rsidRPr="006B6E48">
        <w:rPr>
          <w:rFonts w:ascii="TH SarabunPSK" w:hAnsi="TH SarabunPSK" w:cs="TH SarabunPSK"/>
          <w:sz w:val="32"/>
          <w:szCs w:val="32"/>
          <w:cs/>
        </w:rPr>
        <w:t xml:space="preserve"> </w:t>
      </w:r>
      <w:r w:rsidRPr="006B6E48">
        <w:rPr>
          <w:rFonts w:ascii="TH SarabunPSK" w:hAnsi="TH SarabunPSK" w:cs="TH SarabunPSK"/>
          <w:sz w:val="32"/>
          <w:szCs w:val="32"/>
          <w:cs/>
        </w:rPr>
        <w:tab/>
        <w:t xml:space="preserve">สุขภาพและสุขอนามัย </w:t>
      </w:r>
      <w:r w:rsidRPr="006B6E48">
        <w:rPr>
          <w:rFonts w:ascii="TH SarabunPSK" w:hAnsi="TH SarabunPSK" w:cs="TH SarabunPSK"/>
          <w:sz w:val="32"/>
          <w:szCs w:val="32"/>
          <w:cs/>
        </w:rPr>
        <w:tab/>
      </w:r>
      <w:r w:rsidRPr="006B6E48">
        <w:rPr>
          <w:rFonts w:ascii="TH SarabunPSK" w:hAnsi="TH SarabunPSK" w:cs="TH SarabunPSK"/>
          <w:sz w:val="32"/>
          <w:szCs w:val="32"/>
          <w:cs/>
        </w:rPr>
        <w:tab/>
      </w:r>
      <w:r w:rsidRPr="006B6E48">
        <w:rPr>
          <w:rFonts w:ascii="TH SarabunPSK" w:hAnsi="TH SarabunPSK" w:cs="TH SarabunPSK"/>
          <w:sz w:val="32"/>
          <w:szCs w:val="32"/>
          <w:cs/>
        </w:rPr>
        <w:tab/>
      </w:r>
      <w:r w:rsidRPr="006B6E48">
        <w:rPr>
          <w:rFonts w:ascii="TH SarabunPSK" w:hAnsi="TH SarabunPSK" w:cs="TH SarabunPSK"/>
          <w:sz w:val="32"/>
          <w:szCs w:val="32"/>
        </w:rPr>
        <w:tab/>
      </w:r>
      <w:r w:rsidRPr="006B6E48">
        <w:rPr>
          <w:rFonts w:ascii="TH SarabunPSK" w:hAnsi="TH SarabunPSK" w:cs="TH SarabunPSK"/>
          <w:sz w:val="32"/>
          <w:szCs w:val="32"/>
        </w:rPr>
        <w:tab/>
      </w:r>
      <w:r w:rsidRPr="006B6E48">
        <w:rPr>
          <w:rFonts w:ascii="TH SarabunPSK" w:hAnsi="TH SarabunPSK" w:cs="TH SarabunPSK"/>
          <w:sz w:val="32"/>
          <w:szCs w:val="32"/>
        </w:rPr>
        <w:tab/>
        <w:t>3(3-0-6)</w:t>
      </w:r>
    </w:p>
    <w:p w:rsidR="0003626D" w:rsidRPr="006B6E48" w:rsidRDefault="0003626D" w:rsidP="0003626D">
      <w:pPr>
        <w:jc w:val="thaiDistribute"/>
        <w:rPr>
          <w:rFonts w:ascii="TH SarabunPSK" w:hAnsi="TH SarabunPSK" w:cs="TH SarabunPSK"/>
          <w:sz w:val="32"/>
          <w:szCs w:val="32"/>
        </w:rPr>
      </w:pPr>
      <w:r w:rsidRPr="006B6E48">
        <w:rPr>
          <w:rFonts w:ascii="TH SarabunPSK" w:hAnsi="TH SarabunPSK" w:cs="TH SarabunPSK"/>
          <w:sz w:val="32"/>
          <w:szCs w:val="32"/>
        </w:rPr>
        <w:tab/>
      </w:r>
      <w:r w:rsidRPr="006B6E48">
        <w:rPr>
          <w:rFonts w:ascii="TH SarabunPSK" w:hAnsi="TH SarabunPSK" w:cs="TH SarabunPSK"/>
          <w:sz w:val="32"/>
          <w:szCs w:val="32"/>
        </w:rPr>
        <w:tab/>
        <w:t>Health and Health Care</w:t>
      </w:r>
    </w:p>
    <w:p w:rsidR="0003626D" w:rsidRPr="006B6E48" w:rsidRDefault="0003626D" w:rsidP="0003626D">
      <w:pPr>
        <w:jc w:val="thaiDistribute"/>
        <w:rPr>
          <w:rFonts w:ascii="TH SarabunPSK" w:hAnsi="TH SarabunPSK" w:cs="TH SarabunPSK"/>
          <w:sz w:val="32"/>
          <w:szCs w:val="32"/>
        </w:rPr>
      </w:pPr>
      <w:r w:rsidRPr="006B6E48">
        <w:rPr>
          <w:rFonts w:ascii="TH SarabunPSK" w:hAnsi="TH SarabunPSK" w:cs="TH SarabunPSK"/>
          <w:sz w:val="32"/>
          <w:szCs w:val="32"/>
        </w:rPr>
        <w:tab/>
      </w:r>
      <w:r w:rsidRPr="006B6E48">
        <w:rPr>
          <w:rFonts w:ascii="TH SarabunPSK" w:hAnsi="TH SarabunPSK" w:cs="TH SarabunPSK"/>
          <w:sz w:val="32"/>
          <w:szCs w:val="32"/>
        </w:rPr>
        <w:tab/>
      </w:r>
      <w:r w:rsidRPr="006B6E48">
        <w:rPr>
          <w:rFonts w:ascii="TH SarabunPSK" w:hAnsi="TH SarabunPSK" w:cs="TH SarabunPSK"/>
          <w:sz w:val="32"/>
          <w:szCs w:val="32"/>
          <w:cs/>
        </w:rPr>
        <w:t>ลักษณะสุขภาพที่ดี  การป้องกันโรคและยาเสพติด  การปฐมพยาบาลเบื้องต้น  การส่งเสริมสุขภาพ  โรคติดต่อ  โรคติดต่อทางเพศสัมพันธ์  การคุมกำเนิด  อุบัติเหตุและการป้องกัน  สิ่งแวดล้อมและสุขอนามัยในการประกอบอาชีพ  และระบบหลักประกันสุขภาพ</w:t>
      </w:r>
    </w:p>
    <w:p w:rsidR="0003626D" w:rsidRPr="006B6E48" w:rsidRDefault="0003626D" w:rsidP="0003626D">
      <w:pPr>
        <w:jc w:val="thaiDistribute"/>
        <w:rPr>
          <w:rFonts w:ascii="TH SarabunPSK" w:hAnsi="TH SarabunPSK" w:cs="TH SarabunPSK"/>
          <w:sz w:val="32"/>
          <w:szCs w:val="32"/>
        </w:rPr>
      </w:pPr>
      <w:r w:rsidRPr="006B6E48">
        <w:rPr>
          <w:rFonts w:ascii="TH SarabunPSK" w:hAnsi="TH SarabunPSK" w:cs="TH SarabunPSK"/>
          <w:sz w:val="32"/>
          <w:szCs w:val="32"/>
        </w:rPr>
        <w:tab/>
      </w:r>
      <w:r w:rsidRPr="006B6E48">
        <w:rPr>
          <w:rFonts w:ascii="TH SarabunPSK" w:hAnsi="TH SarabunPSK" w:cs="TH SarabunPSK"/>
          <w:sz w:val="32"/>
          <w:szCs w:val="32"/>
        </w:rPr>
        <w:tab/>
        <w:t>Healthy, disease  prevention  and  drugs, first aids , health  promotion, communicable  disease, sexually transmitted disease, contraception, accident  prevention,  health  care  and  environment  for  careers  and  health care coverage.</w:t>
      </w:r>
    </w:p>
    <w:p w:rsidR="0003626D" w:rsidRPr="006B6E48" w:rsidRDefault="0003626D" w:rsidP="0003626D">
      <w:pPr>
        <w:jc w:val="thaiDistribute"/>
        <w:rPr>
          <w:rFonts w:ascii="TH SarabunPSK" w:hAnsi="TH SarabunPSK" w:cs="TH SarabunPSK"/>
          <w:sz w:val="32"/>
          <w:szCs w:val="32"/>
        </w:rPr>
      </w:pPr>
    </w:p>
    <w:p w:rsidR="0003626D" w:rsidRPr="006B6E48" w:rsidRDefault="0003626D" w:rsidP="0003626D">
      <w:pPr>
        <w:jc w:val="thaiDistribute"/>
        <w:rPr>
          <w:rFonts w:ascii="TH SarabunPSK" w:hAnsi="TH SarabunPSK" w:cs="TH SarabunPSK"/>
          <w:sz w:val="32"/>
          <w:szCs w:val="32"/>
        </w:rPr>
      </w:pPr>
      <w:r w:rsidRPr="006B6E48">
        <w:rPr>
          <w:rFonts w:ascii="TH SarabunPSK" w:hAnsi="TH SarabunPSK" w:cs="TH SarabunPSK"/>
          <w:sz w:val="32"/>
          <w:szCs w:val="32"/>
        </w:rPr>
        <w:t>4091001</w:t>
      </w:r>
      <w:r w:rsidRPr="006B6E48">
        <w:rPr>
          <w:rFonts w:ascii="TH SarabunPSK" w:hAnsi="TH SarabunPSK" w:cs="TH SarabunPSK"/>
          <w:sz w:val="32"/>
          <w:szCs w:val="32"/>
        </w:rPr>
        <w:tab/>
      </w:r>
      <w:r w:rsidRPr="006B6E48">
        <w:rPr>
          <w:rFonts w:ascii="TH SarabunPSK" w:hAnsi="TH SarabunPSK" w:cs="TH SarabunPSK"/>
          <w:sz w:val="32"/>
          <w:szCs w:val="32"/>
          <w:cs/>
        </w:rPr>
        <w:t>คณิตศาสตร์ในชีวิตประจำวัน</w:t>
      </w:r>
      <w:r w:rsidRPr="006B6E48">
        <w:rPr>
          <w:rFonts w:ascii="TH SarabunPSK" w:hAnsi="TH SarabunPSK" w:cs="TH SarabunPSK"/>
          <w:sz w:val="32"/>
          <w:szCs w:val="32"/>
          <w:cs/>
        </w:rPr>
        <w:tab/>
      </w:r>
      <w:r w:rsidRPr="006B6E48">
        <w:rPr>
          <w:rFonts w:ascii="TH SarabunPSK" w:hAnsi="TH SarabunPSK" w:cs="TH SarabunPSK"/>
          <w:sz w:val="32"/>
          <w:szCs w:val="32"/>
          <w:cs/>
        </w:rPr>
        <w:tab/>
      </w:r>
      <w:r w:rsidRPr="006B6E48">
        <w:rPr>
          <w:rFonts w:ascii="TH SarabunPSK" w:hAnsi="TH SarabunPSK" w:cs="TH SarabunPSK"/>
          <w:sz w:val="32"/>
          <w:szCs w:val="32"/>
        </w:rPr>
        <w:tab/>
      </w:r>
      <w:r w:rsidRPr="006B6E48">
        <w:rPr>
          <w:rFonts w:ascii="TH SarabunPSK" w:hAnsi="TH SarabunPSK" w:cs="TH SarabunPSK"/>
          <w:sz w:val="32"/>
          <w:szCs w:val="32"/>
        </w:rPr>
        <w:tab/>
      </w:r>
      <w:r w:rsidRPr="006B6E48">
        <w:rPr>
          <w:rFonts w:ascii="TH SarabunPSK" w:hAnsi="TH SarabunPSK" w:cs="TH SarabunPSK"/>
          <w:sz w:val="32"/>
          <w:szCs w:val="32"/>
        </w:rPr>
        <w:tab/>
        <w:t xml:space="preserve">3(3-0-6)                 </w:t>
      </w:r>
    </w:p>
    <w:p w:rsidR="0003626D" w:rsidRPr="006B6E48" w:rsidRDefault="0003626D" w:rsidP="0003626D">
      <w:pPr>
        <w:jc w:val="thaiDistribute"/>
        <w:rPr>
          <w:rFonts w:ascii="TH SarabunPSK" w:hAnsi="TH SarabunPSK" w:cs="TH SarabunPSK"/>
          <w:sz w:val="32"/>
          <w:szCs w:val="32"/>
        </w:rPr>
      </w:pPr>
      <w:r w:rsidRPr="006B6E48">
        <w:rPr>
          <w:rFonts w:ascii="TH SarabunPSK" w:hAnsi="TH SarabunPSK" w:cs="TH SarabunPSK"/>
          <w:sz w:val="32"/>
          <w:szCs w:val="32"/>
        </w:rPr>
        <w:tab/>
      </w:r>
      <w:r w:rsidRPr="006B6E48">
        <w:rPr>
          <w:rFonts w:ascii="TH SarabunPSK" w:hAnsi="TH SarabunPSK" w:cs="TH SarabunPSK"/>
          <w:sz w:val="32"/>
          <w:szCs w:val="32"/>
        </w:rPr>
        <w:tab/>
        <w:t>Mathematics in Daily Life</w:t>
      </w:r>
    </w:p>
    <w:p w:rsidR="0003626D" w:rsidRPr="006B6E48" w:rsidRDefault="0003626D" w:rsidP="0003626D">
      <w:pPr>
        <w:jc w:val="thaiDistribute"/>
        <w:rPr>
          <w:rFonts w:ascii="TH SarabunPSK" w:hAnsi="TH SarabunPSK" w:cs="TH SarabunPSK"/>
          <w:sz w:val="32"/>
          <w:szCs w:val="32"/>
        </w:rPr>
      </w:pPr>
      <w:r w:rsidRPr="006B6E48">
        <w:rPr>
          <w:rFonts w:ascii="TH SarabunPSK" w:hAnsi="TH SarabunPSK" w:cs="TH SarabunPSK"/>
          <w:sz w:val="32"/>
          <w:szCs w:val="32"/>
        </w:rPr>
        <w:tab/>
      </w:r>
      <w:r w:rsidRPr="006B6E48">
        <w:rPr>
          <w:rFonts w:ascii="TH SarabunPSK" w:hAnsi="TH SarabunPSK" w:cs="TH SarabunPSK"/>
          <w:sz w:val="32"/>
          <w:szCs w:val="32"/>
        </w:rPr>
        <w:tab/>
      </w:r>
      <w:r w:rsidRPr="006B6E48">
        <w:rPr>
          <w:rFonts w:ascii="TH SarabunPSK" w:hAnsi="TH SarabunPSK" w:cs="TH SarabunPSK"/>
          <w:sz w:val="32"/>
          <w:szCs w:val="32"/>
          <w:cs/>
        </w:rPr>
        <w:t>ดอกเบี้ย การซื้อเงินผ่อน การเช่าซื้อ การจำนอง การจำนำและการขายฝาก การคำนวณภาษี</w:t>
      </w:r>
      <w:r w:rsidRPr="006B6E48">
        <w:rPr>
          <w:rFonts w:ascii="TH SarabunPSK" w:hAnsi="TH SarabunPSK" w:cs="TH SarabunPSK" w:hint="cs"/>
          <w:sz w:val="32"/>
          <w:szCs w:val="32"/>
          <w:cs/>
        </w:rPr>
        <w:t xml:space="preserve"> </w:t>
      </w:r>
      <w:r w:rsidRPr="006B6E48">
        <w:rPr>
          <w:rFonts w:ascii="TH SarabunPSK" w:hAnsi="TH SarabunPSK" w:cs="TH SarabunPSK"/>
          <w:sz w:val="32"/>
          <w:szCs w:val="32"/>
          <w:cs/>
        </w:rPr>
        <w:t xml:space="preserve">คณิตศาสตร์การเงินเบื้องต้น การประยุกต์ใช้ความรู้คณิตศาสตร์ในชีวิตประจำวัน  </w:t>
      </w:r>
    </w:p>
    <w:p w:rsidR="0003626D" w:rsidRPr="006B6E48" w:rsidRDefault="0003626D" w:rsidP="0003626D">
      <w:pPr>
        <w:jc w:val="thaiDistribute"/>
        <w:rPr>
          <w:rFonts w:ascii="TH SarabunPSK" w:hAnsi="TH SarabunPSK" w:cs="TH SarabunPSK"/>
          <w:sz w:val="32"/>
          <w:szCs w:val="32"/>
        </w:rPr>
      </w:pPr>
      <w:r w:rsidRPr="006B6E48">
        <w:rPr>
          <w:rFonts w:ascii="TH SarabunPSK" w:hAnsi="TH SarabunPSK" w:cs="TH SarabunPSK"/>
          <w:sz w:val="32"/>
          <w:szCs w:val="32"/>
        </w:rPr>
        <w:t xml:space="preserve"> </w:t>
      </w:r>
      <w:r w:rsidRPr="006B6E48">
        <w:rPr>
          <w:rFonts w:ascii="TH SarabunPSK" w:hAnsi="TH SarabunPSK" w:cs="TH SarabunPSK"/>
          <w:sz w:val="32"/>
          <w:szCs w:val="32"/>
        </w:rPr>
        <w:tab/>
      </w:r>
      <w:r w:rsidRPr="006B6E48">
        <w:rPr>
          <w:rFonts w:ascii="TH SarabunPSK" w:hAnsi="TH SarabunPSK" w:cs="TH SarabunPSK"/>
          <w:sz w:val="32"/>
          <w:szCs w:val="32"/>
        </w:rPr>
        <w:tab/>
        <w:t>Interest, the credit, leasing, mortgage, pawning, and for sale, tax calculation, introduction to mathematical finance, application of mathematics in everyday life.</w:t>
      </w:r>
    </w:p>
    <w:p w:rsidR="0003626D" w:rsidRPr="006B6E48" w:rsidRDefault="0003626D" w:rsidP="0003626D">
      <w:pPr>
        <w:jc w:val="thaiDistribute"/>
        <w:rPr>
          <w:rFonts w:ascii="TH SarabunPSK" w:hAnsi="TH SarabunPSK" w:cs="TH SarabunPSK"/>
          <w:sz w:val="32"/>
          <w:szCs w:val="32"/>
        </w:rPr>
      </w:pPr>
    </w:p>
    <w:p w:rsidR="0003626D" w:rsidRPr="006B6E48" w:rsidRDefault="0003626D" w:rsidP="0003626D">
      <w:pPr>
        <w:jc w:val="thaiDistribute"/>
        <w:rPr>
          <w:rFonts w:ascii="TH SarabunPSK" w:hAnsi="TH SarabunPSK" w:cs="TH SarabunPSK"/>
          <w:sz w:val="32"/>
          <w:szCs w:val="32"/>
        </w:rPr>
      </w:pPr>
      <w:r w:rsidRPr="006B6E48">
        <w:rPr>
          <w:rFonts w:ascii="TH SarabunPSK" w:hAnsi="TH SarabunPSK" w:cs="TH SarabunPSK"/>
          <w:sz w:val="32"/>
          <w:szCs w:val="32"/>
        </w:rPr>
        <w:t>4091003</w:t>
      </w:r>
      <w:r w:rsidRPr="006B6E48">
        <w:rPr>
          <w:rFonts w:ascii="TH SarabunPSK" w:hAnsi="TH SarabunPSK" w:cs="TH SarabunPSK"/>
          <w:sz w:val="32"/>
          <w:szCs w:val="32"/>
        </w:rPr>
        <w:tab/>
      </w:r>
      <w:r w:rsidRPr="006B6E48">
        <w:rPr>
          <w:rFonts w:ascii="TH SarabunPSK" w:hAnsi="TH SarabunPSK" w:cs="TH SarabunPSK"/>
          <w:sz w:val="32"/>
          <w:szCs w:val="32"/>
          <w:cs/>
        </w:rPr>
        <w:t xml:space="preserve">คณิตศาสตร์กับการตัดสินใจ  </w:t>
      </w:r>
      <w:r w:rsidRPr="006B6E48">
        <w:rPr>
          <w:rFonts w:ascii="TH SarabunPSK" w:hAnsi="TH SarabunPSK" w:cs="TH SarabunPSK"/>
          <w:sz w:val="32"/>
          <w:szCs w:val="32"/>
          <w:cs/>
        </w:rPr>
        <w:tab/>
      </w:r>
      <w:r w:rsidRPr="006B6E48">
        <w:rPr>
          <w:rFonts w:ascii="TH SarabunPSK" w:hAnsi="TH SarabunPSK" w:cs="TH SarabunPSK"/>
          <w:sz w:val="32"/>
          <w:szCs w:val="32"/>
          <w:cs/>
        </w:rPr>
        <w:tab/>
      </w:r>
      <w:r w:rsidRPr="006B6E48">
        <w:rPr>
          <w:rFonts w:ascii="TH SarabunPSK" w:hAnsi="TH SarabunPSK" w:cs="TH SarabunPSK"/>
          <w:sz w:val="32"/>
          <w:szCs w:val="32"/>
        </w:rPr>
        <w:tab/>
      </w:r>
      <w:r w:rsidRPr="006B6E48">
        <w:rPr>
          <w:rFonts w:ascii="TH SarabunPSK" w:hAnsi="TH SarabunPSK" w:cs="TH SarabunPSK"/>
          <w:sz w:val="32"/>
          <w:szCs w:val="32"/>
        </w:rPr>
        <w:tab/>
      </w:r>
      <w:r w:rsidRPr="006B6E48">
        <w:rPr>
          <w:rFonts w:ascii="TH SarabunPSK" w:hAnsi="TH SarabunPSK" w:cs="TH SarabunPSK"/>
          <w:sz w:val="32"/>
          <w:szCs w:val="32"/>
        </w:rPr>
        <w:tab/>
        <w:t>3(3-0-6)</w:t>
      </w:r>
      <w:r w:rsidRPr="006B6E48">
        <w:rPr>
          <w:rFonts w:ascii="TH SarabunPSK" w:hAnsi="TH SarabunPSK" w:cs="TH SarabunPSK"/>
          <w:sz w:val="32"/>
          <w:szCs w:val="32"/>
        </w:rPr>
        <w:tab/>
      </w:r>
    </w:p>
    <w:p w:rsidR="0003626D" w:rsidRPr="006B6E48" w:rsidRDefault="0003626D" w:rsidP="0003626D">
      <w:pPr>
        <w:jc w:val="thaiDistribute"/>
        <w:rPr>
          <w:rFonts w:ascii="TH SarabunPSK" w:hAnsi="TH SarabunPSK" w:cs="TH SarabunPSK"/>
          <w:sz w:val="32"/>
          <w:szCs w:val="32"/>
        </w:rPr>
      </w:pPr>
      <w:r w:rsidRPr="006B6E48">
        <w:rPr>
          <w:rFonts w:ascii="TH SarabunPSK" w:hAnsi="TH SarabunPSK" w:cs="TH SarabunPSK"/>
          <w:sz w:val="32"/>
          <w:szCs w:val="32"/>
        </w:rPr>
        <w:tab/>
      </w:r>
      <w:r w:rsidRPr="006B6E48">
        <w:rPr>
          <w:rFonts w:ascii="TH SarabunPSK" w:hAnsi="TH SarabunPSK" w:cs="TH SarabunPSK"/>
          <w:sz w:val="32"/>
          <w:szCs w:val="32"/>
        </w:rPr>
        <w:tab/>
        <w:t>Mathematics and Decision Making</w:t>
      </w:r>
    </w:p>
    <w:p w:rsidR="0003626D" w:rsidRPr="006B6E48" w:rsidRDefault="0003626D" w:rsidP="0003626D">
      <w:pPr>
        <w:jc w:val="thaiDistribute"/>
        <w:rPr>
          <w:rFonts w:ascii="TH SarabunPSK" w:hAnsi="TH SarabunPSK" w:cs="TH SarabunPSK"/>
          <w:sz w:val="32"/>
          <w:szCs w:val="32"/>
        </w:rPr>
      </w:pPr>
      <w:r w:rsidRPr="006B6E48">
        <w:rPr>
          <w:rFonts w:ascii="TH SarabunPSK" w:hAnsi="TH SarabunPSK" w:cs="TH SarabunPSK"/>
          <w:sz w:val="32"/>
          <w:szCs w:val="32"/>
        </w:rPr>
        <w:tab/>
      </w:r>
      <w:r w:rsidRPr="006B6E48">
        <w:rPr>
          <w:rFonts w:ascii="TH SarabunPSK" w:hAnsi="TH SarabunPSK" w:cs="TH SarabunPSK"/>
          <w:sz w:val="32"/>
          <w:szCs w:val="32"/>
          <w:cs/>
        </w:rPr>
        <w:tab/>
        <w:t xml:space="preserve">ตรรกศาสตร์และการให้เหตุผล ระเบียบวิธีทางสถิติ การวัดแนวโน้มเข้าสู่ส่วนกลาง การวัดการกระจาย ความน่าจะเป็นและทฤษฎีการตัดสินใจเบื้องต้น กำหนดการเชิงเส้นฝึกปฏิบัติการใช้โปรแกรมสำเร็จรูปทางด้านสถิติและการตัดสินใจ    </w:t>
      </w:r>
    </w:p>
    <w:p w:rsidR="0003626D" w:rsidRPr="006B6E48" w:rsidRDefault="0003626D" w:rsidP="0003626D">
      <w:pPr>
        <w:jc w:val="thaiDistribute"/>
        <w:rPr>
          <w:rFonts w:ascii="TH SarabunPSK" w:hAnsi="TH SarabunPSK" w:cs="TH SarabunPSK"/>
          <w:sz w:val="32"/>
          <w:szCs w:val="32"/>
        </w:rPr>
      </w:pPr>
      <w:r w:rsidRPr="006B6E48">
        <w:rPr>
          <w:rFonts w:ascii="TH SarabunPSK" w:hAnsi="TH SarabunPSK" w:cs="TH SarabunPSK"/>
          <w:sz w:val="32"/>
          <w:szCs w:val="32"/>
        </w:rPr>
        <w:tab/>
      </w:r>
      <w:r w:rsidRPr="006B6E48">
        <w:rPr>
          <w:rFonts w:ascii="TH SarabunPSK" w:hAnsi="TH SarabunPSK" w:cs="TH SarabunPSK"/>
          <w:sz w:val="32"/>
          <w:szCs w:val="32"/>
        </w:rPr>
        <w:tab/>
        <w:t>Logic and reasoning, statistical methods, measure of central tendency, measure of dispersion, elementary of probability and decision theory, the practice using statistical software and decision making.</w:t>
      </w:r>
    </w:p>
    <w:p w:rsidR="0003626D" w:rsidRPr="006B6E48" w:rsidRDefault="0003626D" w:rsidP="0003626D">
      <w:pPr>
        <w:jc w:val="thaiDistribute"/>
        <w:rPr>
          <w:rFonts w:ascii="TH SarabunPSK" w:hAnsi="TH SarabunPSK" w:cs="TH SarabunPSK"/>
          <w:sz w:val="32"/>
          <w:szCs w:val="32"/>
        </w:rPr>
      </w:pPr>
    </w:p>
    <w:p w:rsidR="0003626D" w:rsidRPr="006B6E48" w:rsidRDefault="0003626D" w:rsidP="0003626D">
      <w:pPr>
        <w:jc w:val="thaiDistribute"/>
        <w:rPr>
          <w:rFonts w:ascii="TH SarabunPSK" w:hAnsi="TH SarabunPSK" w:cs="TH SarabunPSK"/>
          <w:sz w:val="32"/>
          <w:szCs w:val="32"/>
        </w:rPr>
      </w:pPr>
      <w:r w:rsidRPr="006B6E48">
        <w:rPr>
          <w:rFonts w:ascii="TH SarabunPSK" w:hAnsi="TH SarabunPSK" w:cs="TH SarabunPSK"/>
          <w:sz w:val="32"/>
          <w:szCs w:val="32"/>
        </w:rPr>
        <w:t>4121001</w:t>
      </w:r>
      <w:r w:rsidRPr="006B6E48">
        <w:rPr>
          <w:rFonts w:ascii="TH SarabunPSK" w:hAnsi="TH SarabunPSK" w:cs="TH SarabunPSK"/>
          <w:sz w:val="32"/>
          <w:szCs w:val="32"/>
          <w:cs/>
        </w:rPr>
        <w:t xml:space="preserve">  </w:t>
      </w:r>
      <w:r w:rsidRPr="006B6E48">
        <w:rPr>
          <w:rFonts w:ascii="TH SarabunPSK" w:hAnsi="TH SarabunPSK" w:cs="TH SarabunPSK"/>
          <w:sz w:val="32"/>
          <w:szCs w:val="32"/>
          <w:cs/>
        </w:rPr>
        <w:tab/>
        <w:t xml:space="preserve">คอมพิวเตอร์และเทคโนโลยีสารสนเทศ  </w:t>
      </w:r>
      <w:r w:rsidRPr="006B6E48">
        <w:rPr>
          <w:rFonts w:ascii="TH SarabunPSK" w:hAnsi="TH SarabunPSK" w:cs="TH SarabunPSK"/>
          <w:sz w:val="32"/>
          <w:szCs w:val="32"/>
        </w:rPr>
        <w:tab/>
      </w:r>
      <w:r w:rsidRPr="006B6E48">
        <w:rPr>
          <w:rFonts w:ascii="TH SarabunPSK" w:hAnsi="TH SarabunPSK" w:cs="TH SarabunPSK"/>
          <w:sz w:val="32"/>
          <w:szCs w:val="32"/>
        </w:rPr>
        <w:tab/>
      </w:r>
      <w:r w:rsidRPr="006B6E48">
        <w:rPr>
          <w:rFonts w:ascii="TH SarabunPSK" w:hAnsi="TH SarabunPSK" w:cs="TH SarabunPSK"/>
          <w:sz w:val="32"/>
          <w:szCs w:val="32"/>
        </w:rPr>
        <w:tab/>
        <w:t xml:space="preserve">3(2-2-5) </w:t>
      </w:r>
    </w:p>
    <w:p w:rsidR="0003626D" w:rsidRPr="006B6E48" w:rsidRDefault="0003626D" w:rsidP="0003626D">
      <w:pPr>
        <w:jc w:val="thaiDistribute"/>
        <w:rPr>
          <w:rFonts w:ascii="TH SarabunPSK" w:hAnsi="TH SarabunPSK" w:cs="TH SarabunPSK"/>
          <w:sz w:val="32"/>
          <w:szCs w:val="32"/>
        </w:rPr>
      </w:pPr>
      <w:r w:rsidRPr="006B6E48">
        <w:rPr>
          <w:rFonts w:ascii="TH SarabunPSK" w:hAnsi="TH SarabunPSK" w:cs="TH SarabunPSK"/>
          <w:sz w:val="32"/>
          <w:szCs w:val="32"/>
        </w:rPr>
        <w:tab/>
      </w:r>
      <w:r w:rsidRPr="006B6E48">
        <w:rPr>
          <w:rFonts w:ascii="TH SarabunPSK" w:hAnsi="TH SarabunPSK" w:cs="TH SarabunPSK"/>
          <w:sz w:val="32"/>
          <w:szCs w:val="32"/>
        </w:rPr>
        <w:tab/>
        <w:t>Computer and Information Technology</w:t>
      </w:r>
    </w:p>
    <w:p w:rsidR="0003626D" w:rsidRPr="006B6E48" w:rsidRDefault="0003626D" w:rsidP="0003626D">
      <w:pPr>
        <w:ind w:firstLine="1440"/>
        <w:jc w:val="thaiDistribute"/>
        <w:rPr>
          <w:rFonts w:ascii="TH SarabunPSK" w:hAnsi="TH SarabunPSK" w:cs="TH SarabunPSK"/>
          <w:sz w:val="32"/>
          <w:szCs w:val="32"/>
        </w:rPr>
      </w:pPr>
      <w:r w:rsidRPr="006B6E48">
        <w:rPr>
          <w:rFonts w:ascii="TH SarabunPSK" w:hAnsi="TH SarabunPSK" w:cs="TH SarabunPSK" w:hint="cs"/>
          <w:sz w:val="32"/>
          <w:szCs w:val="32"/>
          <w:cs/>
        </w:rPr>
        <w:t>การใช้</w:t>
      </w:r>
      <w:r w:rsidRPr="006B6E48">
        <w:rPr>
          <w:rFonts w:ascii="TH SarabunPSK" w:hAnsi="TH SarabunPSK" w:cs="TH SarabunPSK"/>
          <w:sz w:val="32"/>
          <w:szCs w:val="32"/>
          <w:cs/>
        </w:rPr>
        <w:t>ระบบปฏิบัติการ โปรแกรมอรรถประโยชน์</w:t>
      </w:r>
      <w:r w:rsidRPr="006B6E48">
        <w:rPr>
          <w:rFonts w:ascii="TH SarabunPSK" w:hAnsi="TH SarabunPSK" w:cs="TH SarabunPSK" w:hint="cs"/>
          <w:sz w:val="32"/>
          <w:szCs w:val="32"/>
          <w:cs/>
        </w:rPr>
        <w:t xml:space="preserve"> </w:t>
      </w:r>
      <w:r w:rsidRPr="006B6E48">
        <w:rPr>
          <w:rFonts w:ascii="TH SarabunPSK" w:hAnsi="TH SarabunPSK" w:cs="TH SarabunPSK"/>
          <w:sz w:val="32"/>
          <w:szCs w:val="32"/>
          <w:cs/>
        </w:rPr>
        <w:t>การใช้งานอินเทอร์เน็ต การสืบค้นข้อมูลสารสนเทศ  เรียนรู้เทคโนโลยีสารสนเทศและการสื่อสารสมัยใหม่ การประยุกต์ใช้งาน กฎหมายและจริยธรรม จรรยาบรรณในการใช้เทคโนโลยีสารสนเทศ</w:t>
      </w:r>
    </w:p>
    <w:p w:rsidR="0003626D" w:rsidRPr="006B6E48" w:rsidRDefault="0003626D" w:rsidP="0003626D">
      <w:pPr>
        <w:ind w:firstLine="1440"/>
        <w:jc w:val="thaiDistribute"/>
        <w:rPr>
          <w:rFonts w:ascii="TH SarabunPSK" w:hAnsi="TH SarabunPSK" w:cs="TH SarabunPSK"/>
          <w:sz w:val="32"/>
          <w:szCs w:val="32"/>
        </w:rPr>
      </w:pPr>
      <w:r w:rsidRPr="006B6E48">
        <w:rPr>
          <w:rFonts w:ascii="TH SarabunPSK" w:hAnsi="TH SarabunPSK" w:cs="TH SarabunPSK"/>
          <w:sz w:val="32"/>
          <w:szCs w:val="32"/>
        </w:rPr>
        <w:t>Using operating system, utility programs, using the internet, information searching, learning for information technology and communication, applied to education, the laws and morality ethics in information technology.</w:t>
      </w:r>
    </w:p>
    <w:p w:rsidR="0003626D" w:rsidRPr="006B6E48" w:rsidRDefault="0003626D" w:rsidP="0003626D">
      <w:pPr>
        <w:jc w:val="thaiDistribute"/>
        <w:rPr>
          <w:rFonts w:ascii="TH SarabunPSK" w:hAnsi="TH SarabunPSK" w:cs="TH SarabunPSK"/>
          <w:sz w:val="32"/>
          <w:szCs w:val="32"/>
        </w:rPr>
      </w:pPr>
    </w:p>
    <w:p w:rsidR="0003626D" w:rsidRPr="006B6E48" w:rsidRDefault="0003626D" w:rsidP="0003626D">
      <w:pPr>
        <w:spacing w:line="259" w:lineRule="auto"/>
        <w:rPr>
          <w:rFonts w:ascii="TH SarabunPSK" w:hAnsi="TH SarabunPSK" w:cs="TH SarabunPSK"/>
          <w:sz w:val="32"/>
          <w:szCs w:val="32"/>
        </w:rPr>
      </w:pPr>
      <w:r w:rsidRPr="006B6E48">
        <w:rPr>
          <w:rFonts w:ascii="TH SarabunPSK" w:hAnsi="TH SarabunPSK" w:cs="TH SarabunPSK"/>
          <w:sz w:val="32"/>
          <w:szCs w:val="32"/>
        </w:rPr>
        <w:lastRenderedPageBreak/>
        <w:br w:type="page"/>
      </w:r>
    </w:p>
    <w:p w:rsidR="0003626D" w:rsidRPr="006B6E48" w:rsidRDefault="0003626D" w:rsidP="0003626D">
      <w:pPr>
        <w:jc w:val="thaiDistribute"/>
        <w:rPr>
          <w:rFonts w:ascii="TH SarabunPSK" w:hAnsi="TH SarabunPSK" w:cs="TH SarabunPSK"/>
          <w:b/>
          <w:bCs/>
          <w:sz w:val="32"/>
          <w:szCs w:val="32"/>
        </w:rPr>
      </w:pPr>
      <w:r w:rsidRPr="006B6E48">
        <w:rPr>
          <w:rFonts w:ascii="TH SarabunPSK" w:hAnsi="TH SarabunPSK" w:cs="TH SarabunPSK"/>
          <w:b/>
          <w:bCs/>
          <w:sz w:val="32"/>
          <w:szCs w:val="32"/>
          <w:cs/>
        </w:rPr>
        <w:lastRenderedPageBreak/>
        <w:t>รหัสวิชา</w:t>
      </w:r>
      <w:r w:rsidRPr="006B6E48">
        <w:rPr>
          <w:rFonts w:ascii="TH SarabunPSK" w:hAnsi="TH SarabunPSK" w:cs="TH SarabunPSK"/>
          <w:b/>
          <w:bCs/>
          <w:sz w:val="32"/>
          <w:szCs w:val="32"/>
          <w:cs/>
        </w:rPr>
        <w:tab/>
        <w:t>ชื่อและคำอธิบายรายวิชา</w:t>
      </w:r>
      <w:r w:rsidRPr="006B6E48">
        <w:rPr>
          <w:rFonts w:ascii="TH SarabunPSK" w:hAnsi="TH SarabunPSK" w:cs="TH SarabunPSK"/>
          <w:b/>
          <w:bCs/>
          <w:sz w:val="32"/>
          <w:szCs w:val="32"/>
          <w:cs/>
        </w:rPr>
        <w:tab/>
        <w:t xml:space="preserve">                  </w:t>
      </w:r>
      <w:r w:rsidRPr="006B6E48">
        <w:rPr>
          <w:rFonts w:ascii="TH SarabunPSK" w:hAnsi="TH SarabunPSK" w:cs="TH SarabunPSK"/>
          <w:b/>
          <w:bCs/>
          <w:sz w:val="32"/>
          <w:szCs w:val="32"/>
          <w:cs/>
        </w:rPr>
        <w:tab/>
      </w:r>
      <w:r w:rsidRPr="006B6E48">
        <w:rPr>
          <w:rFonts w:ascii="TH SarabunPSK" w:hAnsi="TH SarabunPSK" w:cs="TH SarabunPSK"/>
          <w:b/>
          <w:bCs/>
          <w:sz w:val="32"/>
          <w:szCs w:val="32"/>
          <w:cs/>
        </w:rPr>
        <w:tab/>
      </w:r>
      <w:r w:rsidRPr="006B6E48">
        <w:rPr>
          <w:rFonts w:ascii="TH SarabunPSK" w:hAnsi="TH SarabunPSK" w:cs="TH SarabunPSK" w:hint="cs"/>
          <w:b/>
          <w:bCs/>
          <w:sz w:val="32"/>
          <w:szCs w:val="32"/>
          <w:cs/>
        </w:rPr>
        <w:t xml:space="preserve">         </w:t>
      </w:r>
      <w:r w:rsidRPr="006B6E48">
        <w:rPr>
          <w:rFonts w:ascii="TH SarabunPSK" w:hAnsi="TH SarabunPSK" w:cs="TH SarabunPSK"/>
          <w:b/>
          <w:bCs/>
          <w:sz w:val="32"/>
          <w:szCs w:val="32"/>
          <w:cs/>
        </w:rPr>
        <w:t>น(ท–ป–อ)</w:t>
      </w:r>
    </w:p>
    <w:p w:rsidR="0003626D" w:rsidRPr="006B6E48" w:rsidRDefault="0003626D" w:rsidP="0003626D">
      <w:pPr>
        <w:jc w:val="thaiDistribute"/>
        <w:rPr>
          <w:rFonts w:ascii="TH SarabunPSK" w:hAnsi="TH SarabunPSK" w:cs="TH SarabunPSK"/>
          <w:sz w:val="32"/>
          <w:szCs w:val="32"/>
        </w:rPr>
      </w:pPr>
      <w:r w:rsidRPr="006B6E48">
        <w:rPr>
          <w:rFonts w:ascii="TH SarabunPSK" w:hAnsi="TH SarabunPSK" w:cs="TH SarabunPSK"/>
          <w:sz w:val="32"/>
          <w:szCs w:val="32"/>
        </w:rPr>
        <w:t>4121005</w:t>
      </w:r>
      <w:r w:rsidRPr="006B6E48">
        <w:rPr>
          <w:rFonts w:ascii="TH SarabunPSK" w:hAnsi="TH SarabunPSK" w:cs="TH SarabunPSK"/>
          <w:sz w:val="32"/>
          <w:szCs w:val="32"/>
          <w:cs/>
        </w:rPr>
        <w:t xml:space="preserve">  </w:t>
      </w:r>
      <w:r w:rsidRPr="006B6E48">
        <w:rPr>
          <w:rFonts w:ascii="TH SarabunPSK" w:hAnsi="TH SarabunPSK" w:cs="TH SarabunPSK"/>
          <w:sz w:val="32"/>
          <w:szCs w:val="32"/>
          <w:cs/>
        </w:rPr>
        <w:tab/>
        <w:t>การออกแบบและพัฒนาเว็บไซต์</w:t>
      </w:r>
      <w:r w:rsidRPr="006B6E48">
        <w:rPr>
          <w:rFonts w:ascii="TH SarabunPSK" w:hAnsi="TH SarabunPSK" w:cs="TH SarabunPSK"/>
          <w:sz w:val="32"/>
          <w:szCs w:val="32"/>
        </w:rPr>
        <w:tab/>
      </w:r>
      <w:r w:rsidRPr="006B6E48">
        <w:rPr>
          <w:rFonts w:ascii="TH SarabunPSK" w:hAnsi="TH SarabunPSK" w:cs="TH SarabunPSK"/>
          <w:sz w:val="32"/>
          <w:szCs w:val="32"/>
        </w:rPr>
        <w:tab/>
      </w:r>
      <w:r w:rsidRPr="006B6E48">
        <w:rPr>
          <w:rFonts w:ascii="TH SarabunPSK" w:hAnsi="TH SarabunPSK" w:cs="TH SarabunPSK"/>
          <w:sz w:val="32"/>
          <w:szCs w:val="32"/>
        </w:rPr>
        <w:tab/>
      </w:r>
      <w:r w:rsidRPr="006B6E48">
        <w:rPr>
          <w:rFonts w:ascii="TH SarabunPSK" w:hAnsi="TH SarabunPSK" w:cs="TH SarabunPSK"/>
          <w:sz w:val="32"/>
          <w:szCs w:val="32"/>
        </w:rPr>
        <w:tab/>
      </w:r>
      <w:r w:rsidRPr="006B6E48">
        <w:rPr>
          <w:rFonts w:ascii="TH SarabunPSK" w:hAnsi="TH SarabunPSK" w:cs="TH SarabunPSK"/>
          <w:sz w:val="32"/>
          <w:szCs w:val="32"/>
        </w:rPr>
        <w:tab/>
        <w:t>3(2-2-5)</w:t>
      </w:r>
    </w:p>
    <w:p w:rsidR="0003626D" w:rsidRPr="006B6E48" w:rsidRDefault="0003626D" w:rsidP="0003626D">
      <w:pPr>
        <w:jc w:val="thaiDistribute"/>
        <w:rPr>
          <w:rFonts w:ascii="TH SarabunPSK" w:hAnsi="TH SarabunPSK" w:cs="TH SarabunPSK"/>
          <w:sz w:val="32"/>
          <w:szCs w:val="32"/>
        </w:rPr>
      </w:pPr>
      <w:r w:rsidRPr="006B6E48">
        <w:rPr>
          <w:rFonts w:ascii="TH SarabunPSK" w:hAnsi="TH SarabunPSK" w:cs="TH SarabunPSK"/>
          <w:sz w:val="32"/>
          <w:szCs w:val="32"/>
        </w:rPr>
        <w:tab/>
        <w:t xml:space="preserve"> </w:t>
      </w:r>
      <w:r w:rsidRPr="006B6E48">
        <w:rPr>
          <w:rFonts w:ascii="TH SarabunPSK" w:hAnsi="TH SarabunPSK" w:cs="TH SarabunPSK"/>
          <w:sz w:val="32"/>
          <w:szCs w:val="32"/>
        </w:rPr>
        <w:tab/>
        <w:t>Website Design and Development</w:t>
      </w:r>
    </w:p>
    <w:p w:rsidR="0003626D" w:rsidRPr="006B6E48" w:rsidRDefault="0003626D" w:rsidP="0003626D">
      <w:pPr>
        <w:jc w:val="thaiDistribute"/>
        <w:rPr>
          <w:rFonts w:ascii="TH SarabunPSK" w:hAnsi="TH SarabunPSK" w:cs="TH SarabunPSK"/>
          <w:sz w:val="32"/>
          <w:szCs w:val="32"/>
        </w:rPr>
      </w:pPr>
      <w:r w:rsidRPr="006B6E48">
        <w:rPr>
          <w:rFonts w:ascii="TH SarabunPSK" w:hAnsi="TH SarabunPSK" w:cs="TH SarabunPSK"/>
          <w:sz w:val="32"/>
          <w:szCs w:val="32"/>
        </w:rPr>
        <w:tab/>
      </w:r>
      <w:r w:rsidRPr="006B6E48">
        <w:rPr>
          <w:rFonts w:ascii="TH SarabunPSK" w:hAnsi="TH SarabunPSK" w:cs="TH SarabunPSK"/>
          <w:sz w:val="32"/>
          <w:szCs w:val="32"/>
        </w:rPr>
        <w:tab/>
      </w:r>
      <w:r w:rsidRPr="006B6E48">
        <w:rPr>
          <w:rFonts w:ascii="TH SarabunPSK" w:hAnsi="TH SarabunPSK" w:cs="TH SarabunPSK" w:hint="cs"/>
          <w:sz w:val="32"/>
          <w:szCs w:val="32"/>
          <w:cs/>
        </w:rPr>
        <w:t>การใช้</w:t>
      </w:r>
      <w:r w:rsidRPr="006B6E48">
        <w:rPr>
          <w:rFonts w:ascii="TH SarabunPSK" w:hAnsi="TH SarabunPSK" w:cs="TH SarabunPSK"/>
          <w:sz w:val="32"/>
          <w:szCs w:val="32"/>
          <w:cs/>
        </w:rPr>
        <w:t>เครื่องมือและวิธีการในการออกแบบและพัฒนาเว็บไซต์ การประยุกต์ใช้กับระบบงานขององค์กร การสร้างและออกแบบเว็บเพจโดยใช้โปรแกรมสำเร็จรูป</w:t>
      </w:r>
    </w:p>
    <w:p w:rsidR="0003626D" w:rsidRPr="006B6E48" w:rsidRDefault="0003626D" w:rsidP="0003626D">
      <w:pPr>
        <w:jc w:val="thaiDistribute"/>
        <w:rPr>
          <w:rFonts w:ascii="TH SarabunPSK" w:hAnsi="TH SarabunPSK" w:cs="TH SarabunPSK"/>
          <w:sz w:val="32"/>
          <w:szCs w:val="32"/>
        </w:rPr>
      </w:pPr>
      <w:r w:rsidRPr="006B6E48">
        <w:rPr>
          <w:rFonts w:ascii="TH SarabunPSK" w:hAnsi="TH SarabunPSK" w:cs="TH SarabunPSK"/>
          <w:sz w:val="32"/>
          <w:szCs w:val="32"/>
        </w:rPr>
        <w:tab/>
      </w:r>
      <w:r w:rsidRPr="006B6E48">
        <w:rPr>
          <w:rFonts w:ascii="TH SarabunPSK" w:hAnsi="TH SarabunPSK" w:cs="TH SarabunPSK"/>
          <w:sz w:val="32"/>
          <w:szCs w:val="32"/>
        </w:rPr>
        <w:tab/>
        <w:t>Using tools and methods in the design and development of websites, the application of the system of organization, creating and designing webpages by using computer software.</w:t>
      </w:r>
    </w:p>
    <w:p w:rsidR="0003626D" w:rsidRPr="006B6E48" w:rsidRDefault="0003626D" w:rsidP="0003626D">
      <w:pPr>
        <w:spacing w:line="259" w:lineRule="auto"/>
        <w:rPr>
          <w:rFonts w:ascii="TH SarabunPSK" w:hAnsi="TH SarabunPSK" w:cs="TH SarabunPSK"/>
          <w:sz w:val="32"/>
          <w:szCs w:val="32"/>
        </w:rPr>
      </w:pPr>
    </w:p>
    <w:p w:rsidR="0003626D" w:rsidRPr="006B6E48" w:rsidRDefault="0003626D" w:rsidP="0003626D">
      <w:pPr>
        <w:jc w:val="thaiDistribute"/>
        <w:rPr>
          <w:rFonts w:ascii="TH SarabunPSK" w:hAnsi="TH SarabunPSK" w:cs="TH SarabunPSK"/>
          <w:sz w:val="32"/>
          <w:szCs w:val="32"/>
        </w:rPr>
      </w:pPr>
      <w:r w:rsidRPr="006B6E48">
        <w:rPr>
          <w:rFonts w:ascii="TH SarabunPSK" w:hAnsi="TH SarabunPSK" w:cs="TH SarabunPSK"/>
          <w:sz w:val="32"/>
          <w:szCs w:val="32"/>
        </w:rPr>
        <w:t>4121006</w:t>
      </w:r>
      <w:r w:rsidRPr="006B6E48">
        <w:rPr>
          <w:rFonts w:ascii="TH SarabunPSK" w:hAnsi="TH SarabunPSK" w:cs="TH SarabunPSK"/>
          <w:sz w:val="32"/>
          <w:szCs w:val="32"/>
        </w:rPr>
        <w:tab/>
      </w:r>
      <w:r w:rsidRPr="006B6E48">
        <w:rPr>
          <w:rFonts w:ascii="TH SarabunPSK" w:hAnsi="TH SarabunPSK" w:cs="TH SarabunPSK"/>
          <w:sz w:val="32"/>
          <w:szCs w:val="32"/>
          <w:cs/>
        </w:rPr>
        <w:t>โปรแกรมสำเร็จรูป</w:t>
      </w:r>
      <w:r w:rsidRPr="006B6E48">
        <w:rPr>
          <w:rFonts w:ascii="TH SarabunPSK" w:hAnsi="TH SarabunPSK" w:cs="TH SarabunPSK" w:hint="cs"/>
          <w:sz w:val="32"/>
          <w:szCs w:val="32"/>
          <w:cs/>
        </w:rPr>
        <w:t>เพื่อการประยุกต์ใช้งาน</w:t>
      </w:r>
      <w:r w:rsidRPr="006B6E48">
        <w:rPr>
          <w:rFonts w:ascii="TH SarabunPSK" w:hAnsi="TH SarabunPSK" w:cs="TH SarabunPSK"/>
          <w:sz w:val="32"/>
          <w:szCs w:val="32"/>
          <w:cs/>
        </w:rPr>
        <w:t xml:space="preserve">  </w:t>
      </w:r>
      <w:r w:rsidRPr="006B6E48">
        <w:rPr>
          <w:rFonts w:ascii="TH SarabunPSK" w:hAnsi="TH SarabunPSK" w:cs="TH SarabunPSK"/>
          <w:sz w:val="32"/>
          <w:szCs w:val="32"/>
        </w:rPr>
        <w:tab/>
      </w:r>
      <w:r w:rsidRPr="006B6E48">
        <w:rPr>
          <w:rFonts w:ascii="TH SarabunPSK" w:hAnsi="TH SarabunPSK" w:cs="TH SarabunPSK"/>
          <w:sz w:val="32"/>
          <w:szCs w:val="32"/>
        </w:rPr>
        <w:tab/>
      </w:r>
      <w:r w:rsidRPr="006B6E48">
        <w:rPr>
          <w:rFonts w:ascii="TH SarabunPSK" w:hAnsi="TH SarabunPSK" w:cs="TH SarabunPSK"/>
          <w:sz w:val="32"/>
          <w:szCs w:val="32"/>
        </w:rPr>
        <w:tab/>
      </w:r>
      <w:r w:rsidRPr="006B6E48">
        <w:rPr>
          <w:rFonts w:ascii="TH SarabunPSK" w:hAnsi="TH SarabunPSK" w:cs="TH SarabunPSK"/>
          <w:sz w:val="32"/>
          <w:szCs w:val="32"/>
        </w:rPr>
        <w:tab/>
        <w:t xml:space="preserve">3(2-2-5) </w:t>
      </w:r>
    </w:p>
    <w:p w:rsidR="0003626D" w:rsidRPr="006B6E48" w:rsidRDefault="0003626D" w:rsidP="0003626D">
      <w:pPr>
        <w:ind w:left="1440" w:hanging="1440"/>
        <w:jc w:val="thaiDistribute"/>
        <w:rPr>
          <w:rFonts w:ascii="TH SarabunPSK" w:hAnsi="TH SarabunPSK" w:cs="TH SarabunPSK"/>
          <w:sz w:val="32"/>
          <w:szCs w:val="32"/>
        </w:rPr>
      </w:pPr>
      <w:r w:rsidRPr="006B6E48">
        <w:rPr>
          <w:rFonts w:ascii="TH SarabunPSK" w:hAnsi="TH SarabunPSK" w:cs="TH SarabunPSK"/>
          <w:sz w:val="32"/>
          <w:szCs w:val="32"/>
        </w:rPr>
        <w:tab/>
        <w:t>Package Software for Application</w:t>
      </w:r>
    </w:p>
    <w:p w:rsidR="0003626D" w:rsidRPr="006B6E48" w:rsidRDefault="0003626D" w:rsidP="0003626D">
      <w:pPr>
        <w:jc w:val="thaiDistribute"/>
        <w:rPr>
          <w:rFonts w:ascii="TH SarabunPSK" w:hAnsi="TH SarabunPSK" w:cs="TH SarabunPSK"/>
          <w:sz w:val="32"/>
          <w:szCs w:val="32"/>
        </w:rPr>
      </w:pPr>
      <w:r w:rsidRPr="006B6E48">
        <w:rPr>
          <w:rFonts w:ascii="TH SarabunPSK" w:hAnsi="TH SarabunPSK" w:cs="TH SarabunPSK"/>
          <w:sz w:val="32"/>
          <w:szCs w:val="32"/>
        </w:rPr>
        <w:tab/>
      </w:r>
      <w:r w:rsidRPr="006B6E48">
        <w:rPr>
          <w:rFonts w:ascii="TH SarabunPSK" w:hAnsi="TH SarabunPSK" w:cs="TH SarabunPSK"/>
          <w:sz w:val="32"/>
          <w:szCs w:val="32"/>
        </w:rPr>
        <w:tab/>
      </w:r>
      <w:r w:rsidRPr="006B6E48">
        <w:rPr>
          <w:rFonts w:ascii="TH SarabunPSK" w:hAnsi="TH SarabunPSK" w:cs="TH SarabunPSK"/>
          <w:sz w:val="32"/>
          <w:szCs w:val="32"/>
          <w:cs/>
        </w:rPr>
        <w:t>การใช้โปรแกรมด้านการประมวลผลคำ โปรแกรมด้านการนำเสนอผลงาน และโปรแกรมกระดานคำนวณอิเล็กทรอนิกส์ เพื่อนำไปประยุกต์ใช้งานในชีวิตประจำวัน</w:t>
      </w:r>
    </w:p>
    <w:p w:rsidR="0003626D" w:rsidRPr="006B6E48" w:rsidRDefault="0003626D" w:rsidP="0003626D">
      <w:pPr>
        <w:ind w:firstLine="1440"/>
        <w:rPr>
          <w:rFonts w:ascii="TH SarabunPSK" w:hAnsi="TH SarabunPSK" w:cs="TH SarabunPSK"/>
          <w:sz w:val="32"/>
          <w:szCs w:val="32"/>
        </w:rPr>
      </w:pPr>
      <w:r w:rsidRPr="006B6E48">
        <w:rPr>
          <w:rFonts w:ascii="TH SarabunPSK" w:hAnsi="TH SarabunPSK" w:cs="TH SarabunPSK"/>
          <w:sz w:val="32"/>
          <w:szCs w:val="32"/>
        </w:rPr>
        <w:t>Using word processing software, presentation software and electronic spreadsheet software for application in the daily life.</w:t>
      </w:r>
    </w:p>
    <w:p w:rsidR="0003626D" w:rsidRPr="006B6E48" w:rsidRDefault="0003626D" w:rsidP="0003626D">
      <w:pPr>
        <w:rPr>
          <w:rFonts w:ascii="TH SarabunPSK" w:hAnsi="TH SarabunPSK" w:cs="TH SarabunPSK"/>
          <w:sz w:val="32"/>
          <w:szCs w:val="32"/>
        </w:rPr>
      </w:pPr>
    </w:p>
    <w:p w:rsidR="0003626D" w:rsidRPr="006B6E48" w:rsidRDefault="0003626D" w:rsidP="0003626D">
      <w:pPr>
        <w:rPr>
          <w:rFonts w:ascii="TH SarabunPSK" w:hAnsi="TH SarabunPSK" w:cs="TH SarabunPSK"/>
          <w:sz w:val="32"/>
          <w:szCs w:val="32"/>
        </w:rPr>
      </w:pPr>
      <w:r w:rsidRPr="006B6E48">
        <w:rPr>
          <w:rFonts w:ascii="TH SarabunPSK" w:hAnsi="TH SarabunPSK" w:cs="TH SarabunPSK"/>
          <w:sz w:val="32"/>
          <w:szCs w:val="32"/>
        </w:rPr>
        <w:t>5001001</w:t>
      </w:r>
      <w:r w:rsidRPr="006B6E48">
        <w:rPr>
          <w:rFonts w:ascii="TH SarabunPSK" w:hAnsi="TH SarabunPSK" w:cs="TH SarabunPSK"/>
          <w:sz w:val="32"/>
          <w:szCs w:val="32"/>
        </w:rPr>
        <w:tab/>
      </w:r>
      <w:r w:rsidRPr="006B6E48">
        <w:rPr>
          <w:rFonts w:ascii="TH SarabunPSK" w:hAnsi="TH SarabunPSK" w:cs="TH SarabunPSK"/>
          <w:sz w:val="32"/>
          <w:szCs w:val="32"/>
          <w:cs/>
        </w:rPr>
        <w:t xml:space="preserve">เกษตรในชีวิตประจำวัน  </w:t>
      </w:r>
      <w:r w:rsidRPr="006B6E48">
        <w:rPr>
          <w:rFonts w:ascii="TH SarabunPSK" w:hAnsi="TH SarabunPSK" w:cs="TH SarabunPSK"/>
          <w:sz w:val="32"/>
          <w:szCs w:val="32"/>
          <w:cs/>
        </w:rPr>
        <w:tab/>
      </w:r>
      <w:r w:rsidRPr="006B6E48">
        <w:rPr>
          <w:rFonts w:ascii="TH SarabunPSK" w:hAnsi="TH SarabunPSK" w:cs="TH SarabunPSK"/>
          <w:sz w:val="32"/>
          <w:szCs w:val="32"/>
          <w:cs/>
        </w:rPr>
        <w:tab/>
      </w:r>
      <w:r w:rsidRPr="006B6E48">
        <w:rPr>
          <w:rFonts w:ascii="TH SarabunPSK" w:hAnsi="TH SarabunPSK" w:cs="TH SarabunPSK"/>
          <w:sz w:val="32"/>
          <w:szCs w:val="32"/>
        </w:rPr>
        <w:tab/>
      </w:r>
      <w:r w:rsidRPr="006B6E48">
        <w:rPr>
          <w:rFonts w:ascii="TH SarabunPSK" w:hAnsi="TH SarabunPSK" w:cs="TH SarabunPSK"/>
          <w:sz w:val="32"/>
          <w:szCs w:val="32"/>
        </w:rPr>
        <w:tab/>
      </w:r>
      <w:r w:rsidRPr="006B6E48">
        <w:rPr>
          <w:rFonts w:ascii="TH SarabunPSK" w:hAnsi="TH SarabunPSK" w:cs="TH SarabunPSK"/>
          <w:sz w:val="32"/>
          <w:szCs w:val="32"/>
        </w:rPr>
        <w:tab/>
      </w:r>
      <w:r w:rsidRPr="006B6E48">
        <w:rPr>
          <w:rFonts w:ascii="TH SarabunPSK" w:hAnsi="TH SarabunPSK" w:cs="TH SarabunPSK"/>
          <w:sz w:val="32"/>
          <w:szCs w:val="32"/>
        </w:rPr>
        <w:tab/>
        <w:t>3(3-0-6)</w:t>
      </w:r>
    </w:p>
    <w:p w:rsidR="0003626D" w:rsidRPr="006B6E48" w:rsidRDefault="0003626D" w:rsidP="0003626D">
      <w:pPr>
        <w:jc w:val="thaiDistribute"/>
        <w:rPr>
          <w:rFonts w:ascii="TH SarabunPSK" w:hAnsi="TH SarabunPSK" w:cs="TH SarabunPSK"/>
          <w:sz w:val="32"/>
          <w:szCs w:val="32"/>
        </w:rPr>
      </w:pPr>
      <w:r w:rsidRPr="006B6E48">
        <w:rPr>
          <w:rFonts w:ascii="TH SarabunPSK" w:hAnsi="TH SarabunPSK" w:cs="TH SarabunPSK"/>
          <w:sz w:val="32"/>
          <w:szCs w:val="32"/>
        </w:rPr>
        <w:tab/>
      </w:r>
      <w:r w:rsidRPr="006B6E48">
        <w:rPr>
          <w:rFonts w:ascii="TH SarabunPSK" w:hAnsi="TH SarabunPSK" w:cs="TH SarabunPSK"/>
          <w:sz w:val="32"/>
          <w:szCs w:val="32"/>
        </w:rPr>
        <w:tab/>
        <w:t>Agriculture in Daily Life</w:t>
      </w:r>
    </w:p>
    <w:p w:rsidR="0003626D" w:rsidRPr="006B6E48" w:rsidRDefault="0003626D" w:rsidP="0003626D">
      <w:pPr>
        <w:jc w:val="thaiDistribute"/>
        <w:rPr>
          <w:rFonts w:ascii="TH SarabunPSK" w:hAnsi="TH SarabunPSK" w:cs="TH SarabunPSK"/>
          <w:sz w:val="32"/>
          <w:szCs w:val="32"/>
        </w:rPr>
      </w:pPr>
      <w:r w:rsidRPr="006B6E48">
        <w:rPr>
          <w:rFonts w:ascii="TH SarabunPSK" w:hAnsi="TH SarabunPSK" w:cs="TH SarabunPSK"/>
          <w:sz w:val="32"/>
          <w:szCs w:val="32"/>
        </w:rPr>
        <w:tab/>
      </w:r>
      <w:r w:rsidRPr="006B6E48">
        <w:rPr>
          <w:rFonts w:ascii="TH SarabunPSK" w:hAnsi="TH SarabunPSK" w:cs="TH SarabunPSK"/>
          <w:sz w:val="32"/>
          <w:szCs w:val="32"/>
        </w:rPr>
        <w:tab/>
      </w:r>
      <w:r w:rsidRPr="006B6E48">
        <w:rPr>
          <w:rFonts w:ascii="TH SarabunPSK" w:hAnsi="TH SarabunPSK" w:cs="TH SarabunPSK"/>
          <w:sz w:val="32"/>
          <w:szCs w:val="32"/>
          <w:cs/>
        </w:rPr>
        <w:t>วิวัฒนาการ และความสำคัญของการเกษตร ระบบการเกษตรที่เหมาะสม การผลิตพืช  การผลิตสัตว์  เกษตรอินทรีย์  การเกษตรตามแนวพระราชดำริ  ปัจจัยสภาพแวดล้อมต่อการผลิตทางการเกษตร ผลพลอยได้จากการเกษตรและการใช้ประโยชน์ ผลกระทบจากการประกอบอาชีพเกษตรกรรม</w:t>
      </w:r>
    </w:p>
    <w:p w:rsidR="0003626D" w:rsidRPr="006B6E48" w:rsidRDefault="0003626D" w:rsidP="0003626D">
      <w:pPr>
        <w:jc w:val="thaiDistribute"/>
        <w:rPr>
          <w:rFonts w:ascii="TH SarabunPSK" w:hAnsi="TH SarabunPSK" w:cs="TH SarabunPSK"/>
          <w:sz w:val="32"/>
          <w:szCs w:val="32"/>
        </w:rPr>
      </w:pPr>
      <w:r w:rsidRPr="006B6E48">
        <w:rPr>
          <w:rFonts w:ascii="TH SarabunPSK" w:hAnsi="TH SarabunPSK" w:cs="TH SarabunPSK"/>
          <w:sz w:val="32"/>
          <w:szCs w:val="32"/>
        </w:rPr>
        <w:tab/>
      </w:r>
      <w:r w:rsidRPr="006B6E48">
        <w:rPr>
          <w:rFonts w:ascii="TH SarabunPSK" w:hAnsi="TH SarabunPSK" w:cs="TH SarabunPSK"/>
          <w:sz w:val="32"/>
          <w:szCs w:val="32"/>
        </w:rPr>
        <w:tab/>
        <w:t>Evolution and importance of agriculture, suitable agricultural production systems, plant production, organic agriculture, royal initiative agriculture, environmental factors affecting agriculture production, agricultural by-products and their user, the impact of the agricultural occupations.</w:t>
      </w:r>
    </w:p>
    <w:p w:rsidR="0003626D" w:rsidRPr="006B6E48" w:rsidRDefault="0003626D" w:rsidP="0003626D">
      <w:pPr>
        <w:jc w:val="thaiDistribute"/>
        <w:rPr>
          <w:rFonts w:ascii="TH SarabunPSK" w:hAnsi="TH SarabunPSK" w:cs="TH SarabunPSK"/>
          <w:sz w:val="32"/>
          <w:szCs w:val="32"/>
        </w:rPr>
      </w:pPr>
    </w:p>
    <w:p w:rsidR="0003626D" w:rsidRPr="006B6E48" w:rsidRDefault="0003626D" w:rsidP="0003626D">
      <w:pPr>
        <w:jc w:val="thaiDistribute"/>
        <w:rPr>
          <w:rFonts w:ascii="TH SarabunPSK" w:hAnsi="TH SarabunPSK" w:cs="TH SarabunPSK"/>
          <w:sz w:val="32"/>
          <w:szCs w:val="32"/>
        </w:rPr>
      </w:pPr>
      <w:r w:rsidRPr="006B6E48">
        <w:rPr>
          <w:rFonts w:ascii="TH SarabunPSK" w:hAnsi="TH SarabunPSK" w:cs="TH SarabunPSK"/>
          <w:sz w:val="32"/>
          <w:szCs w:val="32"/>
        </w:rPr>
        <w:t>5071001</w:t>
      </w:r>
      <w:r w:rsidRPr="006B6E48">
        <w:rPr>
          <w:rFonts w:ascii="TH SarabunPSK" w:hAnsi="TH SarabunPSK" w:cs="TH SarabunPSK"/>
          <w:sz w:val="32"/>
          <w:szCs w:val="32"/>
          <w:cs/>
        </w:rPr>
        <w:t xml:space="preserve">  </w:t>
      </w:r>
      <w:r w:rsidRPr="006B6E48">
        <w:rPr>
          <w:rFonts w:ascii="TH SarabunPSK" w:hAnsi="TH SarabunPSK" w:cs="TH SarabunPSK"/>
          <w:sz w:val="32"/>
          <w:szCs w:val="32"/>
          <w:cs/>
        </w:rPr>
        <w:tab/>
        <w:t xml:space="preserve">อาหารเพื่อสุขภาพ  </w:t>
      </w:r>
      <w:r w:rsidRPr="006B6E48">
        <w:rPr>
          <w:rFonts w:ascii="TH SarabunPSK" w:hAnsi="TH SarabunPSK" w:cs="TH SarabunPSK"/>
          <w:sz w:val="32"/>
          <w:szCs w:val="32"/>
          <w:cs/>
        </w:rPr>
        <w:tab/>
      </w:r>
      <w:r w:rsidRPr="006B6E48">
        <w:rPr>
          <w:rFonts w:ascii="TH SarabunPSK" w:hAnsi="TH SarabunPSK" w:cs="TH SarabunPSK"/>
          <w:sz w:val="32"/>
          <w:szCs w:val="32"/>
          <w:cs/>
        </w:rPr>
        <w:tab/>
      </w:r>
      <w:r w:rsidRPr="006B6E48">
        <w:rPr>
          <w:rFonts w:ascii="TH SarabunPSK" w:hAnsi="TH SarabunPSK" w:cs="TH SarabunPSK"/>
          <w:sz w:val="32"/>
          <w:szCs w:val="32"/>
          <w:cs/>
        </w:rPr>
        <w:tab/>
      </w:r>
      <w:r w:rsidRPr="006B6E48">
        <w:rPr>
          <w:rFonts w:ascii="TH SarabunPSK" w:hAnsi="TH SarabunPSK" w:cs="TH SarabunPSK"/>
          <w:sz w:val="32"/>
          <w:szCs w:val="32"/>
          <w:cs/>
        </w:rPr>
        <w:tab/>
      </w:r>
      <w:r w:rsidRPr="006B6E48">
        <w:rPr>
          <w:rFonts w:ascii="TH SarabunPSK" w:hAnsi="TH SarabunPSK" w:cs="TH SarabunPSK"/>
          <w:sz w:val="32"/>
          <w:szCs w:val="32"/>
          <w:cs/>
        </w:rPr>
        <w:tab/>
      </w:r>
      <w:r w:rsidRPr="006B6E48">
        <w:rPr>
          <w:rFonts w:ascii="TH SarabunPSK" w:hAnsi="TH SarabunPSK" w:cs="TH SarabunPSK"/>
          <w:sz w:val="32"/>
          <w:szCs w:val="32"/>
          <w:cs/>
        </w:rPr>
        <w:tab/>
      </w:r>
      <w:r w:rsidRPr="006B6E48">
        <w:rPr>
          <w:rFonts w:ascii="TH SarabunPSK" w:hAnsi="TH SarabunPSK" w:cs="TH SarabunPSK"/>
          <w:sz w:val="32"/>
          <w:szCs w:val="32"/>
        </w:rPr>
        <w:t>3(3-0-6)</w:t>
      </w:r>
    </w:p>
    <w:p w:rsidR="0003626D" w:rsidRPr="006B6E48" w:rsidRDefault="0003626D" w:rsidP="0003626D">
      <w:pPr>
        <w:jc w:val="thaiDistribute"/>
        <w:rPr>
          <w:rFonts w:ascii="TH SarabunPSK" w:hAnsi="TH SarabunPSK" w:cs="TH SarabunPSK"/>
          <w:sz w:val="32"/>
          <w:szCs w:val="32"/>
        </w:rPr>
      </w:pPr>
      <w:r w:rsidRPr="006B6E48">
        <w:rPr>
          <w:rFonts w:ascii="TH SarabunPSK" w:hAnsi="TH SarabunPSK" w:cs="TH SarabunPSK"/>
          <w:sz w:val="32"/>
          <w:szCs w:val="32"/>
        </w:rPr>
        <w:tab/>
      </w:r>
      <w:r w:rsidRPr="006B6E48">
        <w:rPr>
          <w:rFonts w:ascii="TH SarabunPSK" w:hAnsi="TH SarabunPSK" w:cs="TH SarabunPSK"/>
          <w:sz w:val="32"/>
          <w:szCs w:val="32"/>
        </w:rPr>
        <w:tab/>
        <w:t>Food for Health</w:t>
      </w:r>
    </w:p>
    <w:p w:rsidR="0003626D" w:rsidRPr="006B6E48" w:rsidRDefault="0003626D" w:rsidP="0003626D">
      <w:pPr>
        <w:jc w:val="thaiDistribute"/>
        <w:rPr>
          <w:rFonts w:ascii="TH SarabunPSK" w:hAnsi="TH SarabunPSK" w:cs="TH SarabunPSK"/>
          <w:sz w:val="32"/>
          <w:szCs w:val="32"/>
        </w:rPr>
      </w:pPr>
      <w:r w:rsidRPr="006B6E48">
        <w:rPr>
          <w:rFonts w:ascii="TH SarabunPSK" w:hAnsi="TH SarabunPSK" w:cs="TH SarabunPSK"/>
          <w:sz w:val="32"/>
          <w:szCs w:val="32"/>
        </w:rPr>
        <w:tab/>
      </w:r>
      <w:r w:rsidRPr="006B6E48">
        <w:rPr>
          <w:rFonts w:ascii="TH SarabunPSK" w:hAnsi="TH SarabunPSK" w:cs="TH SarabunPSK"/>
          <w:sz w:val="32"/>
          <w:szCs w:val="32"/>
          <w:cs/>
        </w:rPr>
        <w:tab/>
        <w:t>ความสำคัญและบทบาทของอาหารต่อสุขภาพ อาหารและสารอาหาร หลักการบริโภคอาหารเพื่อให้มีสุขภาพดี ประเภทของอาหารเพื่อสุขภาพ อาหารฟังก์ชั่น อันตรายและความปลอดภัยของอาหาร</w:t>
      </w:r>
      <w:r w:rsidRPr="006B6E48">
        <w:rPr>
          <w:rFonts w:ascii="TH SarabunPSK" w:hAnsi="TH SarabunPSK" w:cs="TH SarabunPSK"/>
          <w:sz w:val="32"/>
          <w:szCs w:val="32"/>
          <w:cs/>
        </w:rPr>
        <w:tab/>
      </w:r>
    </w:p>
    <w:p w:rsidR="0003626D" w:rsidRPr="006B6E48" w:rsidRDefault="0003626D" w:rsidP="0003626D">
      <w:pPr>
        <w:ind w:firstLine="1440"/>
        <w:jc w:val="thaiDistribute"/>
        <w:rPr>
          <w:rFonts w:ascii="TH SarabunPSK" w:hAnsi="TH SarabunPSK" w:cs="TH SarabunPSK"/>
          <w:sz w:val="32"/>
          <w:szCs w:val="32"/>
        </w:rPr>
      </w:pPr>
      <w:r w:rsidRPr="006B6E48">
        <w:rPr>
          <w:rFonts w:ascii="TH SarabunPSK" w:hAnsi="TH SarabunPSK" w:cs="TH SarabunPSK"/>
          <w:sz w:val="32"/>
          <w:szCs w:val="32"/>
        </w:rPr>
        <w:t>The importance role of food for health, food and nutrients, principles of food consumption for good health, types of healthy foods, functional foods, hazards and food safety.</w:t>
      </w:r>
    </w:p>
    <w:p w:rsidR="0003626D" w:rsidRPr="006B6E48" w:rsidRDefault="0003626D" w:rsidP="0003626D">
      <w:pPr>
        <w:ind w:firstLine="720"/>
        <w:jc w:val="thaiDistribute"/>
        <w:rPr>
          <w:rFonts w:ascii="TH SarabunPSK" w:hAnsi="TH SarabunPSK" w:cs="TH SarabunPSK"/>
          <w:sz w:val="32"/>
          <w:szCs w:val="32"/>
        </w:rPr>
      </w:pPr>
    </w:p>
    <w:p w:rsidR="0003626D" w:rsidRPr="006B6E48" w:rsidRDefault="0003626D" w:rsidP="0003626D">
      <w:pPr>
        <w:spacing w:line="259" w:lineRule="auto"/>
        <w:rPr>
          <w:rFonts w:ascii="TH SarabunPSK" w:hAnsi="TH SarabunPSK" w:cs="TH SarabunPSK"/>
          <w:sz w:val="32"/>
          <w:szCs w:val="32"/>
        </w:rPr>
      </w:pPr>
      <w:r w:rsidRPr="006B6E48">
        <w:rPr>
          <w:rFonts w:ascii="TH SarabunPSK" w:hAnsi="TH SarabunPSK" w:cs="TH SarabunPSK"/>
          <w:sz w:val="32"/>
          <w:szCs w:val="32"/>
        </w:rPr>
        <w:br w:type="page"/>
      </w:r>
    </w:p>
    <w:p w:rsidR="0003626D" w:rsidRPr="006B6E48" w:rsidRDefault="0003626D" w:rsidP="0003626D">
      <w:pPr>
        <w:jc w:val="thaiDistribute"/>
        <w:rPr>
          <w:rFonts w:ascii="TH SarabunPSK" w:hAnsi="TH SarabunPSK" w:cs="TH SarabunPSK"/>
          <w:b/>
          <w:bCs/>
          <w:sz w:val="32"/>
          <w:szCs w:val="32"/>
        </w:rPr>
      </w:pPr>
      <w:r w:rsidRPr="006B6E48">
        <w:rPr>
          <w:rFonts w:ascii="TH SarabunPSK" w:hAnsi="TH SarabunPSK" w:cs="TH SarabunPSK"/>
          <w:b/>
          <w:bCs/>
          <w:sz w:val="32"/>
          <w:szCs w:val="32"/>
          <w:cs/>
        </w:rPr>
        <w:lastRenderedPageBreak/>
        <w:t>รหัสวิชา</w:t>
      </w:r>
      <w:r w:rsidRPr="006B6E48">
        <w:rPr>
          <w:rFonts w:ascii="TH SarabunPSK" w:hAnsi="TH SarabunPSK" w:cs="TH SarabunPSK"/>
          <w:b/>
          <w:bCs/>
          <w:sz w:val="32"/>
          <w:szCs w:val="32"/>
          <w:cs/>
        </w:rPr>
        <w:tab/>
        <w:t>ชื่อและคำอธิบายรายวิชา</w:t>
      </w:r>
      <w:r w:rsidRPr="006B6E48">
        <w:rPr>
          <w:rFonts w:ascii="TH SarabunPSK" w:hAnsi="TH SarabunPSK" w:cs="TH SarabunPSK"/>
          <w:b/>
          <w:bCs/>
          <w:sz w:val="32"/>
          <w:szCs w:val="32"/>
          <w:cs/>
        </w:rPr>
        <w:tab/>
        <w:t xml:space="preserve">                  </w:t>
      </w:r>
      <w:r w:rsidRPr="006B6E48">
        <w:rPr>
          <w:rFonts w:ascii="TH SarabunPSK" w:hAnsi="TH SarabunPSK" w:cs="TH SarabunPSK"/>
          <w:b/>
          <w:bCs/>
          <w:sz w:val="32"/>
          <w:szCs w:val="32"/>
          <w:cs/>
        </w:rPr>
        <w:tab/>
      </w:r>
      <w:r w:rsidRPr="006B6E48">
        <w:rPr>
          <w:rFonts w:ascii="TH SarabunPSK" w:hAnsi="TH SarabunPSK" w:cs="TH SarabunPSK"/>
          <w:b/>
          <w:bCs/>
          <w:sz w:val="32"/>
          <w:szCs w:val="32"/>
          <w:cs/>
        </w:rPr>
        <w:tab/>
      </w:r>
      <w:r w:rsidRPr="006B6E48">
        <w:rPr>
          <w:rFonts w:ascii="TH SarabunPSK" w:hAnsi="TH SarabunPSK" w:cs="TH SarabunPSK" w:hint="cs"/>
          <w:b/>
          <w:bCs/>
          <w:sz w:val="32"/>
          <w:szCs w:val="32"/>
          <w:cs/>
        </w:rPr>
        <w:t xml:space="preserve">         </w:t>
      </w:r>
      <w:r w:rsidRPr="006B6E48">
        <w:rPr>
          <w:rFonts w:ascii="TH SarabunPSK" w:hAnsi="TH SarabunPSK" w:cs="TH SarabunPSK"/>
          <w:b/>
          <w:bCs/>
          <w:sz w:val="32"/>
          <w:szCs w:val="32"/>
          <w:cs/>
        </w:rPr>
        <w:t>น(ท–ป–อ)</w:t>
      </w:r>
    </w:p>
    <w:p w:rsidR="0003626D" w:rsidRPr="006B6E48" w:rsidRDefault="0003626D" w:rsidP="0003626D">
      <w:pPr>
        <w:jc w:val="thaiDistribute"/>
        <w:rPr>
          <w:rFonts w:ascii="TH SarabunPSK" w:hAnsi="TH SarabunPSK" w:cs="TH SarabunPSK"/>
          <w:sz w:val="32"/>
          <w:szCs w:val="32"/>
        </w:rPr>
      </w:pPr>
      <w:r w:rsidRPr="006B6E48">
        <w:rPr>
          <w:rFonts w:ascii="TH SarabunPSK" w:hAnsi="TH SarabunPSK" w:cs="TH SarabunPSK"/>
          <w:sz w:val="32"/>
          <w:szCs w:val="32"/>
        </w:rPr>
        <w:t>5501001</w:t>
      </w:r>
      <w:r w:rsidRPr="006B6E48">
        <w:rPr>
          <w:rFonts w:ascii="TH SarabunPSK" w:hAnsi="TH SarabunPSK" w:cs="TH SarabunPSK"/>
          <w:sz w:val="32"/>
          <w:szCs w:val="32"/>
        </w:rPr>
        <w:tab/>
      </w:r>
      <w:r w:rsidRPr="006B6E48">
        <w:rPr>
          <w:rFonts w:ascii="TH SarabunPSK" w:hAnsi="TH SarabunPSK" w:cs="TH SarabunPSK"/>
          <w:sz w:val="32"/>
          <w:szCs w:val="32"/>
          <w:cs/>
        </w:rPr>
        <w:t xml:space="preserve">เทคโนโลยีในชีวิตประจำวัน  </w:t>
      </w:r>
      <w:r w:rsidRPr="006B6E48">
        <w:rPr>
          <w:rFonts w:ascii="TH SarabunPSK" w:hAnsi="TH SarabunPSK" w:cs="TH SarabunPSK"/>
          <w:sz w:val="32"/>
          <w:szCs w:val="32"/>
          <w:cs/>
        </w:rPr>
        <w:tab/>
      </w:r>
      <w:r w:rsidRPr="006B6E48">
        <w:rPr>
          <w:rFonts w:ascii="TH SarabunPSK" w:hAnsi="TH SarabunPSK" w:cs="TH SarabunPSK"/>
          <w:sz w:val="32"/>
          <w:szCs w:val="32"/>
          <w:cs/>
        </w:rPr>
        <w:tab/>
      </w:r>
      <w:r w:rsidRPr="006B6E48">
        <w:rPr>
          <w:rFonts w:ascii="TH SarabunPSK" w:hAnsi="TH SarabunPSK" w:cs="TH SarabunPSK"/>
          <w:sz w:val="32"/>
          <w:szCs w:val="32"/>
        </w:rPr>
        <w:tab/>
      </w:r>
      <w:r w:rsidRPr="006B6E48">
        <w:rPr>
          <w:rFonts w:ascii="TH SarabunPSK" w:hAnsi="TH SarabunPSK" w:cs="TH SarabunPSK"/>
          <w:sz w:val="32"/>
          <w:szCs w:val="32"/>
        </w:rPr>
        <w:tab/>
      </w:r>
      <w:r w:rsidRPr="006B6E48">
        <w:rPr>
          <w:rFonts w:ascii="TH SarabunPSK" w:hAnsi="TH SarabunPSK" w:cs="TH SarabunPSK"/>
          <w:sz w:val="32"/>
          <w:szCs w:val="32"/>
        </w:rPr>
        <w:tab/>
        <w:t>3(3-0-6)</w:t>
      </w:r>
    </w:p>
    <w:p w:rsidR="0003626D" w:rsidRPr="006B6E48" w:rsidRDefault="0003626D" w:rsidP="0003626D">
      <w:pPr>
        <w:jc w:val="thaiDistribute"/>
        <w:rPr>
          <w:rFonts w:ascii="TH SarabunPSK" w:hAnsi="TH SarabunPSK" w:cs="TH SarabunPSK"/>
          <w:sz w:val="32"/>
          <w:szCs w:val="32"/>
        </w:rPr>
      </w:pPr>
      <w:r w:rsidRPr="006B6E48">
        <w:rPr>
          <w:rFonts w:ascii="TH SarabunPSK" w:hAnsi="TH SarabunPSK" w:cs="TH SarabunPSK"/>
          <w:sz w:val="32"/>
          <w:szCs w:val="32"/>
        </w:rPr>
        <w:tab/>
        <w:t xml:space="preserve"> </w:t>
      </w:r>
      <w:r w:rsidRPr="006B6E48">
        <w:rPr>
          <w:rFonts w:ascii="TH SarabunPSK" w:hAnsi="TH SarabunPSK" w:cs="TH SarabunPSK"/>
          <w:sz w:val="32"/>
          <w:szCs w:val="32"/>
        </w:rPr>
        <w:tab/>
        <w:t>Technology in Daily Life</w:t>
      </w:r>
    </w:p>
    <w:p w:rsidR="0003626D" w:rsidRPr="006B6E48" w:rsidRDefault="0003626D" w:rsidP="0003626D">
      <w:pPr>
        <w:jc w:val="thaiDistribute"/>
        <w:rPr>
          <w:rFonts w:ascii="TH SarabunPSK" w:hAnsi="TH SarabunPSK" w:cs="TH SarabunPSK"/>
          <w:sz w:val="32"/>
          <w:szCs w:val="32"/>
        </w:rPr>
      </w:pPr>
      <w:r w:rsidRPr="006B6E48">
        <w:rPr>
          <w:rFonts w:ascii="TH SarabunPSK" w:hAnsi="TH SarabunPSK" w:cs="TH SarabunPSK"/>
          <w:sz w:val="32"/>
          <w:szCs w:val="32"/>
        </w:rPr>
        <w:tab/>
      </w:r>
      <w:r w:rsidRPr="006B6E48">
        <w:rPr>
          <w:rFonts w:ascii="TH SarabunPSK" w:hAnsi="TH SarabunPSK" w:cs="TH SarabunPSK"/>
          <w:sz w:val="32"/>
          <w:szCs w:val="32"/>
          <w:cs/>
        </w:rPr>
        <w:tab/>
        <w:t>ความเป็นมาเกี่ยวกับเทคโนโลยีที่นำมาใช้ในชีวิตประจำวัน เทคโนโลยีท้องถิ่น ทางเลือกในการใช้เทคโนโลยี การใช้เครื่องมือ เครื่องจักร เครื่องใช้ต่าง ๆ การดูแลรักษาเครื่องมือและการซ่อมบำรุง</w:t>
      </w:r>
    </w:p>
    <w:p w:rsidR="0003626D" w:rsidRPr="007E51FC" w:rsidRDefault="0003626D" w:rsidP="0003626D">
      <w:pPr>
        <w:spacing w:line="20" w:lineRule="atLeast"/>
        <w:ind w:firstLine="1440"/>
        <w:rPr>
          <w:rFonts w:ascii="TH SarabunPSK" w:hAnsi="TH SarabunPSK" w:cs="TH SarabunPSK"/>
          <w:sz w:val="32"/>
          <w:szCs w:val="32"/>
        </w:rPr>
      </w:pPr>
      <w:r w:rsidRPr="006B6E48">
        <w:rPr>
          <w:rFonts w:ascii="TH SarabunPSK" w:hAnsi="TH SarabunPSK" w:cs="TH SarabunPSK"/>
          <w:sz w:val="32"/>
          <w:szCs w:val="32"/>
        </w:rPr>
        <w:t>Background on the technology used in everyday life, local technology, alternative to use technology, using equipment, machinery, various utensils and equipment maintenance.</w:t>
      </w:r>
    </w:p>
    <w:p w:rsidR="00CA4194" w:rsidRDefault="00CA4194">
      <w:pPr>
        <w:rPr>
          <w:rFonts w:ascii="TH SarabunPSK" w:hAnsi="TH SarabunPSK" w:cs="TH SarabunPSK"/>
          <w:b/>
          <w:bCs/>
          <w:sz w:val="36"/>
          <w:szCs w:val="36"/>
          <w:cs/>
        </w:rPr>
      </w:pPr>
      <w:r>
        <w:rPr>
          <w:rFonts w:ascii="TH SarabunPSK" w:hAnsi="TH SarabunPSK" w:cs="TH SarabunPSK"/>
          <w:b/>
          <w:bCs/>
          <w:sz w:val="36"/>
          <w:szCs w:val="36"/>
          <w:cs/>
        </w:rPr>
        <w:br w:type="page"/>
      </w:r>
    </w:p>
    <w:p w:rsidR="00CA4194" w:rsidRPr="00123AC5" w:rsidRDefault="00CA4194" w:rsidP="00CA4194">
      <w:pPr>
        <w:pStyle w:val="12"/>
        <w:jc w:val="center"/>
        <w:rPr>
          <w:rFonts w:ascii="TH SarabunPSK" w:hAnsi="TH SarabunPSK" w:cs="TH SarabunPSK"/>
          <w:b/>
          <w:bCs/>
          <w:sz w:val="32"/>
          <w:szCs w:val="32"/>
        </w:rPr>
      </w:pPr>
      <w:r w:rsidRPr="00123AC5">
        <w:rPr>
          <w:rFonts w:ascii="TH SarabunPSK" w:hAnsi="TH SarabunPSK" w:cs="TH SarabunPSK" w:hint="cs"/>
          <w:b/>
          <w:bCs/>
          <w:sz w:val="32"/>
          <w:szCs w:val="32"/>
          <w:cs/>
        </w:rPr>
        <w:lastRenderedPageBreak/>
        <w:t>คำอธิบายรายวิชา</w:t>
      </w:r>
    </w:p>
    <w:p w:rsidR="00CA4194" w:rsidRDefault="00CA4194" w:rsidP="00CA4194">
      <w:pPr>
        <w:pStyle w:val="12"/>
        <w:jc w:val="center"/>
        <w:rPr>
          <w:rFonts w:ascii="TH SarabunPSK" w:hAnsi="TH SarabunPSK" w:cs="TH SarabunPSK"/>
          <w:b/>
          <w:bCs/>
          <w:sz w:val="32"/>
          <w:szCs w:val="32"/>
        </w:rPr>
      </w:pPr>
      <w:r>
        <w:rPr>
          <w:rFonts w:ascii="TH SarabunPSK" w:hAnsi="TH SarabunPSK" w:cs="TH SarabunPSK"/>
          <w:b/>
          <w:bCs/>
          <w:sz w:val="32"/>
          <w:szCs w:val="32"/>
          <w:cs/>
        </w:rPr>
        <w:t>หมวดวิชาเฉพาะ</w:t>
      </w:r>
    </w:p>
    <w:p w:rsidR="00CA4194" w:rsidRPr="00D71AAA" w:rsidRDefault="00D71AAA" w:rsidP="00CA4194">
      <w:pPr>
        <w:pStyle w:val="12"/>
        <w:rPr>
          <w:rFonts w:ascii="TH SarabunPSK" w:hAnsi="TH SarabunPSK" w:cs="TH SarabunPSK"/>
          <w:color w:val="FF0000"/>
          <w:sz w:val="32"/>
          <w:szCs w:val="32"/>
          <w:cs/>
          <w:lang w:val="en-US"/>
        </w:rPr>
      </w:pPr>
      <w:r w:rsidRPr="00D71AAA">
        <w:rPr>
          <w:rFonts w:ascii="TH SarabunPSK" w:hAnsi="TH SarabunPSK" w:cs="TH SarabunPSK" w:hint="cs"/>
          <w:color w:val="FF0000"/>
          <w:sz w:val="32"/>
          <w:szCs w:val="32"/>
          <w:cs/>
          <w:lang w:val="en-US"/>
        </w:rPr>
        <w:t>*</w:t>
      </w:r>
      <w:r w:rsidR="00CA4194" w:rsidRPr="00D71AAA">
        <w:rPr>
          <w:rFonts w:ascii="TH SarabunPSK" w:hAnsi="TH SarabunPSK" w:cs="TH SarabunPSK" w:hint="cs"/>
          <w:color w:val="FF0000"/>
          <w:sz w:val="32"/>
          <w:szCs w:val="32"/>
          <w:cs/>
          <w:lang w:val="en-US"/>
        </w:rPr>
        <w:t>จะต้องเรียงตามรหัสวิชาจากน้อยไปมาก</w:t>
      </w:r>
    </w:p>
    <w:p w:rsidR="00CA4194" w:rsidRPr="00123AC5" w:rsidRDefault="00CA4194" w:rsidP="00CA4194">
      <w:pPr>
        <w:jc w:val="thaiDistribute"/>
        <w:rPr>
          <w:rFonts w:ascii="TH SarabunPSK" w:hAnsi="TH SarabunPSK" w:cs="TH SarabunPSK"/>
          <w:b/>
          <w:bCs/>
          <w:sz w:val="32"/>
          <w:szCs w:val="32"/>
        </w:rPr>
      </w:pPr>
      <w:r w:rsidRPr="00123AC5">
        <w:rPr>
          <w:rFonts w:ascii="TH SarabunPSK" w:hAnsi="TH SarabunPSK" w:cs="TH SarabunPSK"/>
          <w:b/>
          <w:bCs/>
          <w:sz w:val="32"/>
          <w:szCs w:val="32"/>
          <w:cs/>
        </w:rPr>
        <w:t>รหัสวิชา</w:t>
      </w:r>
      <w:r w:rsidRPr="00123AC5">
        <w:rPr>
          <w:rFonts w:ascii="TH SarabunPSK" w:hAnsi="TH SarabunPSK" w:cs="TH SarabunPSK"/>
          <w:b/>
          <w:bCs/>
          <w:sz w:val="32"/>
          <w:szCs w:val="32"/>
          <w:cs/>
        </w:rPr>
        <w:tab/>
        <w:t>ชื่อและคำอธิบายรายวิชา</w:t>
      </w:r>
      <w:r w:rsidRPr="00123AC5">
        <w:rPr>
          <w:rFonts w:ascii="TH SarabunPSK" w:hAnsi="TH SarabunPSK" w:cs="TH SarabunPSK"/>
          <w:b/>
          <w:bCs/>
          <w:sz w:val="32"/>
          <w:szCs w:val="32"/>
          <w:cs/>
        </w:rPr>
        <w:tab/>
        <w:t xml:space="preserve">                  </w:t>
      </w:r>
      <w:r w:rsidRPr="00123AC5">
        <w:rPr>
          <w:rFonts w:ascii="TH SarabunPSK" w:hAnsi="TH SarabunPSK" w:cs="TH SarabunPSK"/>
          <w:b/>
          <w:bCs/>
          <w:sz w:val="32"/>
          <w:szCs w:val="32"/>
          <w:cs/>
        </w:rPr>
        <w:tab/>
      </w:r>
      <w:r w:rsidRPr="00123AC5">
        <w:rPr>
          <w:rFonts w:ascii="TH SarabunPSK" w:hAnsi="TH SarabunPSK" w:cs="TH SarabunPSK"/>
          <w:b/>
          <w:bCs/>
          <w:sz w:val="32"/>
          <w:szCs w:val="32"/>
          <w:cs/>
        </w:rPr>
        <w:tab/>
      </w:r>
      <w:r w:rsidRPr="00123AC5">
        <w:rPr>
          <w:rFonts w:ascii="TH SarabunPSK" w:hAnsi="TH SarabunPSK" w:cs="TH SarabunPSK" w:hint="cs"/>
          <w:b/>
          <w:bCs/>
          <w:sz w:val="32"/>
          <w:szCs w:val="32"/>
          <w:cs/>
        </w:rPr>
        <w:t xml:space="preserve">         </w:t>
      </w:r>
      <w:r w:rsidRPr="00123AC5">
        <w:rPr>
          <w:rFonts w:ascii="TH SarabunPSK" w:hAnsi="TH SarabunPSK" w:cs="TH SarabunPSK"/>
          <w:b/>
          <w:bCs/>
          <w:sz w:val="32"/>
          <w:szCs w:val="32"/>
          <w:cs/>
        </w:rPr>
        <w:t>น(ท–ป–อ)</w:t>
      </w:r>
    </w:p>
    <w:p w:rsidR="00CA4194" w:rsidRPr="00D71AAA" w:rsidRDefault="00CA4194" w:rsidP="00CA4194">
      <w:pPr>
        <w:jc w:val="thaiDistribute"/>
        <w:rPr>
          <w:rFonts w:ascii="TH SarabunPSK" w:hAnsi="TH SarabunPSK" w:cs="TH SarabunPSK"/>
          <w:color w:val="0000FF"/>
          <w:sz w:val="32"/>
          <w:szCs w:val="32"/>
        </w:rPr>
      </w:pPr>
      <w:r w:rsidRPr="00D71AAA">
        <w:rPr>
          <w:rFonts w:ascii="TH SarabunPSK" w:hAnsi="TH SarabunPSK" w:cs="TH SarabunPSK"/>
          <w:color w:val="0000FF"/>
          <w:sz w:val="32"/>
          <w:szCs w:val="32"/>
        </w:rPr>
        <w:t>xxxxxxx</w:t>
      </w:r>
      <w:r w:rsidRPr="00D71AAA">
        <w:rPr>
          <w:rFonts w:ascii="TH SarabunPSK" w:hAnsi="TH SarabunPSK" w:cs="TH SarabunPSK"/>
          <w:color w:val="0000FF"/>
          <w:sz w:val="32"/>
          <w:szCs w:val="32"/>
        </w:rPr>
        <w:tab/>
      </w:r>
      <w:r w:rsidRPr="00D71AAA">
        <w:rPr>
          <w:rFonts w:ascii="TH SarabunPSK" w:hAnsi="TH SarabunPSK" w:cs="TH SarabunPSK"/>
          <w:color w:val="0000FF"/>
          <w:sz w:val="32"/>
          <w:szCs w:val="32"/>
          <w:cs/>
        </w:rPr>
        <w:tab/>
      </w:r>
      <w:r w:rsidRPr="00D71AAA">
        <w:rPr>
          <w:rFonts w:ascii="TH SarabunPSK" w:hAnsi="TH SarabunPSK" w:cs="TH SarabunPSK" w:hint="cs"/>
          <w:color w:val="0000FF"/>
          <w:sz w:val="32"/>
          <w:szCs w:val="32"/>
          <w:cs/>
        </w:rPr>
        <w:t>ชื่อวิชา</w:t>
      </w:r>
      <w:r w:rsidRPr="00D71AAA">
        <w:rPr>
          <w:rFonts w:ascii="TH SarabunPSK" w:hAnsi="TH SarabunPSK" w:cs="TH SarabunPSK"/>
          <w:color w:val="0000FF"/>
          <w:sz w:val="32"/>
          <w:szCs w:val="32"/>
          <w:cs/>
        </w:rPr>
        <w:t>ภาษาไทย</w:t>
      </w:r>
      <w:r w:rsidRPr="00D71AAA">
        <w:rPr>
          <w:rFonts w:ascii="TH SarabunPSK" w:hAnsi="TH SarabunPSK" w:cs="TH SarabunPSK"/>
          <w:color w:val="0000FF"/>
          <w:sz w:val="32"/>
          <w:szCs w:val="32"/>
          <w:cs/>
        </w:rPr>
        <w:tab/>
      </w:r>
      <w:r w:rsidRPr="00D71AAA">
        <w:rPr>
          <w:rFonts w:ascii="TH SarabunPSK" w:hAnsi="TH SarabunPSK" w:cs="TH SarabunPSK"/>
          <w:color w:val="0000FF"/>
          <w:sz w:val="32"/>
          <w:szCs w:val="32"/>
          <w:cs/>
        </w:rPr>
        <w:tab/>
      </w:r>
      <w:r w:rsidRPr="00D71AAA">
        <w:rPr>
          <w:rFonts w:ascii="TH SarabunPSK" w:hAnsi="TH SarabunPSK" w:cs="TH SarabunPSK"/>
          <w:color w:val="0000FF"/>
          <w:sz w:val="32"/>
          <w:szCs w:val="32"/>
        </w:rPr>
        <w:tab/>
      </w:r>
      <w:r w:rsidRPr="00D71AAA">
        <w:rPr>
          <w:rFonts w:ascii="TH SarabunPSK" w:hAnsi="TH SarabunPSK" w:cs="TH SarabunPSK"/>
          <w:color w:val="0000FF"/>
          <w:sz w:val="32"/>
          <w:szCs w:val="32"/>
        </w:rPr>
        <w:tab/>
      </w:r>
      <w:r w:rsidRPr="00D71AAA">
        <w:rPr>
          <w:rFonts w:ascii="TH SarabunPSK" w:hAnsi="TH SarabunPSK" w:cs="TH SarabunPSK"/>
          <w:color w:val="0000FF"/>
          <w:sz w:val="32"/>
          <w:szCs w:val="32"/>
        </w:rPr>
        <w:tab/>
      </w:r>
      <w:r w:rsidRPr="00D71AAA">
        <w:rPr>
          <w:rFonts w:ascii="TH SarabunPSK" w:hAnsi="TH SarabunPSK" w:cs="TH SarabunPSK"/>
          <w:color w:val="0000FF"/>
          <w:sz w:val="32"/>
          <w:szCs w:val="32"/>
        </w:rPr>
        <w:tab/>
      </w:r>
      <w:r w:rsidRPr="00D71AAA">
        <w:rPr>
          <w:rFonts w:ascii="TH SarabunPSK" w:hAnsi="TH SarabunPSK" w:cs="TH SarabunPSK"/>
          <w:color w:val="0000FF"/>
          <w:sz w:val="32"/>
          <w:szCs w:val="32"/>
        </w:rPr>
        <w:tab/>
        <w:t>x(x-x-x)</w:t>
      </w:r>
    </w:p>
    <w:p w:rsidR="00CA4194" w:rsidRPr="00D71AAA" w:rsidRDefault="00CA4194" w:rsidP="00CA4194">
      <w:pPr>
        <w:jc w:val="thaiDistribute"/>
        <w:rPr>
          <w:rFonts w:ascii="TH SarabunPSK" w:hAnsi="TH SarabunPSK" w:cs="TH SarabunPSK"/>
          <w:color w:val="0000FF"/>
          <w:sz w:val="32"/>
          <w:szCs w:val="32"/>
        </w:rPr>
      </w:pPr>
      <w:r w:rsidRPr="00D71AAA">
        <w:rPr>
          <w:rFonts w:ascii="TH SarabunPSK" w:hAnsi="TH SarabunPSK" w:cs="TH SarabunPSK"/>
          <w:color w:val="0000FF"/>
          <w:sz w:val="32"/>
          <w:szCs w:val="32"/>
        </w:rPr>
        <w:tab/>
      </w:r>
      <w:r w:rsidRPr="00D71AAA">
        <w:rPr>
          <w:rFonts w:ascii="TH SarabunPSK" w:hAnsi="TH SarabunPSK" w:cs="TH SarabunPSK"/>
          <w:color w:val="0000FF"/>
          <w:sz w:val="32"/>
          <w:szCs w:val="32"/>
        </w:rPr>
        <w:tab/>
      </w:r>
      <w:r w:rsidRPr="00D71AAA">
        <w:rPr>
          <w:rFonts w:ascii="TH SarabunPSK" w:hAnsi="TH SarabunPSK" w:cs="TH SarabunPSK" w:hint="cs"/>
          <w:color w:val="0000FF"/>
          <w:sz w:val="32"/>
          <w:szCs w:val="32"/>
          <w:cs/>
        </w:rPr>
        <w:t>ชื่อวิชาภาษาอังกฤษ</w:t>
      </w:r>
    </w:p>
    <w:p w:rsidR="00CA4194" w:rsidRPr="00D71AAA" w:rsidRDefault="00CA4194" w:rsidP="00CA4194">
      <w:pPr>
        <w:jc w:val="thaiDistribute"/>
        <w:rPr>
          <w:rFonts w:ascii="TH SarabunPSK" w:hAnsi="TH SarabunPSK" w:cs="TH SarabunPSK"/>
          <w:color w:val="0000FF"/>
          <w:sz w:val="32"/>
          <w:szCs w:val="32"/>
        </w:rPr>
      </w:pPr>
      <w:r w:rsidRPr="00D71AAA">
        <w:rPr>
          <w:rFonts w:ascii="TH SarabunPSK" w:hAnsi="TH SarabunPSK" w:cs="TH SarabunPSK"/>
          <w:color w:val="0000FF"/>
          <w:sz w:val="32"/>
          <w:szCs w:val="32"/>
        </w:rPr>
        <w:tab/>
      </w:r>
      <w:r w:rsidRPr="00D71AAA">
        <w:rPr>
          <w:rFonts w:ascii="TH SarabunPSK" w:hAnsi="TH SarabunPSK" w:cs="TH SarabunPSK"/>
          <w:color w:val="0000FF"/>
          <w:sz w:val="32"/>
          <w:szCs w:val="32"/>
        </w:rPr>
        <w:tab/>
      </w:r>
      <w:r w:rsidRPr="00D71AAA">
        <w:rPr>
          <w:rFonts w:ascii="TH SarabunPSK" w:hAnsi="TH SarabunPSK" w:cs="TH SarabunPSK" w:hint="cs"/>
          <w:color w:val="0000FF"/>
          <w:sz w:val="32"/>
          <w:szCs w:val="32"/>
          <w:cs/>
        </w:rPr>
        <w:t>คำอธิบายรายวิชาภาษาไทย</w:t>
      </w:r>
    </w:p>
    <w:p w:rsidR="00CA4194" w:rsidRPr="00D71AAA" w:rsidRDefault="00CA4194" w:rsidP="00CA4194">
      <w:pPr>
        <w:rPr>
          <w:rFonts w:ascii="TH SarabunPSK" w:hAnsi="TH SarabunPSK" w:cs="TH SarabunPSK"/>
          <w:color w:val="0000FF"/>
          <w:sz w:val="32"/>
          <w:szCs w:val="32"/>
        </w:rPr>
      </w:pPr>
      <w:r w:rsidRPr="00D71AAA">
        <w:rPr>
          <w:rFonts w:ascii="TH SarabunPSK" w:hAnsi="TH SarabunPSK" w:cs="TH SarabunPSK"/>
          <w:color w:val="0000FF"/>
          <w:sz w:val="32"/>
          <w:szCs w:val="32"/>
        </w:rPr>
        <w:tab/>
      </w:r>
      <w:r w:rsidRPr="00D71AAA">
        <w:rPr>
          <w:rFonts w:ascii="TH SarabunPSK" w:hAnsi="TH SarabunPSK" w:cs="TH SarabunPSK"/>
          <w:color w:val="0000FF"/>
          <w:sz w:val="32"/>
          <w:szCs w:val="32"/>
        </w:rPr>
        <w:tab/>
      </w:r>
      <w:r w:rsidRPr="00D71AAA">
        <w:rPr>
          <w:rFonts w:ascii="TH SarabunPSK" w:hAnsi="TH SarabunPSK" w:cs="TH SarabunPSK" w:hint="cs"/>
          <w:color w:val="0000FF"/>
          <w:sz w:val="32"/>
          <w:szCs w:val="32"/>
          <w:cs/>
        </w:rPr>
        <w:t>คำอธิบายรายวิชาภาษาอังกฤษ</w:t>
      </w:r>
    </w:p>
    <w:p w:rsidR="00CA4194" w:rsidRPr="00D71AAA" w:rsidRDefault="00CA4194" w:rsidP="00CA4194">
      <w:pPr>
        <w:jc w:val="thaiDistribute"/>
        <w:rPr>
          <w:rFonts w:ascii="TH SarabunPSK" w:hAnsi="TH SarabunPSK" w:cs="TH SarabunPSK"/>
          <w:color w:val="0000FF"/>
          <w:sz w:val="32"/>
          <w:szCs w:val="32"/>
        </w:rPr>
      </w:pPr>
      <w:r w:rsidRPr="00D71AAA">
        <w:rPr>
          <w:rFonts w:ascii="TH SarabunPSK" w:hAnsi="TH SarabunPSK" w:cs="TH SarabunPSK"/>
          <w:color w:val="0000FF"/>
          <w:sz w:val="32"/>
          <w:szCs w:val="32"/>
        </w:rPr>
        <w:t>xxxxxxx</w:t>
      </w:r>
      <w:r w:rsidRPr="00D71AAA">
        <w:rPr>
          <w:rFonts w:ascii="TH SarabunPSK" w:hAnsi="TH SarabunPSK" w:cs="TH SarabunPSK"/>
          <w:color w:val="0000FF"/>
          <w:sz w:val="32"/>
          <w:szCs w:val="32"/>
        </w:rPr>
        <w:tab/>
      </w:r>
      <w:r w:rsidRPr="00D71AAA">
        <w:rPr>
          <w:rFonts w:ascii="TH SarabunPSK" w:hAnsi="TH SarabunPSK" w:cs="TH SarabunPSK"/>
          <w:color w:val="0000FF"/>
          <w:sz w:val="32"/>
          <w:szCs w:val="32"/>
          <w:cs/>
        </w:rPr>
        <w:tab/>
      </w:r>
      <w:r w:rsidRPr="00D71AAA">
        <w:rPr>
          <w:rFonts w:ascii="TH SarabunPSK" w:hAnsi="TH SarabunPSK" w:cs="TH SarabunPSK" w:hint="cs"/>
          <w:color w:val="0000FF"/>
          <w:sz w:val="32"/>
          <w:szCs w:val="32"/>
          <w:cs/>
        </w:rPr>
        <w:t>ชื่อวิชา</w:t>
      </w:r>
      <w:r w:rsidRPr="00D71AAA">
        <w:rPr>
          <w:rFonts w:ascii="TH SarabunPSK" w:hAnsi="TH SarabunPSK" w:cs="TH SarabunPSK"/>
          <w:color w:val="0000FF"/>
          <w:sz w:val="32"/>
          <w:szCs w:val="32"/>
          <w:cs/>
        </w:rPr>
        <w:t>ภาษาไทย</w:t>
      </w:r>
      <w:r w:rsidRPr="00D71AAA">
        <w:rPr>
          <w:rFonts w:ascii="TH SarabunPSK" w:hAnsi="TH SarabunPSK" w:cs="TH SarabunPSK"/>
          <w:color w:val="0000FF"/>
          <w:sz w:val="32"/>
          <w:szCs w:val="32"/>
          <w:cs/>
        </w:rPr>
        <w:tab/>
      </w:r>
      <w:r w:rsidRPr="00D71AAA">
        <w:rPr>
          <w:rFonts w:ascii="TH SarabunPSK" w:hAnsi="TH SarabunPSK" w:cs="TH SarabunPSK"/>
          <w:color w:val="0000FF"/>
          <w:sz w:val="32"/>
          <w:szCs w:val="32"/>
          <w:cs/>
        </w:rPr>
        <w:tab/>
      </w:r>
      <w:r w:rsidRPr="00D71AAA">
        <w:rPr>
          <w:rFonts w:ascii="TH SarabunPSK" w:hAnsi="TH SarabunPSK" w:cs="TH SarabunPSK"/>
          <w:color w:val="0000FF"/>
          <w:sz w:val="32"/>
          <w:szCs w:val="32"/>
        </w:rPr>
        <w:tab/>
      </w:r>
      <w:r w:rsidRPr="00D71AAA">
        <w:rPr>
          <w:rFonts w:ascii="TH SarabunPSK" w:hAnsi="TH SarabunPSK" w:cs="TH SarabunPSK"/>
          <w:color w:val="0000FF"/>
          <w:sz w:val="32"/>
          <w:szCs w:val="32"/>
        </w:rPr>
        <w:tab/>
      </w:r>
      <w:r w:rsidRPr="00D71AAA">
        <w:rPr>
          <w:rFonts w:ascii="TH SarabunPSK" w:hAnsi="TH SarabunPSK" w:cs="TH SarabunPSK"/>
          <w:color w:val="0000FF"/>
          <w:sz w:val="32"/>
          <w:szCs w:val="32"/>
        </w:rPr>
        <w:tab/>
      </w:r>
      <w:r w:rsidRPr="00D71AAA">
        <w:rPr>
          <w:rFonts w:ascii="TH SarabunPSK" w:hAnsi="TH SarabunPSK" w:cs="TH SarabunPSK"/>
          <w:color w:val="0000FF"/>
          <w:sz w:val="32"/>
          <w:szCs w:val="32"/>
        </w:rPr>
        <w:tab/>
      </w:r>
      <w:r w:rsidRPr="00D71AAA">
        <w:rPr>
          <w:rFonts w:ascii="TH SarabunPSK" w:hAnsi="TH SarabunPSK" w:cs="TH SarabunPSK"/>
          <w:color w:val="0000FF"/>
          <w:sz w:val="32"/>
          <w:szCs w:val="32"/>
        </w:rPr>
        <w:tab/>
        <w:t>x(x-x-x)</w:t>
      </w:r>
    </w:p>
    <w:p w:rsidR="00CA4194" w:rsidRPr="00D71AAA" w:rsidRDefault="00CA4194" w:rsidP="00CA4194">
      <w:pPr>
        <w:jc w:val="thaiDistribute"/>
        <w:rPr>
          <w:rFonts w:ascii="TH SarabunPSK" w:hAnsi="TH SarabunPSK" w:cs="TH SarabunPSK"/>
          <w:color w:val="0000FF"/>
          <w:sz w:val="32"/>
          <w:szCs w:val="32"/>
        </w:rPr>
      </w:pPr>
      <w:r w:rsidRPr="00D71AAA">
        <w:rPr>
          <w:rFonts w:ascii="TH SarabunPSK" w:hAnsi="TH SarabunPSK" w:cs="TH SarabunPSK"/>
          <w:color w:val="0000FF"/>
          <w:sz w:val="32"/>
          <w:szCs w:val="32"/>
        </w:rPr>
        <w:tab/>
      </w:r>
      <w:r w:rsidRPr="00D71AAA">
        <w:rPr>
          <w:rFonts w:ascii="TH SarabunPSK" w:hAnsi="TH SarabunPSK" w:cs="TH SarabunPSK"/>
          <w:color w:val="0000FF"/>
          <w:sz w:val="32"/>
          <w:szCs w:val="32"/>
        </w:rPr>
        <w:tab/>
      </w:r>
      <w:r w:rsidRPr="00D71AAA">
        <w:rPr>
          <w:rFonts w:ascii="TH SarabunPSK" w:hAnsi="TH SarabunPSK" w:cs="TH SarabunPSK" w:hint="cs"/>
          <w:color w:val="0000FF"/>
          <w:sz w:val="32"/>
          <w:szCs w:val="32"/>
          <w:cs/>
        </w:rPr>
        <w:t>ชื่อวิชาภาษาอังกฤษ</w:t>
      </w:r>
    </w:p>
    <w:p w:rsidR="00CA4194" w:rsidRPr="00D71AAA" w:rsidRDefault="00CA4194" w:rsidP="00CA4194">
      <w:pPr>
        <w:jc w:val="thaiDistribute"/>
        <w:rPr>
          <w:rFonts w:ascii="TH SarabunPSK" w:hAnsi="TH SarabunPSK" w:cs="TH SarabunPSK"/>
          <w:color w:val="0000FF"/>
          <w:sz w:val="32"/>
          <w:szCs w:val="32"/>
        </w:rPr>
      </w:pPr>
      <w:r w:rsidRPr="00D71AAA">
        <w:rPr>
          <w:rFonts w:ascii="TH SarabunPSK" w:hAnsi="TH SarabunPSK" w:cs="TH SarabunPSK"/>
          <w:color w:val="0000FF"/>
          <w:sz w:val="32"/>
          <w:szCs w:val="32"/>
        </w:rPr>
        <w:tab/>
      </w:r>
      <w:r w:rsidRPr="00D71AAA">
        <w:rPr>
          <w:rFonts w:ascii="TH SarabunPSK" w:hAnsi="TH SarabunPSK" w:cs="TH SarabunPSK"/>
          <w:color w:val="0000FF"/>
          <w:sz w:val="32"/>
          <w:szCs w:val="32"/>
        </w:rPr>
        <w:tab/>
      </w:r>
      <w:r w:rsidRPr="00D71AAA">
        <w:rPr>
          <w:rFonts w:ascii="TH SarabunPSK" w:hAnsi="TH SarabunPSK" w:cs="TH SarabunPSK" w:hint="cs"/>
          <w:color w:val="0000FF"/>
          <w:sz w:val="32"/>
          <w:szCs w:val="32"/>
          <w:cs/>
        </w:rPr>
        <w:t>คำอธิบายรายวิชาภาษาไทย</w:t>
      </w:r>
    </w:p>
    <w:p w:rsidR="00CA4194" w:rsidRPr="00D71AAA" w:rsidRDefault="00CA4194" w:rsidP="00CA4194">
      <w:pPr>
        <w:rPr>
          <w:rFonts w:ascii="TH SarabunPSK" w:hAnsi="TH SarabunPSK" w:cs="TH SarabunPSK"/>
          <w:color w:val="0000FF"/>
          <w:sz w:val="32"/>
          <w:szCs w:val="32"/>
        </w:rPr>
      </w:pPr>
      <w:r w:rsidRPr="00D71AAA">
        <w:rPr>
          <w:rFonts w:ascii="TH SarabunPSK" w:hAnsi="TH SarabunPSK" w:cs="TH SarabunPSK"/>
          <w:color w:val="0000FF"/>
          <w:sz w:val="32"/>
          <w:szCs w:val="32"/>
        </w:rPr>
        <w:tab/>
      </w:r>
      <w:r w:rsidRPr="00D71AAA">
        <w:rPr>
          <w:rFonts w:ascii="TH SarabunPSK" w:hAnsi="TH SarabunPSK" w:cs="TH SarabunPSK"/>
          <w:color w:val="0000FF"/>
          <w:sz w:val="32"/>
          <w:szCs w:val="32"/>
        </w:rPr>
        <w:tab/>
      </w:r>
      <w:r w:rsidRPr="00D71AAA">
        <w:rPr>
          <w:rFonts w:ascii="TH SarabunPSK" w:hAnsi="TH SarabunPSK" w:cs="TH SarabunPSK" w:hint="cs"/>
          <w:color w:val="0000FF"/>
          <w:sz w:val="32"/>
          <w:szCs w:val="32"/>
          <w:cs/>
        </w:rPr>
        <w:t>คำอธิบายรายวิชาภาษาอังกฤษ</w:t>
      </w:r>
    </w:p>
    <w:p w:rsidR="00CA4194" w:rsidRPr="00CA4194" w:rsidRDefault="00CA4194" w:rsidP="00CA4194">
      <w:pPr>
        <w:rPr>
          <w:rFonts w:ascii="TH SarabunPSK" w:hAnsi="TH SarabunPSK" w:cs="TH SarabunPSK"/>
          <w:color w:val="0070C0"/>
          <w:sz w:val="32"/>
          <w:szCs w:val="32"/>
        </w:rPr>
      </w:pPr>
    </w:p>
    <w:p w:rsidR="00CA4194" w:rsidRPr="00CA4194" w:rsidRDefault="00D71AAA" w:rsidP="00CA4194">
      <w:pPr>
        <w:rPr>
          <w:rFonts w:ascii="TH SarabunPSK" w:hAnsi="TH SarabunPSK" w:cs="TH SarabunPSK"/>
          <w:b/>
          <w:bCs/>
          <w:color w:val="FF0000"/>
          <w:sz w:val="36"/>
          <w:szCs w:val="36"/>
        </w:rPr>
      </w:pPr>
      <w:r>
        <w:rPr>
          <w:rFonts w:ascii="TH SarabunPSK" w:hAnsi="TH SarabunPSK" w:cs="TH SarabunPSK" w:hint="cs"/>
          <w:b/>
          <w:bCs/>
          <w:color w:val="FF0000"/>
          <w:sz w:val="32"/>
          <w:szCs w:val="32"/>
          <w:cs/>
        </w:rPr>
        <w:t>*</w:t>
      </w:r>
      <w:r w:rsidR="00CA4194" w:rsidRPr="00CA4194">
        <w:rPr>
          <w:rFonts w:ascii="TH SarabunPSK" w:hAnsi="TH SarabunPSK" w:cs="TH SarabunPSK" w:hint="cs"/>
          <w:b/>
          <w:bCs/>
          <w:color w:val="FF0000"/>
          <w:sz w:val="32"/>
          <w:szCs w:val="32"/>
          <w:cs/>
        </w:rPr>
        <w:t>ตัวอย่าง</w:t>
      </w:r>
      <w:r w:rsidR="0003626D">
        <w:rPr>
          <w:rFonts w:ascii="TH SarabunPSK" w:hAnsi="TH SarabunPSK" w:cs="TH SarabunPSK" w:hint="cs"/>
          <w:b/>
          <w:bCs/>
          <w:color w:val="FF0000"/>
          <w:sz w:val="32"/>
          <w:szCs w:val="32"/>
          <w:cs/>
        </w:rPr>
        <w:t>รูปแบบคำอธิบายรายวิชา</w:t>
      </w:r>
    </w:p>
    <w:p w:rsidR="00CA4194" w:rsidRPr="00CA4194" w:rsidRDefault="00CA4194" w:rsidP="00CA4194">
      <w:pPr>
        <w:jc w:val="thaiDistribute"/>
        <w:rPr>
          <w:rFonts w:ascii="TH SarabunPSK" w:hAnsi="TH SarabunPSK" w:cs="TH SarabunPSK"/>
          <w:color w:val="FF0000"/>
          <w:sz w:val="32"/>
          <w:szCs w:val="32"/>
        </w:rPr>
      </w:pPr>
      <w:r w:rsidRPr="00CA4194">
        <w:rPr>
          <w:rFonts w:ascii="TH SarabunPSK" w:hAnsi="TH SarabunPSK" w:cs="TH SarabunPSK"/>
          <w:color w:val="FF0000"/>
          <w:sz w:val="32"/>
          <w:szCs w:val="32"/>
        </w:rPr>
        <w:t>5501001</w:t>
      </w:r>
      <w:r w:rsidRPr="00CA4194">
        <w:rPr>
          <w:rFonts w:ascii="TH SarabunPSK" w:hAnsi="TH SarabunPSK" w:cs="TH SarabunPSK"/>
          <w:color w:val="FF0000"/>
          <w:sz w:val="32"/>
          <w:szCs w:val="32"/>
        </w:rPr>
        <w:tab/>
      </w:r>
      <w:r w:rsidRPr="00CA4194">
        <w:rPr>
          <w:rFonts w:ascii="TH SarabunPSK" w:hAnsi="TH SarabunPSK" w:cs="TH SarabunPSK"/>
          <w:color w:val="FF0000"/>
          <w:sz w:val="32"/>
          <w:szCs w:val="32"/>
          <w:cs/>
        </w:rPr>
        <w:t xml:space="preserve">เทคโนโลยีในชีวิตประจำวัน  </w:t>
      </w:r>
      <w:r w:rsidRPr="00CA4194">
        <w:rPr>
          <w:rFonts w:ascii="TH SarabunPSK" w:hAnsi="TH SarabunPSK" w:cs="TH SarabunPSK"/>
          <w:color w:val="FF0000"/>
          <w:sz w:val="32"/>
          <w:szCs w:val="32"/>
          <w:cs/>
        </w:rPr>
        <w:tab/>
      </w:r>
      <w:r w:rsidRPr="00CA4194">
        <w:rPr>
          <w:rFonts w:ascii="TH SarabunPSK" w:hAnsi="TH SarabunPSK" w:cs="TH SarabunPSK"/>
          <w:color w:val="FF0000"/>
          <w:sz w:val="32"/>
          <w:szCs w:val="32"/>
          <w:cs/>
        </w:rPr>
        <w:tab/>
      </w:r>
      <w:r w:rsidRPr="00CA4194">
        <w:rPr>
          <w:rFonts w:ascii="TH SarabunPSK" w:hAnsi="TH SarabunPSK" w:cs="TH SarabunPSK"/>
          <w:color w:val="FF0000"/>
          <w:sz w:val="32"/>
          <w:szCs w:val="32"/>
        </w:rPr>
        <w:tab/>
      </w:r>
      <w:r w:rsidRPr="00CA4194">
        <w:rPr>
          <w:rFonts w:ascii="TH SarabunPSK" w:hAnsi="TH SarabunPSK" w:cs="TH SarabunPSK"/>
          <w:color w:val="FF0000"/>
          <w:sz w:val="32"/>
          <w:szCs w:val="32"/>
        </w:rPr>
        <w:tab/>
      </w:r>
      <w:r w:rsidRPr="00CA4194">
        <w:rPr>
          <w:rFonts w:ascii="TH SarabunPSK" w:hAnsi="TH SarabunPSK" w:cs="TH SarabunPSK"/>
          <w:color w:val="FF0000"/>
          <w:sz w:val="32"/>
          <w:szCs w:val="32"/>
        </w:rPr>
        <w:tab/>
        <w:t>3(3-0-6)</w:t>
      </w:r>
    </w:p>
    <w:p w:rsidR="00CA4194" w:rsidRPr="00CA4194" w:rsidRDefault="00CA4194" w:rsidP="00CA4194">
      <w:pPr>
        <w:jc w:val="thaiDistribute"/>
        <w:rPr>
          <w:rFonts w:ascii="TH SarabunPSK" w:hAnsi="TH SarabunPSK" w:cs="TH SarabunPSK"/>
          <w:color w:val="FF0000"/>
          <w:sz w:val="32"/>
          <w:szCs w:val="32"/>
        </w:rPr>
      </w:pPr>
      <w:r w:rsidRPr="00CA4194">
        <w:rPr>
          <w:rFonts w:ascii="TH SarabunPSK" w:hAnsi="TH SarabunPSK" w:cs="TH SarabunPSK"/>
          <w:color w:val="FF0000"/>
          <w:sz w:val="32"/>
          <w:szCs w:val="32"/>
        </w:rPr>
        <w:tab/>
        <w:t xml:space="preserve"> </w:t>
      </w:r>
      <w:r w:rsidRPr="00CA4194">
        <w:rPr>
          <w:rFonts w:ascii="TH SarabunPSK" w:hAnsi="TH SarabunPSK" w:cs="TH SarabunPSK"/>
          <w:color w:val="FF0000"/>
          <w:sz w:val="32"/>
          <w:szCs w:val="32"/>
        </w:rPr>
        <w:tab/>
        <w:t>Technology in Daily Life</w:t>
      </w:r>
    </w:p>
    <w:p w:rsidR="00CA4194" w:rsidRPr="00CA4194" w:rsidRDefault="00CA4194" w:rsidP="00CA4194">
      <w:pPr>
        <w:jc w:val="thaiDistribute"/>
        <w:rPr>
          <w:rFonts w:ascii="TH SarabunPSK" w:hAnsi="TH SarabunPSK" w:cs="TH SarabunPSK"/>
          <w:color w:val="FF0000"/>
          <w:sz w:val="32"/>
          <w:szCs w:val="32"/>
        </w:rPr>
      </w:pPr>
      <w:r w:rsidRPr="00CA4194">
        <w:rPr>
          <w:rFonts w:ascii="TH SarabunPSK" w:hAnsi="TH SarabunPSK" w:cs="TH SarabunPSK"/>
          <w:color w:val="FF0000"/>
          <w:sz w:val="32"/>
          <w:szCs w:val="32"/>
        </w:rPr>
        <w:tab/>
      </w:r>
      <w:r w:rsidRPr="00CA4194">
        <w:rPr>
          <w:rFonts w:ascii="TH SarabunPSK" w:hAnsi="TH SarabunPSK" w:cs="TH SarabunPSK"/>
          <w:color w:val="FF0000"/>
          <w:sz w:val="32"/>
          <w:szCs w:val="32"/>
          <w:cs/>
        </w:rPr>
        <w:tab/>
        <w:t>ความเป็นมาเกี่ยวกับเทคโนโลยีที่นำมาใช้ในชีวิตประจำวัน เทคโนโลยีท้องถิ่น ทางเลือกในการใช้เทคโนโลยี การใช้เครื่องมือ เครื่องจักร เครื่องใช้ต่าง ๆ การดูแลรักษาเครื่องมือและการซ่อมบำรุง</w:t>
      </w:r>
    </w:p>
    <w:p w:rsidR="00CA4194" w:rsidRPr="00CA4194" w:rsidRDefault="00CA4194" w:rsidP="00CA4194">
      <w:pPr>
        <w:ind w:firstLine="1440"/>
        <w:rPr>
          <w:rFonts w:ascii="TH SarabunPSK" w:hAnsi="TH SarabunPSK" w:cs="TH SarabunPSK"/>
          <w:b/>
          <w:bCs/>
          <w:color w:val="FF0000"/>
          <w:sz w:val="36"/>
          <w:szCs w:val="36"/>
        </w:rPr>
      </w:pPr>
      <w:r w:rsidRPr="00CA4194">
        <w:rPr>
          <w:rFonts w:ascii="TH SarabunPSK" w:hAnsi="TH SarabunPSK" w:cs="TH SarabunPSK"/>
          <w:color w:val="FF0000"/>
          <w:sz w:val="32"/>
          <w:szCs w:val="32"/>
        </w:rPr>
        <w:t>Background on the technology used in everyday life, local technology, alternative to use technology, using equipment, machinery, various utensils and equipment maintenance.</w:t>
      </w:r>
    </w:p>
    <w:p w:rsidR="00321935" w:rsidRPr="00C80258" w:rsidRDefault="00CA4194" w:rsidP="00C80258">
      <w:pPr>
        <w:rPr>
          <w:rFonts w:ascii="TH SarabunPSK" w:hAnsi="TH SarabunPSK" w:cs="TH SarabunPSK"/>
          <w:b/>
          <w:bCs/>
          <w:sz w:val="36"/>
          <w:szCs w:val="36"/>
        </w:rPr>
      </w:pPr>
      <w:r>
        <w:rPr>
          <w:rFonts w:ascii="TH SarabunPSK" w:hAnsi="TH SarabunPSK" w:cs="TH SarabunPSK"/>
          <w:b/>
          <w:bCs/>
          <w:sz w:val="36"/>
          <w:szCs w:val="36"/>
          <w:cs/>
        </w:rPr>
        <w:br w:type="page"/>
      </w:r>
    </w:p>
    <w:p w:rsidR="00321935" w:rsidRPr="00396FBF" w:rsidRDefault="00321935" w:rsidP="00070BC5">
      <w:pPr>
        <w:jc w:val="center"/>
        <w:rPr>
          <w:rFonts w:ascii="TH SarabunPSK" w:hAnsi="TH SarabunPSK" w:cs="TH SarabunPSK"/>
          <w:b/>
          <w:bCs/>
          <w:sz w:val="40"/>
          <w:szCs w:val="40"/>
        </w:rPr>
      </w:pPr>
    </w:p>
    <w:p w:rsidR="00321935" w:rsidRPr="00396FBF" w:rsidRDefault="00321935" w:rsidP="00070BC5">
      <w:pPr>
        <w:jc w:val="center"/>
        <w:rPr>
          <w:rFonts w:ascii="TH SarabunPSK" w:hAnsi="TH SarabunPSK" w:cs="TH SarabunPSK"/>
          <w:b/>
          <w:bCs/>
          <w:sz w:val="40"/>
          <w:szCs w:val="40"/>
        </w:rPr>
      </w:pPr>
    </w:p>
    <w:p w:rsidR="00321935" w:rsidRPr="00396FBF" w:rsidRDefault="00321935" w:rsidP="00070BC5">
      <w:pPr>
        <w:jc w:val="center"/>
        <w:rPr>
          <w:rFonts w:ascii="TH SarabunPSK" w:hAnsi="TH SarabunPSK" w:cs="TH SarabunPSK"/>
          <w:b/>
          <w:bCs/>
          <w:sz w:val="40"/>
          <w:szCs w:val="40"/>
        </w:rPr>
      </w:pPr>
    </w:p>
    <w:p w:rsidR="00321935" w:rsidRPr="00396FBF" w:rsidRDefault="00321935" w:rsidP="00070BC5">
      <w:pPr>
        <w:jc w:val="center"/>
        <w:rPr>
          <w:rFonts w:ascii="TH SarabunPSK" w:hAnsi="TH SarabunPSK" w:cs="TH SarabunPSK"/>
          <w:b/>
          <w:bCs/>
          <w:sz w:val="40"/>
          <w:szCs w:val="40"/>
        </w:rPr>
      </w:pPr>
    </w:p>
    <w:p w:rsidR="00321935" w:rsidRPr="00396FBF" w:rsidRDefault="00321935" w:rsidP="00070BC5">
      <w:pPr>
        <w:jc w:val="center"/>
        <w:rPr>
          <w:rFonts w:ascii="TH SarabunPSK" w:hAnsi="TH SarabunPSK" w:cs="TH SarabunPSK"/>
          <w:b/>
          <w:bCs/>
          <w:sz w:val="40"/>
          <w:szCs w:val="40"/>
        </w:rPr>
      </w:pPr>
    </w:p>
    <w:p w:rsidR="00321935" w:rsidRPr="00396FBF" w:rsidRDefault="00321935" w:rsidP="00C80258">
      <w:pPr>
        <w:rPr>
          <w:rFonts w:ascii="TH SarabunPSK" w:hAnsi="TH SarabunPSK" w:cs="TH SarabunPSK"/>
          <w:b/>
          <w:bCs/>
          <w:sz w:val="40"/>
          <w:szCs w:val="40"/>
        </w:rPr>
      </w:pPr>
    </w:p>
    <w:p w:rsidR="00321935" w:rsidRPr="00396FBF" w:rsidRDefault="00321935" w:rsidP="00070BC5">
      <w:pPr>
        <w:jc w:val="center"/>
        <w:rPr>
          <w:rFonts w:ascii="TH SarabunPSK" w:hAnsi="TH SarabunPSK" w:cs="TH SarabunPSK"/>
          <w:b/>
          <w:bCs/>
          <w:sz w:val="40"/>
          <w:szCs w:val="40"/>
        </w:rPr>
      </w:pPr>
    </w:p>
    <w:p w:rsidR="00321935" w:rsidRPr="00396FBF" w:rsidRDefault="00321935" w:rsidP="00070BC5">
      <w:pPr>
        <w:jc w:val="center"/>
        <w:rPr>
          <w:rFonts w:ascii="TH SarabunPSK" w:hAnsi="TH SarabunPSK" w:cs="TH SarabunPSK"/>
          <w:b/>
          <w:bCs/>
          <w:sz w:val="40"/>
          <w:szCs w:val="40"/>
        </w:rPr>
      </w:pPr>
    </w:p>
    <w:p w:rsidR="00321935" w:rsidRPr="00396FBF" w:rsidRDefault="00321935" w:rsidP="00070BC5">
      <w:pPr>
        <w:jc w:val="center"/>
        <w:rPr>
          <w:rFonts w:ascii="TH SarabunPSK" w:hAnsi="TH SarabunPSK" w:cs="TH SarabunPSK"/>
          <w:b/>
          <w:bCs/>
          <w:sz w:val="40"/>
          <w:szCs w:val="40"/>
        </w:rPr>
      </w:pPr>
    </w:p>
    <w:p w:rsidR="00321935" w:rsidRPr="00396FBF" w:rsidRDefault="00321935" w:rsidP="00070BC5">
      <w:pPr>
        <w:jc w:val="center"/>
        <w:rPr>
          <w:rFonts w:ascii="TH SarabunPSK" w:hAnsi="TH SarabunPSK" w:cs="TH SarabunPSK"/>
          <w:b/>
          <w:bCs/>
          <w:sz w:val="40"/>
          <w:szCs w:val="40"/>
        </w:rPr>
      </w:pPr>
    </w:p>
    <w:p w:rsidR="00321935" w:rsidRPr="00396FBF" w:rsidRDefault="00321935" w:rsidP="00070BC5">
      <w:pPr>
        <w:jc w:val="center"/>
        <w:rPr>
          <w:rFonts w:ascii="TH SarabunPSK" w:hAnsi="TH SarabunPSK" w:cs="TH SarabunPSK"/>
          <w:b/>
          <w:bCs/>
          <w:sz w:val="40"/>
          <w:szCs w:val="40"/>
        </w:rPr>
      </w:pPr>
    </w:p>
    <w:p w:rsidR="007D148F" w:rsidRPr="00396FBF" w:rsidRDefault="007D148F" w:rsidP="00070BC5">
      <w:pPr>
        <w:jc w:val="center"/>
        <w:rPr>
          <w:rFonts w:ascii="TH SarabunPSK" w:hAnsi="TH SarabunPSK" w:cs="TH SarabunPSK"/>
          <w:b/>
          <w:bCs/>
          <w:sz w:val="40"/>
          <w:szCs w:val="40"/>
        </w:rPr>
      </w:pPr>
    </w:p>
    <w:p w:rsidR="00B55D9E" w:rsidRDefault="00B55D9E" w:rsidP="00070BC5">
      <w:pPr>
        <w:jc w:val="center"/>
        <w:rPr>
          <w:rFonts w:ascii="TH SarabunPSK" w:hAnsi="TH SarabunPSK" w:cs="TH SarabunPSK"/>
          <w:b/>
          <w:bCs/>
          <w:sz w:val="40"/>
          <w:szCs w:val="40"/>
        </w:rPr>
      </w:pPr>
      <w:r w:rsidRPr="00396FBF">
        <w:rPr>
          <w:rFonts w:ascii="TH SarabunPSK" w:hAnsi="TH SarabunPSK" w:cs="TH SarabunPSK"/>
          <w:b/>
          <w:bCs/>
          <w:sz w:val="40"/>
          <w:szCs w:val="40"/>
          <w:cs/>
        </w:rPr>
        <w:t>ภาคผนวก</w:t>
      </w:r>
      <w:r w:rsidR="00341F5C">
        <w:rPr>
          <w:rFonts w:ascii="TH SarabunPSK" w:hAnsi="TH SarabunPSK" w:cs="TH SarabunPSK" w:hint="cs"/>
          <w:b/>
          <w:bCs/>
          <w:sz w:val="40"/>
          <w:szCs w:val="40"/>
          <w:cs/>
        </w:rPr>
        <w:t xml:space="preserve"> ข</w:t>
      </w:r>
    </w:p>
    <w:p w:rsidR="00055651" w:rsidRDefault="00055651" w:rsidP="00070BC5">
      <w:pPr>
        <w:jc w:val="center"/>
        <w:rPr>
          <w:rFonts w:ascii="TH SarabunPSK" w:hAnsi="TH SarabunPSK" w:cs="TH SarabunPSK"/>
          <w:b/>
          <w:bCs/>
          <w:sz w:val="40"/>
          <w:szCs w:val="40"/>
        </w:rPr>
      </w:pPr>
      <w:r>
        <w:rPr>
          <w:rFonts w:ascii="TH SarabunPSK" w:hAnsi="TH SarabunPSK" w:cs="TH SarabunPSK" w:hint="cs"/>
          <w:b/>
          <w:bCs/>
          <w:sz w:val="40"/>
          <w:szCs w:val="40"/>
          <w:cs/>
        </w:rPr>
        <w:t>ตารางเปรียบเทียบ</w:t>
      </w:r>
    </w:p>
    <w:p w:rsidR="00055651" w:rsidRDefault="00055651">
      <w:pPr>
        <w:rPr>
          <w:rFonts w:ascii="TH SarabunPSK" w:hAnsi="TH SarabunPSK" w:cs="TH SarabunPSK"/>
          <w:b/>
          <w:bCs/>
          <w:sz w:val="40"/>
          <w:szCs w:val="40"/>
        </w:rPr>
      </w:pPr>
      <w:r>
        <w:rPr>
          <w:rFonts w:ascii="TH SarabunPSK" w:hAnsi="TH SarabunPSK" w:cs="TH SarabunPSK"/>
          <w:b/>
          <w:bCs/>
          <w:sz w:val="40"/>
          <w:szCs w:val="40"/>
        </w:rPr>
        <w:br w:type="page"/>
      </w:r>
    </w:p>
    <w:p w:rsidR="00055651" w:rsidRDefault="00055651" w:rsidP="00055651">
      <w:pPr>
        <w:rPr>
          <w:rFonts w:ascii="TH SarabunPSK" w:hAnsi="TH SarabunPSK" w:cs="TH SarabunPSK"/>
          <w:sz w:val="32"/>
          <w:szCs w:val="32"/>
        </w:rPr>
        <w:sectPr w:rsidR="00055651" w:rsidSect="00E16ABF">
          <w:pgSz w:w="11906" w:h="16838" w:code="9"/>
          <w:pgMar w:top="851" w:right="1134" w:bottom="1418" w:left="1418" w:header="1418" w:footer="709" w:gutter="0"/>
          <w:cols w:space="708"/>
          <w:docGrid w:linePitch="360"/>
        </w:sectPr>
      </w:pPr>
    </w:p>
    <w:p w:rsidR="00055651" w:rsidRPr="00842E2C" w:rsidRDefault="00055651" w:rsidP="00055651">
      <w:pPr>
        <w:jc w:val="center"/>
        <w:rPr>
          <w:rFonts w:ascii="TH SarabunPSK" w:hAnsi="TH SarabunPSK" w:cs="TH SarabunPSK"/>
          <w:b/>
          <w:bCs/>
          <w:sz w:val="32"/>
          <w:szCs w:val="32"/>
        </w:rPr>
      </w:pPr>
      <w:r w:rsidRPr="00842E2C">
        <w:rPr>
          <w:rFonts w:ascii="TH SarabunPSK" w:hAnsi="TH SarabunPSK" w:cs="TH SarabunPSK" w:hint="cs"/>
          <w:b/>
          <w:bCs/>
          <w:sz w:val="32"/>
          <w:szCs w:val="32"/>
          <w:cs/>
        </w:rPr>
        <w:lastRenderedPageBreak/>
        <w:t>ตารางเปรียบเทียบ</w:t>
      </w:r>
      <w:r>
        <w:rPr>
          <w:rFonts w:ascii="TH SarabunPSK" w:hAnsi="TH SarabunPSK" w:cs="TH SarabunPSK" w:hint="cs"/>
          <w:b/>
          <w:bCs/>
          <w:sz w:val="32"/>
          <w:szCs w:val="32"/>
          <w:cs/>
        </w:rPr>
        <w:t>รายวิชา</w:t>
      </w:r>
      <w:r w:rsidRPr="00842E2C">
        <w:rPr>
          <w:rFonts w:ascii="TH SarabunPSK" w:hAnsi="TH SarabunPSK" w:cs="TH SarabunPSK"/>
          <w:b/>
          <w:bCs/>
          <w:sz w:val="32"/>
          <w:szCs w:val="32"/>
          <w:cs/>
        </w:rPr>
        <w:t>หลักสูตร</w:t>
      </w:r>
      <w:r w:rsidRPr="0079389D">
        <w:rPr>
          <w:rFonts w:ascii="TH SarabunPSK" w:hAnsi="TH SarabunPSK" w:cs="TH SarabunPSK"/>
          <w:color w:val="0000FF"/>
          <w:sz w:val="32"/>
          <w:szCs w:val="32"/>
        </w:rPr>
        <w:fldChar w:fldCharType="begin"/>
      </w:r>
      <w:r w:rsidRPr="0079389D">
        <w:rPr>
          <w:rFonts w:ascii="TH SarabunPSK" w:hAnsi="TH SarabunPSK" w:cs="TH SarabunPSK"/>
          <w:color w:val="0000FF"/>
          <w:sz w:val="32"/>
          <w:szCs w:val="32"/>
        </w:rPr>
        <w:instrText xml:space="preserve"> MACROBUTTON  AcceptAllChangesInDoc [</w:instrText>
      </w:r>
      <w:r w:rsidRPr="0079389D">
        <w:rPr>
          <w:rFonts w:ascii="TH SarabunPSK" w:hAnsi="TH SarabunPSK" w:cs="TH SarabunPSK"/>
          <w:color w:val="0000FF"/>
          <w:sz w:val="32"/>
          <w:szCs w:val="32"/>
          <w:cs/>
        </w:rPr>
        <w:instrText>คลิกพิมพ์..........]</w:instrText>
      </w:r>
      <w:r w:rsidRPr="0079389D">
        <w:rPr>
          <w:rFonts w:ascii="TH SarabunPSK" w:hAnsi="TH SarabunPSK" w:cs="TH SarabunPSK"/>
          <w:color w:val="0000FF"/>
          <w:sz w:val="32"/>
          <w:szCs w:val="32"/>
        </w:rPr>
        <w:instrText xml:space="preserve"> </w:instrText>
      </w:r>
      <w:r w:rsidRPr="0079389D">
        <w:rPr>
          <w:rFonts w:ascii="TH SarabunPSK" w:hAnsi="TH SarabunPSK" w:cs="TH SarabunPSK"/>
          <w:color w:val="0000FF"/>
          <w:sz w:val="32"/>
          <w:szCs w:val="32"/>
        </w:rPr>
        <w:fldChar w:fldCharType="end"/>
      </w:r>
      <w:r w:rsidRPr="00842E2C">
        <w:rPr>
          <w:rFonts w:ascii="TH SarabunPSK" w:hAnsi="TH SarabunPSK" w:cs="TH SarabunPSK"/>
          <w:b/>
          <w:bCs/>
          <w:sz w:val="32"/>
          <w:szCs w:val="32"/>
          <w:cs/>
        </w:rPr>
        <w:t>บัญฑิต</w:t>
      </w:r>
      <w:r w:rsidRPr="00842E2C">
        <w:rPr>
          <w:rFonts w:ascii="TH SarabunPSK" w:hAnsi="TH SarabunPSK" w:cs="TH SarabunPSK" w:hint="cs"/>
          <w:b/>
          <w:bCs/>
          <w:sz w:val="32"/>
          <w:szCs w:val="32"/>
          <w:cs/>
        </w:rPr>
        <w:t xml:space="preserve"> </w:t>
      </w:r>
      <w:r>
        <w:rPr>
          <w:rFonts w:ascii="TH SarabunPSK" w:hAnsi="TH SarabunPSK" w:cs="TH SarabunPSK" w:hint="cs"/>
          <w:b/>
          <w:bCs/>
          <w:sz w:val="32"/>
          <w:szCs w:val="32"/>
          <w:cs/>
        </w:rPr>
        <w:t>สาขาวิชา</w:t>
      </w:r>
      <w:r w:rsidRPr="0079389D">
        <w:rPr>
          <w:rFonts w:ascii="TH SarabunPSK" w:hAnsi="TH SarabunPSK" w:cs="TH SarabunPSK"/>
          <w:color w:val="0000FF"/>
          <w:sz w:val="32"/>
          <w:szCs w:val="32"/>
        </w:rPr>
        <w:fldChar w:fldCharType="begin"/>
      </w:r>
      <w:r w:rsidRPr="0079389D">
        <w:rPr>
          <w:rFonts w:ascii="TH SarabunPSK" w:hAnsi="TH SarabunPSK" w:cs="TH SarabunPSK"/>
          <w:color w:val="0000FF"/>
          <w:sz w:val="32"/>
          <w:szCs w:val="32"/>
        </w:rPr>
        <w:instrText xml:space="preserve"> MACROBUTTON  AcceptAllChangesInDoc [</w:instrText>
      </w:r>
      <w:r w:rsidRPr="0079389D">
        <w:rPr>
          <w:rFonts w:ascii="TH SarabunPSK" w:hAnsi="TH SarabunPSK" w:cs="TH SarabunPSK"/>
          <w:color w:val="0000FF"/>
          <w:sz w:val="32"/>
          <w:szCs w:val="32"/>
          <w:cs/>
        </w:rPr>
        <w:instrText>คลิกพิมพ์..........]</w:instrText>
      </w:r>
      <w:r w:rsidRPr="0079389D">
        <w:rPr>
          <w:rFonts w:ascii="TH SarabunPSK" w:hAnsi="TH SarabunPSK" w:cs="TH SarabunPSK"/>
          <w:color w:val="0000FF"/>
          <w:sz w:val="32"/>
          <w:szCs w:val="32"/>
        </w:rPr>
        <w:instrText xml:space="preserve"> </w:instrText>
      </w:r>
      <w:r w:rsidRPr="0079389D">
        <w:rPr>
          <w:rFonts w:ascii="TH SarabunPSK" w:hAnsi="TH SarabunPSK" w:cs="TH SarabunPSK"/>
          <w:color w:val="0000FF"/>
          <w:sz w:val="32"/>
          <w:szCs w:val="32"/>
        </w:rPr>
        <w:fldChar w:fldCharType="end"/>
      </w:r>
      <w:r>
        <w:rPr>
          <w:rFonts w:ascii="TH SarabunPSK" w:hAnsi="TH SarabunPSK" w:cs="TH SarabunPSK" w:hint="cs"/>
          <w:b/>
          <w:bCs/>
          <w:sz w:val="32"/>
          <w:szCs w:val="32"/>
          <w:cs/>
        </w:rPr>
        <w:t xml:space="preserve"> (หลักสูตร</w:t>
      </w:r>
      <w:r w:rsidRPr="00D71AAA">
        <w:rPr>
          <w:rFonts w:ascii="TH SarabunPSK" w:hAnsi="TH SarabunPSK" w:cs="TH SarabunPSK" w:hint="cs"/>
          <w:b/>
          <w:bCs/>
          <w:color w:val="0000FF"/>
          <w:sz w:val="32"/>
          <w:szCs w:val="32"/>
          <w:cs/>
        </w:rPr>
        <w:t xml:space="preserve">ใหม่/ปรับปรุง </w:t>
      </w:r>
      <w:r w:rsidRPr="00842E2C">
        <w:rPr>
          <w:rFonts w:ascii="TH SarabunPSK" w:hAnsi="TH SarabunPSK" w:cs="TH SarabunPSK" w:hint="cs"/>
          <w:b/>
          <w:bCs/>
          <w:sz w:val="32"/>
          <w:szCs w:val="32"/>
          <w:cs/>
        </w:rPr>
        <w:t xml:space="preserve">พ.ศ. </w:t>
      </w:r>
      <w:r w:rsidRPr="0079389D">
        <w:rPr>
          <w:rFonts w:ascii="TH SarabunPSK" w:hAnsi="TH SarabunPSK" w:cs="TH SarabunPSK"/>
          <w:color w:val="0000FF"/>
          <w:sz w:val="32"/>
          <w:szCs w:val="32"/>
        </w:rPr>
        <w:fldChar w:fldCharType="begin"/>
      </w:r>
      <w:r w:rsidRPr="0079389D">
        <w:rPr>
          <w:rFonts w:ascii="TH SarabunPSK" w:hAnsi="TH SarabunPSK" w:cs="TH SarabunPSK"/>
          <w:color w:val="0000FF"/>
          <w:sz w:val="32"/>
          <w:szCs w:val="32"/>
        </w:rPr>
        <w:instrText xml:space="preserve"> MACROBUTTON  AcceptAllChangesInDoc [</w:instrText>
      </w:r>
      <w:r w:rsidRPr="0079389D">
        <w:rPr>
          <w:rFonts w:ascii="TH SarabunPSK" w:hAnsi="TH SarabunPSK" w:cs="TH SarabunPSK"/>
          <w:color w:val="0000FF"/>
          <w:sz w:val="32"/>
          <w:szCs w:val="32"/>
          <w:cs/>
        </w:rPr>
        <w:instrText>คลิกพิมพ์..........]</w:instrText>
      </w:r>
      <w:r w:rsidRPr="0079389D">
        <w:rPr>
          <w:rFonts w:ascii="TH SarabunPSK" w:hAnsi="TH SarabunPSK" w:cs="TH SarabunPSK"/>
          <w:color w:val="0000FF"/>
          <w:sz w:val="32"/>
          <w:szCs w:val="32"/>
        </w:rPr>
        <w:instrText xml:space="preserve"> </w:instrText>
      </w:r>
      <w:r w:rsidRPr="0079389D">
        <w:rPr>
          <w:rFonts w:ascii="TH SarabunPSK" w:hAnsi="TH SarabunPSK" w:cs="TH SarabunPSK"/>
          <w:color w:val="0000FF"/>
          <w:sz w:val="32"/>
          <w:szCs w:val="32"/>
        </w:rPr>
        <w:fldChar w:fldCharType="end"/>
      </w:r>
      <w:r>
        <w:rPr>
          <w:rFonts w:ascii="TH SarabunPSK" w:hAnsi="TH SarabunPSK" w:cs="TH SarabunPSK"/>
          <w:b/>
          <w:bCs/>
          <w:sz w:val="32"/>
          <w:szCs w:val="32"/>
        </w:rPr>
        <w:t>)</w:t>
      </w:r>
    </w:p>
    <w:p w:rsidR="00055651" w:rsidRPr="00842E2C" w:rsidRDefault="00055651" w:rsidP="00055651">
      <w:pPr>
        <w:jc w:val="center"/>
        <w:rPr>
          <w:rFonts w:ascii="TH SarabunPSK" w:hAnsi="TH SarabunPSK" w:cs="TH SarabunPSK"/>
          <w:b/>
          <w:bCs/>
          <w:sz w:val="32"/>
          <w:szCs w:val="32"/>
        </w:rPr>
      </w:pPr>
      <w:r w:rsidRPr="00842E2C">
        <w:rPr>
          <w:rFonts w:ascii="TH SarabunPSK" w:hAnsi="TH SarabunPSK" w:cs="TH SarabunPSK" w:hint="cs"/>
          <w:b/>
          <w:bCs/>
          <w:sz w:val="32"/>
          <w:szCs w:val="32"/>
          <w:cs/>
        </w:rPr>
        <w:t>กับ</w:t>
      </w:r>
      <w:r>
        <w:rPr>
          <w:rFonts w:ascii="TH SarabunPSK" w:hAnsi="TH SarabunPSK" w:cs="TH SarabunPSK" w:hint="cs"/>
          <w:b/>
          <w:bCs/>
          <w:sz w:val="32"/>
          <w:szCs w:val="32"/>
          <w:cs/>
        </w:rPr>
        <w:t xml:space="preserve"> </w:t>
      </w:r>
      <w:r w:rsidRPr="00842E2C">
        <w:rPr>
          <w:rFonts w:ascii="TH SarabunPSK" w:hAnsi="TH SarabunPSK" w:cs="TH SarabunPSK"/>
          <w:b/>
          <w:bCs/>
          <w:sz w:val="32"/>
          <w:szCs w:val="32"/>
          <w:cs/>
        </w:rPr>
        <w:t>หลักสูตร</w:t>
      </w:r>
      <w:r w:rsidRPr="0079389D">
        <w:rPr>
          <w:rFonts w:ascii="TH SarabunPSK" w:hAnsi="TH SarabunPSK" w:cs="TH SarabunPSK"/>
          <w:color w:val="0000FF"/>
          <w:sz w:val="32"/>
          <w:szCs w:val="32"/>
        </w:rPr>
        <w:fldChar w:fldCharType="begin"/>
      </w:r>
      <w:r w:rsidRPr="0079389D">
        <w:rPr>
          <w:rFonts w:ascii="TH SarabunPSK" w:hAnsi="TH SarabunPSK" w:cs="TH SarabunPSK"/>
          <w:color w:val="0000FF"/>
          <w:sz w:val="32"/>
          <w:szCs w:val="32"/>
        </w:rPr>
        <w:instrText xml:space="preserve"> MACROBUTTON  AcceptAllChangesInDoc [</w:instrText>
      </w:r>
      <w:r w:rsidRPr="0079389D">
        <w:rPr>
          <w:rFonts w:ascii="TH SarabunPSK" w:hAnsi="TH SarabunPSK" w:cs="TH SarabunPSK"/>
          <w:color w:val="0000FF"/>
          <w:sz w:val="32"/>
          <w:szCs w:val="32"/>
          <w:cs/>
        </w:rPr>
        <w:instrText>คลิกพิมพ์..........]</w:instrText>
      </w:r>
      <w:r w:rsidRPr="0079389D">
        <w:rPr>
          <w:rFonts w:ascii="TH SarabunPSK" w:hAnsi="TH SarabunPSK" w:cs="TH SarabunPSK"/>
          <w:color w:val="0000FF"/>
          <w:sz w:val="32"/>
          <w:szCs w:val="32"/>
        </w:rPr>
        <w:instrText xml:space="preserve"> </w:instrText>
      </w:r>
      <w:r w:rsidRPr="0079389D">
        <w:rPr>
          <w:rFonts w:ascii="TH SarabunPSK" w:hAnsi="TH SarabunPSK" w:cs="TH SarabunPSK"/>
          <w:color w:val="0000FF"/>
          <w:sz w:val="32"/>
          <w:szCs w:val="32"/>
        </w:rPr>
        <w:fldChar w:fldCharType="end"/>
      </w:r>
      <w:r w:rsidRPr="00842E2C">
        <w:rPr>
          <w:rFonts w:ascii="TH SarabunPSK" w:hAnsi="TH SarabunPSK" w:cs="TH SarabunPSK" w:hint="cs"/>
          <w:b/>
          <w:bCs/>
          <w:sz w:val="32"/>
          <w:szCs w:val="32"/>
          <w:cs/>
        </w:rPr>
        <w:t>บัณฑิต</w:t>
      </w:r>
      <w:r>
        <w:rPr>
          <w:rFonts w:ascii="TH SarabunPSK" w:hAnsi="TH SarabunPSK" w:cs="TH SarabunPSK" w:hint="cs"/>
          <w:b/>
          <w:bCs/>
          <w:sz w:val="32"/>
          <w:szCs w:val="32"/>
          <w:cs/>
        </w:rPr>
        <w:t xml:space="preserve"> สาขาวิชา</w:t>
      </w:r>
      <w:r w:rsidRPr="0079389D">
        <w:rPr>
          <w:rFonts w:ascii="TH SarabunPSK" w:hAnsi="TH SarabunPSK" w:cs="TH SarabunPSK"/>
          <w:color w:val="0000FF"/>
          <w:sz w:val="32"/>
          <w:szCs w:val="32"/>
        </w:rPr>
        <w:fldChar w:fldCharType="begin"/>
      </w:r>
      <w:r w:rsidRPr="0079389D">
        <w:rPr>
          <w:rFonts w:ascii="TH SarabunPSK" w:hAnsi="TH SarabunPSK" w:cs="TH SarabunPSK"/>
          <w:color w:val="0000FF"/>
          <w:sz w:val="32"/>
          <w:szCs w:val="32"/>
        </w:rPr>
        <w:instrText xml:space="preserve"> MACROBUTTON  AcceptAllChangesInDoc [</w:instrText>
      </w:r>
      <w:r w:rsidRPr="0079389D">
        <w:rPr>
          <w:rFonts w:ascii="TH SarabunPSK" w:hAnsi="TH SarabunPSK" w:cs="TH SarabunPSK"/>
          <w:color w:val="0000FF"/>
          <w:sz w:val="32"/>
          <w:szCs w:val="32"/>
          <w:cs/>
        </w:rPr>
        <w:instrText>คลิกพิมพ์..........]</w:instrText>
      </w:r>
      <w:r w:rsidRPr="0079389D">
        <w:rPr>
          <w:rFonts w:ascii="TH SarabunPSK" w:hAnsi="TH SarabunPSK" w:cs="TH SarabunPSK"/>
          <w:color w:val="0000FF"/>
          <w:sz w:val="32"/>
          <w:szCs w:val="32"/>
        </w:rPr>
        <w:instrText xml:space="preserve"> </w:instrText>
      </w:r>
      <w:r w:rsidRPr="0079389D">
        <w:rPr>
          <w:rFonts w:ascii="TH SarabunPSK" w:hAnsi="TH SarabunPSK" w:cs="TH SarabunPSK"/>
          <w:color w:val="0000FF"/>
          <w:sz w:val="32"/>
          <w:szCs w:val="32"/>
        </w:rPr>
        <w:fldChar w:fldCharType="end"/>
      </w:r>
      <w:r>
        <w:rPr>
          <w:rFonts w:ascii="TH SarabunPSK" w:hAnsi="TH SarabunPSK" w:cs="TH SarabunPSK" w:hint="cs"/>
          <w:b/>
          <w:bCs/>
          <w:sz w:val="32"/>
          <w:szCs w:val="32"/>
          <w:cs/>
        </w:rPr>
        <w:t xml:space="preserve"> (หลักสูตรปรับปรุง</w:t>
      </w:r>
      <w:r w:rsidRPr="00842E2C">
        <w:rPr>
          <w:rFonts w:ascii="TH SarabunPSK" w:hAnsi="TH SarabunPSK" w:cs="TH SarabunPSK"/>
          <w:b/>
          <w:bCs/>
          <w:sz w:val="32"/>
          <w:szCs w:val="32"/>
          <w:cs/>
        </w:rPr>
        <w:t xml:space="preserve"> พ.ศ. </w:t>
      </w:r>
      <w:r w:rsidRPr="0079389D">
        <w:rPr>
          <w:rFonts w:ascii="TH SarabunPSK" w:hAnsi="TH SarabunPSK" w:cs="TH SarabunPSK"/>
          <w:color w:val="0000FF"/>
          <w:sz w:val="32"/>
          <w:szCs w:val="32"/>
        </w:rPr>
        <w:fldChar w:fldCharType="begin"/>
      </w:r>
      <w:r w:rsidRPr="0079389D">
        <w:rPr>
          <w:rFonts w:ascii="TH SarabunPSK" w:hAnsi="TH SarabunPSK" w:cs="TH SarabunPSK"/>
          <w:color w:val="0000FF"/>
          <w:sz w:val="32"/>
          <w:szCs w:val="32"/>
        </w:rPr>
        <w:instrText xml:space="preserve"> MACROBUTTON  AcceptAllChangesInDoc [</w:instrText>
      </w:r>
      <w:r w:rsidRPr="0079389D">
        <w:rPr>
          <w:rFonts w:ascii="TH SarabunPSK" w:hAnsi="TH SarabunPSK" w:cs="TH SarabunPSK"/>
          <w:color w:val="0000FF"/>
          <w:sz w:val="32"/>
          <w:szCs w:val="32"/>
          <w:cs/>
        </w:rPr>
        <w:instrText>คลิกพิมพ์..........]</w:instrText>
      </w:r>
      <w:r w:rsidRPr="0079389D">
        <w:rPr>
          <w:rFonts w:ascii="TH SarabunPSK" w:hAnsi="TH SarabunPSK" w:cs="TH SarabunPSK"/>
          <w:color w:val="0000FF"/>
          <w:sz w:val="32"/>
          <w:szCs w:val="32"/>
        </w:rPr>
        <w:instrText xml:space="preserve"> </w:instrText>
      </w:r>
      <w:r w:rsidRPr="0079389D">
        <w:rPr>
          <w:rFonts w:ascii="TH SarabunPSK" w:hAnsi="TH SarabunPSK" w:cs="TH SarabunPSK"/>
          <w:color w:val="0000FF"/>
          <w:sz w:val="32"/>
          <w:szCs w:val="32"/>
        </w:rPr>
        <w:fldChar w:fldCharType="end"/>
      </w:r>
      <w:r>
        <w:rPr>
          <w:rFonts w:ascii="TH SarabunPSK" w:hAnsi="TH SarabunPSK" w:cs="TH SarabunPSK"/>
          <w:b/>
          <w:bCs/>
          <w:sz w:val="32"/>
          <w:szCs w:val="32"/>
        </w:rPr>
        <w:t>)</w:t>
      </w:r>
    </w:p>
    <w:p w:rsidR="00055651" w:rsidRDefault="00055651" w:rsidP="00055651">
      <w:pPr>
        <w:jc w:val="center"/>
        <w:rPr>
          <w:rFonts w:ascii="TH SarabunPSK" w:hAnsi="TH SarabunPSK" w:cs="TH SarabunPSK"/>
          <w:b/>
          <w:bCs/>
          <w:sz w:val="36"/>
          <w:szCs w:val="36"/>
        </w:rPr>
      </w:pPr>
    </w:p>
    <w:p w:rsidR="00055651" w:rsidRPr="005F0DB0" w:rsidRDefault="00055651" w:rsidP="005F0DB0">
      <w:pPr>
        <w:rPr>
          <w:rFonts w:ascii="TH SarabunPSK" w:hAnsi="TH SarabunPSK" w:cs="TH SarabunPSK"/>
          <w:b/>
          <w:bCs/>
          <w:sz w:val="32"/>
          <w:szCs w:val="32"/>
        </w:rPr>
      </w:pPr>
      <w:r w:rsidRPr="004D48A7">
        <w:rPr>
          <w:rFonts w:ascii="TH SarabunPSK" w:hAnsi="TH SarabunPSK" w:cs="TH SarabunPSK"/>
          <w:b/>
          <w:bCs/>
          <w:sz w:val="32"/>
          <w:szCs w:val="32"/>
        </w:rPr>
        <w:tab/>
      </w:r>
      <w:r w:rsidRPr="004D48A7">
        <w:rPr>
          <w:rFonts w:ascii="TH SarabunPSK" w:hAnsi="TH SarabunPSK" w:cs="TH SarabunPSK" w:hint="cs"/>
          <w:b/>
          <w:bCs/>
          <w:sz w:val="32"/>
          <w:szCs w:val="32"/>
          <w:cs/>
        </w:rPr>
        <w:t>เหตุผลในการปรับปรุงหลักสูตร</w:t>
      </w:r>
    </w:p>
    <w:tbl>
      <w:tblPr>
        <w:tblW w:w="14176"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96"/>
        <w:gridCol w:w="6095"/>
        <w:gridCol w:w="1985"/>
      </w:tblGrid>
      <w:tr w:rsidR="00055651" w:rsidRPr="00866427" w:rsidTr="005F0DB0">
        <w:trPr>
          <w:tblHeader/>
        </w:trPr>
        <w:tc>
          <w:tcPr>
            <w:tcW w:w="6096" w:type="dxa"/>
          </w:tcPr>
          <w:p w:rsidR="00055651" w:rsidRPr="00866427" w:rsidRDefault="00055651" w:rsidP="00055651">
            <w:pPr>
              <w:jc w:val="center"/>
              <w:rPr>
                <w:rFonts w:ascii="TH SarabunPSK" w:hAnsi="TH SarabunPSK" w:cs="TH SarabunPSK"/>
                <w:b/>
                <w:bCs/>
                <w:sz w:val="28"/>
              </w:rPr>
            </w:pPr>
            <w:r>
              <w:rPr>
                <w:rFonts w:ascii="TH SarabunPSK" w:hAnsi="TH SarabunPSK" w:cs="TH SarabunPSK"/>
                <w:b/>
                <w:bCs/>
                <w:sz w:val="28"/>
                <w:cs/>
              </w:rPr>
              <w:t>หลักสูตรเดิม</w:t>
            </w:r>
            <w:r w:rsidR="005F0DB0">
              <w:rPr>
                <w:rFonts w:ascii="TH SarabunPSK" w:hAnsi="TH SarabunPSK" w:cs="TH SarabunPSK" w:hint="cs"/>
                <w:b/>
                <w:bCs/>
                <w:sz w:val="28"/>
                <w:cs/>
              </w:rPr>
              <w:t xml:space="preserve"> </w:t>
            </w:r>
            <w:r w:rsidR="00D71AAA">
              <w:rPr>
                <w:rFonts w:ascii="TH SarabunPSK" w:hAnsi="TH SarabunPSK" w:cs="TH SarabunPSK" w:hint="cs"/>
                <w:b/>
                <w:bCs/>
                <w:sz w:val="28"/>
                <w:cs/>
              </w:rPr>
              <w:t>ฉบับ</w:t>
            </w:r>
            <w:r w:rsidR="005F0DB0">
              <w:rPr>
                <w:rFonts w:ascii="TH SarabunPSK" w:hAnsi="TH SarabunPSK" w:cs="TH SarabunPSK" w:hint="cs"/>
                <w:b/>
                <w:bCs/>
                <w:sz w:val="28"/>
                <w:cs/>
              </w:rPr>
              <w:t>ปี</w:t>
            </w:r>
            <w:r w:rsidR="00D71AAA">
              <w:rPr>
                <w:rFonts w:ascii="TH SarabunPSK" w:hAnsi="TH SarabunPSK" w:cs="TH SarabunPSK" w:hint="cs"/>
                <w:b/>
                <w:bCs/>
                <w:sz w:val="28"/>
                <w:cs/>
              </w:rPr>
              <w:t xml:space="preserve"> </w:t>
            </w:r>
            <w:r w:rsidR="005F0DB0">
              <w:rPr>
                <w:rFonts w:ascii="TH SarabunPSK" w:hAnsi="TH SarabunPSK" w:cs="TH SarabunPSK" w:hint="cs"/>
                <w:b/>
                <w:bCs/>
                <w:sz w:val="28"/>
                <w:cs/>
              </w:rPr>
              <w:t>พ.ศ.</w:t>
            </w:r>
            <w:r>
              <w:rPr>
                <w:rFonts w:ascii="TH SarabunPSK" w:hAnsi="TH SarabunPSK" w:cs="TH SarabunPSK" w:hint="cs"/>
                <w:b/>
                <w:bCs/>
                <w:sz w:val="28"/>
                <w:cs/>
              </w:rPr>
              <w:t xml:space="preserve"> </w:t>
            </w:r>
            <w:r w:rsidRPr="00866427">
              <w:rPr>
                <w:rFonts w:ascii="TH SarabunPSK" w:hAnsi="TH SarabunPSK" w:cs="TH SarabunPSK"/>
                <w:b/>
                <w:bCs/>
                <w:sz w:val="28"/>
              </w:rPr>
              <w:t>25</w:t>
            </w:r>
            <w:r w:rsidRPr="00055651">
              <w:rPr>
                <w:rFonts w:ascii="TH SarabunPSK" w:hAnsi="TH SarabunPSK" w:cs="TH SarabunPSK"/>
                <w:b/>
                <w:bCs/>
                <w:color w:val="0070C0"/>
                <w:sz w:val="28"/>
              </w:rPr>
              <w:t>xx</w:t>
            </w:r>
          </w:p>
        </w:tc>
        <w:tc>
          <w:tcPr>
            <w:tcW w:w="6095" w:type="dxa"/>
          </w:tcPr>
          <w:p w:rsidR="00055651" w:rsidRPr="00866427" w:rsidRDefault="00055651" w:rsidP="005F0DB0">
            <w:pPr>
              <w:jc w:val="center"/>
              <w:rPr>
                <w:rFonts w:ascii="TH SarabunPSK" w:hAnsi="TH SarabunPSK" w:cs="TH SarabunPSK"/>
                <w:b/>
                <w:bCs/>
                <w:sz w:val="28"/>
                <w:cs/>
              </w:rPr>
            </w:pPr>
            <w:r>
              <w:rPr>
                <w:rFonts w:ascii="TH SarabunPSK" w:hAnsi="TH SarabunPSK" w:cs="TH SarabunPSK"/>
                <w:b/>
                <w:bCs/>
                <w:sz w:val="28"/>
                <w:cs/>
              </w:rPr>
              <w:t>หลักสูตรปรับปรุง</w:t>
            </w:r>
            <w:r>
              <w:rPr>
                <w:rFonts w:ascii="TH SarabunPSK" w:hAnsi="TH SarabunPSK" w:cs="TH SarabunPSK" w:hint="cs"/>
                <w:b/>
                <w:bCs/>
                <w:sz w:val="28"/>
                <w:cs/>
              </w:rPr>
              <w:t xml:space="preserve"> </w:t>
            </w:r>
            <w:r w:rsidR="00D71AAA">
              <w:rPr>
                <w:rFonts w:ascii="TH SarabunPSK" w:hAnsi="TH SarabunPSK" w:cs="TH SarabunPSK" w:hint="cs"/>
                <w:b/>
                <w:bCs/>
                <w:sz w:val="28"/>
                <w:cs/>
              </w:rPr>
              <w:t>ฉบับ</w:t>
            </w:r>
            <w:r>
              <w:rPr>
                <w:rFonts w:ascii="TH SarabunPSK" w:hAnsi="TH SarabunPSK" w:cs="TH SarabunPSK" w:hint="cs"/>
                <w:b/>
                <w:bCs/>
                <w:sz w:val="28"/>
                <w:cs/>
              </w:rPr>
              <w:t>ปี</w:t>
            </w:r>
            <w:r w:rsidR="00D71AAA">
              <w:rPr>
                <w:rFonts w:ascii="TH SarabunPSK" w:hAnsi="TH SarabunPSK" w:cs="TH SarabunPSK" w:hint="cs"/>
                <w:b/>
                <w:bCs/>
                <w:sz w:val="28"/>
                <w:cs/>
              </w:rPr>
              <w:t xml:space="preserve"> </w:t>
            </w:r>
            <w:r w:rsidR="005F0DB0">
              <w:rPr>
                <w:rFonts w:ascii="TH SarabunPSK" w:hAnsi="TH SarabunPSK" w:cs="TH SarabunPSK" w:hint="cs"/>
                <w:b/>
                <w:bCs/>
                <w:sz w:val="28"/>
                <w:cs/>
              </w:rPr>
              <w:t>พ.ศ.</w:t>
            </w:r>
            <w:r>
              <w:rPr>
                <w:rFonts w:ascii="TH SarabunPSK" w:hAnsi="TH SarabunPSK" w:cs="TH SarabunPSK" w:hint="cs"/>
                <w:b/>
                <w:bCs/>
                <w:sz w:val="28"/>
                <w:cs/>
              </w:rPr>
              <w:t xml:space="preserve"> </w:t>
            </w:r>
            <w:r>
              <w:rPr>
                <w:rFonts w:ascii="TH SarabunPSK" w:hAnsi="TH SarabunPSK" w:cs="TH SarabunPSK"/>
                <w:b/>
                <w:bCs/>
                <w:sz w:val="28"/>
              </w:rPr>
              <w:t>25</w:t>
            </w:r>
            <w:r w:rsidRPr="00055651">
              <w:rPr>
                <w:rFonts w:ascii="TH SarabunPSK" w:hAnsi="TH SarabunPSK" w:cs="TH SarabunPSK"/>
                <w:b/>
                <w:bCs/>
                <w:color w:val="0070C0"/>
                <w:sz w:val="28"/>
              </w:rPr>
              <w:t>xx</w:t>
            </w:r>
          </w:p>
        </w:tc>
        <w:tc>
          <w:tcPr>
            <w:tcW w:w="1985" w:type="dxa"/>
          </w:tcPr>
          <w:p w:rsidR="00055651" w:rsidRPr="00866427" w:rsidRDefault="00055651" w:rsidP="00246A0F">
            <w:pPr>
              <w:jc w:val="center"/>
              <w:rPr>
                <w:rFonts w:ascii="TH SarabunPSK" w:hAnsi="TH SarabunPSK" w:cs="TH SarabunPSK"/>
                <w:b/>
                <w:bCs/>
                <w:sz w:val="28"/>
                <w:cs/>
              </w:rPr>
            </w:pPr>
            <w:r w:rsidRPr="00866427">
              <w:rPr>
                <w:rFonts w:ascii="TH SarabunPSK" w:hAnsi="TH SarabunPSK" w:cs="TH SarabunPSK"/>
                <w:b/>
                <w:bCs/>
                <w:sz w:val="28"/>
                <w:cs/>
              </w:rPr>
              <w:t>สาระที่ปรับปรุง</w:t>
            </w:r>
          </w:p>
        </w:tc>
      </w:tr>
      <w:tr w:rsidR="00055651" w:rsidRPr="00866427" w:rsidTr="005F0DB0">
        <w:tc>
          <w:tcPr>
            <w:tcW w:w="6096" w:type="dxa"/>
          </w:tcPr>
          <w:p w:rsidR="00055651" w:rsidRPr="00055651" w:rsidRDefault="00055651" w:rsidP="00246A0F">
            <w:pPr>
              <w:rPr>
                <w:rFonts w:ascii="TH SarabunPSK" w:hAnsi="TH SarabunPSK" w:cs="TH SarabunPSK"/>
                <w:b/>
                <w:bCs/>
                <w:sz w:val="28"/>
              </w:rPr>
            </w:pPr>
            <w:r w:rsidRPr="00055651">
              <w:rPr>
                <w:rFonts w:ascii="TH SarabunPSK" w:hAnsi="TH SarabunPSK" w:cs="TH SarabunPSK"/>
                <w:b/>
                <w:bCs/>
                <w:sz w:val="28"/>
                <w:cs/>
              </w:rPr>
              <w:t>ชื่อหลักสูตร</w:t>
            </w:r>
          </w:p>
          <w:p w:rsidR="00055651" w:rsidRPr="00055651" w:rsidRDefault="00055651" w:rsidP="00246A0F">
            <w:pPr>
              <w:rPr>
                <w:rFonts w:ascii="TH SarabunPSK" w:hAnsi="TH SarabunPSK" w:cs="TH SarabunPSK"/>
                <w:sz w:val="28"/>
              </w:rPr>
            </w:pPr>
            <w:r w:rsidRPr="00055651">
              <w:rPr>
                <w:rFonts w:ascii="TH SarabunPSK" w:hAnsi="TH SarabunPSK" w:cs="TH SarabunPSK" w:hint="cs"/>
                <w:sz w:val="28"/>
                <w:cs/>
              </w:rPr>
              <w:t xml:space="preserve">   ภาษาไทย </w:t>
            </w:r>
            <w:r w:rsidRPr="00055651">
              <w:rPr>
                <w:rFonts w:ascii="TH SarabunPSK" w:hAnsi="TH SarabunPSK" w:cs="TH SarabunPSK"/>
                <w:sz w:val="28"/>
              </w:rPr>
              <w:t xml:space="preserve">: </w:t>
            </w:r>
            <w:r w:rsidRPr="00055651">
              <w:rPr>
                <w:rFonts w:ascii="TH SarabunPSK" w:hAnsi="TH SarabunPSK" w:cs="TH SarabunPSK"/>
                <w:color w:val="0000FF"/>
                <w:sz w:val="28"/>
              </w:rPr>
              <w:fldChar w:fldCharType="begin"/>
            </w:r>
            <w:r w:rsidRPr="00055651">
              <w:rPr>
                <w:rFonts w:ascii="TH SarabunPSK" w:hAnsi="TH SarabunPSK" w:cs="TH SarabunPSK"/>
                <w:color w:val="0000FF"/>
                <w:sz w:val="28"/>
              </w:rPr>
              <w:instrText xml:space="preserve"> MACROBUTTON  AcceptAllChangesInDoc [</w:instrText>
            </w:r>
            <w:r w:rsidRPr="00055651">
              <w:rPr>
                <w:rFonts w:ascii="TH SarabunPSK" w:hAnsi="TH SarabunPSK" w:cs="TH SarabunPSK"/>
                <w:color w:val="0000FF"/>
                <w:sz w:val="28"/>
                <w:cs/>
              </w:rPr>
              <w:instrText>คลิกพิมพ์..........]</w:instrText>
            </w:r>
            <w:r w:rsidRPr="00055651">
              <w:rPr>
                <w:rFonts w:ascii="TH SarabunPSK" w:hAnsi="TH SarabunPSK" w:cs="TH SarabunPSK"/>
                <w:color w:val="0000FF"/>
                <w:sz w:val="28"/>
              </w:rPr>
              <w:instrText xml:space="preserve"> </w:instrText>
            </w:r>
            <w:r w:rsidRPr="00055651">
              <w:rPr>
                <w:rFonts w:ascii="TH SarabunPSK" w:hAnsi="TH SarabunPSK" w:cs="TH SarabunPSK"/>
                <w:color w:val="0000FF"/>
                <w:sz w:val="28"/>
              </w:rPr>
              <w:fldChar w:fldCharType="end"/>
            </w:r>
          </w:p>
          <w:p w:rsidR="00055651" w:rsidRPr="00055651" w:rsidRDefault="00055651" w:rsidP="00246A0F">
            <w:pPr>
              <w:rPr>
                <w:rFonts w:ascii="TH SarabunPSK" w:hAnsi="TH SarabunPSK" w:cs="TH SarabunPSK"/>
                <w:sz w:val="28"/>
              </w:rPr>
            </w:pPr>
            <w:r w:rsidRPr="00055651">
              <w:rPr>
                <w:rFonts w:ascii="TH SarabunPSK" w:hAnsi="TH SarabunPSK" w:cs="TH SarabunPSK"/>
                <w:sz w:val="28"/>
              </w:rPr>
              <w:t xml:space="preserve">   </w:t>
            </w:r>
            <w:r w:rsidRPr="00055651">
              <w:rPr>
                <w:rFonts w:ascii="TH SarabunPSK" w:hAnsi="TH SarabunPSK" w:cs="TH SarabunPSK" w:hint="cs"/>
                <w:sz w:val="28"/>
                <w:cs/>
              </w:rPr>
              <w:t xml:space="preserve">ภาษาอังกฤษ </w:t>
            </w:r>
            <w:r w:rsidRPr="00055651">
              <w:rPr>
                <w:rFonts w:ascii="TH SarabunPSK" w:hAnsi="TH SarabunPSK" w:cs="TH SarabunPSK"/>
                <w:sz w:val="28"/>
              </w:rPr>
              <w:t xml:space="preserve">: </w:t>
            </w:r>
            <w:r w:rsidRPr="00055651">
              <w:rPr>
                <w:rFonts w:ascii="TH SarabunPSK" w:hAnsi="TH SarabunPSK" w:cs="TH SarabunPSK"/>
                <w:color w:val="0000FF"/>
                <w:sz w:val="28"/>
              </w:rPr>
              <w:fldChar w:fldCharType="begin"/>
            </w:r>
            <w:r w:rsidRPr="00055651">
              <w:rPr>
                <w:rFonts w:ascii="TH SarabunPSK" w:hAnsi="TH SarabunPSK" w:cs="TH SarabunPSK"/>
                <w:color w:val="0000FF"/>
                <w:sz w:val="28"/>
              </w:rPr>
              <w:instrText xml:space="preserve"> MACROBUTTON  AcceptAllChangesInDoc [</w:instrText>
            </w:r>
            <w:r w:rsidRPr="00055651">
              <w:rPr>
                <w:rFonts w:ascii="TH SarabunPSK" w:hAnsi="TH SarabunPSK" w:cs="TH SarabunPSK"/>
                <w:color w:val="0000FF"/>
                <w:sz w:val="28"/>
                <w:cs/>
              </w:rPr>
              <w:instrText>คลิกพิมพ์..........]</w:instrText>
            </w:r>
            <w:r w:rsidRPr="00055651">
              <w:rPr>
                <w:rFonts w:ascii="TH SarabunPSK" w:hAnsi="TH SarabunPSK" w:cs="TH SarabunPSK"/>
                <w:color w:val="0000FF"/>
                <w:sz w:val="28"/>
              </w:rPr>
              <w:instrText xml:space="preserve"> </w:instrText>
            </w:r>
            <w:r w:rsidRPr="00055651">
              <w:rPr>
                <w:rFonts w:ascii="TH SarabunPSK" w:hAnsi="TH SarabunPSK" w:cs="TH SarabunPSK"/>
                <w:color w:val="0000FF"/>
                <w:sz w:val="28"/>
              </w:rPr>
              <w:fldChar w:fldCharType="end"/>
            </w:r>
          </w:p>
          <w:p w:rsidR="00055651" w:rsidRPr="00055651" w:rsidRDefault="00055651" w:rsidP="00246A0F">
            <w:pPr>
              <w:rPr>
                <w:rFonts w:ascii="TH SarabunPSK" w:hAnsi="TH SarabunPSK" w:cs="TH SarabunPSK"/>
                <w:b/>
                <w:bCs/>
                <w:sz w:val="28"/>
              </w:rPr>
            </w:pPr>
            <w:r w:rsidRPr="00055651">
              <w:rPr>
                <w:rFonts w:ascii="TH SarabunPSK" w:hAnsi="TH SarabunPSK" w:cs="TH SarabunPSK"/>
                <w:b/>
                <w:bCs/>
                <w:sz w:val="28"/>
                <w:cs/>
              </w:rPr>
              <w:t>ชื่อปริญญา</w:t>
            </w:r>
          </w:p>
          <w:p w:rsidR="00055651" w:rsidRPr="00055651" w:rsidRDefault="00055651" w:rsidP="00246A0F">
            <w:pPr>
              <w:rPr>
                <w:rFonts w:ascii="TH SarabunPSK" w:hAnsi="TH SarabunPSK" w:cs="TH SarabunPSK"/>
                <w:sz w:val="28"/>
              </w:rPr>
            </w:pPr>
            <w:r w:rsidRPr="00055651">
              <w:rPr>
                <w:rFonts w:ascii="TH SarabunPSK" w:hAnsi="TH SarabunPSK" w:cs="TH SarabunPSK" w:hint="cs"/>
                <w:sz w:val="28"/>
                <w:cs/>
              </w:rPr>
              <w:t xml:space="preserve">   ชื่อเต็ม (ไทย)</w:t>
            </w:r>
            <w:r w:rsidRPr="00055651">
              <w:rPr>
                <w:rFonts w:ascii="TH SarabunPSK" w:hAnsi="TH SarabunPSK" w:cs="TH SarabunPSK"/>
                <w:sz w:val="28"/>
              </w:rPr>
              <w:t xml:space="preserve">         : </w:t>
            </w:r>
            <w:r w:rsidRPr="00055651">
              <w:rPr>
                <w:rFonts w:ascii="TH SarabunPSK" w:hAnsi="TH SarabunPSK" w:cs="TH SarabunPSK"/>
                <w:color w:val="0000FF"/>
                <w:sz w:val="28"/>
              </w:rPr>
              <w:fldChar w:fldCharType="begin"/>
            </w:r>
            <w:r w:rsidRPr="00055651">
              <w:rPr>
                <w:rFonts w:ascii="TH SarabunPSK" w:hAnsi="TH SarabunPSK" w:cs="TH SarabunPSK"/>
                <w:color w:val="0000FF"/>
                <w:sz w:val="28"/>
              </w:rPr>
              <w:instrText xml:space="preserve"> MACROBUTTON  AcceptAllChangesInDoc [</w:instrText>
            </w:r>
            <w:r w:rsidRPr="00055651">
              <w:rPr>
                <w:rFonts w:ascii="TH SarabunPSK" w:hAnsi="TH SarabunPSK" w:cs="TH SarabunPSK"/>
                <w:color w:val="0000FF"/>
                <w:sz w:val="28"/>
                <w:cs/>
              </w:rPr>
              <w:instrText>คลิกพิมพ์..........]</w:instrText>
            </w:r>
            <w:r w:rsidRPr="00055651">
              <w:rPr>
                <w:rFonts w:ascii="TH SarabunPSK" w:hAnsi="TH SarabunPSK" w:cs="TH SarabunPSK"/>
                <w:color w:val="0000FF"/>
                <w:sz w:val="28"/>
              </w:rPr>
              <w:instrText xml:space="preserve"> </w:instrText>
            </w:r>
            <w:r w:rsidRPr="00055651">
              <w:rPr>
                <w:rFonts w:ascii="TH SarabunPSK" w:hAnsi="TH SarabunPSK" w:cs="TH SarabunPSK"/>
                <w:color w:val="0000FF"/>
                <w:sz w:val="28"/>
              </w:rPr>
              <w:fldChar w:fldCharType="end"/>
            </w:r>
          </w:p>
          <w:p w:rsidR="00055651" w:rsidRPr="00055651" w:rsidRDefault="00055651" w:rsidP="00246A0F">
            <w:pPr>
              <w:rPr>
                <w:rFonts w:ascii="TH SarabunPSK" w:hAnsi="TH SarabunPSK" w:cs="TH SarabunPSK"/>
                <w:sz w:val="28"/>
              </w:rPr>
            </w:pPr>
            <w:r w:rsidRPr="00055651">
              <w:rPr>
                <w:rFonts w:ascii="TH SarabunPSK" w:hAnsi="TH SarabunPSK" w:cs="TH SarabunPSK" w:hint="cs"/>
                <w:sz w:val="28"/>
                <w:cs/>
              </w:rPr>
              <w:t xml:space="preserve">   ชื่อย่อ (ไทย)          </w:t>
            </w:r>
            <w:r w:rsidRPr="00055651">
              <w:rPr>
                <w:rFonts w:ascii="TH SarabunPSK" w:hAnsi="TH SarabunPSK" w:cs="TH SarabunPSK"/>
                <w:sz w:val="28"/>
              </w:rPr>
              <w:t xml:space="preserve">: </w:t>
            </w:r>
            <w:r w:rsidRPr="00055651">
              <w:rPr>
                <w:rFonts w:ascii="TH SarabunPSK" w:hAnsi="TH SarabunPSK" w:cs="TH SarabunPSK"/>
                <w:color w:val="0000FF"/>
                <w:sz w:val="28"/>
              </w:rPr>
              <w:fldChar w:fldCharType="begin"/>
            </w:r>
            <w:r w:rsidRPr="00055651">
              <w:rPr>
                <w:rFonts w:ascii="TH SarabunPSK" w:hAnsi="TH SarabunPSK" w:cs="TH SarabunPSK"/>
                <w:color w:val="0000FF"/>
                <w:sz w:val="28"/>
              </w:rPr>
              <w:instrText xml:space="preserve"> MACROBUTTON  AcceptAllChangesInDoc [</w:instrText>
            </w:r>
            <w:r w:rsidRPr="00055651">
              <w:rPr>
                <w:rFonts w:ascii="TH SarabunPSK" w:hAnsi="TH SarabunPSK" w:cs="TH SarabunPSK"/>
                <w:color w:val="0000FF"/>
                <w:sz w:val="28"/>
                <w:cs/>
              </w:rPr>
              <w:instrText>คลิกพิมพ์..........]</w:instrText>
            </w:r>
            <w:r w:rsidRPr="00055651">
              <w:rPr>
                <w:rFonts w:ascii="TH SarabunPSK" w:hAnsi="TH SarabunPSK" w:cs="TH SarabunPSK"/>
                <w:color w:val="0000FF"/>
                <w:sz w:val="28"/>
              </w:rPr>
              <w:instrText xml:space="preserve"> </w:instrText>
            </w:r>
            <w:r w:rsidRPr="00055651">
              <w:rPr>
                <w:rFonts w:ascii="TH SarabunPSK" w:hAnsi="TH SarabunPSK" w:cs="TH SarabunPSK"/>
                <w:color w:val="0000FF"/>
                <w:sz w:val="28"/>
              </w:rPr>
              <w:fldChar w:fldCharType="end"/>
            </w:r>
          </w:p>
          <w:p w:rsidR="00055651" w:rsidRPr="00055651" w:rsidRDefault="00055651" w:rsidP="00246A0F">
            <w:pPr>
              <w:rPr>
                <w:rFonts w:ascii="TH SarabunPSK" w:hAnsi="TH SarabunPSK" w:cs="TH SarabunPSK"/>
                <w:sz w:val="28"/>
              </w:rPr>
            </w:pPr>
            <w:r w:rsidRPr="00055651">
              <w:rPr>
                <w:rFonts w:ascii="TH SarabunPSK" w:hAnsi="TH SarabunPSK" w:cs="TH SarabunPSK" w:hint="cs"/>
                <w:sz w:val="28"/>
                <w:cs/>
              </w:rPr>
              <w:t xml:space="preserve">   ชื่อเต็ม (อังกฤษ)</w:t>
            </w:r>
            <w:r w:rsidRPr="00055651">
              <w:rPr>
                <w:rFonts w:ascii="TH SarabunPSK" w:hAnsi="TH SarabunPSK" w:cs="TH SarabunPSK"/>
                <w:sz w:val="28"/>
              </w:rPr>
              <w:t xml:space="preserve">     : </w:t>
            </w:r>
            <w:r w:rsidRPr="00055651">
              <w:rPr>
                <w:rFonts w:ascii="TH SarabunPSK" w:hAnsi="TH SarabunPSK" w:cs="TH SarabunPSK"/>
                <w:color w:val="0000FF"/>
                <w:sz w:val="28"/>
              </w:rPr>
              <w:fldChar w:fldCharType="begin"/>
            </w:r>
            <w:r w:rsidRPr="00055651">
              <w:rPr>
                <w:rFonts w:ascii="TH SarabunPSK" w:hAnsi="TH SarabunPSK" w:cs="TH SarabunPSK"/>
                <w:color w:val="0000FF"/>
                <w:sz w:val="28"/>
              </w:rPr>
              <w:instrText xml:space="preserve"> MACROBUTTON  AcceptAllChangesInDoc [</w:instrText>
            </w:r>
            <w:r w:rsidRPr="00055651">
              <w:rPr>
                <w:rFonts w:ascii="TH SarabunPSK" w:hAnsi="TH SarabunPSK" w:cs="TH SarabunPSK"/>
                <w:color w:val="0000FF"/>
                <w:sz w:val="28"/>
                <w:cs/>
              </w:rPr>
              <w:instrText>คลิกพิมพ์..........]</w:instrText>
            </w:r>
            <w:r w:rsidRPr="00055651">
              <w:rPr>
                <w:rFonts w:ascii="TH SarabunPSK" w:hAnsi="TH SarabunPSK" w:cs="TH SarabunPSK"/>
                <w:color w:val="0000FF"/>
                <w:sz w:val="28"/>
              </w:rPr>
              <w:instrText xml:space="preserve"> </w:instrText>
            </w:r>
            <w:r w:rsidRPr="00055651">
              <w:rPr>
                <w:rFonts w:ascii="TH SarabunPSK" w:hAnsi="TH SarabunPSK" w:cs="TH SarabunPSK"/>
                <w:color w:val="0000FF"/>
                <w:sz w:val="28"/>
              </w:rPr>
              <w:fldChar w:fldCharType="end"/>
            </w:r>
          </w:p>
          <w:p w:rsidR="00055651" w:rsidRPr="00055651" w:rsidRDefault="00055651" w:rsidP="00246A0F">
            <w:pPr>
              <w:rPr>
                <w:rFonts w:ascii="TH SarabunPSK" w:hAnsi="TH SarabunPSK" w:cs="TH SarabunPSK"/>
                <w:sz w:val="28"/>
              </w:rPr>
            </w:pPr>
            <w:r w:rsidRPr="00055651">
              <w:rPr>
                <w:rFonts w:ascii="TH SarabunPSK" w:hAnsi="TH SarabunPSK" w:cs="TH SarabunPSK" w:hint="cs"/>
                <w:sz w:val="28"/>
                <w:cs/>
              </w:rPr>
              <w:t xml:space="preserve">   ชื่อย่อ (อังกฤษ)      </w:t>
            </w:r>
            <w:r w:rsidRPr="00055651">
              <w:rPr>
                <w:rFonts w:ascii="TH SarabunPSK" w:hAnsi="TH SarabunPSK" w:cs="TH SarabunPSK"/>
                <w:sz w:val="28"/>
              </w:rPr>
              <w:t xml:space="preserve">: </w:t>
            </w:r>
            <w:r w:rsidRPr="00055651">
              <w:rPr>
                <w:rFonts w:ascii="TH SarabunPSK" w:hAnsi="TH SarabunPSK" w:cs="TH SarabunPSK"/>
                <w:color w:val="0000FF"/>
                <w:sz w:val="28"/>
              </w:rPr>
              <w:fldChar w:fldCharType="begin"/>
            </w:r>
            <w:r w:rsidRPr="00055651">
              <w:rPr>
                <w:rFonts w:ascii="TH SarabunPSK" w:hAnsi="TH SarabunPSK" w:cs="TH SarabunPSK"/>
                <w:color w:val="0000FF"/>
                <w:sz w:val="28"/>
              </w:rPr>
              <w:instrText xml:space="preserve"> MACROBUTTON  AcceptAllChangesInDoc [</w:instrText>
            </w:r>
            <w:r w:rsidRPr="00055651">
              <w:rPr>
                <w:rFonts w:ascii="TH SarabunPSK" w:hAnsi="TH SarabunPSK" w:cs="TH SarabunPSK"/>
                <w:color w:val="0000FF"/>
                <w:sz w:val="28"/>
                <w:cs/>
              </w:rPr>
              <w:instrText>คลิกพิมพ์..........]</w:instrText>
            </w:r>
            <w:r w:rsidRPr="00055651">
              <w:rPr>
                <w:rFonts w:ascii="TH SarabunPSK" w:hAnsi="TH SarabunPSK" w:cs="TH SarabunPSK"/>
                <w:color w:val="0000FF"/>
                <w:sz w:val="28"/>
              </w:rPr>
              <w:instrText xml:space="preserve"> </w:instrText>
            </w:r>
            <w:r w:rsidRPr="00055651">
              <w:rPr>
                <w:rFonts w:ascii="TH SarabunPSK" w:hAnsi="TH SarabunPSK" w:cs="TH SarabunPSK"/>
                <w:color w:val="0000FF"/>
                <w:sz w:val="28"/>
              </w:rPr>
              <w:fldChar w:fldCharType="end"/>
            </w:r>
          </w:p>
          <w:p w:rsidR="00055651" w:rsidRPr="00055651" w:rsidRDefault="00055651" w:rsidP="00246A0F">
            <w:pPr>
              <w:rPr>
                <w:rFonts w:ascii="TH SarabunPSK" w:hAnsi="TH SarabunPSK" w:cs="TH SarabunPSK"/>
                <w:sz w:val="28"/>
                <w:cs/>
              </w:rPr>
            </w:pPr>
          </w:p>
        </w:tc>
        <w:tc>
          <w:tcPr>
            <w:tcW w:w="6095" w:type="dxa"/>
          </w:tcPr>
          <w:p w:rsidR="00055651" w:rsidRPr="00055651" w:rsidRDefault="00055651" w:rsidP="00246A0F">
            <w:pPr>
              <w:rPr>
                <w:rFonts w:ascii="TH SarabunPSK" w:hAnsi="TH SarabunPSK" w:cs="TH SarabunPSK"/>
                <w:b/>
                <w:bCs/>
                <w:sz w:val="28"/>
              </w:rPr>
            </w:pPr>
            <w:r w:rsidRPr="00055651">
              <w:rPr>
                <w:rFonts w:ascii="TH SarabunPSK" w:hAnsi="TH SarabunPSK" w:cs="TH SarabunPSK"/>
                <w:b/>
                <w:bCs/>
                <w:sz w:val="28"/>
                <w:cs/>
              </w:rPr>
              <w:t>ชื่อหลักสูตร</w:t>
            </w:r>
          </w:p>
          <w:p w:rsidR="00055651" w:rsidRPr="00055651" w:rsidRDefault="00055651" w:rsidP="00246A0F">
            <w:pPr>
              <w:rPr>
                <w:rFonts w:ascii="TH SarabunPSK" w:hAnsi="TH SarabunPSK" w:cs="TH SarabunPSK"/>
                <w:sz w:val="28"/>
              </w:rPr>
            </w:pPr>
            <w:r w:rsidRPr="00055651">
              <w:rPr>
                <w:rFonts w:ascii="TH SarabunPSK" w:hAnsi="TH SarabunPSK" w:cs="TH SarabunPSK" w:hint="cs"/>
                <w:sz w:val="28"/>
                <w:cs/>
              </w:rPr>
              <w:t xml:space="preserve">   ภาษาไทย </w:t>
            </w:r>
            <w:r w:rsidRPr="00055651">
              <w:rPr>
                <w:rFonts w:ascii="TH SarabunPSK" w:hAnsi="TH SarabunPSK" w:cs="TH SarabunPSK"/>
                <w:sz w:val="28"/>
              </w:rPr>
              <w:t xml:space="preserve">: </w:t>
            </w:r>
            <w:r w:rsidRPr="00055651">
              <w:rPr>
                <w:rFonts w:ascii="TH SarabunPSK" w:hAnsi="TH SarabunPSK" w:cs="TH SarabunPSK"/>
                <w:color w:val="0000FF"/>
                <w:sz w:val="28"/>
              </w:rPr>
              <w:fldChar w:fldCharType="begin"/>
            </w:r>
            <w:r w:rsidRPr="00055651">
              <w:rPr>
                <w:rFonts w:ascii="TH SarabunPSK" w:hAnsi="TH SarabunPSK" w:cs="TH SarabunPSK"/>
                <w:color w:val="0000FF"/>
                <w:sz w:val="28"/>
              </w:rPr>
              <w:instrText xml:space="preserve"> MACROBUTTON  AcceptAllChangesInDoc [</w:instrText>
            </w:r>
            <w:r w:rsidRPr="00055651">
              <w:rPr>
                <w:rFonts w:ascii="TH SarabunPSK" w:hAnsi="TH SarabunPSK" w:cs="TH SarabunPSK"/>
                <w:color w:val="0000FF"/>
                <w:sz w:val="28"/>
                <w:cs/>
              </w:rPr>
              <w:instrText>คลิกพิมพ์..........]</w:instrText>
            </w:r>
            <w:r w:rsidRPr="00055651">
              <w:rPr>
                <w:rFonts w:ascii="TH SarabunPSK" w:hAnsi="TH SarabunPSK" w:cs="TH SarabunPSK"/>
                <w:color w:val="0000FF"/>
                <w:sz w:val="28"/>
              </w:rPr>
              <w:instrText xml:space="preserve"> </w:instrText>
            </w:r>
            <w:r w:rsidRPr="00055651">
              <w:rPr>
                <w:rFonts w:ascii="TH SarabunPSK" w:hAnsi="TH SarabunPSK" w:cs="TH SarabunPSK"/>
                <w:color w:val="0000FF"/>
                <w:sz w:val="28"/>
              </w:rPr>
              <w:fldChar w:fldCharType="end"/>
            </w:r>
          </w:p>
          <w:p w:rsidR="00055651" w:rsidRPr="00055651" w:rsidRDefault="00055651" w:rsidP="00246A0F">
            <w:pPr>
              <w:rPr>
                <w:rFonts w:ascii="TH SarabunPSK" w:hAnsi="TH SarabunPSK" w:cs="TH SarabunPSK"/>
                <w:sz w:val="28"/>
              </w:rPr>
            </w:pPr>
            <w:r w:rsidRPr="00055651">
              <w:rPr>
                <w:rFonts w:ascii="TH SarabunPSK" w:hAnsi="TH SarabunPSK" w:cs="TH SarabunPSK"/>
                <w:sz w:val="28"/>
              </w:rPr>
              <w:t xml:space="preserve">   </w:t>
            </w:r>
            <w:r w:rsidRPr="00055651">
              <w:rPr>
                <w:rFonts w:ascii="TH SarabunPSK" w:hAnsi="TH SarabunPSK" w:cs="TH SarabunPSK" w:hint="cs"/>
                <w:sz w:val="28"/>
                <w:cs/>
              </w:rPr>
              <w:t xml:space="preserve">ภาษาอังกฤษ </w:t>
            </w:r>
            <w:r w:rsidRPr="00055651">
              <w:rPr>
                <w:rFonts w:ascii="TH SarabunPSK" w:hAnsi="TH SarabunPSK" w:cs="TH SarabunPSK"/>
                <w:sz w:val="28"/>
              </w:rPr>
              <w:t xml:space="preserve">: </w:t>
            </w:r>
            <w:r w:rsidRPr="00055651">
              <w:rPr>
                <w:rFonts w:ascii="TH SarabunPSK" w:hAnsi="TH SarabunPSK" w:cs="TH SarabunPSK"/>
                <w:color w:val="0000FF"/>
                <w:sz w:val="28"/>
              </w:rPr>
              <w:fldChar w:fldCharType="begin"/>
            </w:r>
            <w:r w:rsidRPr="00055651">
              <w:rPr>
                <w:rFonts w:ascii="TH SarabunPSK" w:hAnsi="TH SarabunPSK" w:cs="TH SarabunPSK"/>
                <w:color w:val="0000FF"/>
                <w:sz w:val="28"/>
              </w:rPr>
              <w:instrText xml:space="preserve"> MACROBUTTON  AcceptAllChangesInDoc [</w:instrText>
            </w:r>
            <w:r w:rsidRPr="00055651">
              <w:rPr>
                <w:rFonts w:ascii="TH SarabunPSK" w:hAnsi="TH SarabunPSK" w:cs="TH SarabunPSK"/>
                <w:color w:val="0000FF"/>
                <w:sz w:val="28"/>
                <w:cs/>
              </w:rPr>
              <w:instrText>คลิกพิมพ์..........]</w:instrText>
            </w:r>
            <w:r w:rsidRPr="00055651">
              <w:rPr>
                <w:rFonts w:ascii="TH SarabunPSK" w:hAnsi="TH SarabunPSK" w:cs="TH SarabunPSK"/>
                <w:color w:val="0000FF"/>
                <w:sz w:val="28"/>
              </w:rPr>
              <w:instrText xml:space="preserve"> </w:instrText>
            </w:r>
            <w:r w:rsidRPr="00055651">
              <w:rPr>
                <w:rFonts w:ascii="TH SarabunPSK" w:hAnsi="TH SarabunPSK" w:cs="TH SarabunPSK"/>
                <w:color w:val="0000FF"/>
                <w:sz w:val="28"/>
              </w:rPr>
              <w:fldChar w:fldCharType="end"/>
            </w:r>
          </w:p>
          <w:p w:rsidR="00055651" w:rsidRPr="00055651" w:rsidRDefault="00055651" w:rsidP="00246A0F">
            <w:pPr>
              <w:rPr>
                <w:rFonts w:ascii="TH SarabunPSK" w:hAnsi="TH SarabunPSK" w:cs="TH SarabunPSK"/>
                <w:b/>
                <w:bCs/>
                <w:sz w:val="28"/>
              </w:rPr>
            </w:pPr>
            <w:r w:rsidRPr="00055651">
              <w:rPr>
                <w:rFonts w:ascii="TH SarabunPSK" w:hAnsi="TH SarabunPSK" w:cs="TH SarabunPSK"/>
                <w:b/>
                <w:bCs/>
                <w:sz w:val="28"/>
                <w:cs/>
              </w:rPr>
              <w:t>ชื่อปริญญา</w:t>
            </w:r>
          </w:p>
          <w:p w:rsidR="00055651" w:rsidRPr="00055651" w:rsidRDefault="00055651" w:rsidP="00246A0F">
            <w:pPr>
              <w:rPr>
                <w:rFonts w:ascii="TH SarabunPSK" w:hAnsi="TH SarabunPSK" w:cs="TH SarabunPSK"/>
                <w:sz w:val="28"/>
              </w:rPr>
            </w:pPr>
            <w:r w:rsidRPr="00055651">
              <w:rPr>
                <w:rFonts w:ascii="TH SarabunPSK" w:hAnsi="TH SarabunPSK" w:cs="TH SarabunPSK" w:hint="cs"/>
                <w:sz w:val="28"/>
                <w:cs/>
              </w:rPr>
              <w:t xml:space="preserve">   ชื่อเต็ม (ไทย)</w:t>
            </w:r>
            <w:r w:rsidRPr="00055651">
              <w:rPr>
                <w:rFonts w:ascii="TH SarabunPSK" w:hAnsi="TH SarabunPSK" w:cs="TH SarabunPSK"/>
                <w:sz w:val="28"/>
              </w:rPr>
              <w:t xml:space="preserve">         : </w:t>
            </w:r>
            <w:r w:rsidRPr="00055651">
              <w:rPr>
                <w:rFonts w:ascii="TH SarabunPSK" w:hAnsi="TH SarabunPSK" w:cs="TH SarabunPSK"/>
                <w:color w:val="0000FF"/>
                <w:sz w:val="28"/>
              </w:rPr>
              <w:fldChar w:fldCharType="begin"/>
            </w:r>
            <w:r w:rsidRPr="00055651">
              <w:rPr>
                <w:rFonts w:ascii="TH SarabunPSK" w:hAnsi="TH SarabunPSK" w:cs="TH SarabunPSK"/>
                <w:color w:val="0000FF"/>
                <w:sz w:val="28"/>
              </w:rPr>
              <w:instrText xml:space="preserve"> MACROBUTTON  AcceptAllChangesInDoc [</w:instrText>
            </w:r>
            <w:r w:rsidRPr="00055651">
              <w:rPr>
                <w:rFonts w:ascii="TH SarabunPSK" w:hAnsi="TH SarabunPSK" w:cs="TH SarabunPSK"/>
                <w:color w:val="0000FF"/>
                <w:sz w:val="28"/>
                <w:cs/>
              </w:rPr>
              <w:instrText>คลิกพิมพ์..........]</w:instrText>
            </w:r>
            <w:r w:rsidRPr="00055651">
              <w:rPr>
                <w:rFonts w:ascii="TH SarabunPSK" w:hAnsi="TH SarabunPSK" w:cs="TH SarabunPSK"/>
                <w:color w:val="0000FF"/>
                <w:sz w:val="28"/>
              </w:rPr>
              <w:instrText xml:space="preserve"> </w:instrText>
            </w:r>
            <w:r w:rsidRPr="00055651">
              <w:rPr>
                <w:rFonts w:ascii="TH SarabunPSK" w:hAnsi="TH SarabunPSK" w:cs="TH SarabunPSK"/>
                <w:color w:val="0000FF"/>
                <w:sz w:val="28"/>
              </w:rPr>
              <w:fldChar w:fldCharType="end"/>
            </w:r>
          </w:p>
          <w:p w:rsidR="00055651" w:rsidRPr="00055651" w:rsidRDefault="00055651" w:rsidP="00246A0F">
            <w:pPr>
              <w:rPr>
                <w:rFonts w:ascii="TH SarabunPSK" w:hAnsi="TH SarabunPSK" w:cs="TH SarabunPSK"/>
                <w:sz w:val="28"/>
              </w:rPr>
            </w:pPr>
            <w:r w:rsidRPr="00055651">
              <w:rPr>
                <w:rFonts w:ascii="TH SarabunPSK" w:hAnsi="TH SarabunPSK" w:cs="TH SarabunPSK" w:hint="cs"/>
                <w:sz w:val="28"/>
                <w:cs/>
              </w:rPr>
              <w:t xml:space="preserve">   ชื่อย่อ (ไทย)          </w:t>
            </w:r>
            <w:r w:rsidRPr="00055651">
              <w:rPr>
                <w:rFonts w:ascii="TH SarabunPSK" w:hAnsi="TH SarabunPSK" w:cs="TH SarabunPSK"/>
                <w:sz w:val="28"/>
              </w:rPr>
              <w:t xml:space="preserve">: </w:t>
            </w:r>
            <w:r w:rsidRPr="00055651">
              <w:rPr>
                <w:rFonts w:ascii="TH SarabunPSK" w:hAnsi="TH SarabunPSK" w:cs="TH SarabunPSK"/>
                <w:color w:val="0000FF"/>
                <w:sz w:val="28"/>
              </w:rPr>
              <w:fldChar w:fldCharType="begin"/>
            </w:r>
            <w:r w:rsidRPr="00055651">
              <w:rPr>
                <w:rFonts w:ascii="TH SarabunPSK" w:hAnsi="TH SarabunPSK" w:cs="TH SarabunPSK"/>
                <w:color w:val="0000FF"/>
                <w:sz w:val="28"/>
              </w:rPr>
              <w:instrText xml:space="preserve"> MACROBUTTON  AcceptAllChangesInDoc [</w:instrText>
            </w:r>
            <w:r w:rsidRPr="00055651">
              <w:rPr>
                <w:rFonts w:ascii="TH SarabunPSK" w:hAnsi="TH SarabunPSK" w:cs="TH SarabunPSK"/>
                <w:color w:val="0000FF"/>
                <w:sz w:val="28"/>
                <w:cs/>
              </w:rPr>
              <w:instrText>คลิกพิมพ์..........]</w:instrText>
            </w:r>
            <w:r w:rsidRPr="00055651">
              <w:rPr>
                <w:rFonts w:ascii="TH SarabunPSK" w:hAnsi="TH SarabunPSK" w:cs="TH SarabunPSK"/>
                <w:color w:val="0000FF"/>
                <w:sz w:val="28"/>
              </w:rPr>
              <w:instrText xml:space="preserve"> </w:instrText>
            </w:r>
            <w:r w:rsidRPr="00055651">
              <w:rPr>
                <w:rFonts w:ascii="TH SarabunPSK" w:hAnsi="TH SarabunPSK" w:cs="TH SarabunPSK"/>
                <w:color w:val="0000FF"/>
                <w:sz w:val="28"/>
              </w:rPr>
              <w:fldChar w:fldCharType="end"/>
            </w:r>
          </w:p>
          <w:p w:rsidR="00055651" w:rsidRPr="00055651" w:rsidRDefault="00055651" w:rsidP="00246A0F">
            <w:pPr>
              <w:rPr>
                <w:rFonts w:ascii="TH SarabunPSK" w:hAnsi="TH SarabunPSK" w:cs="TH SarabunPSK"/>
                <w:sz w:val="28"/>
              </w:rPr>
            </w:pPr>
            <w:r w:rsidRPr="00055651">
              <w:rPr>
                <w:rFonts w:ascii="TH SarabunPSK" w:hAnsi="TH SarabunPSK" w:cs="TH SarabunPSK" w:hint="cs"/>
                <w:sz w:val="28"/>
                <w:cs/>
              </w:rPr>
              <w:t xml:space="preserve">   ชื่อเต็ม (อังกฤษ)</w:t>
            </w:r>
            <w:r w:rsidRPr="00055651">
              <w:rPr>
                <w:rFonts w:ascii="TH SarabunPSK" w:hAnsi="TH SarabunPSK" w:cs="TH SarabunPSK"/>
                <w:sz w:val="28"/>
              </w:rPr>
              <w:t xml:space="preserve">     : </w:t>
            </w:r>
            <w:r w:rsidRPr="00055651">
              <w:rPr>
                <w:rFonts w:ascii="TH SarabunPSK" w:hAnsi="TH SarabunPSK" w:cs="TH SarabunPSK"/>
                <w:color w:val="0000FF"/>
                <w:sz w:val="28"/>
              </w:rPr>
              <w:fldChar w:fldCharType="begin"/>
            </w:r>
            <w:r w:rsidRPr="00055651">
              <w:rPr>
                <w:rFonts w:ascii="TH SarabunPSK" w:hAnsi="TH SarabunPSK" w:cs="TH SarabunPSK"/>
                <w:color w:val="0000FF"/>
                <w:sz w:val="28"/>
              </w:rPr>
              <w:instrText xml:space="preserve"> MACROBUTTON  AcceptAllChangesInDoc [</w:instrText>
            </w:r>
            <w:r w:rsidRPr="00055651">
              <w:rPr>
                <w:rFonts w:ascii="TH SarabunPSK" w:hAnsi="TH SarabunPSK" w:cs="TH SarabunPSK"/>
                <w:color w:val="0000FF"/>
                <w:sz w:val="28"/>
                <w:cs/>
              </w:rPr>
              <w:instrText>คลิกพิมพ์..........]</w:instrText>
            </w:r>
            <w:r w:rsidRPr="00055651">
              <w:rPr>
                <w:rFonts w:ascii="TH SarabunPSK" w:hAnsi="TH SarabunPSK" w:cs="TH SarabunPSK"/>
                <w:color w:val="0000FF"/>
                <w:sz w:val="28"/>
              </w:rPr>
              <w:instrText xml:space="preserve"> </w:instrText>
            </w:r>
            <w:r w:rsidRPr="00055651">
              <w:rPr>
                <w:rFonts w:ascii="TH SarabunPSK" w:hAnsi="TH SarabunPSK" w:cs="TH SarabunPSK"/>
                <w:color w:val="0000FF"/>
                <w:sz w:val="28"/>
              </w:rPr>
              <w:fldChar w:fldCharType="end"/>
            </w:r>
          </w:p>
          <w:p w:rsidR="00055651" w:rsidRPr="00055651" w:rsidRDefault="00055651" w:rsidP="00246A0F">
            <w:pPr>
              <w:rPr>
                <w:rFonts w:ascii="TH SarabunPSK" w:hAnsi="TH SarabunPSK" w:cs="TH SarabunPSK"/>
                <w:sz w:val="28"/>
              </w:rPr>
            </w:pPr>
            <w:r w:rsidRPr="00055651">
              <w:rPr>
                <w:rFonts w:ascii="TH SarabunPSK" w:hAnsi="TH SarabunPSK" w:cs="TH SarabunPSK" w:hint="cs"/>
                <w:sz w:val="28"/>
                <w:cs/>
              </w:rPr>
              <w:t xml:space="preserve">   ชื่อย่อ (อังกฤษ)      </w:t>
            </w:r>
            <w:r w:rsidRPr="00055651">
              <w:rPr>
                <w:rFonts w:ascii="TH SarabunPSK" w:hAnsi="TH SarabunPSK" w:cs="TH SarabunPSK"/>
                <w:sz w:val="28"/>
              </w:rPr>
              <w:t xml:space="preserve">: </w:t>
            </w:r>
            <w:r w:rsidRPr="00055651">
              <w:rPr>
                <w:rFonts w:ascii="TH SarabunPSK" w:hAnsi="TH SarabunPSK" w:cs="TH SarabunPSK"/>
                <w:color w:val="0000FF"/>
                <w:sz w:val="28"/>
              </w:rPr>
              <w:fldChar w:fldCharType="begin"/>
            </w:r>
            <w:r w:rsidRPr="00055651">
              <w:rPr>
                <w:rFonts w:ascii="TH SarabunPSK" w:hAnsi="TH SarabunPSK" w:cs="TH SarabunPSK"/>
                <w:color w:val="0000FF"/>
                <w:sz w:val="28"/>
              </w:rPr>
              <w:instrText xml:space="preserve"> MACROBUTTON  AcceptAllChangesInDoc [</w:instrText>
            </w:r>
            <w:r w:rsidRPr="00055651">
              <w:rPr>
                <w:rFonts w:ascii="TH SarabunPSK" w:hAnsi="TH SarabunPSK" w:cs="TH SarabunPSK"/>
                <w:color w:val="0000FF"/>
                <w:sz w:val="28"/>
                <w:cs/>
              </w:rPr>
              <w:instrText>คลิกพิมพ์..........]</w:instrText>
            </w:r>
            <w:r w:rsidRPr="00055651">
              <w:rPr>
                <w:rFonts w:ascii="TH SarabunPSK" w:hAnsi="TH SarabunPSK" w:cs="TH SarabunPSK"/>
                <w:color w:val="0000FF"/>
                <w:sz w:val="28"/>
              </w:rPr>
              <w:instrText xml:space="preserve"> </w:instrText>
            </w:r>
            <w:r w:rsidRPr="00055651">
              <w:rPr>
                <w:rFonts w:ascii="TH SarabunPSK" w:hAnsi="TH SarabunPSK" w:cs="TH SarabunPSK"/>
                <w:color w:val="0000FF"/>
                <w:sz w:val="28"/>
              </w:rPr>
              <w:fldChar w:fldCharType="end"/>
            </w:r>
          </w:p>
          <w:p w:rsidR="00055651" w:rsidRPr="00055651" w:rsidRDefault="00055651" w:rsidP="00246A0F">
            <w:pPr>
              <w:rPr>
                <w:rFonts w:ascii="TH SarabunPSK" w:hAnsi="TH SarabunPSK" w:cs="TH SarabunPSK"/>
                <w:sz w:val="28"/>
                <w:cs/>
              </w:rPr>
            </w:pPr>
          </w:p>
        </w:tc>
        <w:tc>
          <w:tcPr>
            <w:tcW w:w="1985" w:type="dxa"/>
          </w:tcPr>
          <w:p w:rsidR="00055651" w:rsidRPr="00055651" w:rsidRDefault="00055651" w:rsidP="00246A0F">
            <w:pPr>
              <w:jc w:val="center"/>
              <w:rPr>
                <w:rFonts w:ascii="TH SarabunPSK" w:hAnsi="TH SarabunPSK" w:cs="TH SarabunPSK"/>
                <w:b/>
                <w:bCs/>
                <w:sz w:val="28"/>
              </w:rPr>
            </w:pPr>
            <w:r w:rsidRPr="00055651">
              <w:rPr>
                <w:rFonts w:ascii="TH SarabunPSK" w:hAnsi="TH SarabunPSK" w:cs="TH SarabunPSK"/>
                <w:color w:val="0000FF"/>
                <w:sz w:val="28"/>
              </w:rPr>
              <w:fldChar w:fldCharType="begin"/>
            </w:r>
            <w:r w:rsidRPr="00055651">
              <w:rPr>
                <w:rFonts w:ascii="TH SarabunPSK" w:hAnsi="TH SarabunPSK" w:cs="TH SarabunPSK"/>
                <w:color w:val="0000FF"/>
                <w:sz w:val="28"/>
              </w:rPr>
              <w:instrText xml:space="preserve"> MACROBUTTON  AcceptAllChangesInDoc [</w:instrText>
            </w:r>
            <w:r w:rsidRPr="00055651">
              <w:rPr>
                <w:rFonts w:ascii="TH SarabunPSK" w:hAnsi="TH SarabunPSK" w:cs="TH SarabunPSK"/>
                <w:color w:val="0000FF"/>
                <w:sz w:val="28"/>
                <w:cs/>
              </w:rPr>
              <w:instrText>คลิกพิมพ์..........]</w:instrText>
            </w:r>
            <w:r w:rsidRPr="00055651">
              <w:rPr>
                <w:rFonts w:ascii="TH SarabunPSK" w:hAnsi="TH SarabunPSK" w:cs="TH SarabunPSK"/>
                <w:color w:val="0000FF"/>
                <w:sz w:val="28"/>
              </w:rPr>
              <w:instrText xml:space="preserve"> </w:instrText>
            </w:r>
            <w:r w:rsidRPr="00055651">
              <w:rPr>
                <w:rFonts w:ascii="TH SarabunPSK" w:hAnsi="TH SarabunPSK" w:cs="TH SarabunPSK"/>
                <w:color w:val="0000FF"/>
                <w:sz w:val="28"/>
              </w:rPr>
              <w:fldChar w:fldCharType="end"/>
            </w:r>
          </w:p>
          <w:p w:rsidR="00055651" w:rsidRPr="00055651" w:rsidRDefault="00055651" w:rsidP="00246A0F">
            <w:pPr>
              <w:jc w:val="center"/>
              <w:rPr>
                <w:rFonts w:ascii="TH SarabunPSK" w:hAnsi="TH SarabunPSK" w:cs="TH SarabunPSK"/>
                <w:sz w:val="28"/>
                <w:cs/>
              </w:rPr>
            </w:pPr>
            <w:r w:rsidRPr="00055651">
              <w:rPr>
                <w:rFonts w:ascii="TH SarabunPSK" w:hAnsi="TH SarabunPSK" w:cs="TH SarabunPSK" w:hint="cs"/>
                <w:color w:val="FF0000"/>
                <w:sz w:val="28"/>
                <w:cs/>
              </w:rPr>
              <w:t>คงเดิม</w:t>
            </w:r>
          </w:p>
        </w:tc>
      </w:tr>
      <w:tr w:rsidR="00055651" w:rsidRPr="00866427" w:rsidTr="005F0DB0">
        <w:tc>
          <w:tcPr>
            <w:tcW w:w="6096" w:type="dxa"/>
          </w:tcPr>
          <w:p w:rsidR="00055651" w:rsidRPr="00EB7E06" w:rsidRDefault="00055651" w:rsidP="00246A0F">
            <w:pPr>
              <w:rPr>
                <w:rFonts w:ascii="TH SarabunPSK" w:hAnsi="TH SarabunPSK" w:cs="TH SarabunPSK"/>
                <w:b/>
                <w:bCs/>
                <w:sz w:val="28"/>
              </w:rPr>
            </w:pPr>
            <w:r w:rsidRPr="00EB7E06">
              <w:rPr>
                <w:rFonts w:ascii="TH SarabunPSK" w:hAnsi="TH SarabunPSK" w:cs="TH SarabunPSK"/>
                <w:b/>
                <w:bCs/>
                <w:sz w:val="28"/>
                <w:cs/>
              </w:rPr>
              <w:t>ปรัชญาของหลักสูตร</w:t>
            </w:r>
          </w:p>
          <w:p w:rsidR="00055651" w:rsidRDefault="00055651" w:rsidP="00246A0F">
            <w:pPr>
              <w:rPr>
                <w:rFonts w:ascii="TH SarabunPSK" w:hAnsi="TH SarabunPSK" w:cs="TH SarabunPSK"/>
                <w:sz w:val="28"/>
              </w:rPr>
            </w:pPr>
            <w:r>
              <w:rPr>
                <w:rFonts w:ascii="TH SarabunPSK" w:hAnsi="TH SarabunPSK" w:cs="TH SarabunPSK" w:hint="cs"/>
                <w:sz w:val="28"/>
                <w:cs/>
              </w:rPr>
              <w:t xml:space="preserve">   </w:t>
            </w:r>
            <w:r w:rsidRPr="005F0DB0">
              <w:rPr>
                <w:rFonts w:ascii="TH SarabunPSK" w:hAnsi="TH SarabunPSK" w:cs="TH SarabunPSK"/>
                <w:color w:val="FF0000"/>
                <w:sz w:val="28"/>
                <w:cs/>
              </w:rPr>
              <w:t>มุ่งผลิตบัณฑิตให้มีความสอดคล้องกับแผนพัฒนาการศึกษาของชาติและเน้นการผลิตบัณฑิตให้มีความรอบรู้ตามมาตรฐานทางวิชาการและวิชาชีพบัญชีทั้งภาคทฤษฎีและภาคปฏิบัติ</w:t>
            </w:r>
            <w:r w:rsidRPr="005F0DB0">
              <w:rPr>
                <w:rFonts w:ascii="TH SarabunPSK" w:hAnsi="TH SarabunPSK" w:cs="TH SarabunPSK"/>
                <w:color w:val="FF0000"/>
                <w:sz w:val="28"/>
              </w:rPr>
              <w:t xml:space="preserve"> </w:t>
            </w:r>
            <w:r w:rsidRPr="005F0DB0">
              <w:rPr>
                <w:rFonts w:ascii="TH SarabunPSK" w:hAnsi="TH SarabunPSK" w:cs="TH SarabunPSK"/>
                <w:color w:val="FF0000"/>
                <w:sz w:val="28"/>
                <w:cs/>
              </w:rPr>
              <w:t>และสามารถนำความรู้ไปประยุกต์ใช้ได้อย่างเหมาะสมพร้อมทั้งมีความสามารถในการคิดและวิเคราะห์อย่างเป็นระบบ  มีความสามารถในการเรียนรู้ด้วยตนเองและสามารถติดต่อสื่อสารกับผู้อื่นได้เป็นอย่างดี  รวมทั้งเป็นผู้มีคุณธรรมและจริยธรรม</w:t>
            </w:r>
          </w:p>
          <w:p w:rsidR="00055651" w:rsidRPr="00866427" w:rsidRDefault="00055651" w:rsidP="00246A0F">
            <w:pPr>
              <w:rPr>
                <w:rFonts w:ascii="TH SarabunPSK" w:hAnsi="TH SarabunPSK" w:cs="TH SarabunPSK"/>
                <w:sz w:val="28"/>
              </w:rPr>
            </w:pPr>
          </w:p>
        </w:tc>
        <w:tc>
          <w:tcPr>
            <w:tcW w:w="6095" w:type="dxa"/>
          </w:tcPr>
          <w:p w:rsidR="00055651" w:rsidRPr="00EB7E06" w:rsidRDefault="00055651" w:rsidP="00246A0F">
            <w:pPr>
              <w:rPr>
                <w:rFonts w:ascii="TH SarabunPSK" w:hAnsi="TH SarabunPSK" w:cs="TH SarabunPSK"/>
                <w:b/>
                <w:bCs/>
                <w:sz w:val="28"/>
              </w:rPr>
            </w:pPr>
            <w:r w:rsidRPr="00EB7E06">
              <w:rPr>
                <w:rFonts w:ascii="TH SarabunPSK" w:hAnsi="TH SarabunPSK" w:cs="TH SarabunPSK"/>
                <w:b/>
                <w:bCs/>
                <w:sz w:val="28"/>
                <w:cs/>
              </w:rPr>
              <w:t>ปรัชญาของหลักสูตร</w:t>
            </w:r>
          </w:p>
          <w:p w:rsidR="00055651" w:rsidRPr="00866427" w:rsidRDefault="00055651" w:rsidP="00246A0F">
            <w:pPr>
              <w:rPr>
                <w:rFonts w:ascii="TH SarabunPSK" w:hAnsi="TH SarabunPSK" w:cs="TH SarabunPSK"/>
                <w:sz w:val="28"/>
              </w:rPr>
            </w:pPr>
            <w:r>
              <w:rPr>
                <w:rFonts w:ascii="TH SarabunPSK" w:hAnsi="TH SarabunPSK" w:cs="TH SarabunPSK" w:hint="cs"/>
                <w:sz w:val="28"/>
                <w:cs/>
              </w:rPr>
              <w:t xml:space="preserve">   </w:t>
            </w:r>
            <w:r w:rsidRPr="005F0DB0">
              <w:rPr>
                <w:rFonts w:ascii="TH SarabunPSK" w:hAnsi="TH SarabunPSK" w:cs="TH SarabunPSK"/>
                <w:color w:val="FF0000"/>
                <w:sz w:val="28"/>
                <w:cs/>
              </w:rPr>
              <w:t>มุ่งผลิตบัณฑิตให้มีความสอดคล้องกับแผนพัฒนาการศึกษาของชาติและเน้นการผลิตบัณฑิตให้มีความรอบรู้ตามมาตรฐานทางวิชาการและวิชาชีพบัญชีทั้งภาคทฤษฎีและภาคปฏิบัติ</w:t>
            </w:r>
            <w:r w:rsidRPr="005F0DB0">
              <w:rPr>
                <w:rFonts w:ascii="TH SarabunPSK" w:hAnsi="TH SarabunPSK" w:cs="TH SarabunPSK"/>
                <w:color w:val="FF0000"/>
                <w:sz w:val="28"/>
              </w:rPr>
              <w:t xml:space="preserve"> </w:t>
            </w:r>
            <w:r w:rsidRPr="005F0DB0">
              <w:rPr>
                <w:rFonts w:ascii="TH SarabunPSK" w:hAnsi="TH SarabunPSK" w:cs="TH SarabunPSK"/>
                <w:color w:val="FF0000"/>
                <w:sz w:val="28"/>
                <w:cs/>
              </w:rPr>
              <w:t>และสามารถนำความรู้ไปประยุกต์ใช้ได้อย่างเหมาะสมพร้อมทั้งมีความสามารถในการคิดและวิเคราะห์อย่างเป็นระบบ  มีความสามารถในการเรียนรู้ด้วยตนเองและสามารถติดต่อสื่อสารกับผู้อื่นได้เป็นอย่างดี  รวมทั้งเป็นผู้มีคุณธรรมและจริยธรรม</w:t>
            </w:r>
          </w:p>
        </w:tc>
        <w:tc>
          <w:tcPr>
            <w:tcW w:w="1985" w:type="dxa"/>
          </w:tcPr>
          <w:p w:rsidR="00055651" w:rsidRPr="00866427" w:rsidRDefault="00055651" w:rsidP="00246A0F">
            <w:pPr>
              <w:jc w:val="center"/>
              <w:rPr>
                <w:rFonts w:ascii="TH SarabunPSK" w:hAnsi="TH SarabunPSK" w:cs="TH SarabunPSK"/>
                <w:sz w:val="28"/>
                <w:cs/>
              </w:rPr>
            </w:pPr>
            <w:r w:rsidRPr="005F0DB0">
              <w:rPr>
                <w:rFonts w:ascii="TH SarabunPSK" w:hAnsi="TH SarabunPSK" w:cs="TH SarabunPSK" w:hint="cs"/>
                <w:color w:val="FF0000"/>
                <w:sz w:val="28"/>
                <w:cs/>
              </w:rPr>
              <w:t>คงเดิม</w:t>
            </w:r>
          </w:p>
        </w:tc>
      </w:tr>
      <w:tr w:rsidR="00055651" w:rsidRPr="00866427" w:rsidTr="005F0DB0">
        <w:tc>
          <w:tcPr>
            <w:tcW w:w="6096" w:type="dxa"/>
          </w:tcPr>
          <w:p w:rsidR="00055651" w:rsidRPr="00EB7E06" w:rsidRDefault="00055651" w:rsidP="00246A0F">
            <w:pPr>
              <w:rPr>
                <w:rFonts w:ascii="TH SarabunPSK" w:hAnsi="TH SarabunPSK" w:cs="TH SarabunPSK"/>
                <w:b/>
                <w:bCs/>
                <w:sz w:val="28"/>
              </w:rPr>
            </w:pPr>
            <w:r w:rsidRPr="00EB7E06">
              <w:rPr>
                <w:rFonts w:ascii="TH SarabunPSK" w:hAnsi="TH SarabunPSK" w:cs="TH SarabunPSK"/>
                <w:b/>
                <w:bCs/>
                <w:sz w:val="28"/>
                <w:cs/>
              </w:rPr>
              <w:t>วัตถุประสงค์ของหลักสูตร</w:t>
            </w:r>
          </w:p>
          <w:p w:rsidR="00055651" w:rsidRPr="005F0DB0" w:rsidRDefault="00055651" w:rsidP="00246A0F">
            <w:pPr>
              <w:rPr>
                <w:rFonts w:ascii="TH SarabunPSK" w:hAnsi="TH SarabunPSK" w:cs="TH SarabunPSK"/>
                <w:color w:val="FF0000"/>
                <w:sz w:val="28"/>
              </w:rPr>
            </w:pPr>
            <w:r w:rsidRPr="005F0DB0">
              <w:rPr>
                <w:rFonts w:ascii="TH SarabunPSK" w:hAnsi="TH SarabunPSK" w:cs="TH SarabunPSK"/>
                <w:color w:val="FF0000"/>
                <w:sz w:val="28"/>
                <w:cs/>
              </w:rPr>
              <w:t>1</w:t>
            </w:r>
            <w:r w:rsidRPr="005F0DB0">
              <w:rPr>
                <w:rFonts w:ascii="TH SarabunPSK" w:hAnsi="TH SarabunPSK" w:cs="TH SarabunPSK"/>
                <w:color w:val="FF0000"/>
                <w:sz w:val="28"/>
              </w:rPr>
              <w:t>.</w:t>
            </w:r>
            <w:r w:rsidRPr="005F0DB0">
              <w:rPr>
                <w:rFonts w:ascii="TH SarabunPSK" w:hAnsi="TH SarabunPSK" w:cs="TH SarabunPSK"/>
                <w:color w:val="FF0000"/>
                <w:sz w:val="28"/>
                <w:cs/>
              </w:rPr>
              <w:t xml:space="preserve">  มีความรู้  ความสามารถ และทักษะในการประกอบวิชาชีพบัญชีได้อย่างมีคุณภาพสอดคล้องตามความต้องการของภาครัฐ เอกชนและท้องถิ่น</w:t>
            </w:r>
          </w:p>
          <w:p w:rsidR="00055651" w:rsidRPr="005F0DB0" w:rsidRDefault="00055651" w:rsidP="00246A0F">
            <w:pPr>
              <w:rPr>
                <w:rFonts w:ascii="TH SarabunPSK" w:hAnsi="TH SarabunPSK" w:cs="TH SarabunPSK"/>
                <w:color w:val="FF0000"/>
                <w:sz w:val="28"/>
              </w:rPr>
            </w:pPr>
            <w:r w:rsidRPr="005F0DB0">
              <w:rPr>
                <w:rFonts w:ascii="TH SarabunPSK" w:hAnsi="TH SarabunPSK" w:cs="TH SarabunPSK"/>
                <w:color w:val="FF0000"/>
                <w:sz w:val="28"/>
                <w:cs/>
              </w:rPr>
              <w:lastRenderedPageBreak/>
              <w:t>2</w:t>
            </w:r>
            <w:r w:rsidRPr="005F0DB0">
              <w:rPr>
                <w:rFonts w:ascii="TH SarabunPSK" w:hAnsi="TH SarabunPSK" w:cs="TH SarabunPSK"/>
                <w:color w:val="FF0000"/>
                <w:sz w:val="28"/>
              </w:rPr>
              <w:t>.</w:t>
            </w:r>
            <w:r w:rsidRPr="005F0DB0">
              <w:rPr>
                <w:rFonts w:ascii="TH SarabunPSK" w:hAnsi="TH SarabunPSK" w:cs="TH SarabunPSK"/>
                <w:color w:val="FF0000"/>
                <w:sz w:val="28"/>
                <w:cs/>
              </w:rPr>
              <w:t xml:space="preserve">  เป็นนักวิเคราะห์และผู้บริหารที่สามารถประยุกต์หลักการ  แนวคิด ทฤษฎีทางด้านการบัญชีและบริหารธุรกิจอย่างเหมาะสม</w:t>
            </w:r>
          </w:p>
          <w:p w:rsidR="00055651" w:rsidRPr="005F0DB0" w:rsidRDefault="00055651" w:rsidP="00246A0F">
            <w:pPr>
              <w:rPr>
                <w:rFonts w:ascii="TH SarabunPSK" w:hAnsi="TH SarabunPSK" w:cs="TH SarabunPSK"/>
                <w:color w:val="FF0000"/>
                <w:sz w:val="28"/>
              </w:rPr>
            </w:pPr>
            <w:r w:rsidRPr="005F0DB0">
              <w:rPr>
                <w:rFonts w:ascii="TH SarabunPSK" w:hAnsi="TH SarabunPSK" w:cs="TH SarabunPSK"/>
                <w:color w:val="FF0000"/>
                <w:sz w:val="28"/>
                <w:cs/>
              </w:rPr>
              <w:t>3</w:t>
            </w:r>
            <w:r w:rsidRPr="005F0DB0">
              <w:rPr>
                <w:rFonts w:ascii="TH SarabunPSK" w:hAnsi="TH SarabunPSK" w:cs="TH SarabunPSK"/>
                <w:color w:val="FF0000"/>
                <w:sz w:val="28"/>
              </w:rPr>
              <w:t>.</w:t>
            </w:r>
            <w:r w:rsidRPr="005F0DB0">
              <w:rPr>
                <w:rFonts w:ascii="TH SarabunPSK" w:hAnsi="TH SarabunPSK" w:cs="TH SarabunPSK"/>
                <w:color w:val="FF0000"/>
                <w:sz w:val="28"/>
                <w:cs/>
              </w:rPr>
              <w:t xml:space="preserve">  มีความรู้ความเข้าใจในระบบเศรษฐกิจและสังคม  สามารถนำไปใช้ในการตัดสินใจดำเนินธุรกิจได้อย่างมีประสิทธิภาพ</w:t>
            </w:r>
          </w:p>
          <w:p w:rsidR="00055651" w:rsidRPr="005F0DB0" w:rsidRDefault="00055651" w:rsidP="00246A0F">
            <w:pPr>
              <w:rPr>
                <w:rFonts w:ascii="TH SarabunPSK" w:hAnsi="TH SarabunPSK" w:cs="TH SarabunPSK"/>
                <w:color w:val="FF0000"/>
                <w:sz w:val="28"/>
              </w:rPr>
            </w:pPr>
            <w:r w:rsidRPr="005F0DB0">
              <w:rPr>
                <w:rFonts w:ascii="TH SarabunPSK" w:hAnsi="TH SarabunPSK" w:cs="TH SarabunPSK"/>
                <w:color w:val="FF0000"/>
                <w:sz w:val="28"/>
                <w:cs/>
              </w:rPr>
              <w:t>4</w:t>
            </w:r>
            <w:r w:rsidRPr="005F0DB0">
              <w:rPr>
                <w:rFonts w:ascii="TH SarabunPSK" w:hAnsi="TH SarabunPSK" w:cs="TH SarabunPSK"/>
                <w:color w:val="FF0000"/>
                <w:sz w:val="28"/>
              </w:rPr>
              <w:t>.</w:t>
            </w:r>
            <w:r w:rsidRPr="005F0DB0">
              <w:rPr>
                <w:rFonts w:ascii="TH SarabunPSK" w:hAnsi="TH SarabunPSK" w:cs="TH SarabunPSK"/>
                <w:color w:val="FF0000"/>
                <w:sz w:val="28"/>
                <w:cs/>
              </w:rPr>
              <w:t xml:space="preserve">  สามารถติดตามและปรับตัวให้เข้ากับสภาพการณ์  การเปลี่ยนแปลงความก้าวหน้าในเทคโนโลยี  และการงานอาชีพ</w:t>
            </w:r>
          </w:p>
          <w:p w:rsidR="00055651" w:rsidRPr="005F0DB0" w:rsidRDefault="00055651" w:rsidP="00246A0F">
            <w:pPr>
              <w:rPr>
                <w:rFonts w:ascii="TH SarabunPSK" w:hAnsi="TH SarabunPSK" w:cs="TH SarabunPSK"/>
                <w:color w:val="FF0000"/>
                <w:sz w:val="28"/>
              </w:rPr>
            </w:pPr>
            <w:r w:rsidRPr="005F0DB0">
              <w:rPr>
                <w:rFonts w:ascii="TH SarabunPSK" w:hAnsi="TH SarabunPSK" w:cs="TH SarabunPSK"/>
                <w:color w:val="FF0000"/>
                <w:sz w:val="28"/>
                <w:cs/>
              </w:rPr>
              <w:t>5</w:t>
            </w:r>
            <w:r w:rsidRPr="005F0DB0">
              <w:rPr>
                <w:rFonts w:ascii="TH SarabunPSK" w:hAnsi="TH SarabunPSK" w:cs="TH SarabunPSK"/>
                <w:color w:val="FF0000"/>
                <w:sz w:val="28"/>
              </w:rPr>
              <w:t>.</w:t>
            </w:r>
            <w:r w:rsidRPr="005F0DB0">
              <w:rPr>
                <w:rFonts w:ascii="TH SarabunPSK" w:hAnsi="TH SarabunPSK" w:cs="TH SarabunPSK"/>
                <w:color w:val="FF0000"/>
                <w:sz w:val="28"/>
                <w:cs/>
              </w:rPr>
              <w:t xml:space="preserve">  มีคุณธรรม จริยธรรม ค่านิยม และเจตคติที่ดีต่อวิชาชีพบัญชี</w:t>
            </w:r>
          </w:p>
          <w:p w:rsidR="00055651" w:rsidRPr="005F0DB0" w:rsidRDefault="00055651" w:rsidP="00246A0F">
            <w:pPr>
              <w:rPr>
                <w:rFonts w:ascii="TH SarabunPSK" w:hAnsi="TH SarabunPSK" w:cs="TH SarabunPSK"/>
                <w:color w:val="FF0000"/>
                <w:sz w:val="28"/>
              </w:rPr>
            </w:pPr>
            <w:r w:rsidRPr="005F0DB0">
              <w:rPr>
                <w:rFonts w:ascii="TH SarabunPSK" w:hAnsi="TH SarabunPSK" w:cs="TH SarabunPSK"/>
                <w:color w:val="FF0000"/>
                <w:sz w:val="28"/>
              </w:rPr>
              <w:t xml:space="preserve">6.  </w:t>
            </w:r>
            <w:r w:rsidRPr="005F0DB0">
              <w:rPr>
                <w:rFonts w:ascii="TH SarabunPSK" w:hAnsi="TH SarabunPSK" w:cs="TH SarabunPSK"/>
                <w:color w:val="FF0000"/>
                <w:sz w:val="28"/>
                <w:cs/>
              </w:rPr>
              <w:t>มีความรู้ ความสามารถที่จะศึกษาต่อในระดับที่สูงขึ้น</w:t>
            </w:r>
          </w:p>
          <w:p w:rsidR="00055651" w:rsidRPr="00866427" w:rsidRDefault="00055651" w:rsidP="00246A0F">
            <w:pPr>
              <w:rPr>
                <w:rFonts w:ascii="TH SarabunPSK" w:hAnsi="TH SarabunPSK" w:cs="TH SarabunPSK"/>
                <w:sz w:val="28"/>
              </w:rPr>
            </w:pPr>
          </w:p>
          <w:p w:rsidR="00055651" w:rsidRPr="00866427" w:rsidRDefault="00055651" w:rsidP="00246A0F">
            <w:pPr>
              <w:rPr>
                <w:rFonts w:ascii="TH SarabunPSK" w:hAnsi="TH SarabunPSK" w:cs="TH SarabunPSK"/>
                <w:sz w:val="28"/>
              </w:rPr>
            </w:pPr>
          </w:p>
        </w:tc>
        <w:tc>
          <w:tcPr>
            <w:tcW w:w="6095" w:type="dxa"/>
          </w:tcPr>
          <w:p w:rsidR="00055651" w:rsidRPr="00EB7E06" w:rsidRDefault="00055651" w:rsidP="00246A0F">
            <w:pPr>
              <w:rPr>
                <w:rFonts w:ascii="TH SarabunPSK" w:hAnsi="TH SarabunPSK" w:cs="TH SarabunPSK"/>
                <w:b/>
                <w:bCs/>
                <w:sz w:val="28"/>
              </w:rPr>
            </w:pPr>
            <w:r w:rsidRPr="00EB7E06">
              <w:rPr>
                <w:rFonts w:ascii="TH SarabunPSK" w:hAnsi="TH SarabunPSK" w:cs="TH SarabunPSK"/>
                <w:b/>
                <w:bCs/>
                <w:sz w:val="28"/>
                <w:cs/>
              </w:rPr>
              <w:lastRenderedPageBreak/>
              <w:t>วัตถุประสงค์ของหลักสูตร</w:t>
            </w:r>
          </w:p>
          <w:p w:rsidR="00055651" w:rsidRPr="005F0DB0" w:rsidRDefault="00055651" w:rsidP="00246A0F">
            <w:pPr>
              <w:rPr>
                <w:rFonts w:ascii="TH SarabunPSK" w:hAnsi="TH SarabunPSK" w:cs="TH SarabunPSK"/>
                <w:color w:val="FF0000"/>
                <w:sz w:val="28"/>
              </w:rPr>
            </w:pPr>
            <w:r w:rsidRPr="005F0DB0">
              <w:rPr>
                <w:rFonts w:ascii="TH SarabunPSK" w:hAnsi="TH SarabunPSK" w:cs="TH SarabunPSK"/>
                <w:color w:val="FF0000"/>
                <w:sz w:val="28"/>
                <w:cs/>
              </w:rPr>
              <w:t>1</w:t>
            </w:r>
            <w:r w:rsidRPr="005F0DB0">
              <w:rPr>
                <w:rFonts w:ascii="TH SarabunPSK" w:hAnsi="TH SarabunPSK" w:cs="TH SarabunPSK"/>
                <w:color w:val="FF0000"/>
                <w:sz w:val="28"/>
              </w:rPr>
              <w:t>.</w:t>
            </w:r>
            <w:r w:rsidRPr="005F0DB0">
              <w:rPr>
                <w:rFonts w:ascii="TH SarabunPSK" w:hAnsi="TH SarabunPSK" w:cs="TH SarabunPSK"/>
                <w:color w:val="FF0000"/>
                <w:sz w:val="28"/>
                <w:cs/>
              </w:rPr>
              <w:t xml:space="preserve">  มีคุณธรรม จริยธรรม ค่านิยม และเจตคติที่ดีต่อวิชาชีพบัญชี</w:t>
            </w:r>
          </w:p>
          <w:p w:rsidR="00055651" w:rsidRPr="005F0DB0" w:rsidRDefault="00055651" w:rsidP="00246A0F">
            <w:pPr>
              <w:rPr>
                <w:rFonts w:ascii="TH SarabunPSK" w:hAnsi="TH SarabunPSK" w:cs="TH SarabunPSK"/>
                <w:color w:val="FF0000"/>
                <w:sz w:val="28"/>
                <w:cs/>
              </w:rPr>
            </w:pPr>
            <w:r w:rsidRPr="005F0DB0">
              <w:rPr>
                <w:rFonts w:ascii="TH SarabunPSK" w:hAnsi="TH SarabunPSK" w:cs="TH SarabunPSK"/>
                <w:color w:val="FF0000"/>
                <w:sz w:val="28"/>
              </w:rPr>
              <w:t xml:space="preserve">2.  </w:t>
            </w:r>
            <w:r w:rsidRPr="005F0DB0">
              <w:rPr>
                <w:rFonts w:ascii="TH SarabunPSK" w:hAnsi="TH SarabunPSK" w:cs="TH SarabunPSK" w:hint="cs"/>
                <w:color w:val="FF0000"/>
                <w:sz w:val="28"/>
                <w:cs/>
              </w:rPr>
              <w:t>มีจิตอาสา มุ่งพัฒนาท้องถิ่น</w:t>
            </w:r>
          </w:p>
          <w:p w:rsidR="00055651" w:rsidRPr="005F0DB0" w:rsidRDefault="00055651" w:rsidP="00246A0F">
            <w:pPr>
              <w:rPr>
                <w:rFonts w:ascii="TH SarabunPSK" w:hAnsi="TH SarabunPSK" w:cs="TH SarabunPSK"/>
                <w:color w:val="FF0000"/>
                <w:sz w:val="28"/>
              </w:rPr>
            </w:pPr>
            <w:r w:rsidRPr="005F0DB0">
              <w:rPr>
                <w:rFonts w:ascii="TH SarabunPSK" w:hAnsi="TH SarabunPSK" w:cs="TH SarabunPSK" w:hint="cs"/>
                <w:color w:val="FF0000"/>
                <w:sz w:val="28"/>
                <w:cs/>
              </w:rPr>
              <w:lastRenderedPageBreak/>
              <w:t xml:space="preserve">3.  </w:t>
            </w:r>
            <w:r w:rsidRPr="005F0DB0">
              <w:rPr>
                <w:rFonts w:ascii="TH SarabunPSK" w:hAnsi="TH SarabunPSK" w:cs="TH SarabunPSK"/>
                <w:color w:val="FF0000"/>
                <w:sz w:val="28"/>
                <w:cs/>
              </w:rPr>
              <w:t>มีความรู้  ความสามารถ และทักษะในการประกอบวิชาชีพบัญชีได้อย่างมีคุณภาพสอดคล้องตามความต้องการของภาครัฐ เอกชน</w:t>
            </w:r>
            <w:r w:rsidRPr="005F0DB0">
              <w:rPr>
                <w:rFonts w:ascii="TH SarabunPSK" w:hAnsi="TH SarabunPSK" w:cs="TH SarabunPSK" w:hint="cs"/>
                <w:color w:val="FF0000"/>
                <w:sz w:val="28"/>
                <w:cs/>
              </w:rPr>
              <w:t xml:space="preserve"> </w:t>
            </w:r>
            <w:r w:rsidRPr="005F0DB0">
              <w:rPr>
                <w:rFonts w:ascii="TH SarabunPSK" w:hAnsi="TH SarabunPSK" w:cs="TH SarabunPSK"/>
                <w:color w:val="FF0000"/>
                <w:sz w:val="28"/>
                <w:cs/>
              </w:rPr>
              <w:t>และท้องถิ่น</w:t>
            </w:r>
          </w:p>
          <w:p w:rsidR="00055651" w:rsidRPr="005F0DB0" w:rsidRDefault="00055651" w:rsidP="00246A0F">
            <w:pPr>
              <w:rPr>
                <w:rFonts w:ascii="TH SarabunPSK" w:hAnsi="TH SarabunPSK" w:cs="TH SarabunPSK"/>
                <w:color w:val="FF0000"/>
                <w:sz w:val="28"/>
              </w:rPr>
            </w:pPr>
            <w:r w:rsidRPr="005F0DB0">
              <w:rPr>
                <w:rFonts w:ascii="TH SarabunPSK" w:hAnsi="TH SarabunPSK" w:cs="TH SarabunPSK" w:hint="cs"/>
                <w:color w:val="FF0000"/>
                <w:sz w:val="28"/>
                <w:cs/>
              </w:rPr>
              <w:t>4</w:t>
            </w:r>
            <w:r w:rsidRPr="005F0DB0">
              <w:rPr>
                <w:rFonts w:ascii="TH SarabunPSK" w:hAnsi="TH SarabunPSK" w:cs="TH SarabunPSK"/>
                <w:color w:val="FF0000"/>
                <w:sz w:val="28"/>
              </w:rPr>
              <w:t>.</w:t>
            </w:r>
            <w:r w:rsidRPr="005F0DB0">
              <w:rPr>
                <w:rFonts w:ascii="TH SarabunPSK" w:hAnsi="TH SarabunPSK" w:cs="TH SarabunPSK"/>
                <w:color w:val="FF0000"/>
                <w:sz w:val="28"/>
                <w:cs/>
              </w:rPr>
              <w:t xml:space="preserve">  เป็นนักวิเคราะห์และผู้บริหารที่สามารถประยุกต์หลักการ  แนวคิด ทฤษฎีทางด้านการบัญชีและบริหารธุรกิจอย่างเหมาะสม</w:t>
            </w:r>
          </w:p>
          <w:p w:rsidR="00055651" w:rsidRPr="005F0DB0" w:rsidRDefault="00055651" w:rsidP="00246A0F">
            <w:pPr>
              <w:rPr>
                <w:rFonts w:ascii="TH SarabunPSK" w:hAnsi="TH SarabunPSK" w:cs="TH SarabunPSK"/>
                <w:color w:val="FF0000"/>
                <w:sz w:val="28"/>
              </w:rPr>
            </w:pPr>
            <w:r w:rsidRPr="005F0DB0">
              <w:rPr>
                <w:rFonts w:ascii="TH SarabunPSK" w:hAnsi="TH SarabunPSK" w:cs="TH SarabunPSK" w:hint="cs"/>
                <w:color w:val="FF0000"/>
                <w:sz w:val="28"/>
                <w:cs/>
              </w:rPr>
              <w:t>5</w:t>
            </w:r>
            <w:r w:rsidRPr="005F0DB0">
              <w:rPr>
                <w:rFonts w:ascii="TH SarabunPSK" w:hAnsi="TH SarabunPSK" w:cs="TH SarabunPSK"/>
                <w:color w:val="FF0000"/>
                <w:sz w:val="28"/>
              </w:rPr>
              <w:t>.</w:t>
            </w:r>
            <w:r w:rsidRPr="005F0DB0">
              <w:rPr>
                <w:rFonts w:ascii="TH SarabunPSK" w:hAnsi="TH SarabunPSK" w:cs="TH SarabunPSK"/>
                <w:color w:val="FF0000"/>
                <w:sz w:val="28"/>
                <w:cs/>
              </w:rPr>
              <w:t xml:space="preserve">  มีความรู้ความเข้าใจในระบบเศรษฐกิจและสังคม  สามารถนำไปใช้ในการตัดสินใจดำเนินธุรกิจได้อย่างมีประสิทธิภาพ</w:t>
            </w:r>
          </w:p>
          <w:p w:rsidR="00055651" w:rsidRPr="005F0DB0" w:rsidRDefault="00055651" w:rsidP="00246A0F">
            <w:pPr>
              <w:rPr>
                <w:rFonts w:ascii="TH SarabunPSK" w:hAnsi="TH SarabunPSK" w:cs="TH SarabunPSK"/>
                <w:color w:val="FF0000"/>
                <w:sz w:val="28"/>
              </w:rPr>
            </w:pPr>
            <w:r w:rsidRPr="005F0DB0">
              <w:rPr>
                <w:rFonts w:ascii="TH SarabunPSK" w:hAnsi="TH SarabunPSK" w:cs="TH SarabunPSK" w:hint="cs"/>
                <w:color w:val="FF0000"/>
                <w:sz w:val="28"/>
                <w:cs/>
              </w:rPr>
              <w:t>6</w:t>
            </w:r>
            <w:r w:rsidRPr="005F0DB0">
              <w:rPr>
                <w:rFonts w:ascii="TH SarabunPSK" w:hAnsi="TH SarabunPSK" w:cs="TH SarabunPSK"/>
                <w:color w:val="FF0000"/>
                <w:sz w:val="28"/>
              </w:rPr>
              <w:t>.</w:t>
            </w:r>
            <w:r w:rsidRPr="005F0DB0">
              <w:rPr>
                <w:rFonts w:ascii="TH SarabunPSK" w:hAnsi="TH SarabunPSK" w:cs="TH SarabunPSK"/>
                <w:color w:val="FF0000"/>
                <w:sz w:val="28"/>
                <w:cs/>
              </w:rPr>
              <w:t xml:space="preserve">  สามารถติดตามและปรับตัวให้เข้ากับสภาพการณ์  การเปลี่ยนแปลงความก้าวหน้าในเทคโนโลยี  และการงานอาชีพ</w:t>
            </w:r>
          </w:p>
          <w:p w:rsidR="00055651" w:rsidRPr="005F0DB0" w:rsidRDefault="00055651" w:rsidP="00246A0F">
            <w:pPr>
              <w:rPr>
                <w:rFonts w:ascii="TH SarabunPSK" w:hAnsi="TH SarabunPSK" w:cs="TH SarabunPSK"/>
                <w:color w:val="FF0000"/>
                <w:sz w:val="28"/>
              </w:rPr>
            </w:pPr>
            <w:r w:rsidRPr="005F0DB0">
              <w:rPr>
                <w:rFonts w:ascii="TH SarabunPSK" w:hAnsi="TH SarabunPSK" w:cs="TH SarabunPSK" w:hint="cs"/>
                <w:color w:val="FF0000"/>
                <w:sz w:val="28"/>
                <w:cs/>
              </w:rPr>
              <w:t>7</w:t>
            </w:r>
            <w:r w:rsidRPr="005F0DB0">
              <w:rPr>
                <w:rFonts w:ascii="TH SarabunPSK" w:hAnsi="TH SarabunPSK" w:cs="TH SarabunPSK"/>
                <w:color w:val="FF0000"/>
                <w:sz w:val="28"/>
              </w:rPr>
              <w:t xml:space="preserve">.  </w:t>
            </w:r>
            <w:r w:rsidRPr="005F0DB0">
              <w:rPr>
                <w:rFonts w:ascii="TH SarabunPSK" w:hAnsi="TH SarabunPSK" w:cs="TH SarabunPSK"/>
                <w:color w:val="FF0000"/>
                <w:sz w:val="28"/>
                <w:cs/>
              </w:rPr>
              <w:t>มีความรู้ ความสามารถที่จะศึกษาต่อในระดับที่สูงขึ้น</w:t>
            </w:r>
          </w:p>
          <w:p w:rsidR="00055651" w:rsidRPr="00866427" w:rsidRDefault="00055651" w:rsidP="00246A0F">
            <w:pPr>
              <w:rPr>
                <w:rFonts w:ascii="TH SarabunPSK" w:hAnsi="TH SarabunPSK" w:cs="TH SarabunPSK"/>
                <w:sz w:val="28"/>
              </w:rPr>
            </w:pPr>
          </w:p>
        </w:tc>
        <w:tc>
          <w:tcPr>
            <w:tcW w:w="1985" w:type="dxa"/>
          </w:tcPr>
          <w:p w:rsidR="00055651" w:rsidRPr="005F0DB0" w:rsidRDefault="00055651" w:rsidP="00246A0F">
            <w:pPr>
              <w:rPr>
                <w:rFonts w:ascii="TH SarabunPSK" w:hAnsi="TH SarabunPSK" w:cs="TH SarabunPSK"/>
                <w:color w:val="FF0000"/>
                <w:sz w:val="28"/>
              </w:rPr>
            </w:pPr>
            <w:r w:rsidRPr="005F0DB0">
              <w:rPr>
                <w:rFonts w:ascii="TH SarabunPSK" w:hAnsi="TH SarabunPSK" w:cs="TH SarabunPSK" w:hint="cs"/>
                <w:color w:val="FF0000"/>
                <w:sz w:val="28"/>
                <w:cs/>
              </w:rPr>
              <w:lastRenderedPageBreak/>
              <w:t>-ปรับเพื่อให้ตรงกับคุณลักษณะบัณฑิตที่พึงประสงค์</w:t>
            </w:r>
          </w:p>
          <w:p w:rsidR="00055651" w:rsidRPr="005F0DB0" w:rsidRDefault="00055651" w:rsidP="00246A0F">
            <w:pPr>
              <w:rPr>
                <w:rFonts w:ascii="TH SarabunPSK" w:hAnsi="TH SarabunPSK" w:cs="TH SarabunPSK"/>
                <w:color w:val="FF0000"/>
                <w:sz w:val="28"/>
              </w:rPr>
            </w:pPr>
            <w:r w:rsidRPr="005F0DB0">
              <w:rPr>
                <w:rFonts w:ascii="TH SarabunPSK" w:hAnsi="TH SarabunPSK" w:cs="TH SarabunPSK" w:hint="cs"/>
                <w:color w:val="FF0000"/>
                <w:sz w:val="28"/>
                <w:cs/>
              </w:rPr>
              <w:lastRenderedPageBreak/>
              <w:t>-เปลี่ยนข้อ 5. เป็นข้อ 1. โดยเน้นมีคุณธรรม จริยธรรม ค่านิยมฯ</w:t>
            </w:r>
          </w:p>
          <w:p w:rsidR="00055651" w:rsidRPr="00866427" w:rsidRDefault="00055651" w:rsidP="00246A0F">
            <w:pPr>
              <w:rPr>
                <w:rFonts w:ascii="TH SarabunPSK" w:hAnsi="TH SarabunPSK" w:cs="TH SarabunPSK"/>
                <w:sz w:val="28"/>
                <w:cs/>
              </w:rPr>
            </w:pPr>
            <w:r w:rsidRPr="005F0DB0">
              <w:rPr>
                <w:rFonts w:ascii="TH SarabunPSK" w:hAnsi="TH SarabunPSK" w:cs="TH SarabunPSK" w:hint="cs"/>
                <w:color w:val="FF0000"/>
                <w:sz w:val="28"/>
                <w:cs/>
              </w:rPr>
              <w:t>-เพิ่มข้อ 2. มีจิตอาสา มุ่งพัฒนาท้องถิ่น</w:t>
            </w:r>
          </w:p>
        </w:tc>
      </w:tr>
      <w:tr w:rsidR="00055651" w:rsidRPr="00866427" w:rsidTr="005F0DB0">
        <w:tc>
          <w:tcPr>
            <w:tcW w:w="6096" w:type="dxa"/>
          </w:tcPr>
          <w:p w:rsidR="00055651" w:rsidRDefault="00055651" w:rsidP="00246A0F">
            <w:pPr>
              <w:rPr>
                <w:rFonts w:ascii="TH SarabunPSK" w:hAnsi="TH SarabunPSK" w:cs="TH SarabunPSK"/>
                <w:b/>
                <w:bCs/>
                <w:sz w:val="28"/>
              </w:rPr>
            </w:pPr>
            <w:r>
              <w:rPr>
                <w:rFonts w:ascii="TH SarabunPSK" w:hAnsi="TH SarabunPSK" w:cs="TH SarabunPSK" w:hint="cs"/>
                <w:b/>
                <w:bCs/>
                <w:sz w:val="28"/>
                <w:cs/>
              </w:rPr>
              <w:lastRenderedPageBreak/>
              <w:t>หลักสูตร</w:t>
            </w:r>
          </w:p>
          <w:p w:rsidR="00055651" w:rsidRDefault="00055651" w:rsidP="00246A0F">
            <w:pPr>
              <w:rPr>
                <w:rFonts w:ascii="TH SarabunPSK" w:hAnsi="TH SarabunPSK" w:cs="TH SarabunPSK"/>
                <w:sz w:val="28"/>
              </w:rPr>
            </w:pPr>
            <w:r>
              <w:rPr>
                <w:rFonts w:ascii="TH SarabunPSK" w:hAnsi="TH SarabunPSK" w:cs="TH SarabunPSK" w:hint="cs"/>
                <w:b/>
                <w:bCs/>
                <w:sz w:val="28"/>
                <w:cs/>
              </w:rPr>
              <w:t xml:space="preserve">   </w:t>
            </w:r>
            <w:r>
              <w:rPr>
                <w:rFonts w:ascii="TH SarabunPSK" w:hAnsi="TH SarabunPSK" w:cs="TH SarabunPSK" w:hint="cs"/>
                <w:sz w:val="28"/>
                <w:cs/>
              </w:rPr>
              <w:t xml:space="preserve">มีจำนวนหน่วยกิต รวมตลอดหลักสูตรไม่น้อยกว่า    </w:t>
            </w:r>
            <w:r w:rsidR="005F0DB0">
              <w:rPr>
                <w:rFonts w:ascii="TH SarabunPSK" w:hAnsi="TH SarabunPSK" w:cs="TH SarabunPSK"/>
                <w:color w:val="0070C0"/>
                <w:sz w:val="32"/>
                <w:szCs w:val="32"/>
              </w:rPr>
              <w:t>xxx</w:t>
            </w:r>
            <w:r>
              <w:rPr>
                <w:rFonts w:ascii="TH SarabunPSK" w:hAnsi="TH SarabunPSK" w:cs="TH SarabunPSK" w:hint="cs"/>
                <w:sz w:val="32"/>
                <w:szCs w:val="32"/>
                <w:cs/>
              </w:rPr>
              <w:t xml:space="preserve"> </w:t>
            </w:r>
            <w:r>
              <w:rPr>
                <w:rFonts w:ascii="TH SarabunPSK" w:hAnsi="TH SarabunPSK" w:cs="TH SarabunPSK" w:hint="cs"/>
                <w:sz w:val="28"/>
                <w:cs/>
              </w:rPr>
              <w:t>หน่วยกิต</w:t>
            </w:r>
          </w:p>
          <w:p w:rsidR="00055651" w:rsidRDefault="00055651" w:rsidP="00246A0F">
            <w:pPr>
              <w:rPr>
                <w:rFonts w:ascii="TH SarabunPSK" w:hAnsi="TH SarabunPSK" w:cs="TH SarabunPSK"/>
                <w:sz w:val="28"/>
              </w:rPr>
            </w:pPr>
          </w:p>
          <w:tbl>
            <w:tblPr>
              <w:tblpPr w:leftFromText="180" w:rightFromText="180" w:vertAnchor="text" w:horzAnchor="margin" w:tblpY="46"/>
              <w:tblW w:w="0" w:type="auto"/>
              <w:tblLayout w:type="fixed"/>
              <w:tblLook w:val="04A0" w:firstRow="1" w:lastRow="0" w:firstColumn="1" w:lastColumn="0" w:noHBand="0" w:noVBand="1"/>
            </w:tblPr>
            <w:tblGrid>
              <w:gridCol w:w="425"/>
              <w:gridCol w:w="2552"/>
              <w:gridCol w:w="1134"/>
              <w:gridCol w:w="567"/>
              <w:gridCol w:w="992"/>
            </w:tblGrid>
            <w:tr w:rsidR="00055651" w:rsidRPr="00091E2C" w:rsidTr="00246A0F">
              <w:tc>
                <w:tcPr>
                  <w:tcW w:w="425" w:type="dxa"/>
                  <w:shd w:val="clear" w:color="auto" w:fill="auto"/>
                </w:tcPr>
                <w:p w:rsidR="00055651" w:rsidRPr="000D5E21" w:rsidRDefault="00055651" w:rsidP="00246A0F">
                  <w:pPr>
                    <w:rPr>
                      <w:rFonts w:ascii="TH SarabunPSK" w:hAnsi="TH SarabunPSK" w:cs="TH SarabunPSK"/>
                      <w:sz w:val="28"/>
                    </w:rPr>
                  </w:pPr>
                  <w:r w:rsidRPr="000D5E21">
                    <w:rPr>
                      <w:rFonts w:ascii="TH SarabunPSK" w:hAnsi="TH SarabunPSK" w:cs="TH SarabunPSK" w:hint="cs"/>
                      <w:sz w:val="28"/>
                      <w:cs/>
                    </w:rPr>
                    <w:t>1.</w:t>
                  </w:r>
                </w:p>
              </w:tc>
              <w:tc>
                <w:tcPr>
                  <w:tcW w:w="2552" w:type="dxa"/>
                  <w:shd w:val="clear" w:color="auto" w:fill="auto"/>
                </w:tcPr>
                <w:p w:rsidR="00055651" w:rsidRPr="000D5E21" w:rsidRDefault="00055651" w:rsidP="00246A0F">
                  <w:pPr>
                    <w:rPr>
                      <w:rFonts w:ascii="TH SarabunPSK" w:hAnsi="TH SarabunPSK" w:cs="TH SarabunPSK"/>
                      <w:sz w:val="28"/>
                    </w:rPr>
                  </w:pPr>
                  <w:r w:rsidRPr="000D5E21">
                    <w:rPr>
                      <w:rFonts w:ascii="TH SarabunPSK" w:hAnsi="TH SarabunPSK" w:cs="TH SarabunPSK"/>
                      <w:b/>
                      <w:bCs/>
                      <w:sz w:val="28"/>
                      <w:cs/>
                    </w:rPr>
                    <w:t>หมวดวิชาศึกษาทั่วไป</w:t>
                  </w:r>
                </w:p>
              </w:tc>
              <w:tc>
                <w:tcPr>
                  <w:tcW w:w="1134" w:type="dxa"/>
                  <w:shd w:val="clear" w:color="auto" w:fill="auto"/>
                </w:tcPr>
                <w:p w:rsidR="00055651" w:rsidRPr="000D5E21" w:rsidRDefault="00055651" w:rsidP="00246A0F">
                  <w:pPr>
                    <w:rPr>
                      <w:rFonts w:ascii="TH SarabunPSK" w:hAnsi="TH SarabunPSK" w:cs="TH SarabunPSK"/>
                      <w:sz w:val="28"/>
                      <w:cs/>
                    </w:rPr>
                  </w:pPr>
                  <w:r w:rsidRPr="000D5E21">
                    <w:rPr>
                      <w:rFonts w:ascii="TH SarabunPSK" w:hAnsi="TH SarabunPSK" w:cs="TH SarabunPSK" w:hint="cs"/>
                      <w:sz w:val="28"/>
                      <w:cs/>
                    </w:rPr>
                    <w:t>ไม่น้อยกว่า</w:t>
                  </w:r>
                </w:p>
              </w:tc>
              <w:tc>
                <w:tcPr>
                  <w:tcW w:w="567" w:type="dxa"/>
                  <w:shd w:val="clear" w:color="auto" w:fill="auto"/>
                </w:tcPr>
                <w:p w:rsidR="00055651" w:rsidRPr="000D5E21" w:rsidRDefault="00055651" w:rsidP="00246A0F">
                  <w:pPr>
                    <w:jc w:val="right"/>
                    <w:rPr>
                      <w:rFonts w:ascii="TH SarabunPSK" w:hAnsi="TH SarabunPSK" w:cs="TH SarabunPSK"/>
                      <w:sz w:val="28"/>
                    </w:rPr>
                  </w:pPr>
                  <w:r w:rsidRPr="000D5E21">
                    <w:rPr>
                      <w:rFonts w:ascii="TH SarabunPSK" w:hAnsi="TH SarabunPSK" w:cs="TH SarabunPSK" w:hint="cs"/>
                      <w:sz w:val="28"/>
                      <w:cs/>
                    </w:rPr>
                    <w:t>30</w:t>
                  </w:r>
                </w:p>
              </w:tc>
              <w:tc>
                <w:tcPr>
                  <w:tcW w:w="992" w:type="dxa"/>
                  <w:shd w:val="clear" w:color="auto" w:fill="auto"/>
                </w:tcPr>
                <w:p w:rsidR="00055651" w:rsidRPr="000D5E21" w:rsidRDefault="00055651" w:rsidP="00246A0F">
                  <w:pPr>
                    <w:jc w:val="right"/>
                    <w:rPr>
                      <w:rFonts w:ascii="TH SarabunPSK" w:hAnsi="TH SarabunPSK" w:cs="TH SarabunPSK"/>
                      <w:sz w:val="28"/>
                    </w:rPr>
                  </w:pPr>
                  <w:r w:rsidRPr="000D5E21">
                    <w:rPr>
                      <w:rFonts w:ascii="TH SarabunPSK" w:hAnsi="TH SarabunPSK" w:cs="TH SarabunPSK" w:hint="cs"/>
                      <w:sz w:val="28"/>
                      <w:cs/>
                    </w:rPr>
                    <w:t>หน่วยกิต</w:t>
                  </w:r>
                </w:p>
              </w:tc>
            </w:tr>
            <w:tr w:rsidR="00055651" w:rsidRPr="00091E2C" w:rsidTr="00246A0F">
              <w:tc>
                <w:tcPr>
                  <w:tcW w:w="425" w:type="dxa"/>
                  <w:shd w:val="clear" w:color="auto" w:fill="auto"/>
                </w:tcPr>
                <w:p w:rsidR="00055651" w:rsidRPr="000D5E21" w:rsidRDefault="00055651" w:rsidP="00246A0F">
                  <w:pPr>
                    <w:rPr>
                      <w:rFonts w:ascii="TH SarabunPSK" w:hAnsi="TH SarabunPSK" w:cs="TH SarabunPSK"/>
                      <w:sz w:val="28"/>
                    </w:rPr>
                  </w:pPr>
                  <w:r w:rsidRPr="000D5E21">
                    <w:rPr>
                      <w:rFonts w:ascii="TH SarabunPSK" w:hAnsi="TH SarabunPSK" w:cs="TH SarabunPSK" w:hint="cs"/>
                      <w:sz w:val="28"/>
                      <w:cs/>
                    </w:rPr>
                    <w:t>2.</w:t>
                  </w:r>
                </w:p>
              </w:tc>
              <w:tc>
                <w:tcPr>
                  <w:tcW w:w="2552" w:type="dxa"/>
                  <w:shd w:val="clear" w:color="auto" w:fill="auto"/>
                </w:tcPr>
                <w:p w:rsidR="00055651" w:rsidRPr="000D5E21" w:rsidRDefault="00055651" w:rsidP="00246A0F">
                  <w:pPr>
                    <w:rPr>
                      <w:rFonts w:ascii="TH SarabunPSK" w:hAnsi="TH SarabunPSK" w:cs="TH SarabunPSK"/>
                      <w:sz w:val="28"/>
                    </w:rPr>
                  </w:pPr>
                  <w:r w:rsidRPr="000D5E21">
                    <w:rPr>
                      <w:rFonts w:ascii="TH SarabunPSK" w:hAnsi="TH SarabunPSK" w:cs="TH SarabunPSK"/>
                      <w:b/>
                      <w:bCs/>
                      <w:sz w:val="28"/>
                      <w:cs/>
                    </w:rPr>
                    <w:t>หมวดวิชาเฉพาะ</w:t>
                  </w:r>
                </w:p>
              </w:tc>
              <w:tc>
                <w:tcPr>
                  <w:tcW w:w="1134" w:type="dxa"/>
                  <w:shd w:val="clear" w:color="auto" w:fill="auto"/>
                </w:tcPr>
                <w:p w:rsidR="00055651" w:rsidRPr="000D5E21" w:rsidRDefault="00055651" w:rsidP="00246A0F">
                  <w:pPr>
                    <w:rPr>
                      <w:rFonts w:ascii="TH SarabunPSK" w:hAnsi="TH SarabunPSK" w:cs="TH SarabunPSK"/>
                      <w:sz w:val="28"/>
                    </w:rPr>
                  </w:pPr>
                  <w:r w:rsidRPr="000D5E21">
                    <w:rPr>
                      <w:rFonts w:ascii="TH SarabunPSK" w:hAnsi="TH SarabunPSK" w:cs="TH SarabunPSK" w:hint="cs"/>
                      <w:sz w:val="28"/>
                      <w:cs/>
                    </w:rPr>
                    <w:t>ไม่น้อยกว่า</w:t>
                  </w:r>
                </w:p>
              </w:tc>
              <w:tc>
                <w:tcPr>
                  <w:tcW w:w="567" w:type="dxa"/>
                  <w:shd w:val="clear" w:color="auto" w:fill="auto"/>
                </w:tcPr>
                <w:p w:rsidR="00055651" w:rsidRPr="000D5E21" w:rsidRDefault="005F0DB0" w:rsidP="00246A0F">
                  <w:pPr>
                    <w:jc w:val="right"/>
                    <w:rPr>
                      <w:rFonts w:ascii="TH SarabunPSK" w:hAnsi="TH SarabunPSK" w:cs="TH SarabunPSK"/>
                      <w:sz w:val="28"/>
                    </w:rPr>
                  </w:pPr>
                  <w:r w:rsidRPr="005F0DB0">
                    <w:rPr>
                      <w:rFonts w:ascii="TH SarabunPSK" w:hAnsi="TH SarabunPSK" w:cs="TH SarabunPSK"/>
                      <w:color w:val="0070C0"/>
                      <w:sz w:val="28"/>
                    </w:rPr>
                    <w:t>xxx</w:t>
                  </w:r>
                </w:p>
              </w:tc>
              <w:tc>
                <w:tcPr>
                  <w:tcW w:w="992" w:type="dxa"/>
                  <w:shd w:val="clear" w:color="auto" w:fill="auto"/>
                </w:tcPr>
                <w:p w:rsidR="00055651" w:rsidRPr="000D5E21" w:rsidRDefault="00055651" w:rsidP="00246A0F">
                  <w:pPr>
                    <w:jc w:val="right"/>
                    <w:rPr>
                      <w:rFonts w:ascii="TH SarabunPSK" w:hAnsi="TH SarabunPSK" w:cs="TH SarabunPSK"/>
                      <w:sz w:val="28"/>
                    </w:rPr>
                  </w:pPr>
                  <w:r w:rsidRPr="000D5E21">
                    <w:rPr>
                      <w:rFonts w:ascii="TH SarabunPSK" w:hAnsi="TH SarabunPSK" w:cs="TH SarabunPSK" w:hint="cs"/>
                      <w:sz w:val="28"/>
                      <w:cs/>
                    </w:rPr>
                    <w:t>หน่วยกิต</w:t>
                  </w:r>
                </w:p>
              </w:tc>
            </w:tr>
            <w:tr w:rsidR="00055651" w:rsidRPr="00091E2C" w:rsidTr="00246A0F">
              <w:tc>
                <w:tcPr>
                  <w:tcW w:w="425" w:type="dxa"/>
                  <w:shd w:val="clear" w:color="auto" w:fill="auto"/>
                </w:tcPr>
                <w:p w:rsidR="00055651" w:rsidRPr="005F0DB0" w:rsidRDefault="00055651" w:rsidP="00246A0F">
                  <w:pPr>
                    <w:rPr>
                      <w:rFonts w:ascii="TH SarabunPSK" w:hAnsi="TH SarabunPSK" w:cs="TH SarabunPSK"/>
                      <w:color w:val="0070C0"/>
                      <w:sz w:val="28"/>
                      <w:cs/>
                    </w:rPr>
                  </w:pPr>
                </w:p>
              </w:tc>
              <w:tc>
                <w:tcPr>
                  <w:tcW w:w="2552" w:type="dxa"/>
                  <w:shd w:val="clear" w:color="auto" w:fill="auto"/>
                </w:tcPr>
                <w:p w:rsidR="00055651" w:rsidRPr="005F0DB0" w:rsidRDefault="0003626D" w:rsidP="00607C7B">
                  <w:pPr>
                    <w:rPr>
                      <w:rFonts w:ascii="TH SarabunPSK" w:hAnsi="TH SarabunPSK" w:cs="TH SarabunPSK"/>
                      <w:color w:val="0070C0"/>
                      <w:sz w:val="28"/>
                      <w:cs/>
                    </w:rPr>
                  </w:pPr>
                  <w:r>
                    <w:rPr>
                      <w:rFonts w:ascii="TH SarabunPSK" w:hAnsi="TH SarabunPSK" w:cs="TH SarabunPSK" w:hint="cs"/>
                      <w:color w:val="0070C0"/>
                      <w:sz w:val="28"/>
                      <w:cs/>
                    </w:rPr>
                    <w:t>2.1</w:t>
                  </w:r>
                  <w:r w:rsidR="00055651" w:rsidRPr="005F0DB0">
                    <w:rPr>
                      <w:rFonts w:ascii="TH SarabunPSK" w:hAnsi="TH SarabunPSK" w:cs="TH SarabunPSK" w:hint="cs"/>
                      <w:color w:val="0070C0"/>
                      <w:sz w:val="28"/>
                      <w:cs/>
                    </w:rPr>
                    <w:t xml:space="preserve"> </w:t>
                  </w:r>
                  <w:r w:rsidR="00055651" w:rsidRPr="005F0DB0">
                    <w:rPr>
                      <w:rFonts w:ascii="TH SarabunPSK" w:hAnsi="TH SarabunPSK" w:cs="TH SarabunPSK"/>
                      <w:color w:val="0070C0"/>
                      <w:sz w:val="28"/>
                      <w:cs/>
                    </w:rPr>
                    <w:t>วิชา</w:t>
                  </w:r>
                  <w:r w:rsidR="00607C7B">
                    <w:rPr>
                      <w:rFonts w:ascii="TH SarabunPSK" w:hAnsi="TH SarabunPSK" w:cs="TH SarabunPSK" w:hint="cs"/>
                      <w:color w:val="0070C0"/>
                      <w:sz w:val="28"/>
                      <w:cs/>
                    </w:rPr>
                    <w:t>แกน</w:t>
                  </w:r>
                  <w:r>
                    <w:rPr>
                      <w:rFonts w:ascii="TH SarabunPSK" w:hAnsi="TH SarabunPSK" w:cs="TH SarabunPSK" w:hint="cs"/>
                      <w:color w:val="0070C0"/>
                      <w:sz w:val="28"/>
                      <w:cs/>
                    </w:rPr>
                    <w:t>/วิชาชีพเฉพาะ</w:t>
                  </w:r>
                </w:p>
              </w:tc>
              <w:tc>
                <w:tcPr>
                  <w:tcW w:w="1134" w:type="dxa"/>
                  <w:shd w:val="clear" w:color="auto" w:fill="auto"/>
                </w:tcPr>
                <w:p w:rsidR="00055651" w:rsidRPr="005F0DB0" w:rsidRDefault="00055651" w:rsidP="00246A0F">
                  <w:pPr>
                    <w:rPr>
                      <w:rFonts w:ascii="TH SarabunPSK" w:hAnsi="TH SarabunPSK" w:cs="TH SarabunPSK"/>
                      <w:color w:val="0070C0"/>
                      <w:sz w:val="28"/>
                    </w:rPr>
                  </w:pPr>
                </w:p>
              </w:tc>
              <w:tc>
                <w:tcPr>
                  <w:tcW w:w="567" w:type="dxa"/>
                  <w:shd w:val="clear" w:color="auto" w:fill="auto"/>
                </w:tcPr>
                <w:p w:rsidR="00055651" w:rsidRPr="005F0DB0" w:rsidRDefault="005F0DB0" w:rsidP="00246A0F">
                  <w:pPr>
                    <w:jc w:val="right"/>
                    <w:rPr>
                      <w:rFonts w:ascii="TH SarabunPSK" w:hAnsi="TH SarabunPSK" w:cs="TH SarabunPSK"/>
                      <w:color w:val="0070C0"/>
                      <w:sz w:val="28"/>
                    </w:rPr>
                  </w:pPr>
                  <w:r w:rsidRPr="005F0DB0">
                    <w:rPr>
                      <w:rFonts w:ascii="TH SarabunPSK" w:hAnsi="TH SarabunPSK" w:cs="TH SarabunPSK"/>
                      <w:color w:val="0070C0"/>
                      <w:sz w:val="28"/>
                    </w:rPr>
                    <w:t>xx</w:t>
                  </w:r>
                </w:p>
              </w:tc>
              <w:tc>
                <w:tcPr>
                  <w:tcW w:w="992" w:type="dxa"/>
                  <w:shd w:val="clear" w:color="auto" w:fill="auto"/>
                </w:tcPr>
                <w:p w:rsidR="00055651" w:rsidRPr="005F0DB0" w:rsidRDefault="00055651" w:rsidP="00246A0F">
                  <w:pPr>
                    <w:jc w:val="right"/>
                    <w:rPr>
                      <w:rFonts w:ascii="TH SarabunPSK" w:hAnsi="TH SarabunPSK" w:cs="TH SarabunPSK"/>
                      <w:color w:val="0070C0"/>
                      <w:sz w:val="28"/>
                    </w:rPr>
                  </w:pPr>
                  <w:r w:rsidRPr="005F0DB0">
                    <w:rPr>
                      <w:rFonts w:ascii="TH SarabunPSK" w:hAnsi="TH SarabunPSK" w:cs="TH SarabunPSK" w:hint="cs"/>
                      <w:color w:val="0070C0"/>
                      <w:sz w:val="28"/>
                      <w:cs/>
                    </w:rPr>
                    <w:t>หน่วยกิต</w:t>
                  </w:r>
                </w:p>
              </w:tc>
            </w:tr>
            <w:tr w:rsidR="00055651" w:rsidRPr="00091E2C" w:rsidTr="00246A0F">
              <w:tc>
                <w:tcPr>
                  <w:tcW w:w="425" w:type="dxa"/>
                  <w:shd w:val="clear" w:color="auto" w:fill="auto"/>
                </w:tcPr>
                <w:p w:rsidR="00055651" w:rsidRPr="005F0DB0" w:rsidRDefault="00055651" w:rsidP="00246A0F">
                  <w:pPr>
                    <w:rPr>
                      <w:rFonts w:ascii="TH SarabunPSK" w:hAnsi="TH SarabunPSK" w:cs="TH SarabunPSK"/>
                      <w:color w:val="0070C0"/>
                      <w:sz w:val="28"/>
                      <w:cs/>
                    </w:rPr>
                  </w:pPr>
                </w:p>
              </w:tc>
              <w:tc>
                <w:tcPr>
                  <w:tcW w:w="2552" w:type="dxa"/>
                  <w:shd w:val="clear" w:color="auto" w:fill="auto"/>
                </w:tcPr>
                <w:p w:rsidR="00055651" w:rsidRPr="005F0DB0" w:rsidRDefault="00055651" w:rsidP="00607C7B">
                  <w:pPr>
                    <w:rPr>
                      <w:rFonts w:ascii="TH SarabunPSK" w:hAnsi="TH SarabunPSK" w:cs="TH SarabunPSK"/>
                      <w:color w:val="0070C0"/>
                      <w:sz w:val="28"/>
                    </w:rPr>
                  </w:pPr>
                  <w:r w:rsidRPr="005F0DB0">
                    <w:rPr>
                      <w:rFonts w:ascii="TH SarabunPSK" w:hAnsi="TH SarabunPSK" w:cs="TH SarabunPSK" w:hint="cs"/>
                      <w:color w:val="0070C0"/>
                      <w:sz w:val="28"/>
                      <w:cs/>
                    </w:rPr>
                    <w:t>2</w:t>
                  </w:r>
                  <w:r w:rsidR="00607C7B">
                    <w:rPr>
                      <w:rFonts w:ascii="TH SarabunPSK" w:hAnsi="TH SarabunPSK" w:cs="TH SarabunPSK" w:hint="cs"/>
                      <w:color w:val="0070C0"/>
                      <w:sz w:val="28"/>
                      <w:cs/>
                    </w:rPr>
                    <w:t>.</w:t>
                  </w:r>
                  <w:r w:rsidR="0003626D">
                    <w:rPr>
                      <w:rFonts w:ascii="TH SarabunPSK" w:hAnsi="TH SarabunPSK" w:cs="TH SarabunPSK" w:hint="cs"/>
                      <w:color w:val="0070C0"/>
                      <w:sz w:val="28"/>
                      <w:cs/>
                    </w:rPr>
                    <w:t>2</w:t>
                  </w:r>
                  <w:r w:rsidRPr="005F0DB0">
                    <w:rPr>
                      <w:rFonts w:ascii="TH SarabunPSK" w:hAnsi="TH SarabunPSK" w:cs="TH SarabunPSK" w:hint="cs"/>
                      <w:color w:val="0070C0"/>
                      <w:sz w:val="28"/>
                      <w:cs/>
                    </w:rPr>
                    <w:t xml:space="preserve"> </w:t>
                  </w:r>
                  <w:r w:rsidRPr="005F0DB0">
                    <w:rPr>
                      <w:rFonts w:ascii="TH SarabunPSK" w:hAnsi="TH SarabunPSK" w:cs="TH SarabunPSK"/>
                      <w:color w:val="0070C0"/>
                      <w:sz w:val="28"/>
                      <w:cs/>
                    </w:rPr>
                    <w:t>วิชา</w:t>
                  </w:r>
                  <w:r w:rsidR="00607C7B">
                    <w:rPr>
                      <w:rFonts w:ascii="TH SarabunPSK" w:hAnsi="TH SarabunPSK" w:cs="TH SarabunPSK" w:hint="cs"/>
                      <w:color w:val="0070C0"/>
                      <w:sz w:val="28"/>
                      <w:cs/>
                    </w:rPr>
                    <w:t>เอกบังคับ</w:t>
                  </w:r>
                </w:p>
              </w:tc>
              <w:tc>
                <w:tcPr>
                  <w:tcW w:w="1134" w:type="dxa"/>
                  <w:shd w:val="clear" w:color="auto" w:fill="auto"/>
                </w:tcPr>
                <w:p w:rsidR="00055651" w:rsidRPr="005F0DB0" w:rsidRDefault="00055651" w:rsidP="00246A0F">
                  <w:pPr>
                    <w:rPr>
                      <w:rFonts w:ascii="TH SarabunPSK" w:hAnsi="TH SarabunPSK" w:cs="TH SarabunPSK"/>
                      <w:color w:val="0070C0"/>
                      <w:sz w:val="28"/>
                    </w:rPr>
                  </w:pPr>
                </w:p>
              </w:tc>
              <w:tc>
                <w:tcPr>
                  <w:tcW w:w="567" w:type="dxa"/>
                  <w:shd w:val="clear" w:color="auto" w:fill="auto"/>
                </w:tcPr>
                <w:p w:rsidR="00055651" w:rsidRPr="005F0DB0" w:rsidRDefault="005F0DB0" w:rsidP="00246A0F">
                  <w:pPr>
                    <w:jc w:val="right"/>
                    <w:rPr>
                      <w:rFonts w:ascii="TH SarabunPSK" w:hAnsi="TH SarabunPSK" w:cs="TH SarabunPSK"/>
                      <w:color w:val="0070C0"/>
                      <w:sz w:val="28"/>
                    </w:rPr>
                  </w:pPr>
                  <w:r w:rsidRPr="005F0DB0">
                    <w:rPr>
                      <w:rFonts w:ascii="TH SarabunPSK" w:hAnsi="TH SarabunPSK" w:cs="TH SarabunPSK"/>
                      <w:color w:val="0070C0"/>
                      <w:sz w:val="28"/>
                    </w:rPr>
                    <w:t>xx</w:t>
                  </w:r>
                </w:p>
              </w:tc>
              <w:tc>
                <w:tcPr>
                  <w:tcW w:w="992" w:type="dxa"/>
                  <w:shd w:val="clear" w:color="auto" w:fill="auto"/>
                </w:tcPr>
                <w:p w:rsidR="00055651" w:rsidRPr="005F0DB0" w:rsidRDefault="00055651" w:rsidP="00246A0F">
                  <w:pPr>
                    <w:jc w:val="right"/>
                    <w:rPr>
                      <w:rFonts w:ascii="TH SarabunPSK" w:hAnsi="TH SarabunPSK" w:cs="TH SarabunPSK"/>
                      <w:color w:val="0070C0"/>
                      <w:sz w:val="28"/>
                    </w:rPr>
                  </w:pPr>
                  <w:r w:rsidRPr="005F0DB0">
                    <w:rPr>
                      <w:rFonts w:ascii="TH SarabunPSK" w:hAnsi="TH SarabunPSK" w:cs="TH SarabunPSK" w:hint="cs"/>
                      <w:color w:val="0070C0"/>
                      <w:sz w:val="28"/>
                      <w:cs/>
                    </w:rPr>
                    <w:t>หน่วยกิต</w:t>
                  </w:r>
                </w:p>
              </w:tc>
            </w:tr>
            <w:tr w:rsidR="00055651" w:rsidRPr="00091E2C" w:rsidTr="00246A0F">
              <w:tc>
                <w:tcPr>
                  <w:tcW w:w="425" w:type="dxa"/>
                  <w:shd w:val="clear" w:color="auto" w:fill="auto"/>
                </w:tcPr>
                <w:p w:rsidR="00055651" w:rsidRPr="005F0DB0" w:rsidRDefault="00055651" w:rsidP="00246A0F">
                  <w:pPr>
                    <w:rPr>
                      <w:rFonts w:ascii="TH SarabunPSK" w:hAnsi="TH SarabunPSK" w:cs="TH SarabunPSK"/>
                      <w:color w:val="0070C0"/>
                      <w:sz w:val="28"/>
                    </w:rPr>
                  </w:pPr>
                </w:p>
              </w:tc>
              <w:tc>
                <w:tcPr>
                  <w:tcW w:w="2552" w:type="dxa"/>
                  <w:shd w:val="clear" w:color="auto" w:fill="auto"/>
                </w:tcPr>
                <w:p w:rsidR="00055651" w:rsidRPr="005F0DB0" w:rsidRDefault="0003626D" w:rsidP="00607C7B">
                  <w:pPr>
                    <w:rPr>
                      <w:rFonts w:ascii="TH SarabunPSK" w:hAnsi="TH SarabunPSK" w:cs="TH SarabunPSK"/>
                      <w:color w:val="0070C0"/>
                      <w:sz w:val="28"/>
                    </w:rPr>
                  </w:pPr>
                  <w:r>
                    <w:rPr>
                      <w:rFonts w:ascii="TH SarabunPSK" w:hAnsi="TH SarabunPSK" w:cs="TH SarabunPSK" w:hint="cs"/>
                      <w:color w:val="0070C0"/>
                      <w:sz w:val="28"/>
                      <w:cs/>
                    </w:rPr>
                    <w:t>2.3</w:t>
                  </w:r>
                  <w:r w:rsidR="00055651" w:rsidRPr="005F0DB0">
                    <w:rPr>
                      <w:rFonts w:ascii="TH SarabunPSK" w:hAnsi="TH SarabunPSK" w:cs="TH SarabunPSK" w:hint="cs"/>
                      <w:color w:val="0070C0"/>
                      <w:sz w:val="28"/>
                      <w:cs/>
                    </w:rPr>
                    <w:t xml:space="preserve"> </w:t>
                  </w:r>
                  <w:r w:rsidR="00055651" w:rsidRPr="005F0DB0">
                    <w:rPr>
                      <w:rFonts w:ascii="TH SarabunPSK" w:hAnsi="TH SarabunPSK" w:cs="TH SarabunPSK"/>
                      <w:color w:val="0070C0"/>
                      <w:sz w:val="28"/>
                      <w:cs/>
                    </w:rPr>
                    <w:t>วิช</w:t>
                  </w:r>
                  <w:r w:rsidR="00055651" w:rsidRPr="005F0DB0">
                    <w:rPr>
                      <w:rFonts w:ascii="TH SarabunPSK" w:hAnsi="TH SarabunPSK" w:cs="TH SarabunPSK" w:hint="cs"/>
                      <w:color w:val="0070C0"/>
                      <w:sz w:val="28"/>
                      <w:cs/>
                    </w:rPr>
                    <w:t>า</w:t>
                  </w:r>
                  <w:r w:rsidR="00607C7B">
                    <w:rPr>
                      <w:rFonts w:ascii="TH SarabunPSK" w:hAnsi="TH SarabunPSK" w:cs="TH SarabunPSK" w:hint="cs"/>
                      <w:color w:val="0070C0"/>
                      <w:sz w:val="28"/>
                      <w:cs/>
                    </w:rPr>
                    <w:t>เอกเลือก</w:t>
                  </w:r>
                </w:p>
              </w:tc>
              <w:tc>
                <w:tcPr>
                  <w:tcW w:w="1134" w:type="dxa"/>
                  <w:shd w:val="clear" w:color="auto" w:fill="auto"/>
                </w:tcPr>
                <w:p w:rsidR="00055651" w:rsidRPr="005F0DB0" w:rsidRDefault="00055651" w:rsidP="00246A0F">
                  <w:pPr>
                    <w:rPr>
                      <w:rFonts w:ascii="TH SarabunPSK" w:hAnsi="TH SarabunPSK" w:cs="TH SarabunPSK"/>
                      <w:color w:val="0070C0"/>
                      <w:sz w:val="28"/>
                    </w:rPr>
                  </w:pPr>
                  <w:r w:rsidRPr="005F0DB0">
                    <w:rPr>
                      <w:rFonts w:ascii="TH SarabunPSK" w:hAnsi="TH SarabunPSK" w:cs="TH SarabunPSK" w:hint="cs"/>
                      <w:color w:val="0070C0"/>
                      <w:sz w:val="28"/>
                      <w:cs/>
                    </w:rPr>
                    <w:t>ไม่น้อยกว่า</w:t>
                  </w:r>
                </w:p>
              </w:tc>
              <w:tc>
                <w:tcPr>
                  <w:tcW w:w="567" w:type="dxa"/>
                  <w:shd w:val="clear" w:color="auto" w:fill="auto"/>
                </w:tcPr>
                <w:p w:rsidR="00055651" w:rsidRPr="005F0DB0" w:rsidRDefault="005F0DB0" w:rsidP="00246A0F">
                  <w:pPr>
                    <w:jc w:val="right"/>
                    <w:rPr>
                      <w:rFonts w:ascii="TH SarabunPSK" w:hAnsi="TH SarabunPSK" w:cs="TH SarabunPSK"/>
                      <w:color w:val="0070C0"/>
                      <w:sz w:val="28"/>
                    </w:rPr>
                  </w:pPr>
                  <w:r w:rsidRPr="005F0DB0">
                    <w:rPr>
                      <w:rFonts w:ascii="TH SarabunPSK" w:hAnsi="TH SarabunPSK" w:cs="TH SarabunPSK"/>
                      <w:color w:val="0070C0"/>
                      <w:sz w:val="28"/>
                    </w:rPr>
                    <w:t>xx</w:t>
                  </w:r>
                </w:p>
              </w:tc>
              <w:tc>
                <w:tcPr>
                  <w:tcW w:w="992" w:type="dxa"/>
                  <w:shd w:val="clear" w:color="auto" w:fill="auto"/>
                </w:tcPr>
                <w:p w:rsidR="00055651" w:rsidRPr="005F0DB0" w:rsidRDefault="00055651" w:rsidP="00246A0F">
                  <w:pPr>
                    <w:jc w:val="right"/>
                    <w:rPr>
                      <w:rFonts w:ascii="TH SarabunPSK" w:hAnsi="TH SarabunPSK" w:cs="TH SarabunPSK"/>
                      <w:color w:val="0070C0"/>
                      <w:sz w:val="28"/>
                    </w:rPr>
                  </w:pPr>
                  <w:r w:rsidRPr="005F0DB0">
                    <w:rPr>
                      <w:rFonts w:ascii="TH SarabunPSK" w:hAnsi="TH SarabunPSK" w:cs="TH SarabunPSK" w:hint="cs"/>
                      <w:color w:val="0070C0"/>
                      <w:sz w:val="28"/>
                      <w:cs/>
                    </w:rPr>
                    <w:t>หน่วยกิต</w:t>
                  </w:r>
                </w:p>
              </w:tc>
            </w:tr>
            <w:tr w:rsidR="00055651" w:rsidRPr="00091E2C" w:rsidTr="00246A0F">
              <w:tc>
                <w:tcPr>
                  <w:tcW w:w="425" w:type="dxa"/>
                  <w:shd w:val="clear" w:color="auto" w:fill="auto"/>
                </w:tcPr>
                <w:p w:rsidR="00055651" w:rsidRPr="005F0DB0" w:rsidRDefault="00055651" w:rsidP="00246A0F">
                  <w:pPr>
                    <w:rPr>
                      <w:rFonts w:ascii="TH SarabunPSK" w:hAnsi="TH SarabunPSK" w:cs="TH SarabunPSK"/>
                      <w:color w:val="0070C0"/>
                      <w:sz w:val="28"/>
                    </w:rPr>
                  </w:pPr>
                </w:p>
              </w:tc>
              <w:tc>
                <w:tcPr>
                  <w:tcW w:w="2552" w:type="dxa"/>
                  <w:shd w:val="clear" w:color="auto" w:fill="auto"/>
                </w:tcPr>
                <w:p w:rsidR="00055651" w:rsidRPr="005F0DB0" w:rsidRDefault="0003626D" w:rsidP="00246A0F">
                  <w:pPr>
                    <w:rPr>
                      <w:rFonts w:ascii="TH SarabunPSK" w:hAnsi="TH SarabunPSK" w:cs="TH SarabunPSK"/>
                      <w:color w:val="0070C0"/>
                      <w:sz w:val="28"/>
                      <w:cs/>
                    </w:rPr>
                  </w:pPr>
                  <w:r>
                    <w:rPr>
                      <w:rFonts w:ascii="TH SarabunPSK" w:hAnsi="TH SarabunPSK" w:cs="TH SarabunPSK" w:hint="cs"/>
                      <w:color w:val="0070C0"/>
                      <w:sz w:val="28"/>
                      <w:cs/>
                    </w:rPr>
                    <w:t>2.4</w:t>
                  </w:r>
                  <w:r w:rsidR="00055651" w:rsidRPr="005F0DB0">
                    <w:rPr>
                      <w:rFonts w:ascii="TH SarabunPSK" w:hAnsi="TH SarabunPSK" w:cs="TH SarabunPSK" w:hint="cs"/>
                      <w:color w:val="0070C0"/>
                      <w:sz w:val="28"/>
                      <w:cs/>
                    </w:rPr>
                    <w:t xml:space="preserve"> </w:t>
                  </w:r>
                  <w:r w:rsidR="00055651" w:rsidRPr="005F0DB0">
                    <w:rPr>
                      <w:rFonts w:ascii="TH SarabunPSK" w:hAnsi="TH SarabunPSK" w:cs="TH SarabunPSK"/>
                      <w:color w:val="0070C0"/>
                      <w:sz w:val="28"/>
                      <w:cs/>
                    </w:rPr>
                    <w:t>วิชาฝึกประสบการณ์วิชาชีพ</w:t>
                  </w:r>
                </w:p>
              </w:tc>
              <w:tc>
                <w:tcPr>
                  <w:tcW w:w="1134" w:type="dxa"/>
                  <w:shd w:val="clear" w:color="auto" w:fill="auto"/>
                </w:tcPr>
                <w:p w:rsidR="00055651" w:rsidRPr="005F0DB0" w:rsidRDefault="00055651" w:rsidP="00246A0F">
                  <w:pPr>
                    <w:rPr>
                      <w:rFonts w:ascii="TH SarabunPSK" w:hAnsi="TH SarabunPSK" w:cs="TH SarabunPSK"/>
                      <w:color w:val="0070C0"/>
                      <w:sz w:val="28"/>
                    </w:rPr>
                  </w:pPr>
                </w:p>
              </w:tc>
              <w:tc>
                <w:tcPr>
                  <w:tcW w:w="567" w:type="dxa"/>
                  <w:shd w:val="clear" w:color="auto" w:fill="auto"/>
                </w:tcPr>
                <w:p w:rsidR="00055651" w:rsidRPr="005F0DB0" w:rsidRDefault="00055651" w:rsidP="00246A0F">
                  <w:pPr>
                    <w:jc w:val="right"/>
                    <w:rPr>
                      <w:rFonts w:ascii="TH SarabunPSK" w:hAnsi="TH SarabunPSK" w:cs="TH SarabunPSK"/>
                      <w:color w:val="0070C0"/>
                      <w:sz w:val="28"/>
                    </w:rPr>
                  </w:pPr>
                  <w:r w:rsidRPr="005F0DB0">
                    <w:rPr>
                      <w:rFonts w:ascii="TH SarabunPSK" w:hAnsi="TH SarabunPSK" w:cs="TH SarabunPSK" w:hint="cs"/>
                      <w:color w:val="0070C0"/>
                      <w:sz w:val="28"/>
                      <w:cs/>
                    </w:rPr>
                    <w:t>7</w:t>
                  </w:r>
                </w:p>
              </w:tc>
              <w:tc>
                <w:tcPr>
                  <w:tcW w:w="992" w:type="dxa"/>
                  <w:shd w:val="clear" w:color="auto" w:fill="auto"/>
                </w:tcPr>
                <w:p w:rsidR="00055651" w:rsidRPr="005F0DB0" w:rsidRDefault="00055651" w:rsidP="00246A0F">
                  <w:pPr>
                    <w:jc w:val="right"/>
                    <w:rPr>
                      <w:rFonts w:ascii="TH SarabunPSK" w:hAnsi="TH SarabunPSK" w:cs="TH SarabunPSK"/>
                      <w:color w:val="0070C0"/>
                      <w:sz w:val="28"/>
                    </w:rPr>
                  </w:pPr>
                  <w:r w:rsidRPr="005F0DB0">
                    <w:rPr>
                      <w:rFonts w:ascii="TH SarabunPSK" w:hAnsi="TH SarabunPSK" w:cs="TH SarabunPSK" w:hint="cs"/>
                      <w:color w:val="0070C0"/>
                      <w:sz w:val="28"/>
                      <w:cs/>
                    </w:rPr>
                    <w:t>หน่วยกิต</w:t>
                  </w:r>
                </w:p>
              </w:tc>
            </w:tr>
            <w:tr w:rsidR="00055651" w:rsidRPr="00091E2C" w:rsidTr="00246A0F">
              <w:tc>
                <w:tcPr>
                  <w:tcW w:w="425" w:type="dxa"/>
                  <w:shd w:val="clear" w:color="auto" w:fill="auto"/>
                </w:tcPr>
                <w:p w:rsidR="00055651" w:rsidRPr="000D5E21" w:rsidRDefault="00055651" w:rsidP="00246A0F">
                  <w:pPr>
                    <w:rPr>
                      <w:rFonts w:ascii="TH SarabunPSK" w:hAnsi="TH SarabunPSK" w:cs="TH SarabunPSK"/>
                      <w:sz w:val="28"/>
                    </w:rPr>
                  </w:pPr>
                  <w:r w:rsidRPr="000D5E21">
                    <w:rPr>
                      <w:rFonts w:ascii="TH SarabunPSK" w:hAnsi="TH SarabunPSK" w:cs="TH SarabunPSK" w:hint="cs"/>
                      <w:sz w:val="28"/>
                      <w:cs/>
                    </w:rPr>
                    <w:t>3.</w:t>
                  </w:r>
                </w:p>
              </w:tc>
              <w:tc>
                <w:tcPr>
                  <w:tcW w:w="2552" w:type="dxa"/>
                  <w:shd w:val="clear" w:color="auto" w:fill="auto"/>
                </w:tcPr>
                <w:p w:rsidR="00055651" w:rsidRPr="000D5E21" w:rsidRDefault="00055651" w:rsidP="00246A0F">
                  <w:pPr>
                    <w:rPr>
                      <w:rFonts w:ascii="TH SarabunPSK" w:hAnsi="TH SarabunPSK" w:cs="TH SarabunPSK"/>
                      <w:sz w:val="28"/>
                    </w:rPr>
                  </w:pPr>
                  <w:r w:rsidRPr="000D5E21">
                    <w:rPr>
                      <w:rFonts w:ascii="TH SarabunPSK" w:hAnsi="TH SarabunPSK" w:cs="TH SarabunPSK"/>
                      <w:b/>
                      <w:bCs/>
                      <w:sz w:val="28"/>
                      <w:cs/>
                    </w:rPr>
                    <w:t>หมวดวิชาเลือกเสรี</w:t>
                  </w:r>
                </w:p>
              </w:tc>
              <w:tc>
                <w:tcPr>
                  <w:tcW w:w="1134" w:type="dxa"/>
                  <w:shd w:val="clear" w:color="auto" w:fill="auto"/>
                </w:tcPr>
                <w:p w:rsidR="00055651" w:rsidRPr="000D5E21" w:rsidRDefault="00055651" w:rsidP="00246A0F">
                  <w:pPr>
                    <w:rPr>
                      <w:rFonts w:ascii="TH SarabunPSK" w:hAnsi="TH SarabunPSK" w:cs="TH SarabunPSK"/>
                      <w:sz w:val="28"/>
                    </w:rPr>
                  </w:pPr>
                  <w:r w:rsidRPr="000D5E21">
                    <w:rPr>
                      <w:rFonts w:ascii="TH SarabunPSK" w:hAnsi="TH SarabunPSK" w:cs="TH SarabunPSK" w:hint="cs"/>
                      <w:sz w:val="28"/>
                      <w:cs/>
                    </w:rPr>
                    <w:t>ไม่น้อยกว่า</w:t>
                  </w:r>
                </w:p>
              </w:tc>
              <w:tc>
                <w:tcPr>
                  <w:tcW w:w="567" w:type="dxa"/>
                  <w:shd w:val="clear" w:color="auto" w:fill="auto"/>
                </w:tcPr>
                <w:p w:rsidR="00055651" w:rsidRPr="000D5E21" w:rsidRDefault="00055651" w:rsidP="00246A0F">
                  <w:pPr>
                    <w:jc w:val="right"/>
                    <w:rPr>
                      <w:rFonts w:ascii="TH SarabunPSK" w:hAnsi="TH SarabunPSK" w:cs="TH SarabunPSK"/>
                      <w:sz w:val="28"/>
                    </w:rPr>
                  </w:pPr>
                  <w:r w:rsidRPr="000D5E21">
                    <w:rPr>
                      <w:rFonts w:ascii="TH SarabunPSK" w:hAnsi="TH SarabunPSK" w:cs="TH SarabunPSK" w:hint="cs"/>
                      <w:sz w:val="28"/>
                      <w:cs/>
                    </w:rPr>
                    <w:t>6</w:t>
                  </w:r>
                </w:p>
              </w:tc>
              <w:tc>
                <w:tcPr>
                  <w:tcW w:w="992" w:type="dxa"/>
                  <w:shd w:val="clear" w:color="auto" w:fill="auto"/>
                </w:tcPr>
                <w:p w:rsidR="00055651" w:rsidRPr="000D5E21" w:rsidRDefault="00055651" w:rsidP="00246A0F">
                  <w:pPr>
                    <w:jc w:val="right"/>
                    <w:rPr>
                      <w:rFonts w:ascii="TH SarabunPSK" w:hAnsi="TH SarabunPSK" w:cs="TH SarabunPSK"/>
                      <w:sz w:val="28"/>
                    </w:rPr>
                  </w:pPr>
                  <w:r w:rsidRPr="000D5E21">
                    <w:rPr>
                      <w:rFonts w:ascii="TH SarabunPSK" w:hAnsi="TH SarabunPSK" w:cs="TH SarabunPSK" w:hint="cs"/>
                      <w:sz w:val="28"/>
                      <w:cs/>
                    </w:rPr>
                    <w:t>หน่วยกิต</w:t>
                  </w:r>
                </w:p>
              </w:tc>
            </w:tr>
          </w:tbl>
          <w:p w:rsidR="00055651" w:rsidRPr="0084253F" w:rsidRDefault="00055651" w:rsidP="00246A0F">
            <w:pPr>
              <w:rPr>
                <w:rFonts w:ascii="TH SarabunPSK" w:hAnsi="TH SarabunPSK" w:cs="TH SarabunPSK"/>
                <w:sz w:val="28"/>
                <w:cs/>
              </w:rPr>
            </w:pPr>
          </w:p>
        </w:tc>
        <w:tc>
          <w:tcPr>
            <w:tcW w:w="6095" w:type="dxa"/>
          </w:tcPr>
          <w:p w:rsidR="00055651" w:rsidRDefault="00055651" w:rsidP="00246A0F">
            <w:pPr>
              <w:rPr>
                <w:rFonts w:ascii="TH SarabunPSK" w:hAnsi="TH SarabunPSK" w:cs="TH SarabunPSK"/>
                <w:b/>
                <w:bCs/>
                <w:sz w:val="28"/>
              </w:rPr>
            </w:pPr>
            <w:r>
              <w:rPr>
                <w:rFonts w:ascii="TH SarabunPSK" w:hAnsi="TH SarabunPSK" w:cs="TH SarabunPSK" w:hint="cs"/>
                <w:b/>
                <w:bCs/>
                <w:sz w:val="28"/>
                <w:cs/>
              </w:rPr>
              <w:t>หลักสูตร</w:t>
            </w:r>
          </w:p>
          <w:p w:rsidR="00055651" w:rsidRDefault="00055651" w:rsidP="00246A0F">
            <w:pPr>
              <w:rPr>
                <w:rFonts w:ascii="TH SarabunPSK" w:hAnsi="TH SarabunPSK" w:cs="TH SarabunPSK"/>
                <w:sz w:val="28"/>
              </w:rPr>
            </w:pPr>
            <w:r>
              <w:rPr>
                <w:rFonts w:ascii="TH SarabunPSK" w:hAnsi="TH SarabunPSK" w:cs="TH SarabunPSK" w:hint="cs"/>
                <w:b/>
                <w:bCs/>
                <w:sz w:val="28"/>
                <w:cs/>
              </w:rPr>
              <w:t xml:space="preserve">   </w:t>
            </w:r>
            <w:r>
              <w:rPr>
                <w:rFonts w:ascii="TH SarabunPSK" w:hAnsi="TH SarabunPSK" w:cs="TH SarabunPSK" w:hint="cs"/>
                <w:sz w:val="28"/>
                <w:cs/>
              </w:rPr>
              <w:t xml:space="preserve">มีจำนวนหน่วยกิต รวมตลอดหลักสูตรไม่น้อยกว่า    </w:t>
            </w:r>
            <w:r w:rsidR="005F0DB0" w:rsidRPr="005F0DB0">
              <w:rPr>
                <w:rFonts w:ascii="TH SarabunPSK" w:hAnsi="TH SarabunPSK" w:cs="TH SarabunPSK"/>
                <w:color w:val="0070C0"/>
                <w:sz w:val="32"/>
                <w:szCs w:val="32"/>
              </w:rPr>
              <w:t>xxx</w:t>
            </w:r>
            <w:r>
              <w:rPr>
                <w:rFonts w:ascii="TH SarabunPSK" w:hAnsi="TH SarabunPSK" w:cs="TH SarabunPSK" w:hint="cs"/>
                <w:sz w:val="32"/>
                <w:szCs w:val="32"/>
                <w:cs/>
              </w:rPr>
              <w:t xml:space="preserve"> </w:t>
            </w:r>
            <w:r>
              <w:rPr>
                <w:rFonts w:ascii="TH SarabunPSK" w:hAnsi="TH SarabunPSK" w:cs="TH SarabunPSK" w:hint="cs"/>
                <w:sz w:val="28"/>
                <w:cs/>
              </w:rPr>
              <w:t>หน่วยกิต</w:t>
            </w:r>
          </w:p>
          <w:p w:rsidR="00055651" w:rsidRDefault="00055651" w:rsidP="00246A0F">
            <w:pPr>
              <w:rPr>
                <w:rFonts w:ascii="TH SarabunPSK" w:hAnsi="TH SarabunPSK" w:cs="TH SarabunPSK"/>
                <w:sz w:val="28"/>
              </w:rPr>
            </w:pPr>
          </w:p>
          <w:tbl>
            <w:tblPr>
              <w:tblpPr w:leftFromText="180" w:rightFromText="180" w:vertAnchor="text" w:horzAnchor="margin" w:tblpY="46"/>
              <w:tblW w:w="0" w:type="auto"/>
              <w:tblLayout w:type="fixed"/>
              <w:tblLook w:val="04A0" w:firstRow="1" w:lastRow="0" w:firstColumn="1" w:lastColumn="0" w:noHBand="0" w:noVBand="1"/>
            </w:tblPr>
            <w:tblGrid>
              <w:gridCol w:w="426"/>
              <w:gridCol w:w="2552"/>
              <w:gridCol w:w="1134"/>
              <w:gridCol w:w="567"/>
              <w:gridCol w:w="992"/>
            </w:tblGrid>
            <w:tr w:rsidR="00055651" w:rsidRPr="00091E2C" w:rsidTr="00607C7B">
              <w:tc>
                <w:tcPr>
                  <w:tcW w:w="426" w:type="dxa"/>
                  <w:shd w:val="clear" w:color="auto" w:fill="auto"/>
                </w:tcPr>
                <w:p w:rsidR="00055651" w:rsidRPr="000D5E21" w:rsidRDefault="00055651" w:rsidP="00246A0F">
                  <w:pPr>
                    <w:rPr>
                      <w:rFonts w:ascii="TH SarabunPSK" w:hAnsi="TH SarabunPSK" w:cs="TH SarabunPSK"/>
                      <w:sz w:val="28"/>
                    </w:rPr>
                  </w:pPr>
                  <w:r w:rsidRPr="000D5E21">
                    <w:rPr>
                      <w:rFonts w:ascii="TH SarabunPSK" w:hAnsi="TH SarabunPSK" w:cs="TH SarabunPSK" w:hint="cs"/>
                      <w:sz w:val="28"/>
                      <w:cs/>
                    </w:rPr>
                    <w:t>1.</w:t>
                  </w:r>
                </w:p>
              </w:tc>
              <w:tc>
                <w:tcPr>
                  <w:tcW w:w="2552" w:type="dxa"/>
                  <w:shd w:val="clear" w:color="auto" w:fill="auto"/>
                </w:tcPr>
                <w:p w:rsidR="00055651" w:rsidRPr="000D5E21" w:rsidRDefault="00055651" w:rsidP="00246A0F">
                  <w:pPr>
                    <w:rPr>
                      <w:rFonts w:ascii="TH SarabunPSK" w:hAnsi="TH SarabunPSK" w:cs="TH SarabunPSK"/>
                      <w:sz w:val="28"/>
                    </w:rPr>
                  </w:pPr>
                  <w:r w:rsidRPr="000D5E21">
                    <w:rPr>
                      <w:rFonts w:ascii="TH SarabunPSK" w:hAnsi="TH SarabunPSK" w:cs="TH SarabunPSK"/>
                      <w:b/>
                      <w:bCs/>
                      <w:sz w:val="28"/>
                      <w:cs/>
                    </w:rPr>
                    <w:t>หมวดวิชาศึกษาทั่วไป</w:t>
                  </w:r>
                </w:p>
              </w:tc>
              <w:tc>
                <w:tcPr>
                  <w:tcW w:w="1134" w:type="dxa"/>
                  <w:shd w:val="clear" w:color="auto" w:fill="auto"/>
                </w:tcPr>
                <w:p w:rsidR="00055651" w:rsidRPr="000D5E21" w:rsidRDefault="00055651" w:rsidP="00246A0F">
                  <w:pPr>
                    <w:rPr>
                      <w:rFonts w:ascii="TH SarabunPSK" w:hAnsi="TH SarabunPSK" w:cs="TH SarabunPSK"/>
                      <w:sz w:val="28"/>
                      <w:cs/>
                    </w:rPr>
                  </w:pPr>
                  <w:r w:rsidRPr="000D5E21">
                    <w:rPr>
                      <w:rFonts w:ascii="TH SarabunPSK" w:hAnsi="TH SarabunPSK" w:cs="TH SarabunPSK" w:hint="cs"/>
                      <w:sz w:val="28"/>
                      <w:cs/>
                    </w:rPr>
                    <w:t>ไม่น้อยกว่า</w:t>
                  </w:r>
                </w:p>
              </w:tc>
              <w:tc>
                <w:tcPr>
                  <w:tcW w:w="567" w:type="dxa"/>
                  <w:shd w:val="clear" w:color="auto" w:fill="auto"/>
                </w:tcPr>
                <w:p w:rsidR="00055651" w:rsidRPr="000D5E21" w:rsidRDefault="00055651" w:rsidP="00246A0F">
                  <w:pPr>
                    <w:jc w:val="right"/>
                    <w:rPr>
                      <w:rFonts w:ascii="TH SarabunPSK" w:hAnsi="TH SarabunPSK" w:cs="TH SarabunPSK"/>
                      <w:sz w:val="28"/>
                    </w:rPr>
                  </w:pPr>
                  <w:r w:rsidRPr="000D5E21">
                    <w:rPr>
                      <w:rFonts w:ascii="TH SarabunPSK" w:hAnsi="TH SarabunPSK" w:cs="TH SarabunPSK" w:hint="cs"/>
                      <w:sz w:val="28"/>
                      <w:cs/>
                    </w:rPr>
                    <w:t>30</w:t>
                  </w:r>
                </w:p>
              </w:tc>
              <w:tc>
                <w:tcPr>
                  <w:tcW w:w="992" w:type="dxa"/>
                  <w:shd w:val="clear" w:color="auto" w:fill="auto"/>
                </w:tcPr>
                <w:p w:rsidR="00055651" w:rsidRPr="000D5E21" w:rsidRDefault="00055651" w:rsidP="00246A0F">
                  <w:pPr>
                    <w:jc w:val="right"/>
                    <w:rPr>
                      <w:rFonts w:ascii="TH SarabunPSK" w:hAnsi="TH SarabunPSK" w:cs="TH SarabunPSK"/>
                      <w:sz w:val="28"/>
                    </w:rPr>
                  </w:pPr>
                  <w:r w:rsidRPr="000D5E21">
                    <w:rPr>
                      <w:rFonts w:ascii="TH SarabunPSK" w:hAnsi="TH SarabunPSK" w:cs="TH SarabunPSK" w:hint="cs"/>
                      <w:sz w:val="28"/>
                      <w:cs/>
                    </w:rPr>
                    <w:t>หน่วยกิต</w:t>
                  </w:r>
                </w:p>
              </w:tc>
            </w:tr>
            <w:tr w:rsidR="00055651" w:rsidRPr="00091E2C" w:rsidTr="00607C7B">
              <w:tc>
                <w:tcPr>
                  <w:tcW w:w="426" w:type="dxa"/>
                  <w:shd w:val="clear" w:color="auto" w:fill="auto"/>
                </w:tcPr>
                <w:p w:rsidR="00055651" w:rsidRPr="000D5E21" w:rsidRDefault="00055651" w:rsidP="00246A0F">
                  <w:pPr>
                    <w:rPr>
                      <w:rFonts w:ascii="TH SarabunPSK" w:hAnsi="TH SarabunPSK" w:cs="TH SarabunPSK"/>
                      <w:sz w:val="28"/>
                    </w:rPr>
                  </w:pPr>
                  <w:r w:rsidRPr="000D5E21">
                    <w:rPr>
                      <w:rFonts w:ascii="TH SarabunPSK" w:hAnsi="TH SarabunPSK" w:cs="TH SarabunPSK" w:hint="cs"/>
                      <w:sz w:val="28"/>
                      <w:cs/>
                    </w:rPr>
                    <w:t>2.</w:t>
                  </w:r>
                </w:p>
              </w:tc>
              <w:tc>
                <w:tcPr>
                  <w:tcW w:w="2552" w:type="dxa"/>
                  <w:shd w:val="clear" w:color="auto" w:fill="auto"/>
                </w:tcPr>
                <w:p w:rsidR="00055651" w:rsidRPr="000D5E21" w:rsidRDefault="00055651" w:rsidP="00246A0F">
                  <w:pPr>
                    <w:rPr>
                      <w:rFonts w:ascii="TH SarabunPSK" w:hAnsi="TH SarabunPSK" w:cs="TH SarabunPSK"/>
                      <w:sz w:val="28"/>
                    </w:rPr>
                  </w:pPr>
                  <w:r w:rsidRPr="000D5E21">
                    <w:rPr>
                      <w:rFonts w:ascii="TH SarabunPSK" w:hAnsi="TH SarabunPSK" w:cs="TH SarabunPSK"/>
                      <w:b/>
                      <w:bCs/>
                      <w:sz w:val="28"/>
                      <w:cs/>
                    </w:rPr>
                    <w:t>หมวดวิชาเฉพาะ</w:t>
                  </w:r>
                </w:p>
              </w:tc>
              <w:tc>
                <w:tcPr>
                  <w:tcW w:w="1134" w:type="dxa"/>
                  <w:shd w:val="clear" w:color="auto" w:fill="auto"/>
                </w:tcPr>
                <w:p w:rsidR="00055651" w:rsidRPr="000D5E21" w:rsidRDefault="00055651" w:rsidP="00246A0F">
                  <w:pPr>
                    <w:rPr>
                      <w:rFonts w:ascii="TH SarabunPSK" w:hAnsi="TH SarabunPSK" w:cs="TH SarabunPSK"/>
                      <w:sz w:val="28"/>
                    </w:rPr>
                  </w:pPr>
                  <w:r w:rsidRPr="000D5E21">
                    <w:rPr>
                      <w:rFonts w:ascii="TH SarabunPSK" w:hAnsi="TH SarabunPSK" w:cs="TH SarabunPSK" w:hint="cs"/>
                      <w:sz w:val="28"/>
                      <w:cs/>
                    </w:rPr>
                    <w:t>ไม่น้อยกว่า</w:t>
                  </w:r>
                </w:p>
              </w:tc>
              <w:tc>
                <w:tcPr>
                  <w:tcW w:w="567" w:type="dxa"/>
                  <w:shd w:val="clear" w:color="auto" w:fill="auto"/>
                </w:tcPr>
                <w:p w:rsidR="00055651" w:rsidRPr="000D5E21" w:rsidRDefault="005F0DB0" w:rsidP="00246A0F">
                  <w:pPr>
                    <w:jc w:val="right"/>
                    <w:rPr>
                      <w:rFonts w:ascii="TH SarabunPSK" w:hAnsi="TH SarabunPSK" w:cs="TH SarabunPSK"/>
                      <w:sz w:val="28"/>
                    </w:rPr>
                  </w:pPr>
                  <w:r w:rsidRPr="005F0DB0">
                    <w:rPr>
                      <w:rFonts w:ascii="TH SarabunPSK" w:hAnsi="TH SarabunPSK" w:cs="TH SarabunPSK"/>
                      <w:color w:val="0070C0"/>
                      <w:sz w:val="28"/>
                    </w:rPr>
                    <w:t>xxx</w:t>
                  </w:r>
                </w:p>
              </w:tc>
              <w:tc>
                <w:tcPr>
                  <w:tcW w:w="992" w:type="dxa"/>
                  <w:shd w:val="clear" w:color="auto" w:fill="auto"/>
                </w:tcPr>
                <w:p w:rsidR="00055651" w:rsidRPr="000D5E21" w:rsidRDefault="00055651" w:rsidP="00246A0F">
                  <w:pPr>
                    <w:jc w:val="right"/>
                    <w:rPr>
                      <w:rFonts w:ascii="TH SarabunPSK" w:hAnsi="TH SarabunPSK" w:cs="TH SarabunPSK"/>
                      <w:sz w:val="28"/>
                    </w:rPr>
                  </w:pPr>
                  <w:r w:rsidRPr="000D5E21">
                    <w:rPr>
                      <w:rFonts w:ascii="TH SarabunPSK" w:hAnsi="TH SarabunPSK" w:cs="TH SarabunPSK" w:hint="cs"/>
                      <w:sz w:val="28"/>
                      <w:cs/>
                    </w:rPr>
                    <w:t>หน่วยกิต</w:t>
                  </w:r>
                </w:p>
              </w:tc>
            </w:tr>
            <w:tr w:rsidR="0003626D" w:rsidRPr="00091E2C" w:rsidTr="00607C7B">
              <w:tc>
                <w:tcPr>
                  <w:tcW w:w="426" w:type="dxa"/>
                  <w:shd w:val="clear" w:color="auto" w:fill="auto"/>
                </w:tcPr>
                <w:p w:rsidR="0003626D" w:rsidRPr="000D5E21" w:rsidRDefault="0003626D" w:rsidP="0003626D">
                  <w:pPr>
                    <w:rPr>
                      <w:rFonts w:ascii="TH SarabunPSK" w:hAnsi="TH SarabunPSK" w:cs="TH SarabunPSK"/>
                      <w:sz w:val="28"/>
                      <w:cs/>
                    </w:rPr>
                  </w:pPr>
                </w:p>
              </w:tc>
              <w:tc>
                <w:tcPr>
                  <w:tcW w:w="2552" w:type="dxa"/>
                  <w:shd w:val="clear" w:color="auto" w:fill="auto"/>
                </w:tcPr>
                <w:p w:rsidR="0003626D" w:rsidRPr="005F0DB0" w:rsidRDefault="0003626D" w:rsidP="0003626D">
                  <w:pPr>
                    <w:rPr>
                      <w:rFonts w:ascii="TH SarabunPSK" w:hAnsi="TH SarabunPSK" w:cs="TH SarabunPSK"/>
                      <w:color w:val="0070C0"/>
                      <w:sz w:val="28"/>
                      <w:cs/>
                    </w:rPr>
                  </w:pPr>
                  <w:r>
                    <w:rPr>
                      <w:rFonts w:ascii="TH SarabunPSK" w:hAnsi="TH SarabunPSK" w:cs="TH SarabunPSK" w:hint="cs"/>
                      <w:color w:val="0070C0"/>
                      <w:sz w:val="28"/>
                      <w:cs/>
                    </w:rPr>
                    <w:t>2.1</w:t>
                  </w:r>
                  <w:r w:rsidRPr="005F0DB0">
                    <w:rPr>
                      <w:rFonts w:ascii="TH SarabunPSK" w:hAnsi="TH SarabunPSK" w:cs="TH SarabunPSK" w:hint="cs"/>
                      <w:color w:val="0070C0"/>
                      <w:sz w:val="28"/>
                      <w:cs/>
                    </w:rPr>
                    <w:t xml:space="preserve"> </w:t>
                  </w:r>
                  <w:r w:rsidRPr="005F0DB0">
                    <w:rPr>
                      <w:rFonts w:ascii="TH SarabunPSK" w:hAnsi="TH SarabunPSK" w:cs="TH SarabunPSK"/>
                      <w:color w:val="0070C0"/>
                      <w:sz w:val="28"/>
                      <w:cs/>
                    </w:rPr>
                    <w:t>วิชา</w:t>
                  </w:r>
                  <w:r>
                    <w:rPr>
                      <w:rFonts w:ascii="TH SarabunPSK" w:hAnsi="TH SarabunPSK" w:cs="TH SarabunPSK" w:hint="cs"/>
                      <w:color w:val="0070C0"/>
                      <w:sz w:val="28"/>
                      <w:cs/>
                    </w:rPr>
                    <w:t>แกน/วิชาชีพเฉพาะ</w:t>
                  </w:r>
                </w:p>
              </w:tc>
              <w:tc>
                <w:tcPr>
                  <w:tcW w:w="1134" w:type="dxa"/>
                  <w:shd w:val="clear" w:color="auto" w:fill="auto"/>
                </w:tcPr>
                <w:p w:rsidR="0003626D" w:rsidRPr="005F0DB0" w:rsidRDefault="0003626D" w:rsidP="0003626D">
                  <w:pPr>
                    <w:rPr>
                      <w:rFonts w:ascii="TH SarabunPSK" w:hAnsi="TH SarabunPSK" w:cs="TH SarabunPSK"/>
                      <w:color w:val="0070C0"/>
                      <w:sz w:val="28"/>
                    </w:rPr>
                  </w:pPr>
                </w:p>
              </w:tc>
              <w:tc>
                <w:tcPr>
                  <w:tcW w:w="567" w:type="dxa"/>
                  <w:shd w:val="clear" w:color="auto" w:fill="auto"/>
                </w:tcPr>
                <w:p w:rsidR="0003626D" w:rsidRPr="005F0DB0" w:rsidRDefault="0003626D" w:rsidP="0003626D">
                  <w:pPr>
                    <w:jc w:val="right"/>
                    <w:rPr>
                      <w:rFonts w:ascii="TH SarabunPSK" w:hAnsi="TH SarabunPSK" w:cs="TH SarabunPSK"/>
                      <w:color w:val="0070C0"/>
                      <w:sz w:val="28"/>
                    </w:rPr>
                  </w:pPr>
                  <w:r w:rsidRPr="005F0DB0">
                    <w:rPr>
                      <w:rFonts w:ascii="TH SarabunPSK" w:hAnsi="TH SarabunPSK" w:cs="TH SarabunPSK"/>
                      <w:color w:val="0070C0"/>
                      <w:sz w:val="28"/>
                    </w:rPr>
                    <w:t>xx</w:t>
                  </w:r>
                </w:p>
              </w:tc>
              <w:tc>
                <w:tcPr>
                  <w:tcW w:w="992" w:type="dxa"/>
                  <w:shd w:val="clear" w:color="auto" w:fill="auto"/>
                </w:tcPr>
                <w:p w:rsidR="0003626D" w:rsidRPr="005F0DB0" w:rsidRDefault="0003626D" w:rsidP="0003626D">
                  <w:pPr>
                    <w:jc w:val="right"/>
                    <w:rPr>
                      <w:rFonts w:ascii="TH SarabunPSK" w:hAnsi="TH SarabunPSK" w:cs="TH SarabunPSK"/>
                      <w:color w:val="0070C0"/>
                      <w:sz w:val="28"/>
                    </w:rPr>
                  </w:pPr>
                  <w:r w:rsidRPr="005F0DB0">
                    <w:rPr>
                      <w:rFonts w:ascii="TH SarabunPSK" w:hAnsi="TH SarabunPSK" w:cs="TH SarabunPSK" w:hint="cs"/>
                      <w:color w:val="0070C0"/>
                      <w:sz w:val="28"/>
                      <w:cs/>
                    </w:rPr>
                    <w:t>หน่วยกิต</w:t>
                  </w:r>
                </w:p>
              </w:tc>
            </w:tr>
            <w:tr w:rsidR="0003626D" w:rsidRPr="00091E2C" w:rsidTr="00607C7B">
              <w:tc>
                <w:tcPr>
                  <w:tcW w:w="426" w:type="dxa"/>
                  <w:shd w:val="clear" w:color="auto" w:fill="auto"/>
                </w:tcPr>
                <w:p w:rsidR="0003626D" w:rsidRPr="000D5E21" w:rsidRDefault="0003626D" w:rsidP="0003626D">
                  <w:pPr>
                    <w:rPr>
                      <w:rFonts w:ascii="TH SarabunPSK" w:hAnsi="TH SarabunPSK" w:cs="TH SarabunPSK"/>
                      <w:sz w:val="28"/>
                      <w:cs/>
                    </w:rPr>
                  </w:pPr>
                </w:p>
              </w:tc>
              <w:tc>
                <w:tcPr>
                  <w:tcW w:w="2552" w:type="dxa"/>
                  <w:shd w:val="clear" w:color="auto" w:fill="auto"/>
                </w:tcPr>
                <w:p w:rsidR="0003626D" w:rsidRPr="005F0DB0" w:rsidRDefault="0003626D" w:rsidP="0003626D">
                  <w:pPr>
                    <w:rPr>
                      <w:rFonts w:ascii="TH SarabunPSK" w:hAnsi="TH SarabunPSK" w:cs="TH SarabunPSK"/>
                      <w:color w:val="0070C0"/>
                      <w:sz w:val="28"/>
                    </w:rPr>
                  </w:pPr>
                  <w:r w:rsidRPr="005F0DB0">
                    <w:rPr>
                      <w:rFonts w:ascii="TH SarabunPSK" w:hAnsi="TH SarabunPSK" w:cs="TH SarabunPSK" w:hint="cs"/>
                      <w:color w:val="0070C0"/>
                      <w:sz w:val="28"/>
                      <w:cs/>
                    </w:rPr>
                    <w:t>2</w:t>
                  </w:r>
                  <w:r>
                    <w:rPr>
                      <w:rFonts w:ascii="TH SarabunPSK" w:hAnsi="TH SarabunPSK" w:cs="TH SarabunPSK" w:hint="cs"/>
                      <w:color w:val="0070C0"/>
                      <w:sz w:val="28"/>
                      <w:cs/>
                    </w:rPr>
                    <w:t>.2</w:t>
                  </w:r>
                  <w:r w:rsidRPr="005F0DB0">
                    <w:rPr>
                      <w:rFonts w:ascii="TH SarabunPSK" w:hAnsi="TH SarabunPSK" w:cs="TH SarabunPSK" w:hint="cs"/>
                      <w:color w:val="0070C0"/>
                      <w:sz w:val="28"/>
                      <w:cs/>
                    </w:rPr>
                    <w:t xml:space="preserve"> </w:t>
                  </w:r>
                  <w:r w:rsidRPr="005F0DB0">
                    <w:rPr>
                      <w:rFonts w:ascii="TH SarabunPSK" w:hAnsi="TH SarabunPSK" w:cs="TH SarabunPSK"/>
                      <w:color w:val="0070C0"/>
                      <w:sz w:val="28"/>
                      <w:cs/>
                    </w:rPr>
                    <w:t>วิชา</w:t>
                  </w:r>
                  <w:r>
                    <w:rPr>
                      <w:rFonts w:ascii="TH SarabunPSK" w:hAnsi="TH SarabunPSK" w:cs="TH SarabunPSK" w:hint="cs"/>
                      <w:color w:val="0070C0"/>
                      <w:sz w:val="28"/>
                      <w:cs/>
                    </w:rPr>
                    <w:t>เอกบังคับ</w:t>
                  </w:r>
                </w:p>
              </w:tc>
              <w:tc>
                <w:tcPr>
                  <w:tcW w:w="1134" w:type="dxa"/>
                  <w:shd w:val="clear" w:color="auto" w:fill="auto"/>
                </w:tcPr>
                <w:p w:rsidR="0003626D" w:rsidRPr="005F0DB0" w:rsidRDefault="0003626D" w:rsidP="0003626D">
                  <w:pPr>
                    <w:rPr>
                      <w:rFonts w:ascii="TH SarabunPSK" w:hAnsi="TH SarabunPSK" w:cs="TH SarabunPSK"/>
                      <w:color w:val="0070C0"/>
                      <w:sz w:val="28"/>
                    </w:rPr>
                  </w:pPr>
                </w:p>
              </w:tc>
              <w:tc>
                <w:tcPr>
                  <w:tcW w:w="567" w:type="dxa"/>
                  <w:shd w:val="clear" w:color="auto" w:fill="auto"/>
                </w:tcPr>
                <w:p w:rsidR="0003626D" w:rsidRPr="005F0DB0" w:rsidRDefault="0003626D" w:rsidP="0003626D">
                  <w:pPr>
                    <w:jc w:val="right"/>
                    <w:rPr>
                      <w:rFonts w:ascii="TH SarabunPSK" w:hAnsi="TH SarabunPSK" w:cs="TH SarabunPSK"/>
                      <w:color w:val="0070C0"/>
                      <w:sz w:val="28"/>
                    </w:rPr>
                  </w:pPr>
                  <w:r w:rsidRPr="005F0DB0">
                    <w:rPr>
                      <w:rFonts w:ascii="TH SarabunPSK" w:hAnsi="TH SarabunPSK" w:cs="TH SarabunPSK"/>
                      <w:color w:val="0070C0"/>
                      <w:sz w:val="28"/>
                    </w:rPr>
                    <w:t>xx</w:t>
                  </w:r>
                </w:p>
              </w:tc>
              <w:tc>
                <w:tcPr>
                  <w:tcW w:w="992" w:type="dxa"/>
                  <w:shd w:val="clear" w:color="auto" w:fill="auto"/>
                </w:tcPr>
                <w:p w:rsidR="0003626D" w:rsidRPr="005F0DB0" w:rsidRDefault="0003626D" w:rsidP="0003626D">
                  <w:pPr>
                    <w:jc w:val="right"/>
                    <w:rPr>
                      <w:rFonts w:ascii="TH SarabunPSK" w:hAnsi="TH SarabunPSK" w:cs="TH SarabunPSK"/>
                      <w:color w:val="0070C0"/>
                      <w:sz w:val="28"/>
                    </w:rPr>
                  </w:pPr>
                  <w:r w:rsidRPr="005F0DB0">
                    <w:rPr>
                      <w:rFonts w:ascii="TH SarabunPSK" w:hAnsi="TH SarabunPSK" w:cs="TH SarabunPSK" w:hint="cs"/>
                      <w:color w:val="0070C0"/>
                      <w:sz w:val="28"/>
                      <w:cs/>
                    </w:rPr>
                    <w:t>หน่วยกิต</w:t>
                  </w:r>
                </w:p>
              </w:tc>
            </w:tr>
            <w:tr w:rsidR="0003626D" w:rsidRPr="00091E2C" w:rsidTr="00607C7B">
              <w:tc>
                <w:tcPr>
                  <w:tcW w:w="426" w:type="dxa"/>
                  <w:shd w:val="clear" w:color="auto" w:fill="auto"/>
                </w:tcPr>
                <w:p w:rsidR="0003626D" w:rsidRPr="000D5E21" w:rsidRDefault="0003626D" w:rsidP="0003626D">
                  <w:pPr>
                    <w:rPr>
                      <w:rFonts w:ascii="TH SarabunPSK" w:hAnsi="TH SarabunPSK" w:cs="TH SarabunPSK"/>
                      <w:sz w:val="28"/>
                    </w:rPr>
                  </w:pPr>
                </w:p>
              </w:tc>
              <w:tc>
                <w:tcPr>
                  <w:tcW w:w="2552" w:type="dxa"/>
                  <w:shd w:val="clear" w:color="auto" w:fill="auto"/>
                </w:tcPr>
                <w:p w:rsidR="0003626D" w:rsidRPr="005F0DB0" w:rsidRDefault="0003626D" w:rsidP="0003626D">
                  <w:pPr>
                    <w:rPr>
                      <w:rFonts w:ascii="TH SarabunPSK" w:hAnsi="TH SarabunPSK" w:cs="TH SarabunPSK"/>
                      <w:color w:val="0070C0"/>
                      <w:sz w:val="28"/>
                    </w:rPr>
                  </w:pPr>
                  <w:r>
                    <w:rPr>
                      <w:rFonts w:ascii="TH SarabunPSK" w:hAnsi="TH SarabunPSK" w:cs="TH SarabunPSK" w:hint="cs"/>
                      <w:color w:val="0070C0"/>
                      <w:sz w:val="28"/>
                      <w:cs/>
                    </w:rPr>
                    <w:t>2.3</w:t>
                  </w:r>
                  <w:r w:rsidRPr="005F0DB0">
                    <w:rPr>
                      <w:rFonts w:ascii="TH SarabunPSK" w:hAnsi="TH SarabunPSK" w:cs="TH SarabunPSK" w:hint="cs"/>
                      <w:color w:val="0070C0"/>
                      <w:sz w:val="28"/>
                      <w:cs/>
                    </w:rPr>
                    <w:t xml:space="preserve"> </w:t>
                  </w:r>
                  <w:r w:rsidRPr="005F0DB0">
                    <w:rPr>
                      <w:rFonts w:ascii="TH SarabunPSK" w:hAnsi="TH SarabunPSK" w:cs="TH SarabunPSK"/>
                      <w:color w:val="0070C0"/>
                      <w:sz w:val="28"/>
                      <w:cs/>
                    </w:rPr>
                    <w:t>วิช</w:t>
                  </w:r>
                  <w:r w:rsidRPr="005F0DB0">
                    <w:rPr>
                      <w:rFonts w:ascii="TH SarabunPSK" w:hAnsi="TH SarabunPSK" w:cs="TH SarabunPSK" w:hint="cs"/>
                      <w:color w:val="0070C0"/>
                      <w:sz w:val="28"/>
                      <w:cs/>
                    </w:rPr>
                    <w:t>า</w:t>
                  </w:r>
                  <w:r>
                    <w:rPr>
                      <w:rFonts w:ascii="TH SarabunPSK" w:hAnsi="TH SarabunPSK" w:cs="TH SarabunPSK" w:hint="cs"/>
                      <w:color w:val="0070C0"/>
                      <w:sz w:val="28"/>
                      <w:cs/>
                    </w:rPr>
                    <w:t>เอกเลือก</w:t>
                  </w:r>
                </w:p>
              </w:tc>
              <w:tc>
                <w:tcPr>
                  <w:tcW w:w="1134" w:type="dxa"/>
                  <w:shd w:val="clear" w:color="auto" w:fill="auto"/>
                </w:tcPr>
                <w:p w:rsidR="0003626D" w:rsidRPr="005F0DB0" w:rsidRDefault="0003626D" w:rsidP="0003626D">
                  <w:pPr>
                    <w:rPr>
                      <w:rFonts w:ascii="TH SarabunPSK" w:hAnsi="TH SarabunPSK" w:cs="TH SarabunPSK"/>
                      <w:color w:val="0070C0"/>
                      <w:sz w:val="28"/>
                    </w:rPr>
                  </w:pPr>
                  <w:r w:rsidRPr="005F0DB0">
                    <w:rPr>
                      <w:rFonts w:ascii="TH SarabunPSK" w:hAnsi="TH SarabunPSK" w:cs="TH SarabunPSK" w:hint="cs"/>
                      <w:color w:val="0070C0"/>
                      <w:sz w:val="28"/>
                      <w:cs/>
                    </w:rPr>
                    <w:t>ไม่น้อยกว่า</w:t>
                  </w:r>
                </w:p>
              </w:tc>
              <w:tc>
                <w:tcPr>
                  <w:tcW w:w="567" w:type="dxa"/>
                  <w:shd w:val="clear" w:color="auto" w:fill="auto"/>
                </w:tcPr>
                <w:p w:rsidR="0003626D" w:rsidRPr="005F0DB0" w:rsidRDefault="0003626D" w:rsidP="0003626D">
                  <w:pPr>
                    <w:jc w:val="right"/>
                    <w:rPr>
                      <w:rFonts w:ascii="TH SarabunPSK" w:hAnsi="TH SarabunPSK" w:cs="TH SarabunPSK"/>
                      <w:color w:val="0070C0"/>
                      <w:sz w:val="28"/>
                    </w:rPr>
                  </w:pPr>
                  <w:r w:rsidRPr="005F0DB0">
                    <w:rPr>
                      <w:rFonts w:ascii="TH SarabunPSK" w:hAnsi="TH SarabunPSK" w:cs="TH SarabunPSK"/>
                      <w:color w:val="0070C0"/>
                      <w:sz w:val="28"/>
                    </w:rPr>
                    <w:t>xx</w:t>
                  </w:r>
                </w:p>
              </w:tc>
              <w:tc>
                <w:tcPr>
                  <w:tcW w:w="992" w:type="dxa"/>
                  <w:shd w:val="clear" w:color="auto" w:fill="auto"/>
                </w:tcPr>
                <w:p w:rsidR="0003626D" w:rsidRPr="005F0DB0" w:rsidRDefault="0003626D" w:rsidP="0003626D">
                  <w:pPr>
                    <w:jc w:val="right"/>
                    <w:rPr>
                      <w:rFonts w:ascii="TH SarabunPSK" w:hAnsi="TH SarabunPSK" w:cs="TH SarabunPSK"/>
                      <w:color w:val="0070C0"/>
                      <w:sz w:val="28"/>
                    </w:rPr>
                  </w:pPr>
                  <w:r w:rsidRPr="005F0DB0">
                    <w:rPr>
                      <w:rFonts w:ascii="TH SarabunPSK" w:hAnsi="TH SarabunPSK" w:cs="TH SarabunPSK" w:hint="cs"/>
                      <w:color w:val="0070C0"/>
                      <w:sz w:val="28"/>
                      <w:cs/>
                    </w:rPr>
                    <w:t>หน่วยกิต</w:t>
                  </w:r>
                </w:p>
              </w:tc>
            </w:tr>
            <w:tr w:rsidR="0003626D" w:rsidRPr="00091E2C" w:rsidTr="00607C7B">
              <w:tc>
                <w:tcPr>
                  <w:tcW w:w="426" w:type="dxa"/>
                  <w:shd w:val="clear" w:color="auto" w:fill="auto"/>
                </w:tcPr>
                <w:p w:rsidR="0003626D" w:rsidRPr="000D5E21" w:rsidRDefault="0003626D" w:rsidP="0003626D">
                  <w:pPr>
                    <w:rPr>
                      <w:rFonts w:ascii="TH SarabunPSK" w:hAnsi="TH SarabunPSK" w:cs="TH SarabunPSK"/>
                      <w:sz w:val="28"/>
                    </w:rPr>
                  </w:pPr>
                </w:p>
              </w:tc>
              <w:tc>
                <w:tcPr>
                  <w:tcW w:w="2552" w:type="dxa"/>
                  <w:shd w:val="clear" w:color="auto" w:fill="auto"/>
                </w:tcPr>
                <w:p w:rsidR="0003626D" w:rsidRPr="005F0DB0" w:rsidRDefault="0003626D" w:rsidP="0003626D">
                  <w:pPr>
                    <w:rPr>
                      <w:rFonts w:ascii="TH SarabunPSK" w:hAnsi="TH SarabunPSK" w:cs="TH SarabunPSK"/>
                      <w:color w:val="0070C0"/>
                      <w:sz w:val="28"/>
                      <w:cs/>
                    </w:rPr>
                  </w:pPr>
                  <w:r>
                    <w:rPr>
                      <w:rFonts w:ascii="TH SarabunPSK" w:hAnsi="TH SarabunPSK" w:cs="TH SarabunPSK" w:hint="cs"/>
                      <w:color w:val="0070C0"/>
                      <w:sz w:val="28"/>
                      <w:cs/>
                    </w:rPr>
                    <w:t>2.4</w:t>
                  </w:r>
                  <w:r w:rsidRPr="005F0DB0">
                    <w:rPr>
                      <w:rFonts w:ascii="TH SarabunPSK" w:hAnsi="TH SarabunPSK" w:cs="TH SarabunPSK" w:hint="cs"/>
                      <w:color w:val="0070C0"/>
                      <w:sz w:val="28"/>
                      <w:cs/>
                    </w:rPr>
                    <w:t xml:space="preserve"> </w:t>
                  </w:r>
                  <w:r w:rsidRPr="005F0DB0">
                    <w:rPr>
                      <w:rFonts w:ascii="TH SarabunPSK" w:hAnsi="TH SarabunPSK" w:cs="TH SarabunPSK"/>
                      <w:color w:val="0070C0"/>
                      <w:sz w:val="28"/>
                      <w:cs/>
                    </w:rPr>
                    <w:t>วิชาฝึกประสบการณ์วิชาชีพ</w:t>
                  </w:r>
                </w:p>
              </w:tc>
              <w:tc>
                <w:tcPr>
                  <w:tcW w:w="1134" w:type="dxa"/>
                  <w:shd w:val="clear" w:color="auto" w:fill="auto"/>
                </w:tcPr>
                <w:p w:rsidR="0003626D" w:rsidRPr="005F0DB0" w:rsidRDefault="0003626D" w:rsidP="0003626D">
                  <w:pPr>
                    <w:rPr>
                      <w:rFonts w:ascii="TH SarabunPSK" w:hAnsi="TH SarabunPSK" w:cs="TH SarabunPSK"/>
                      <w:color w:val="0070C0"/>
                      <w:sz w:val="28"/>
                    </w:rPr>
                  </w:pPr>
                </w:p>
              </w:tc>
              <w:tc>
                <w:tcPr>
                  <w:tcW w:w="567" w:type="dxa"/>
                  <w:shd w:val="clear" w:color="auto" w:fill="auto"/>
                </w:tcPr>
                <w:p w:rsidR="0003626D" w:rsidRPr="005F0DB0" w:rsidRDefault="0003626D" w:rsidP="0003626D">
                  <w:pPr>
                    <w:jc w:val="right"/>
                    <w:rPr>
                      <w:rFonts w:ascii="TH SarabunPSK" w:hAnsi="TH SarabunPSK" w:cs="TH SarabunPSK"/>
                      <w:color w:val="0070C0"/>
                      <w:sz w:val="28"/>
                    </w:rPr>
                  </w:pPr>
                  <w:r w:rsidRPr="005F0DB0">
                    <w:rPr>
                      <w:rFonts w:ascii="TH SarabunPSK" w:hAnsi="TH SarabunPSK" w:cs="TH SarabunPSK" w:hint="cs"/>
                      <w:color w:val="0070C0"/>
                      <w:sz w:val="28"/>
                      <w:cs/>
                    </w:rPr>
                    <w:t>7</w:t>
                  </w:r>
                </w:p>
              </w:tc>
              <w:tc>
                <w:tcPr>
                  <w:tcW w:w="992" w:type="dxa"/>
                  <w:shd w:val="clear" w:color="auto" w:fill="auto"/>
                </w:tcPr>
                <w:p w:rsidR="0003626D" w:rsidRPr="005F0DB0" w:rsidRDefault="0003626D" w:rsidP="0003626D">
                  <w:pPr>
                    <w:jc w:val="right"/>
                    <w:rPr>
                      <w:rFonts w:ascii="TH SarabunPSK" w:hAnsi="TH SarabunPSK" w:cs="TH SarabunPSK"/>
                      <w:color w:val="0070C0"/>
                      <w:sz w:val="28"/>
                    </w:rPr>
                  </w:pPr>
                  <w:r w:rsidRPr="005F0DB0">
                    <w:rPr>
                      <w:rFonts w:ascii="TH SarabunPSK" w:hAnsi="TH SarabunPSK" w:cs="TH SarabunPSK" w:hint="cs"/>
                      <w:color w:val="0070C0"/>
                      <w:sz w:val="28"/>
                      <w:cs/>
                    </w:rPr>
                    <w:t>หน่วยกิต</w:t>
                  </w:r>
                </w:p>
              </w:tc>
            </w:tr>
            <w:tr w:rsidR="00055651" w:rsidRPr="00091E2C" w:rsidTr="00607C7B">
              <w:tc>
                <w:tcPr>
                  <w:tcW w:w="426" w:type="dxa"/>
                  <w:shd w:val="clear" w:color="auto" w:fill="auto"/>
                </w:tcPr>
                <w:p w:rsidR="00055651" w:rsidRPr="000D5E21" w:rsidRDefault="00055651" w:rsidP="00246A0F">
                  <w:pPr>
                    <w:rPr>
                      <w:rFonts w:ascii="TH SarabunPSK" w:hAnsi="TH SarabunPSK" w:cs="TH SarabunPSK"/>
                      <w:sz w:val="28"/>
                    </w:rPr>
                  </w:pPr>
                  <w:r w:rsidRPr="000D5E21">
                    <w:rPr>
                      <w:rFonts w:ascii="TH SarabunPSK" w:hAnsi="TH SarabunPSK" w:cs="TH SarabunPSK" w:hint="cs"/>
                      <w:sz w:val="28"/>
                      <w:cs/>
                    </w:rPr>
                    <w:t>3.</w:t>
                  </w:r>
                </w:p>
              </w:tc>
              <w:tc>
                <w:tcPr>
                  <w:tcW w:w="2552" w:type="dxa"/>
                  <w:shd w:val="clear" w:color="auto" w:fill="auto"/>
                </w:tcPr>
                <w:p w:rsidR="00055651" w:rsidRPr="000D5E21" w:rsidRDefault="00055651" w:rsidP="00246A0F">
                  <w:pPr>
                    <w:rPr>
                      <w:rFonts w:ascii="TH SarabunPSK" w:hAnsi="TH SarabunPSK" w:cs="TH SarabunPSK"/>
                      <w:sz w:val="28"/>
                    </w:rPr>
                  </w:pPr>
                  <w:r w:rsidRPr="000D5E21">
                    <w:rPr>
                      <w:rFonts w:ascii="TH SarabunPSK" w:hAnsi="TH SarabunPSK" w:cs="TH SarabunPSK"/>
                      <w:b/>
                      <w:bCs/>
                      <w:sz w:val="28"/>
                      <w:cs/>
                    </w:rPr>
                    <w:t>หมวดวิชาเลือกเสรี</w:t>
                  </w:r>
                </w:p>
              </w:tc>
              <w:tc>
                <w:tcPr>
                  <w:tcW w:w="1134" w:type="dxa"/>
                  <w:shd w:val="clear" w:color="auto" w:fill="auto"/>
                </w:tcPr>
                <w:p w:rsidR="00055651" w:rsidRPr="000D5E21" w:rsidRDefault="00055651" w:rsidP="00246A0F">
                  <w:pPr>
                    <w:rPr>
                      <w:rFonts w:ascii="TH SarabunPSK" w:hAnsi="TH SarabunPSK" w:cs="TH SarabunPSK"/>
                      <w:sz w:val="28"/>
                    </w:rPr>
                  </w:pPr>
                  <w:r w:rsidRPr="000D5E21">
                    <w:rPr>
                      <w:rFonts w:ascii="TH SarabunPSK" w:hAnsi="TH SarabunPSK" w:cs="TH SarabunPSK" w:hint="cs"/>
                      <w:sz w:val="28"/>
                      <w:cs/>
                    </w:rPr>
                    <w:t>ไม่น้อยกว่า</w:t>
                  </w:r>
                </w:p>
              </w:tc>
              <w:tc>
                <w:tcPr>
                  <w:tcW w:w="567" w:type="dxa"/>
                  <w:shd w:val="clear" w:color="auto" w:fill="auto"/>
                </w:tcPr>
                <w:p w:rsidR="00055651" w:rsidRPr="000D5E21" w:rsidRDefault="00055651" w:rsidP="00246A0F">
                  <w:pPr>
                    <w:jc w:val="right"/>
                    <w:rPr>
                      <w:rFonts w:ascii="TH SarabunPSK" w:hAnsi="TH SarabunPSK" w:cs="TH SarabunPSK"/>
                      <w:sz w:val="28"/>
                    </w:rPr>
                  </w:pPr>
                  <w:r w:rsidRPr="000D5E21">
                    <w:rPr>
                      <w:rFonts w:ascii="TH SarabunPSK" w:hAnsi="TH SarabunPSK" w:cs="TH SarabunPSK" w:hint="cs"/>
                      <w:sz w:val="28"/>
                      <w:cs/>
                    </w:rPr>
                    <w:t>6</w:t>
                  </w:r>
                </w:p>
              </w:tc>
              <w:tc>
                <w:tcPr>
                  <w:tcW w:w="992" w:type="dxa"/>
                  <w:shd w:val="clear" w:color="auto" w:fill="auto"/>
                </w:tcPr>
                <w:p w:rsidR="00055651" w:rsidRPr="000D5E21" w:rsidRDefault="00055651" w:rsidP="00246A0F">
                  <w:pPr>
                    <w:jc w:val="right"/>
                    <w:rPr>
                      <w:rFonts w:ascii="TH SarabunPSK" w:hAnsi="TH SarabunPSK" w:cs="TH SarabunPSK"/>
                      <w:sz w:val="28"/>
                    </w:rPr>
                  </w:pPr>
                  <w:r w:rsidRPr="000D5E21">
                    <w:rPr>
                      <w:rFonts w:ascii="TH SarabunPSK" w:hAnsi="TH SarabunPSK" w:cs="TH SarabunPSK" w:hint="cs"/>
                      <w:sz w:val="28"/>
                      <w:cs/>
                    </w:rPr>
                    <w:t>หน่วยกิต</w:t>
                  </w:r>
                </w:p>
              </w:tc>
            </w:tr>
          </w:tbl>
          <w:p w:rsidR="00055651" w:rsidRPr="00EB7E06" w:rsidRDefault="00055651" w:rsidP="00246A0F">
            <w:pPr>
              <w:rPr>
                <w:rFonts w:ascii="TH SarabunPSK" w:hAnsi="TH SarabunPSK" w:cs="TH SarabunPSK"/>
                <w:b/>
                <w:bCs/>
                <w:sz w:val="28"/>
                <w:cs/>
              </w:rPr>
            </w:pPr>
          </w:p>
        </w:tc>
        <w:tc>
          <w:tcPr>
            <w:tcW w:w="1985" w:type="dxa"/>
          </w:tcPr>
          <w:p w:rsidR="00055651" w:rsidRPr="005F0DB0" w:rsidRDefault="00055651" w:rsidP="00246A0F">
            <w:pPr>
              <w:rPr>
                <w:rFonts w:ascii="TH SarabunPSK" w:hAnsi="TH SarabunPSK" w:cs="TH SarabunPSK"/>
                <w:color w:val="FF0000"/>
                <w:sz w:val="28"/>
              </w:rPr>
            </w:pPr>
            <w:r w:rsidRPr="005F0DB0">
              <w:rPr>
                <w:rFonts w:ascii="TH SarabunPSK" w:hAnsi="TH SarabunPSK" w:cs="TH SarabunPSK" w:hint="cs"/>
                <w:color w:val="FF0000"/>
                <w:sz w:val="28"/>
                <w:cs/>
              </w:rPr>
              <w:t>-หมวดศึกษาทั่วไปปรับเปลี่ยนไปตามที่มหาวิทยาลัยกำหนด</w:t>
            </w:r>
          </w:p>
          <w:p w:rsidR="00055651" w:rsidRPr="005F0DB0" w:rsidRDefault="00055651" w:rsidP="00246A0F">
            <w:pPr>
              <w:rPr>
                <w:rFonts w:ascii="TH SarabunPSK" w:hAnsi="TH SarabunPSK" w:cs="TH SarabunPSK"/>
                <w:color w:val="FF0000"/>
                <w:sz w:val="28"/>
              </w:rPr>
            </w:pPr>
            <w:r w:rsidRPr="005F0DB0">
              <w:rPr>
                <w:rFonts w:ascii="TH SarabunPSK" w:hAnsi="TH SarabunPSK" w:cs="TH SarabunPSK" w:hint="cs"/>
                <w:color w:val="FF0000"/>
                <w:sz w:val="28"/>
                <w:cs/>
              </w:rPr>
              <w:t>-ลดจำนวนหน่วยกิตรวมเป็น 133 หน่วยกิต</w:t>
            </w:r>
          </w:p>
          <w:p w:rsidR="00055651" w:rsidRPr="005F0DB0" w:rsidRDefault="00055651" w:rsidP="00246A0F">
            <w:pPr>
              <w:rPr>
                <w:rFonts w:ascii="TH SarabunPSK" w:hAnsi="TH SarabunPSK" w:cs="TH SarabunPSK"/>
                <w:color w:val="FF0000"/>
                <w:sz w:val="28"/>
              </w:rPr>
            </w:pPr>
            <w:r w:rsidRPr="005F0DB0">
              <w:rPr>
                <w:rFonts w:ascii="TH SarabunPSK" w:hAnsi="TH SarabunPSK" w:cs="TH SarabunPSK" w:hint="cs"/>
                <w:color w:val="FF0000"/>
                <w:sz w:val="28"/>
                <w:cs/>
              </w:rPr>
              <w:t>-ลดหน่วยกิต</w:t>
            </w:r>
            <w:r w:rsidRPr="005F0DB0">
              <w:rPr>
                <w:rFonts w:ascii="TH SarabunPSK" w:hAnsi="TH SarabunPSK" w:cs="TH SarabunPSK"/>
                <w:color w:val="FF0000"/>
                <w:sz w:val="28"/>
                <w:cs/>
              </w:rPr>
              <w:t>วิชาพื้นฐาน</w:t>
            </w:r>
            <w:r w:rsidRPr="005F0DB0">
              <w:rPr>
                <w:rFonts w:ascii="TH SarabunPSK" w:hAnsi="TH SarabunPSK" w:cs="TH SarabunPSK" w:hint="cs"/>
                <w:color w:val="FF0000"/>
                <w:sz w:val="28"/>
                <w:cs/>
              </w:rPr>
              <w:t>วิชาชีพเป็น 42      หน่วยกิต</w:t>
            </w:r>
          </w:p>
          <w:p w:rsidR="00055651" w:rsidRPr="005F0DB0" w:rsidRDefault="00055651" w:rsidP="00246A0F">
            <w:pPr>
              <w:rPr>
                <w:rFonts w:ascii="TH SarabunPSK" w:hAnsi="TH SarabunPSK" w:cs="TH SarabunPSK"/>
                <w:color w:val="FF0000"/>
                <w:sz w:val="28"/>
                <w:cs/>
              </w:rPr>
            </w:pPr>
            <w:r w:rsidRPr="005F0DB0">
              <w:rPr>
                <w:rFonts w:ascii="TH SarabunPSK" w:hAnsi="TH SarabunPSK" w:cs="TH SarabunPSK" w:hint="cs"/>
                <w:color w:val="FF0000"/>
                <w:sz w:val="28"/>
                <w:cs/>
              </w:rPr>
              <w:t>-เพิ่มหน่วยกิต</w:t>
            </w:r>
            <w:r w:rsidRPr="005F0DB0">
              <w:rPr>
                <w:rFonts w:ascii="TH SarabunPSK" w:hAnsi="TH SarabunPSK" w:cs="TH SarabunPSK"/>
                <w:color w:val="FF0000"/>
                <w:sz w:val="28"/>
                <w:cs/>
              </w:rPr>
              <w:t>วิชา</w:t>
            </w:r>
            <w:r w:rsidRPr="005F0DB0">
              <w:rPr>
                <w:rFonts w:ascii="TH SarabunPSK" w:hAnsi="TH SarabunPSK" w:cs="TH SarabunPSK" w:hint="cs"/>
                <w:color w:val="FF0000"/>
                <w:sz w:val="28"/>
                <w:cs/>
              </w:rPr>
              <w:t>ชีพบังคับเป็น 36 หน่วยกิต</w:t>
            </w:r>
          </w:p>
        </w:tc>
      </w:tr>
    </w:tbl>
    <w:p w:rsidR="005F0DB0" w:rsidRDefault="005F0DB0" w:rsidP="00055651">
      <w:pPr>
        <w:rPr>
          <w:cs/>
        </w:rPr>
      </w:pPr>
    </w:p>
    <w:p w:rsidR="005F0DB0" w:rsidRDefault="005F0DB0">
      <w:pPr>
        <w:rPr>
          <w:cs/>
        </w:rPr>
      </w:pPr>
      <w:r>
        <w:rPr>
          <w:cs/>
        </w:rPr>
        <w:br w:type="page"/>
      </w:r>
    </w:p>
    <w:p w:rsidR="00055651" w:rsidRDefault="00055651" w:rsidP="00055651"/>
    <w:tbl>
      <w:tblPr>
        <w:tblW w:w="14176"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96"/>
        <w:gridCol w:w="6095"/>
        <w:gridCol w:w="1985"/>
      </w:tblGrid>
      <w:tr w:rsidR="005F0DB0" w:rsidRPr="00842E2C" w:rsidTr="005F0DB0">
        <w:trPr>
          <w:tblHeader/>
        </w:trPr>
        <w:tc>
          <w:tcPr>
            <w:tcW w:w="6096" w:type="dxa"/>
            <w:tcBorders>
              <w:top w:val="single" w:sz="4" w:space="0" w:color="auto"/>
              <w:left w:val="single" w:sz="4" w:space="0" w:color="auto"/>
              <w:bottom w:val="single" w:sz="4" w:space="0" w:color="auto"/>
              <w:right w:val="single" w:sz="4" w:space="0" w:color="auto"/>
            </w:tcBorders>
          </w:tcPr>
          <w:p w:rsidR="005F0DB0" w:rsidRPr="00866427" w:rsidRDefault="005F0DB0" w:rsidP="005F0DB0">
            <w:pPr>
              <w:jc w:val="center"/>
              <w:rPr>
                <w:rFonts w:ascii="TH SarabunPSK" w:hAnsi="TH SarabunPSK" w:cs="TH SarabunPSK"/>
                <w:b/>
                <w:bCs/>
                <w:sz w:val="28"/>
              </w:rPr>
            </w:pPr>
            <w:r>
              <w:rPr>
                <w:rFonts w:ascii="TH SarabunPSK" w:hAnsi="TH SarabunPSK" w:cs="TH SarabunPSK"/>
                <w:b/>
                <w:bCs/>
                <w:sz w:val="28"/>
                <w:cs/>
              </w:rPr>
              <w:t>หลักสูตรเดิม</w:t>
            </w:r>
            <w:r w:rsidR="00607C7B">
              <w:rPr>
                <w:rFonts w:ascii="TH SarabunPSK" w:hAnsi="TH SarabunPSK" w:cs="TH SarabunPSK" w:hint="cs"/>
                <w:b/>
                <w:bCs/>
                <w:sz w:val="28"/>
                <w:cs/>
              </w:rPr>
              <w:t xml:space="preserve"> ฉบับ</w:t>
            </w:r>
            <w:r>
              <w:rPr>
                <w:rFonts w:ascii="TH SarabunPSK" w:hAnsi="TH SarabunPSK" w:cs="TH SarabunPSK" w:hint="cs"/>
                <w:b/>
                <w:bCs/>
                <w:sz w:val="28"/>
                <w:cs/>
              </w:rPr>
              <w:t>ปี</w:t>
            </w:r>
            <w:r w:rsidR="00607C7B">
              <w:rPr>
                <w:rFonts w:ascii="TH SarabunPSK" w:hAnsi="TH SarabunPSK" w:cs="TH SarabunPSK" w:hint="cs"/>
                <w:b/>
                <w:bCs/>
                <w:sz w:val="28"/>
                <w:cs/>
              </w:rPr>
              <w:t xml:space="preserve"> </w:t>
            </w:r>
            <w:r>
              <w:rPr>
                <w:rFonts w:ascii="TH SarabunPSK" w:hAnsi="TH SarabunPSK" w:cs="TH SarabunPSK" w:hint="cs"/>
                <w:b/>
                <w:bCs/>
                <w:sz w:val="28"/>
                <w:cs/>
              </w:rPr>
              <w:t xml:space="preserve">พ.ศ. </w:t>
            </w:r>
            <w:r w:rsidRPr="00866427">
              <w:rPr>
                <w:rFonts w:ascii="TH SarabunPSK" w:hAnsi="TH SarabunPSK" w:cs="TH SarabunPSK"/>
                <w:b/>
                <w:bCs/>
                <w:sz w:val="28"/>
              </w:rPr>
              <w:t>25</w:t>
            </w:r>
            <w:r w:rsidRPr="00055651">
              <w:rPr>
                <w:rFonts w:ascii="TH SarabunPSK" w:hAnsi="TH SarabunPSK" w:cs="TH SarabunPSK"/>
                <w:b/>
                <w:bCs/>
                <w:color w:val="0070C0"/>
                <w:sz w:val="28"/>
              </w:rPr>
              <w:t>xx</w:t>
            </w:r>
          </w:p>
        </w:tc>
        <w:tc>
          <w:tcPr>
            <w:tcW w:w="6095" w:type="dxa"/>
            <w:tcBorders>
              <w:top w:val="single" w:sz="4" w:space="0" w:color="auto"/>
              <w:left w:val="single" w:sz="4" w:space="0" w:color="auto"/>
              <w:bottom w:val="single" w:sz="4" w:space="0" w:color="auto"/>
              <w:right w:val="single" w:sz="4" w:space="0" w:color="auto"/>
            </w:tcBorders>
          </w:tcPr>
          <w:p w:rsidR="005F0DB0" w:rsidRPr="00607C7B" w:rsidRDefault="005F0DB0" w:rsidP="005F0DB0">
            <w:pPr>
              <w:jc w:val="center"/>
              <w:rPr>
                <w:rFonts w:ascii="TH SarabunPSK" w:hAnsi="TH SarabunPSK" w:cs="TH SarabunPSK"/>
                <w:b/>
                <w:bCs/>
                <w:sz w:val="28"/>
                <w:cs/>
              </w:rPr>
            </w:pPr>
            <w:r>
              <w:rPr>
                <w:rFonts w:ascii="TH SarabunPSK" w:hAnsi="TH SarabunPSK" w:cs="TH SarabunPSK"/>
                <w:b/>
                <w:bCs/>
                <w:sz w:val="28"/>
                <w:cs/>
              </w:rPr>
              <w:t>หลักสูตรปรับปรุง</w:t>
            </w:r>
            <w:r>
              <w:rPr>
                <w:rFonts w:ascii="TH SarabunPSK" w:hAnsi="TH SarabunPSK" w:cs="TH SarabunPSK" w:hint="cs"/>
                <w:b/>
                <w:bCs/>
                <w:sz w:val="28"/>
                <w:cs/>
              </w:rPr>
              <w:t xml:space="preserve"> </w:t>
            </w:r>
            <w:r w:rsidR="00607C7B">
              <w:rPr>
                <w:rFonts w:ascii="TH SarabunPSK" w:hAnsi="TH SarabunPSK" w:cs="TH SarabunPSK" w:hint="cs"/>
                <w:b/>
                <w:bCs/>
                <w:sz w:val="28"/>
                <w:cs/>
              </w:rPr>
              <w:t xml:space="preserve">ฉบับปี พ.ศ. </w:t>
            </w:r>
            <w:r w:rsidR="00607C7B" w:rsidRPr="00866427">
              <w:rPr>
                <w:rFonts w:ascii="TH SarabunPSK" w:hAnsi="TH SarabunPSK" w:cs="TH SarabunPSK"/>
                <w:b/>
                <w:bCs/>
                <w:sz w:val="28"/>
              </w:rPr>
              <w:t>25</w:t>
            </w:r>
            <w:r w:rsidR="00607C7B" w:rsidRPr="00055651">
              <w:rPr>
                <w:rFonts w:ascii="TH SarabunPSK" w:hAnsi="TH SarabunPSK" w:cs="TH SarabunPSK"/>
                <w:b/>
                <w:bCs/>
                <w:color w:val="0070C0"/>
                <w:sz w:val="28"/>
              </w:rPr>
              <w:t>xx</w:t>
            </w:r>
          </w:p>
        </w:tc>
        <w:tc>
          <w:tcPr>
            <w:tcW w:w="1985" w:type="dxa"/>
            <w:tcBorders>
              <w:top w:val="single" w:sz="4" w:space="0" w:color="auto"/>
              <w:left w:val="single" w:sz="4" w:space="0" w:color="auto"/>
              <w:bottom w:val="single" w:sz="4" w:space="0" w:color="auto"/>
              <w:right w:val="single" w:sz="4" w:space="0" w:color="auto"/>
            </w:tcBorders>
          </w:tcPr>
          <w:p w:rsidR="005F0DB0" w:rsidRPr="00866427" w:rsidRDefault="005F0DB0" w:rsidP="005F0DB0">
            <w:pPr>
              <w:jc w:val="center"/>
              <w:rPr>
                <w:rFonts w:ascii="TH SarabunPSK" w:hAnsi="TH SarabunPSK" w:cs="TH SarabunPSK"/>
                <w:b/>
                <w:bCs/>
                <w:sz w:val="28"/>
                <w:cs/>
              </w:rPr>
            </w:pPr>
            <w:r w:rsidRPr="00866427">
              <w:rPr>
                <w:rFonts w:ascii="TH SarabunPSK" w:hAnsi="TH SarabunPSK" w:cs="TH SarabunPSK"/>
                <w:b/>
                <w:bCs/>
                <w:sz w:val="28"/>
                <w:cs/>
              </w:rPr>
              <w:t>สาระที่ปรับปรุง</w:t>
            </w:r>
          </w:p>
        </w:tc>
      </w:tr>
      <w:tr w:rsidR="00055651" w:rsidRPr="00842E2C" w:rsidTr="005F0DB0">
        <w:tc>
          <w:tcPr>
            <w:tcW w:w="14176" w:type="dxa"/>
            <w:gridSpan w:val="3"/>
            <w:tcBorders>
              <w:top w:val="single" w:sz="4" w:space="0" w:color="auto"/>
              <w:left w:val="single" w:sz="4" w:space="0" w:color="auto"/>
              <w:bottom w:val="single" w:sz="4" w:space="0" w:color="auto"/>
              <w:right w:val="single" w:sz="4" w:space="0" w:color="auto"/>
            </w:tcBorders>
          </w:tcPr>
          <w:p w:rsidR="00055651" w:rsidRPr="00842E2C" w:rsidRDefault="00055651" w:rsidP="005F0DB0">
            <w:pPr>
              <w:rPr>
                <w:rFonts w:ascii="TH SarabunPSK" w:hAnsi="TH SarabunPSK" w:cs="TH SarabunPSK"/>
                <w:b/>
                <w:bCs/>
                <w:sz w:val="28"/>
                <w:cs/>
              </w:rPr>
            </w:pPr>
            <w:r w:rsidRPr="00A629D7">
              <w:rPr>
                <w:rFonts w:ascii="TH SarabunPSK" w:hAnsi="TH SarabunPSK" w:cs="TH SarabunPSK"/>
                <w:b/>
                <w:bCs/>
                <w:sz w:val="28"/>
                <w:cs/>
              </w:rPr>
              <w:t>หมวด</w:t>
            </w:r>
            <w:r w:rsidR="005F0DB0">
              <w:rPr>
                <w:rFonts w:ascii="TH SarabunPSK" w:hAnsi="TH SarabunPSK" w:cs="TH SarabunPSK" w:hint="cs"/>
                <w:b/>
                <w:bCs/>
                <w:sz w:val="28"/>
                <w:cs/>
              </w:rPr>
              <w:t>วิชาเฉพาะ</w:t>
            </w:r>
          </w:p>
        </w:tc>
      </w:tr>
      <w:tr w:rsidR="00055651" w:rsidRPr="00842E2C" w:rsidTr="005F0DB0">
        <w:tc>
          <w:tcPr>
            <w:tcW w:w="6096" w:type="dxa"/>
          </w:tcPr>
          <w:p w:rsidR="00055651" w:rsidRPr="005F0DB0" w:rsidRDefault="005F0DB0" w:rsidP="00246A0F">
            <w:pPr>
              <w:rPr>
                <w:rFonts w:ascii="TH SarabunPSK" w:hAnsi="TH SarabunPSK" w:cs="TH SarabunPSK"/>
                <w:color w:val="0070C0"/>
                <w:sz w:val="28"/>
              </w:rPr>
            </w:pPr>
            <w:r>
              <w:rPr>
                <w:rFonts w:ascii="TH SarabunPSK" w:hAnsi="TH SarabunPSK" w:cs="TH SarabunPSK"/>
                <w:color w:val="0070C0"/>
                <w:sz w:val="28"/>
              </w:rPr>
              <w:t>xxxxxxx</w:t>
            </w:r>
            <w:r w:rsidR="00055651" w:rsidRPr="005F0DB0">
              <w:rPr>
                <w:rFonts w:ascii="TH SarabunPSK" w:hAnsi="TH SarabunPSK" w:cs="TH SarabunPSK"/>
                <w:color w:val="0070C0"/>
                <w:sz w:val="28"/>
                <w:cs/>
              </w:rPr>
              <w:t xml:space="preserve"> </w:t>
            </w:r>
            <w:r>
              <w:rPr>
                <w:rFonts w:ascii="TH SarabunPSK" w:hAnsi="TH SarabunPSK" w:cs="TH SarabunPSK" w:hint="cs"/>
                <w:color w:val="0070C0"/>
                <w:sz w:val="28"/>
                <w:cs/>
              </w:rPr>
              <w:t xml:space="preserve">    ชื่อภาษาไทย</w:t>
            </w:r>
            <w:r w:rsidR="00055651" w:rsidRPr="005F0DB0">
              <w:rPr>
                <w:rFonts w:ascii="TH SarabunPSK" w:hAnsi="TH SarabunPSK" w:cs="TH SarabunPSK"/>
                <w:color w:val="0070C0"/>
                <w:sz w:val="28"/>
                <w:cs/>
              </w:rPr>
              <w:t xml:space="preserve">        </w:t>
            </w:r>
            <w:r w:rsidR="00055651" w:rsidRPr="005F0DB0">
              <w:rPr>
                <w:rFonts w:ascii="TH SarabunPSK" w:hAnsi="TH SarabunPSK" w:cs="TH SarabunPSK" w:hint="cs"/>
                <w:color w:val="0070C0"/>
                <w:sz w:val="28"/>
                <w:cs/>
              </w:rPr>
              <w:t xml:space="preserve">                             </w:t>
            </w:r>
            <w:r>
              <w:rPr>
                <w:rFonts w:ascii="TH SarabunPSK" w:hAnsi="TH SarabunPSK" w:cs="TH SarabunPSK" w:hint="cs"/>
                <w:color w:val="0070C0"/>
                <w:sz w:val="28"/>
                <w:cs/>
              </w:rPr>
              <w:t xml:space="preserve">        </w:t>
            </w:r>
            <w:r w:rsidR="00055651" w:rsidRPr="005F0DB0">
              <w:rPr>
                <w:rFonts w:ascii="TH SarabunPSK" w:hAnsi="TH SarabunPSK" w:cs="TH SarabunPSK" w:hint="cs"/>
                <w:color w:val="0070C0"/>
                <w:sz w:val="28"/>
                <w:cs/>
              </w:rPr>
              <w:t xml:space="preserve"> </w:t>
            </w:r>
            <w:r>
              <w:rPr>
                <w:rFonts w:ascii="TH SarabunPSK" w:hAnsi="TH SarabunPSK" w:cs="TH SarabunPSK"/>
                <w:color w:val="0070C0"/>
                <w:sz w:val="28"/>
              </w:rPr>
              <w:t>x(x-x-x)</w:t>
            </w:r>
          </w:p>
          <w:p w:rsidR="00055651" w:rsidRPr="005F0DB0" w:rsidRDefault="00055651" w:rsidP="00246A0F">
            <w:pPr>
              <w:rPr>
                <w:rFonts w:ascii="TH SarabunPSK" w:hAnsi="TH SarabunPSK" w:cs="TH SarabunPSK"/>
                <w:color w:val="0070C0"/>
                <w:sz w:val="28"/>
              </w:rPr>
            </w:pPr>
            <w:r w:rsidRPr="005F0DB0">
              <w:rPr>
                <w:rFonts w:ascii="TH SarabunPSK" w:hAnsi="TH SarabunPSK" w:cs="TH SarabunPSK"/>
                <w:color w:val="0070C0"/>
                <w:sz w:val="28"/>
                <w:cs/>
              </w:rPr>
              <w:tab/>
              <w:t xml:space="preserve">   </w:t>
            </w:r>
            <w:r w:rsidR="005F0DB0">
              <w:rPr>
                <w:rFonts w:ascii="TH SarabunPSK" w:hAnsi="TH SarabunPSK" w:cs="TH SarabunPSK" w:hint="cs"/>
                <w:color w:val="0070C0"/>
                <w:sz w:val="28"/>
                <w:cs/>
              </w:rPr>
              <w:t>ชื่อภาษาอังกฤษ</w:t>
            </w:r>
          </w:p>
          <w:p w:rsidR="00055651" w:rsidRPr="005F0DB0" w:rsidRDefault="00055651" w:rsidP="00246A0F">
            <w:pPr>
              <w:rPr>
                <w:rFonts w:ascii="TH SarabunPSK" w:hAnsi="TH SarabunPSK" w:cs="TH SarabunPSK"/>
                <w:color w:val="0070C0"/>
                <w:sz w:val="28"/>
              </w:rPr>
            </w:pPr>
            <w:r w:rsidRPr="005F0DB0">
              <w:rPr>
                <w:rFonts w:ascii="TH SarabunPSK" w:hAnsi="TH SarabunPSK" w:cs="TH SarabunPSK"/>
                <w:color w:val="0070C0"/>
                <w:sz w:val="28"/>
                <w:cs/>
              </w:rPr>
              <w:t xml:space="preserve">             </w:t>
            </w:r>
            <w:r w:rsidR="005F0DB0">
              <w:rPr>
                <w:rFonts w:ascii="TH SarabunPSK" w:hAnsi="TH SarabunPSK" w:cs="TH SarabunPSK" w:hint="cs"/>
                <w:color w:val="0070C0"/>
                <w:sz w:val="28"/>
                <w:cs/>
              </w:rPr>
              <w:t xml:space="preserve">  คำอธิบายรายวิชาภาษาไทย</w:t>
            </w:r>
          </w:p>
          <w:p w:rsidR="00055651" w:rsidRPr="005F0DB0" w:rsidRDefault="00055651" w:rsidP="00246A0F">
            <w:pPr>
              <w:rPr>
                <w:rFonts w:ascii="TH SarabunPSK" w:hAnsi="TH SarabunPSK" w:cs="TH SarabunPSK"/>
                <w:color w:val="0070C0"/>
                <w:sz w:val="28"/>
              </w:rPr>
            </w:pPr>
          </w:p>
        </w:tc>
        <w:tc>
          <w:tcPr>
            <w:tcW w:w="6095" w:type="dxa"/>
          </w:tcPr>
          <w:p w:rsidR="005F0DB0" w:rsidRPr="005F0DB0" w:rsidRDefault="005F0DB0" w:rsidP="005F0DB0">
            <w:pPr>
              <w:rPr>
                <w:rFonts w:ascii="TH SarabunPSK" w:hAnsi="TH SarabunPSK" w:cs="TH SarabunPSK"/>
                <w:color w:val="0070C0"/>
                <w:sz w:val="28"/>
              </w:rPr>
            </w:pPr>
            <w:r>
              <w:rPr>
                <w:rFonts w:ascii="TH SarabunPSK" w:hAnsi="TH SarabunPSK" w:cs="TH SarabunPSK"/>
                <w:color w:val="0070C0"/>
                <w:sz w:val="28"/>
              </w:rPr>
              <w:t>xxxxxxx</w:t>
            </w:r>
            <w:r w:rsidRPr="005F0DB0">
              <w:rPr>
                <w:rFonts w:ascii="TH SarabunPSK" w:hAnsi="TH SarabunPSK" w:cs="TH SarabunPSK"/>
                <w:color w:val="0070C0"/>
                <w:sz w:val="28"/>
                <w:cs/>
              </w:rPr>
              <w:t xml:space="preserve"> </w:t>
            </w:r>
            <w:r>
              <w:rPr>
                <w:rFonts w:ascii="TH SarabunPSK" w:hAnsi="TH SarabunPSK" w:cs="TH SarabunPSK" w:hint="cs"/>
                <w:color w:val="0070C0"/>
                <w:sz w:val="28"/>
                <w:cs/>
              </w:rPr>
              <w:t xml:space="preserve">    ชื่อภาษาไทย</w:t>
            </w:r>
            <w:r w:rsidRPr="005F0DB0">
              <w:rPr>
                <w:rFonts w:ascii="TH SarabunPSK" w:hAnsi="TH SarabunPSK" w:cs="TH SarabunPSK"/>
                <w:color w:val="0070C0"/>
                <w:sz w:val="28"/>
                <w:cs/>
              </w:rPr>
              <w:t xml:space="preserve">        </w:t>
            </w:r>
            <w:r w:rsidRPr="005F0DB0">
              <w:rPr>
                <w:rFonts w:ascii="TH SarabunPSK" w:hAnsi="TH SarabunPSK" w:cs="TH SarabunPSK" w:hint="cs"/>
                <w:color w:val="0070C0"/>
                <w:sz w:val="28"/>
                <w:cs/>
              </w:rPr>
              <w:t xml:space="preserve">                              </w:t>
            </w:r>
            <w:r>
              <w:rPr>
                <w:rFonts w:ascii="TH SarabunPSK" w:hAnsi="TH SarabunPSK" w:cs="TH SarabunPSK"/>
                <w:color w:val="0070C0"/>
                <w:sz w:val="28"/>
              </w:rPr>
              <w:t xml:space="preserve">   x(x-x-x)</w:t>
            </w:r>
          </w:p>
          <w:p w:rsidR="005F0DB0" w:rsidRPr="005F0DB0" w:rsidRDefault="005F0DB0" w:rsidP="005F0DB0">
            <w:pPr>
              <w:rPr>
                <w:rFonts w:ascii="TH SarabunPSK" w:hAnsi="TH SarabunPSK" w:cs="TH SarabunPSK"/>
                <w:color w:val="0070C0"/>
                <w:sz w:val="28"/>
              </w:rPr>
            </w:pPr>
            <w:r w:rsidRPr="005F0DB0">
              <w:rPr>
                <w:rFonts w:ascii="TH SarabunPSK" w:hAnsi="TH SarabunPSK" w:cs="TH SarabunPSK"/>
                <w:color w:val="0070C0"/>
                <w:sz w:val="28"/>
                <w:cs/>
              </w:rPr>
              <w:tab/>
              <w:t xml:space="preserve">   </w:t>
            </w:r>
            <w:r>
              <w:rPr>
                <w:rFonts w:ascii="TH SarabunPSK" w:hAnsi="TH SarabunPSK" w:cs="TH SarabunPSK" w:hint="cs"/>
                <w:color w:val="0070C0"/>
                <w:sz w:val="28"/>
                <w:cs/>
              </w:rPr>
              <w:t>ชื่อภาษาอังกฤษ</w:t>
            </w:r>
          </w:p>
          <w:p w:rsidR="005F0DB0" w:rsidRPr="005F0DB0" w:rsidRDefault="005F0DB0" w:rsidP="005F0DB0">
            <w:pPr>
              <w:rPr>
                <w:rFonts w:ascii="TH SarabunPSK" w:hAnsi="TH SarabunPSK" w:cs="TH SarabunPSK"/>
                <w:color w:val="0070C0"/>
                <w:sz w:val="28"/>
              </w:rPr>
            </w:pPr>
            <w:r w:rsidRPr="005F0DB0">
              <w:rPr>
                <w:rFonts w:ascii="TH SarabunPSK" w:hAnsi="TH SarabunPSK" w:cs="TH SarabunPSK"/>
                <w:color w:val="0070C0"/>
                <w:sz w:val="28"/>
                <w:cs/>
              </w:rPr>
              <w:t xml:space="preserve">             </w:t>
            </w:r>
            <w:r>
              <w:rPr>
                <w:rFonts w:ascii="TH SarabunPSK" w:hAnsi="TH SarabunPSK" w:cs="TH SarabunPSK" w:hint="cs"/>
                <w:color w:val="0070C0"/>
                <w:sz w:val="28"/>
                <w:cs/>
              </w:rPr>
              <w:t xml:space="preserve">  คำอธิบายรายวิชาภาษาไทย</w:t>
            </w:r>
          </w:p>
          <w:p w:rsidR="005F0DB0" w:rsidRPr="005F0DB0" w:rsidRDefault="005F0DB0" w:rsidP="005F0DB0">
            <w:pPr>
              <w:rPr>
                <w:rFonts w:ascii="TH SarabunPSK" w:hAnsi="TH SarabunPSK" w:cs="TH SarabunPSK"/>
                <w:color w:val="0070C0"/>
                <w:sz w:val="28"/>
              </w:rPr>
            </w:pPr>
            <w:r>
              <w:rPr>
                <w:rFonts w:ascii="TH SarabunPSK" w:hAnsi="TH SarabunPSK" w:cs="TH SarabunPSK" w:hint="cs"/>
                <w:color w:val="0070C0"/>
                <w:sz w:val="28"/>
                <w:cs/>
              </w:rPr>
              <w:t xml:space="preserve">               คำอธิบายรายวิชาภาษาอังกฤษ</w:t>
            </w:r>
          </w:p>
          <w:p w:rsidR="00055651" w:rsidRPr="005F0DB0" w:rsidRDefault="00055651" w:rsidP="00246A0F">
            <w:pPr>
              <w:ind w:firstLine="1440"/>
              <w:jc w:val="thaiDistribute"/>
              <w:rPr>
                <w:rFonts w:ascii="TH SarabunPSK" w:hAnsi="TH SarabunPSK" w:cs="TH SarabunPSK"/>
                <w:color w:val="0070C0"/>
                <w:sz w:val="28"/>
              </w:rPr>
            </w:pPr>
          </w:p>
        </w:tc>
        <w:tc>
          <w:tcPr>
            <w:tcW w:w="1985" w:type="dxa"/>
          </w:tcPr>
          <w:p w:rsidR="00055651" w:rsidRPr="005F0DB0" w:rsidRDefault="00055651" w:rsidP="00246A0F">
            <w:pPr>
              <w:rPr>
                <w:rFonts w:ascii="TH SarabunPSK" w:hAnsi="TH SarabunPSK" w:cs="TH SarabunPSK"/>
                <w:color w:val="0070C0"/>
                <w:sz w:val="28"/>
                <w:cs/>
              </w:rPr>
            </w:pPr>
            <w:r w:rsidRPr="005F0DB0">
              <w:rPr>
                <w:rFonts w:ascii="TH SarabunPSK" w:hAnsi="TH SarabunPSK" w:cs="TH SarabunPSK" w:hint="cs"/>
                <w:color w:val="0070C0"/>
                <w:sz w:val="28"/>
                <w:cs/>
              </w:rPr>
              <w:t>-</w:t>
            </w:r>
            <w:r w:rsidR="005F0DB0" w:rsidRPr="00055651">
              <w:rPr>
                <w:rFonts w:ascii="TH SarabunPSK" w:hAnsi="TH SarabunPSK" w:cs="TH SarabunPSK"/>
                <w:color w:val="0000FF"/>
                <w:sz w:val="28"/>
              </w:rPr>
              <w:fldChar w:fldCharType="begin"/>
            </w:r>
            <w:r w:rsidR="005F0DB0" w:rsidRPr="00055651">
              <w:rPr>
                <w:rFonts w:ascii="TH SarabunPSK" w:hAnsi="TH SarabunPSK" w:cs="TH SarabunPSK"/>
                <w:color w:val="0000FF"/>
                <w:sz w:val="28"/>
              </w:rPr>
              <w:instrText xml:space="preserve"> MACROBUTTON  AcceptAllChangesInDoc [</w:instrText>
            </w:r>
            <w:r w:rsidR="005F0DB0" w:rsidRPr="00055651">
              <w:rPr>
                <w:rFonts w:ascii="TH SarabunPSK" w:hAnsi="TH SarabunPSK" w:cs="TH SarabunPSK"/>
                <w:color w:val="0000FF"/>
                <w:sz w:val="28"/>
                <w:cs/>
              </w:rPr>
              <w:instrText>คลิกพิมพ์..........]</w:instrText>
            </w:r>
            <w:r w:rsidR="005F0DB0" w:rsidRPr="00055651">
              <w:rPr>
                <w:rFonts w:ascii="TH SarabunPSK" w:hAnsi="TH SarabunPSK" w:cs="TH SarabunPSK"/>
                <w:color w:val="0000FF"/>
                <w:sz w:val="28"/>
              </w:rPr>
              <w:instrText xml:space="preserve"> </w:instrText>
            </w:r>
            <w:r w:rsidR="005F0DB0" w:rsidRPr="00055651">
              <w:rPr>
                <w:rFonts w:ascii="TH SarabunPSK" w:hAnsi="TH SarabunPSK" w:cs="TH SarabunPSK"/>
                <w:color w:val="0000FF"/>
                <w:sz w:val="28"/>
              </w:rPr>
              <w:fldChar w:fldCharType="end"/>
            </w:r>
          </w:p>
          <w:p w:rsidR="00055651" w:rsidRPr="005F0DB0" w:rsidRDefault="00055651" w:rsidP="00246A0F">
            <w:pPr>
              <w:jc w:val="center"/>
              <w:rPr>
                <w:rFonts w:ascii="TH SarabunPSK" w:hAnsi="TH SarabunPSK" w:cs="TH SarabunPSK"/>
                <w:color w:val="0070C0"/>
                <w:sz w:val="28"/>
                <w:cs/>
              </w:rPr>
            </w:pPr>
          </w:p>
        </w:tc>
      </w:tr>
      <w:tr w:rsidR="00055651" w:rsidRPr="00842E2C" w:rsidTr="005F0DB0">
        <w:trPr>
          <w:trHeight w:val="933"/>
        </w:trPr>
        <w:tc>
          <w:tcPr>
            <w:tcW w:w="6096" w:type="dxa"/>
          </w:tcPr>
          <w:p w:rsidR="005F0DB0" w:rsidRPr="005F0DB0" w:rsidRDefault="005F0DB0" w:rsidP="00246A0F">
            <w:pPr>
              <w:rPr>
                <w:rFonts w:ascii="TH SarabunPSK" w:hAnsi="TH SarabunPSK" w:cs="TH SarabunPSK"/>
                <w:b/>
                <w:bCs/>
                <w:color w:val="FF0000"/>
                <w:sz w:val="28"/>
              </w:rPr>
            </w:pPr>
            <w:r w:rsidRPr="005F0DB0">
              <w:rPr>
                <w:rFonts w:ascii="TH SarabunPSK" w:hAnsi="TH SarabunPSK" w:cs="TH SarabunPSK" w:hint="cs"/>
                <w:b/>
                <w:bCs/>
                <w:color w:val="FF0000"/>
                <w:sz w:val="28"/>
                <w:cs/>
              </w:rPr>
              <w:t>ตัวอย่าง</w:t>
            </w:r>
          </w:p>
          <w:p w:rsidR="00055651" w:rsidRPr="005F0DB0" w:rsidRDefault="00055651" w:rsidP="00246A0F">
            <w:pPr>
              <w:rPr>
                <w:rFonts w:ascii="TH SarabunPSK" w:hAnsi="TH SarabunPSK" w:cs="TH SarabunPSK"/>
                <w:color w:val="FF0000"/>
                <w:sz w:val="28"/>
              </w:rPr>
            </w:pPr>
            <w:r w:rsidRPr="005F0DB0">
              <w:rPr>
                <w:rFonts w:ascii="TH SarabunPSK" w:hAnsi="TH SarabunPSK" w:cs="TH SarabunPSK"/>
                <w:color w:val="FF0000"/>
                <w:sz w:val="28"/>
                <w:cs/>
              </w:rPr>
              <w:t>1552403 ภาษาอังกฤษธุรกิจ 2</w:t>
            </w:r>
            <w:r w:rsidRPr="005F0DB0">
              <w:rPr>
                <w:rFonts w:ascii="TH SarabunPSK" w:hAnsi="TH SarabunPSK" w:cs="TH SarabunPSK"/>
                <w:color w:val="FF0000"/>
                <w:sz w:val="28"/>
              </w:rPr>
              <w:t xml:space="preserve">                                      3(3-0-6)</w:t>
            </w:r>
          </w:p>
          <w:p w:rsidR="00055651" w:rsidRPr="005F0DB0" w:rsidRDefault="00055651" w:rsidP="00246A0F">
            <w:pPr>
              <w:rPr>
                <w:rFonts w:ascii="TH SarabunPSK" w:hAnsi="TH SarabunPSK" w:cs="TH SarabunPSK"/>
                <w:color w:val="FF0000"/>
                <w:sz w:val="28"/>
              </w:rPr>
            </w:pPr>
            <w:r w:rsidRPr="005F0DB0">
              <w:rPr>
                <w:rFonts w:ascii="TH SarabunPSK" w:hAnsi="TH SarabunPSK" w:cs="TH SarabunPSK"/>
                <w:color w:val="FF0000"/>
                <w:sz w:val="28"/>
              </w:rPr>
              <w:t xml:space="preserve">             Business   English  2</w:t>
            </w:r>
          </w:p>
          <w:p w:rsidR="00055651" w:rsidRPr="005F0DB0" w:rsidRDefault="00055651" w:rsidP="00246A0F">
            <w:pPr>
              <w:rPr>
                <w:rFonts w:ascii="TH SarabunPSK" w:hAnsi="TH SarabunPSK" w:cs="TH SarabunPSK"/>
                <w:color w:val="FF0000"/>
                <w:sz w:val="28"/>
              </w:rPr>
            </w:pPr>
            <w:r w:rsidRPr="005F0DB0">
              <w:rPr>
                <w:rFonts w:ascii="TH SarabunPSK" w:hAnsi="TH SarabunPSK" w:cs="TH SarabunPSK"/>
                <w:color w:val="FF0000"/>
                <w:sz w:val="28"/>
                <w:cs/>
              </w:rPr>
              <w:t xml:space="preserve">            การใช้ภาษาในระดับที่กว้างขึ้น  โดยเน้นการใช้ภาษาในการแลกเปลี่ยนทางธุรกิจทั้งภายในประเทศและระหว่างประเทศ  ในสถานการณ์ที่หลากหลาย  เช่น  การนำเข้าและการส่งออก   การขนส่งสินค้า  การเงิน  การธนาคาร</w:t>
            </w:r>
          </w:p>
        </w:tc>
        <w:tc>
          <w:tcPr>
            <w:tcW w:w="6095" w:type="dxa"/>
          </w:tcPr>
          <w:p w:rsidR="005F0DB0" w:rsidRPr="005F0DB0" w:rsidRDefault="005F0DB0" w:rsidP="005F0DB0">
            <w:pPr>
              <w:rPr>
                <w:rFonts w:ascii="TH SarabunPSK" w:hAnsi="TH SarabunPSK" w:cs="TH SarabunPSK"/>
                <w:b/>
                <w:bCs/>
                <w:color w:val="FF0000"/>
                <w:sz w:val="28"/>
              </w:rPr>
            </w:pPr>
            <w:r w:rsidRPr="005F0DB0">
              <w:rPr>
                <w:rFonts w:ascii="TH SarabunPSK" w:hAnsi="TH SarabunPSK" w:cs="TH SarabunPSK" w:hint="cs"/>
                <w:b/>
                <w:bCs/>
                <w:color w:val="FF0000"/>
                <w:sz w:val="28"/>
                <w:cs/>
              </w:rPr>
              <w:t>ตัวอย่าง</w:t>
            </w:r>
          </w:p>
          <w:p w:rsidR="00055651" w:rsidRPr="005F0DB0" w:rsidRDefault="00055651" w:rsidP="00246A0F">
            <w:pPr>
              <w:ind w:left="1440" w:hanging="1440"/>
              <w:jc w:val="thaiDistribute"/>
              <w:rPr>
                <w:rStyle w:val="af1"/>
                <w:rFonts w:ascii="TH SarabunPSK" w:hAnsi="TH SarabunPSK" w:cs="TH SarabunPSK"/>
                <w:b w:val="0"/>
                <w:bCs w:val="0"/>
                <w:color w:val="FF0000"/>
                <w:sz w:val="28"/>
              </w:rPr>
            </w:pPr>
            <w:r w:rsidRPr="005F0DB0">
              <w:rPr>
                <w:rFonts w:ascii="TH SarabunPSK" w:hAnsi="TH SarabunPSK" w:cs="TH SarabunPSK"/>
                <w:color w:val="FF0000"/>
                <w:sz w:val="28"/>
              </w:rPr>
              <w:t>1551403</w:t>
            </w:r>
            <w:r w:rsidRPr="005F0DB0">
              <w:rPr>
                <w:rFonts w:ascii="TH SarabunPSK" w:hAnsi="TH SarabunPSK" w:cs="TH SarabunPSK"/>
                <w:color w:val="FF0000"/>
                <w:sz w:val="28"/>
              </w:rPr>
              <w:tab/>
            </w:r>
            <w:r w:rsidRPr="005F0DB0">
              <w:rPr>
                <w:rStyle w:val="af1"/>
                <w:rFonts w:ascii="TH SarabunPSK" w:hAnsi="TH SarabunPSK" w:cs="TH SarabunPSK"/>
                <w:b w:val="0"/>
                <w:bCs w:val="0"/>
                <w:color w:val="FF0000"/>
                <w:sz w:val="28"/>
                <w:cs/>
              </w:rPr>
              <w:t xml:space="preserve">ภาษาอังกฤษธุรกิจ </w:t>
            </w:r>
            <w:r w:rsidRPr="005F0DB0">
              <w:rPr>
                <w:rStyle w:val="af1"/>
                <w:rFonts w:ascii="TH SarabunPSK" w:hAnsi="TH SarabunPSK" w:cs="TH SarabunPSK"/>
                <w:b w:val="0"/>
                <w:bCs w:val="0"/>
                <w:color w:val="FF0000"/>
                <w:sz w:val="28"/>
              </w:rPr>
              <w:t>2</w:t>
            </w:r>
            <w:r w:rsidRPr="005F0DB0">
              <w:rPr>
                <w:rStyle w:val="af1"/>
                <w:rFonts w:ascii="TH SarabunPSK" w:hAnsi="TH SarabunPSK" w:cs="TH SarabunPSK"/>
                <w:b w:val="0"/>
                <w:bCs w:val="0"/>
                <w:color w:val="FF0000"/>
                <w:sz w:val="28"/>
              </w:rPr>
              <w:tab/>
            </w:r>
            <w:r w:rsidRPr="005F0DB0">
              <w:rPr>
                <w:rFonts w:ascii="TH SarabunPSK" w:hAnsi="TH SarabunPSK" w:cs="TH SarabunPSK"/>
                <w:color w:val="FF0000"/>
                <w:sz w:val="28"/>
              </w:rPr>
              <w:tab/>
            </w:r>
            <w:r w:rsidRPr="005F0DB0">
              <w:rPr>
                <w:rStyle w:val="af1"/>
                <w:rFonts w:ascii="TH SarabunPSK" w:hAnsi="TH SarabunPSK" w:cs="TH SarabunPSK"/>
                <w:b w:val="0"/>
                <w:bCs w:val="0"/>
                <w:color w:val="FF0000"/>
                <w:sz w:val="28"/>
              </w:rPr>
              <w:t>3(3–0–6)</w:t>
            </w:r>
            <w:r w:rsidRPr="005F0DB0">
              <w:rPr>
                <w:rStyle w:val="af1"/>
                <w:rFonts w:ascii="TH SarabunPSK" w:hAnsi="TH SarabunPSK" w:cs="TH SarabunPSK"/>
                <w:b w:val="0"/>
                <w:bCs w:val="0"/>
                <w:color w:val="FF0000"/>
                <w:sz w:val="28"/>
                <w:cs/>
              </w:rPr>
              <w:t xml:space="preserve"> </w:t>
            </w:r>
          </w:p>
          <w:p w:rsidR="00055651" w:rsidRPr="005F0DB0" w:rsidRDefault="00055651" w:rsidP="00246A0F">
            <w:pPr>
              <w:ind w:left="1440" w:hanging="1440"/>
              <w:jc w:val="thaiDistribute"/>
              <w:rPr>
                <w:rFonts w:ascii="TH SarabunPSK" w:hAnsi="TH SarabunPSK" w:cs="TH SarabunPSK"/>
                <w:color w:val="FF0000"/>
                <w:sz w:val="28"/>
              </w:rPr>
            </w:pPr>
            <w:r w:rsidRPr="005F0DB0">
              <w:rPr>
                <w:rStyle w:val="af1"/>
                <w:rFonts w:ascii="TH SarabunPSK" w:hAnsi="TH SarabunPSK" w:cs="TH SarabunPSK"/>
                <w:b w:val="0"/>
                <w:bCs w:val="0"/>
                <w:color w:val="FF0000"/>
                <w:sz w:val="28"/>
                <w:cs/>
              </w:rPr>
              <w:tab/>
            </w:r>
            <w:r w:rsidRPr="005F0DB0">
              <w:rPr>
                <w:rStyle w:val="af1"/>
                <w:rFonts w:ascii="TH SarabunPSK" w:hAnsi="TH SarabunPSK" w:cs="TH SarabunPSK"/>
                <w:b w:val="0"/>
                <w:bCs w:val="0"/>
                <w:color w:val="FF0000"/>
                <w:sz w:val="28"/>
              </w:rPr>
              <w:t>Business English</w:t>
            </w:r>
            <w:r w:rsidRPr="005F0DB0">
              <w:rPr>
                <w:rFonts w:ascii="TH SarabunPSK" w:hAnsi="TH SarabunPSK" w:cs="TH SarabunPSK"/>
                <w:color w:val="FF0000"/>
                <w:sz w:val="28"/>
              </w:rPr>
              <w:t xml:space="preserve"> 2</w:t>
            </w:r>
          </w:p>
          <w:p w:rsidR="00055651" w:rsidRPr="005F0DB0" w:rsidRDefault="00055651" w:rsidP="00246A0F">
            <w:pPr>
              <w:ind w:left="1440" w:hanging="1440"/>
              <w:jc w:val="thaiDistribute"/>
              <w:rPr>
                <w:rFonts w:ascii="TH SarabunPSK" w:hAnsi="TH SarabunPSK" w:cs="TH SarabunPSK"/>
                <w:color w:val="FF0000"/>
                <w:sz w:val="28"/>
              </w:rPr>
            </w:pPr>
            <w:r w:rsidRPr="005F0DB0">
              <w:rPr>
                <w:rStyle w:val="af1"/>
                <w:rFonts w:ascii="TH SarabunPSK" w:hAnsi="TH SarabunPSK" w:cs="TH SarabunPSK"/>
                <w:b w:val="0"/>
                <w:bCs w:val="0"/>
                <w:color w:val="FF0000"/>
                <w:sz w:val="28"/>
                <w:cs/>
              </w:rPr>
              <w:t>วิชาที่ต้องศึกษามาก่อน</w:t>
            </w:r>
            <w:r w:rsidRPr="005F0DB0">
              <w:rPr>
                <w:rStyle w:val="af1"/>
                <w:rFonts w:ascii="TH SarabunPSK" w:hAnsi="TH SarabunPSK" w:cs="TH SarabunPSK"/>
                <w:b w:val="0"/>
                <w:bCs w:val="0"/>
                <w:color w:val="FF0000"/>
                <w:sz w:val="28"/>
              </w:rPr>
              <w:t xml:space="preserve">:1551402 </w:t>
            </w:r>
            <w:r w:rsidRPr="005F0DB0">
              <w:rPr>
                <w:rStyle w:val="af1"/>
                <w:rFonts w:ascii="TH SarabunPSK" w:hAnsi="TH SarabunPSK" w:cs="TH SarabunPSK"/>
                <w:b w:val="0"/>
                <w:bCs w:val="0"/>
                <w:color w:val="FF0000"/>
                <w:sz w:val="28"/>
                <w:cs/>
              </w:rPr>
              <w:t xml:space="preserve">ภาษาอังกฤษธุรกิจ </w:t>
            </w:r>
            <w:r w:rsidRPr="005F0DB0">
              <w:rPr>
                <w:rStyle w:val="af1"/>
                <w:rFonts w:ascii="TH SarabunPSK" w:hAnsi="TH SarabunPSK" w:cs="TH SarabunPSK"/>
                <w:b w:val="0"/>
                <w:bCs w:val="0"/>
                <w:color w:val="FF0000"/>
                <w:sz w:val="28"/>
              </w:rPr>
              <w:t>1</w:t>
            </w:r>
          </w:p>
          <w:p w:rsidR="00055651" w:rsidRPr="005F0DB0" w:rsidRDefault="00055651" w:rsidP="00246A0F">
            <w:pPr>
              <w:ind w:firstLine="1440"/>
              <w:jc w:val="thaiDistribute"/>
              <w:rPr>
                <w:rFonts w:ascii="TH SarabunPSK" w:hAnsi="TH SarabunPSK" w:cs="TH SarabunPSK"/>
                <w:color w:val="FF0000"/>
                <w:sz w:val="28"/>
              </w:rPr>
            </w:pPr>
            <w:r w:rsidRPr="005F0DB0">
              <w:rPr>
                <w:rFonts w:ascii="TH SarabunPSK" w:hAnsi="TH SarabunPSK" w:cs="TH SarabunPSK"/>
                <w:color w:val="FF0000"/>
                <w:sz w:val="28"/>
                <w:cs/>
              </w:rPr>
              <w:t>ฝึกการใช้ภาษาอังกฤษธุรกิจที่กว้างขึ้นในโลกธุรกิจ การเงินธนาคาร การนำเสนอ ข้อมูลทางธุรกิจ รายงานบริษัท การตลาด การต่อรอง วาระการประชุม บันทึกและรายงานการประชุม</w:t>
            </w:r>
          </w:p>
          <w:p w:rsidR="00055651" w:rsidRPr="005F0DB0" w:rsidRDefault="00055651" w:rsidP="00246A0F">
            <w:pPr>
              <w:ind w:firstLine="1440"/>
              <w:rPr>
                <w:rFonts w:ascii="TH SarabunPSK" w:hAnsi="TH SarabunPSK" w:cs="TH SarabunPSK"/>
                <w:color w:val="FF0000"/>
                <w:sz w:val="28"/>
              </w:rPr>
            </w:pPr>
            <w:r w:rsidRPr="005F0DB0">
              <w:rPr>
                <w:rFonts w:ascii="TH SarabunPSK" w:hAnsi="TH SarabunPSK" w:cs="TH SarabunPSK"/>
                <w:color w:val="FF0000"/>
                <w:sz w:val="28"/>
              </w:rPr>
              <w:t>Business English practice on globalization, financing and banking, company presentation, business reporting, marketing, negotiating, agenda, memorandum as well as reporting on a meeting.</w:t>
            </w:r>
          </w:p>
          <w:p w:rsidR="00055651" w:rsidRPr="005F0DB0" w:rsidRDefault="00055651" w:rsidP="00246A0F">
            <w:pPr>
              <w:rPr>
                <w:rFonts w:ascii="TH SarabunPSK" w:hAnsi="TH SarabunPSK" w:cs="TH SarabunPSK"/>
                <w:color w:val="FF0000"/>
                <w:sz w:val="28"/>
              </w:rPr>
            </w:pPr>
          </w:p>
        </w:tc>
        <w:tc>
          <w:tcPr>
            <w:tcW w:w="1985" w:type="dxa"/>
          </w:tcPr>
          <w:p w:rsidR="005F0DB0" w:rsidRPr="005F0DB0" w:rsidRDefault="005F0DB0" w:rsidP="005F0DB0">
            <w:pPr>
              <w:rPr>
                <w:rFonts w:ascii="TH SarabunPSK" w:hAnsi="TH SarabunPSK" w:cs="TH SarabunPSK"/>
                <w:b/>
                <w:bCs/>
                <w:color w:val="FF0000"/>
                <w:sz w:val="28"/>
              </w:rPr>
            </w:pPr>
            <w:r w:rsidRPr="005F0DB0">
              <w:rPr>
                <w:rFonts w:ascii="TH SarabunPSK" w:hAnsi="TH SarabunPSK" w:cs="TH SarabunPSK" w:hint="cs"/>
                <w:b/>
                <w:bCs/>
                <w:color w:val="FF0000"/>
                <w:sz w:val="28"/>
                <w:cs/>
              </w:rPr>
              <w:t>ตัวอย่าง</w:t>
            </w:r>
          </w:p>
          <w:p w:rsidR="00055651" w:rsidRPr="005F0DB0" w:rsidRDefault="00055651" w:rsidP="00246A0F">
            <w:pPr>
              <w:rPr>
                <w:rFonts w:ascii="TH SarabunPSK" w:hAnsi="TH SarabunPSK" w:cs="TH SarabunPSK"/>
                <w:color w:val="FF0000"/>
                <w:sz w:val="28"/>
                <w:cs/>
              </w:rPr>
            </w:pPr>
            <w:r w:rsidRPr="005F0DB0">
              <w:rPr>
                <w:rFonts w:ascii="TH SarabunPSK" w:hAnsi="TH SarabunPSK" w:cs="TH SarabunPSK" w:hint="cs"/>
                <w:color w:val="FF0000"/>
                <w:sz w:val="28"/>
                <w:cs/>
              </w:rPr>
              <w:t>-ปรับปรุงคำอธิบายรายวิชาบางส่วนเพื่อให้เนื้อหารายวิชาเหมาะสมกับเหตุการณ์ปัจจุบัน</w:t>
            </w:r>
          </w:p>
          <w:p w:rsidR="00055651" w:rsidRPr="005F0DB0" w:rsidRDefault="00055651" w:rsidP="00246A0F">
            <w:pPr>
              <w:jc w:val="center"/>
              <w:rPr>
                <w:rFonts w:ascii="TH SarabunPSK" w:hAnsi="TH SarabunPSK" w:cs="TH SarabunPSK"/>
                <w:color w:val="FF0000"/>
                <w:sz w:val="28"/>
                <w:cs/>
              </w:rPr>
            </w:pPr>
          </w:p>
        </w:tc>
      </w:tr>
    </w:tbl>
    <w:p w:rsidR="00055651" w:rsidRDefault="00055651" w:rsidP="00070BC5">
      <w:pPr>
        <w:jc w:val="center"/>
        <w:rPr>
          <w:rFonts w:ascii="TH SarabunPSK" w:hAnsi="TH SarabunPSK" w:cs="TH SarabunPSK"/>
          <w:b/>
          <w:bCs/>
          <w:sz w:val="40"/>
          <w:szCs w:val="40"/>
        </w:rPr>
      </w:pPr>
    </w:p>
    <w:p w:rsidR="00055651" w:rsidRDefault="00055651">
      <w:pPr>
        <w:rPr>
          <w:rFonts w:ascii="TH SarabunPSK" w:hAnsi="TH SarabunPSK" w:cs="TH SarabunPSK"/>
          <w:b/>
          <w:bCs/>
          <w:sz w:val="40"/>
          <w:szCs w:val="40"/>
          <w:cs/>
        </w:rPr>
      </w:pPr>
      <w:r>
        <w:rPr>
          <w:rFonts w:ascii="TH SarabunPSK" w:hAnsi="TH SarabunPSK" w:cs="TH SarabunPSK"/>
          <w:b/>
          <w:bCs/>
          <w:sz w:val="40"/>
          <w:szCs w:val="40"/>
          <w:cs/>
        </w:rPr>
        <w:br w:type="page"/>
      </w:r>
    </w:p>
    <w:p w:rsidR="005F0DB0" w:rsidRDefault="005F0DB0" w:rsidP="00070BC5">
      <w:pPr>
        <w:jc w:val="center"/>
        <w:rPr>
          <w:rFonts w:ascii="TH SarabunPSK" w:hAnsi="TH SarabunPSK" w:cs="TH SarabunPSK"/>
          <w:b/>
          <w:bCs/>
          <w:sz w:val="40"/>
          <w:szCs w:val="40"/>
          <w:cs/>
        </w:rPr>
        <w:sectPr w:rsidR="005F0DB0" w:rsidSect="00D71AAA">
          <w:pgSz w:w="16838" w:h="11906" w:orient="landscape" w:code="9"/>
          <w:pgMar w:top="1134" w:right="1418" w:bottom="1418" w:left="851" w:header="1418" w:footer="709" w:gutter="0"/>
          <w:cols w:space="708"/>
          <w:docGrid w:linePitch="360"/>
        </w:sectPr>
      </w:pPr>
    </w:p>
    <w:p w:rsidR="00055651" w:rsidRDefault="00055651" w:rsidP="00070BC5">
      <w:pPr>
        <w:jc w:val="center"/>
        <w:rPr>
          <w:rFonts w:ascii="TH SarabunPSK" w:hAnsi="TH SarabunPSK" w:cs="TH SarabunPSK"/>
          <w:b/>
          <w:bCs/>
          <w:sz w:val="40"/>
          <w:szCs w:val="40"/>
        </w:rPr>
      </w:pPr>
    </w:p>
    <w:p w:rsidR="00055651" w:rsidRDefault="00055651" w:rsidP="00070BC5">
      <w:pPr>
        <w:jc w:val="center"/>
        <w:rPr>
          <w:rFonts w:ascii="TH SarabunPSK" w:hAnsi="TH SarabunPSK" w:cs="TH SarabunPSK"/>
          <w:b/>
          <w:bCs/>
          <w:sz w:val="40"/>
          <w:szCs w:val="40"/>
        </w:rPr>
      </w:pPr>
    </w:p>
    <w:p w:rsidR="00055651" w:rsidRDefault="00055651" w:rsidP="00070BC5">
      <w:pPr>
        <w:jc w:val="center"/>
        <w:rPr>
          <w:rFonts w:ascii="TH SarabunPSK" w:hAnsi="TH SarabunPSK" w:cs="TH SarabunPSK"/>
          <w:b/>
          <w:bCs/>
          <w:sz w:val="40"/>
          <w:szCs w:val="40"/>
        </w:rPr>
      </w:pPr>
    </w:p>
    <w:p w:rsidR="00055651" w:rsidRDefault="00055651" w:rsidP="00070BC5">
      <w:pPr>
        <w:jc w:val="center"/>
        <w:rPr>
          <w:rFonts w:ascii="TH SarabunPSK" w:hAnsi="TH SarabunPSK" w:cs="TH SarabunPSK"/>
          <w:b/>
          <w:bCs/>
          <w:sz w:val="40"/>
          <w:szCs w:val="40"/>
        </w:rPr>
      </w:pPr>
    </w:p>
    <w:p w:rsidR="00055651" w:rsidRDefault="00055651" w:rsidP="00070BC5">
      <w:pPr>
        <w:jc w:val="center"/>
        <w:rPr>
          <w:rFonts w:ascii="TH SarabunPSK" w:hAnsi="TH SarabunPSK" w:cs="TH SarabunPSK"/>
          <w:b/>
          <w:bCs/>
          <w:sz w:val="40"/>
          <w:szCs w:val="40"/>
        </w:rPr>
      </w:pPr>
    </w:p>
    <w:p w:rsidR="00055651" w:rsidRDefault="00055651" w:rsidP="00070BC5">
      <w:pPr>
        <w:jc w:val="center"/>
        <w:rPr>
          <w:rFonts w:ascii="TH SarabunPSK" w:hAnsi="TH SarabunPSK" w:cs="TH SarabunPSK"/>
          <w:b/>
          <w:bCs/>
          <w:sz w:val="40"/>
          <w:szCs w:val="40"/>
        </w:rPr>
      </w:pPr>
    </w:p>
    <w:p w:rsidR="00055651" w:rsidRDefault="00055651" w:rsidP="00070BC5">
      <w:pPr>
        <w:jc w:val="center"/>
        <w:rPr>
          <w:rFonts w:ascii="TH SarabunPSK" w:hAnsi="TH SarabunPSK" w:cs="TH SarabunPSK"/>
          <w:b/>
          <w:bCs/>
          <w:sz w:val="40"/>
          <w:szCs w:val="40"/>
        </w:rPr>
      </w:pPr>
    </w:p>
    <w:p w:rsidR="00055651" w:rsidRDefault="00055651" w:rsidP="00070BC5">
      <w:pPr>
        <w:jc w:val="center"/>
        <w:rPr>
          <w:rFonts w:ascii="TH SarabunPSK" w:hAnsi="TH SarabunPSK" w:cs="TH SarabunPSK"/>
          <w:b/>
          <w:bCs/>
          <w:sz w:val="40"/>
          <w:szCs w:val="40"/>
        </w:rPr>
      </w:pPr>
    </w:p>
    <w:p w:rsidR="00055651" w:rsidRDefault="00055651" w:rsidP="00070BC5">
      <w:pPr>
        <w:jc w:val="center"/>
        <w:rPr>
          <w:rFonts w:ascii="TH SarabunPSK" w:hAnsi="TH SarabunPSK" w:cs="TH SarabunPSK"/>
          <w:b/>
          <w:bCs/>
          <w:sz w:val="40"/>
          <w:szCs w:val="40"/>
        </w:rPr>
      </w:pPr>
    </w:p>
    <w:p w:rsidR="00055651" w:rsidRDefault="00055651" w:rsidP="00070BC5">
      <w:pPr>
        <w:jc w:val="center"/>
        <w:rPr>
          <w:rFonts w:ascii="TH SarabunPSK" w:hAnsi="TH SarabunPSK" w:cs="TH SarabunPSK"/>
          <w:b/>
          <w:bCs/>
          <w:sz w:val="40"/>
          <w:szCs w:val="40"/>
        </w:rPr>
      </w:pPr>
    </w:p>
    <w:p w:rsidR="00055651" w:rsidRDefault="00055651" w:rsidP="00070BC5">
      <w:pPr>
        <w:jc w:val="center"/>
        <w:rPr>
          <w:rFonts w:ascii="TH SarabunPSK" w:hAnsi="TH SarabunPSK" w:cs="TH SarabunPSK"/>
          <w:b/>
          <w:bCs/>
          <w:sz w:val="40"/>
          <w:szCs w:val="40"/>
        </w:rPr>
      </w:pPr>
    </w:p>
    <w:p w:rsidR="00055651" w:rsidRPr="00396FBF" w:rsidRDefault="00055651" w:rsidP="00070BC5">
      <w:pPr>
        <w:jc w:val="center"/>
        <w:rPr>
          <w:rFonts w:ascii="TH SarabunPSK" w:hAnsi="TH SarabunPSK" w:cs="TH SarabunPSK"/>
          <w:b/>
          <w:bCs/>
          <w:sz w:val="40"/>
          <w:szCs w:val="40"/>
          <w:cs/>
        </w:rPr>
      </w:pPr>
      <w:r>
        <w:rPr>
          <w:rFonts w:ascii="TH SarabunPSK" w:hAnsi="TH SarabunPSK" w:cs="TH SarabunPSK" w:hint="cs"/>
          <w:b/>
          <w:bCs/>
          <w:sz w:val="40"/>
          <w:szCs w:val="40"/>
          <w:cs/>
        </w:rPr>
        <w:t>ภาคผนวก ค</w:t>
      </w:r>
    </w:p>
    <w:p w:rsidR="005F0DB0" w:rsidRPr="00396FBF" w:rsidRDefault="005F0DB0" w:rsidP="00F01109">
      <w:pPr>
        <w:spacing w:after="240"/>
        <w:jc w:val="center"/>
        <w:rPr>
          <w:rFonts w:ascii="TH SarabunPSK" w:hAnsi="TH SarabunPSK" w:cs="TH SarabunPSK"/>
          <w:b/>
          <w:bCs/>
          <w:sz w:val="40"/>
          <w:szCs w:val="40"/>
          <w:cs/>
        </w:rPr>
      </w:pPr>
      <w:r w:rsidRPr="005F0DB0">
        <w:rPr>
          <w:rFonts w:ascii="TH SarabunPSK" w:hAnsi="TH SarabunPSK" w:cs="TH SarabunPSK" w:hint="cs"/>
          <w:b/>
          <w:bCs/>
          <w:sz w:val="40"/>
          <w:szCs w:val="40"/>
          <w:cs/>
        </w:rPr>
        <w:t xml:space="preserve">ระเบียบ </w:t>
      </w:r>
      <w:r w:rsidRPr="005F0DB0">
        <w:rPr>
          <w:rFonts w:ascii="TH SarabunPSK" w:hAnsi="TH SarabunPSK" w:cs="TH SarabunPSK"/>
          <w:b/>
          <w:bCs/>
          <w:sz w:val="40"/>
          <w:szCs w:val="40"/>
          <w:cs/>
        </w:rPr>
        <w:t>ข้อบังคับ</w:t>
      </w:r>
      <w:r w:rsidRPr="005F0DB0">
        <w:rPr>
          <w:rFonts w:ascii="TH SarabunPSK" w:hAnsi="TH SarabunPSK" w:cs="TH SarabunPSK" w:hint="cs"/>
          <w:b/>
          <w:bCs/>
          <w:sz w:val="40"/>
          <w:szCs w:val="40"/>
          <w:cs/>
        </w:rPr>
        <w:t xml:space="preserve"> ประกาศ และคำสั่งต่างๆ</w:t>
      </w:r>
    </w:p>
    <w:p w:rsidR="00B55D9E" w:rsidRPr="00396FBF" w:rsidRDefault="00D71AAA" w:rsidP="00070BC5">
      <w:pPr>
        <w:jc w:val="center"/>
        <w:rPr>
          <w:rFonts w:ascii="TH SarabunPSK" w:hAnsi="TH SarabunPSK" w:cs="TH SarabunPSK"/>
          <w:b/>
          <w:bCs/>
          <w:color w:val="FF0000"/>
          <w:sz w:val="32"/>
          <w:szCs w:val="32"/>
        </w:rPr>
      </w:pPr>
      <w:r>
        <w:rPr>
          <w:rFonts w:ascii="TH SarabunPSK" w:hAnsi="TH SarabunPSK" w:cs="TH SarabunPSK" w:hint="cs"/>
          <w:b/>
          <w:bCs/>
          <w:color w:val="FF0000"/>
          <w:sz w:val="32"/>
          <w:szCs w:val="32"/>
          <w:cs/>
        </w:rPr>
        <w:t>*</w:t>
      </w:r>
      <w:r w:rsidR="00B55D9E" w:rsidRPr="00396FBF">
        <w:rPr>
          <w:rFonts w:ascii="TH SarabunPSK" w:hAnsi="TH SarabunPSK" w:cs="TH SarabunPSK"/>
          <w:b/>
          <w:bCs/>
          <w:color w:val="FF0000"/>
          <w:sz w:val="32"/>
          <w:szCs w:val="32"/>
          <w:cs/>
        </w:rPr>
        <w:t xml:space="preserve">คำชี้แจง </w:t>
      </w:r>
      <w:r w:rsidR="00B55D9E" w:rsidRPr="00396FBF">
        <w:rPr>
          <w:rFonts w:ascii="TH SarabunPSK" w:hAnsi="TH SarabunPSK" w:cs="TH SarabunPSK"/>
          <w:color w:val="FF0000"/>
          <w:sz w:val="32"/>
          <w:szCs w:val="32"/>
          <w:cs/>
        </w:rPr>
        <w:t>ให้แนบสำเนาคำสั่งคณะกรรมการที่เกี่ยวข้อง</w:t>
      </w:r>
    </w:p>
    <w:p w:rsidR="00055651" w:rsidRDefault="00055651">
      <w:pPr>
        <w:rPr>
          <w:rFonts w:ascii="TH SarabunPSK" w:hAnsi="TH SarabunPSK" w:cs="TH SarabunPSK"/>
          <w:b/>
          <w:bCs/>
          <w:sz w:val="40"/>
          <w:szCs w:val="40"/>
          <w:cs/>
        </w:rPr>
      </w:pPr>
      <w:r>
        <w:rPr>
          <w:rFonts w:ascii="TH SarabunPSK" w:hAnsi="TH SarabunPSK" w:cs="TH SarabunPSK"/>
          <w:b/>
          <w:bCs/>
          <w:sz w:val="40"/>
          <w:szCs w:val="40"/>
          <w:cs/>
        </w:rPr>
        <w:br w:type="page"/>
      </w:r>
    </w:p>
    <w:p w:rsidR="00F01109" w:rsidRPr="00886011" w:rsidRDefault="00F01109" w:rsidP="00F01109">
      <w:pPr>
        <w:jc w:val="center"/>
        <w:rPr>
          <w:rFonts w:ascii="TH SarabunPSK" w:hAnsi="TH SarabunPSK" w:cs="TH SarabunPSK"/>
          <w:b/>
          <w:bCs/>
          <w:sz w:val="40"/>
          <w:szCs w:val="40"/>
        </w:rPr>
      </w:pPr>
      <w:r>
        <w:rPr>
          <w:rFonts w:ascii="TH SarabunPSK" w:hAnsi="TH SarabunPSK" w:cs="TH SarabunPSK"/>
          <w:noProof/>
          <w:sz w:val="27"/>
          <w:szCs w:val="27"/>
        </w:rPr>
        <w:lastRenderedPageBreak/>
        <w:drawing>
          <wp:anchor distT="0" distB="0" distL="114300" distR="114300" simplePos="0" relativeHeight="251675648" behindDoc="0" locked="0" layoutInCell="1" allowOverlap="1" wp14:anchorId="483E6D9D" wp14:editId="1DFFEAF7">
            <wp:simplePos x="0" y="0"/>
            <wp:positionH relativeFrom="page">
              <wp:align>center</wp:align>
            </wp:positionH>
            <wp:positionV relativeFrom="paragraph">
              <wp:posOffset>-288290</wp:posOffset>
            </wp:positionV>
            <wp:extent cx="990600" cy="1066919"/>
            <wp:effectExtent l="0" t="0" r="0" b="0"/>
            <wp:wrapNone/>
            <wp:docPr id="44" name="รูปภาพ 44" descr="Description: KRUI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KRUIT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90600" cy="106691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01109" w:rsidRPr="00F01109" w:rsidRDefault="00F01109" w:rsidP="00F01109">
      <w:pPr>
        <w:rPr>
          <w:rStyle w:val="af1"/>
          <w:rFonts w:ascii="TH SarabunPSK" w:hAnsi="TH SarabunPSK" w:cs="TH SarabunPSK"/>
          <w:sz w:val="30"/>
          <w:szCs w:val="30"/>
          <w:cs/>
        </w:rPr>
      </w:pPr>
      <w:r w:rsidRPr="00886011">
        <w:rPr>
          <w:rStyle w:val="af1"/>
          <w:rFonts w:ascii="TH SarabunPSK" w:hAnsi="TH SarabunPSK" w:cs="TH SarabunPSK"/>
          <w:szCs w:val="24"/>
        </w:rPr>
        <w:t xml:space="preserve">                                                        </w:t>
      </w:r>
      <w:r w:rsidRPr="00F01109">
        <w:rPr>
          <w:rStyle w:val="af1"/>
          <w:rFonts w:ascii="TH SarabunPSK" w:hAnsi="TH SarabunPSK" w:cs="TH SarabunPSK"/>
          <w:sz w:val="30"/>
          <w:szCs w:val="30"/>
        </w:rPr>
        <w:t xml:space="preserve">                             </w:t>
      </w:r>
    </w:p>
    <w:p w:rsidR="00F01109" w:rsidRPr="00F01109" w:rsidRDefault="00F01109" w:rsidP="00F01109">
      <w:pPr>
        <w:jc w:val="center"/>
        <w:rPr>
          <w:rStyle w:val="af1"/>
          <w:rFonts w:ascii="TH SarabunPSK" w:hAnsi="TH SarabunPSK" w:cs="TH SarabunPSK"/>
          <w:sz w:val="30"/>
          <w:szCs w:val="30"/>
        </w:rPr>
      </w:pPr>
    </w:p>
    <w:p w:rsidR="00F01109" w:rsidRPr="00F01109" w:rsidRDefault="00F01109" w:rsidP="00F01109">
      <w:pPr>
        <w:spacing w:before="240"/>
        <w:jc w:val="center"/>
        <w:rPr>
          <w:rFonts w:ascii="TH SarabunPSK" w:hAnsi="TH SarabunPSK" w:cs="TH SarabunPSK"/>
          <w:sz w:val="30"/>
          <w:szCs w:val="30"/>
        </w:rPr>
      </w:pPr>
      <w:r w:rsidRPr="00F01109">
        <w:rPr>
          <w:rStyle w:val="af1"/>
          <w:rFonts w:ascii="TH SarabunPSK" w:hAnsi="TH SarabunPSK" w:cs="TH SarabunPSK"/>
          <w:sz w:val="30"/>
          <w:szCs w:val="30"/>
          <w:cs/>
        </w:rPr>
        <w:t>ข้อบังคับมหาวิทยาลัยราชภัฏกำแพงเพชร</w:t>
      </w:r>
      <w:r w:rsidRPr="00F01109">
        <w:rPr>
          <w:rFonts w:ascii="TH SarabunPSK" w:hAnsi="TH SarabunPSK" w:cs="TH SarabunPSK"/>
          <w:sz w:val="30"/>
          <w:szCs w:val="30"/>
        </w:rPr>
        <w:br/>
      </w:r>
      <w:r w:rsidRPr="00F01109">
        <w:rPr>
          <w:rStyle w:val="af1"/>
          <w:rFonts w:ascii="TH SarabunPSK" w:hAnsi="TH SarabunPSK" w:cs="TH SarabunPSK"/>
          <w:sz w:val="30"/>
          <w:szCs w:val="30"/>
          <w:cs/>
        </w:rPr>
        <w:t>ว่าด้วยการจัดการศึกษาระดับปริญญาตรี</w:t>
      </w:r>
      <w:r w:rsidRPr="00F01109">
        <w:rPr>
          <w:rStyle w:val="af1"/>
          <w:rFonts w:ascii="TH SarabunPSK" w:hAnsi="TH SarabunPSK" w:cs="TH SarabunPSK"/>
          <w:sz w:val="30"/>
          <w:szCs w:val="30"/>
        </w:rPr>
        <w:t xml:space="preserve"> </w:t>
      </w:r>
      <w:r w:rsidRPr="00F01109">
        <w:rPr>
          <w:rStyle w:val="af1"/>
          <w:rFonts w:ascii="TH SarabunPSK" w:hAnsi="TH SarabunPSK" w:cs="TH SarabunPSK"/>
          <w:sz w:val="30"/>
          <w:szCs w:val="30"/>
          <w:cs/>
        </w:rPr>
        <w:t>พ.ศ. 2554</w:t>
      </w:r>
    </w:p>
    <w:p w:rsidR="00F01109" w:rsidRPr="00F01109" w:rsidRDefault="00F01109" w:rsidP="00F01109">
      <w:pPr>
        <w:jc w:val="center"/>
        <w:rPr>
          <w:rFonts w:ascii="TH SarabunPSK" w:hAnsi="TH SarabunPSK" w:cs="TH SarabunPSK"/>
          <w:b/>
          <w:bCs/>
          <w:sz w:val="30"/>
          <w:szCs w:val="30"/>
        </w:rPr>
      </w:pPr>
      <w:r w:rsidRPr="00F01109">
        <w:rPr>
          <w:rFonts w:ascii="TH SarabunPSK" w:hAnsi="TH SarabunPSK" w:cs="TH SarabunPSK"/>
          <w:b/>
          <w:bCs/>
          <w:sz w:val="30"/>
          <w:szCs w:val="30"/>
          <w:cs/>
        </w:rPr>
        <w:t>---------------------------------------------</w:t>
      </w:r>
    </w:p>
    <w:p w:rsidR="00F01109" w:rsidRPr="00F01109" w:rsidRDefault="00F01109" w:rsidP="00F01109">
      <w:pPr>
        <w:ind w:firstLine="720"/>
        <w:jc w:val="thaiDistribute"/>
        <w:rPr>
          <w:rFonts w:ascii="TH SarabunPSK" w:hAnsi="TH SarabunPSK" w:cs="TH SarabunPSK"/>
          <w:sz w:val="30"/>
          <w:szCs w:val="30"/>
          <w:cs/>
        </w:rPr>
      </w:pPr>
      <w:r w:rsidRPr="00F01109">
        <w:rPr>
          <w:rFonts w:ascii="TH SarabunPSK" w:hAnsi="TH SarabunPSK" w:cs="TH SarabunPSK"/>
          <w:sz w:val="30"/>
          <w:szCs w:val="30"/>
          <w:cs/>
        </w:rPr>
        <w:t>โดยที่เป็นการสมควรให้มีข้อบังคับว่าด้วยการจัดการศึกษาระดับปริญญาตรีของมหาวิทยาลัย เพื่อให้สอดคล้องกับกรอบมาตรฐานคุณวุฒิระดับอุดมศึกษาแห่งชาติและเกณฑ์มาตรฐานหลักสูตรระดับอุดมศึกษาของสำนักงานคณะกรรมการการอุดมศึกษา จึงอาศัยอำนาจตามมาตรา 18(2) แห่งพระราชบัญญัติมหาวิทยาลัยราชภัฏ พ.ศ. 2547 ออกข้อบังคับไว้ดังต่อไปนี้</w:t>
      </w:r>
    </w:p>
    <w:p w:rsidR="00F01109" w:rsidRPr="00F01109" w:rsidRDefault="00F01109" w:rsidP="00F01109">
      <w:pPr>
        <w:jc w:val="thaiDistribute"/>
        <w:rPr>
          <w:rFonts w:ascii="TH SarabunPSK" w:hAnsi="TH SarabunPSK" w:cs="TH SarabunPSK"/>
          <w:sz w:val="30"/>
          <w:szCs w:val="30"/>
        </w:rPr>
      </w:pPr>
      <w:r w:rsidRPr="00F01109">
        <w:rPr>
          <w:rFonts w:ascii="TH SarabunPSK" w:hAnsi="TH SarabunPSK" w:cs="TH SarabunPSK"/>
          <w:sz w:val="30"/>
          <w:szCs w:val="30"/>
        </w:rPr>
        <w:t xml:space="preserve">        </w:t>
      </w:r>
      <w:r w:rsidRPr="00F01109">
        <w:rPr>
          <w:rFonts w:ascii="TH SarabunPSK" w:hAnsi="TH SarabunPSK" w:cs="TH SarabunPSK"/>
          <w:sz w:val="30"/>
          <w:szCs w:val="30"/>
          <w:cs/>
        </w:rPr>
        <w:tab/>
        <w:t>ข้อ</w:t>
      </w:r>
      <w:r w:rsidRPr="00F01109">
        <w:rPr>
          <w:rFonts w:ascii="TH SarabunPSK" w:hAnsi="TH SarabunPSK" w:cs="TH SarabunPSK"/>
          <w:sz w:val="30"/>
          <w:szCs w:val="30"/>
        </w:rPr>
        <w:t> </w:t>
      </w:r>
      <w:r w:rsidRPr="00F01109">
        <w:rPr>
          <w:rFonts w:ascii="TH SarabunPSK" w:hAnsi="TH SarabunPSK" w:cs="TH SarabunPSK"/>
          <w:sz w:val="30"/>
          <w:szCs w:val="30"/>
          <w:cs/>
        </w:rPr>
        <w:t>1</w:t>
      </w:r>
      <w:r w:rsidRPr="00F01109">
        <w:rPr>
          <w:rFonts w:ascii="TH SarabunPSK" w:hAnsi="TH SarabunPSK" w:cs="TH SarabunPSK"/>
          <w:sz w:val="30"/>
          <w:szCs w:val="30"/>
        </w:rPr>
        <w:t> </w:t>
      </w:r>
      <w:r w:rsidRPr="00F01109">
        <w:rPr>
          <w:rFonts w:ascii="TH SarabunPSK" w:hAnsi="TH SarabunPSK" w:cs="TH SarabunPSK"/>
          <w:sz w:val="30"/>
          <w:szCs w:val="30"/>
          <w:cs/>
        </w:rPr>
        <w:t>ข้อบังคับนี้เรียกว่า</w:t>
      </w:r>
      <w:r w:rsidRPr="00F01109">
        <w:rPr>
          <w:rFonts w:ascii="TH SarabunPSK" w:hAnsi="TH SarabunPSK" w:cs="TH SarabunPSK"/>
          <w:sz w:val="30"/>
          <w:szCs w:val="30"/>
        </w:rPr>
        <w:t xml:space="preserve"> "</w:t>
      </w:r>
      <w:r w:rsidRPr="00F01109">
        <w:rPr>
          <w:rFonts w:ascii="TH SarabunPSK" w:hAnsi="TH SarabunPSK" w:cs="TH SarabunPSK"/>
          <w:sz w:val="30"/>
          <w:szCs w:val="30"/>
          <w:cs/>
        </w:rPr>
        <w:t>ข้อบังคับมหาวิทยาลัยราชภัฏกำแพงเพชร ว่าด้วยการจัดการศึกษาระดับปริญญาตรี พ.ศ</w:t>
      </w:r>
      <w:r w:rsidRPr="00F01109">
        <w:rPr>
          <w:rFonts w:ascii="TH SarabunPSK" w:hAnsi="TH SarabunPSK" w:cs="TH SarabunPSK"/>
          <w:sz w:val="30"/>
          <w:szCs w:val="30"/>
        </w:rPr>
        <w:t>. </w:t>
      </w:r>
      <w:r w:rsidRPr="00F01109">
        <w:rPr>
          <w:rFonts w:ascii="TH SarabunPSK" w:hAnsi="TH SarabunPSK" w:cs="TH SarabunPSK"/>
          <w:sz w:val="30"/>
          <w:szCs w:val="30"/>
          <w:cs/>
        </w:rPr>
        <w:t>2554"</w:t>
      </w:r>
      <w:r w:rsidRPr="00F01109">
        <w:rPr>
          <w:rFonts w:ascii="TH SarabunPSK" w:hAnsi="TH SarabunPSK" w:cs="TH SarabunPSK"/>
          <w:sz w:val="30"/>
          <w:szCs w:val="30"/>
        </w:rPr>
        <w:t xml:space="preserve"> </w:t>
      </w:r>
    </w:p>
    <w:p w:rsidR="00F01109" w:rsidRPr="00F01109" w:rsidRDefault="00F01109" w:rsidP="00F01109">
      <w:pPr>
        <w:jc w:val="thaiDistribute"/>
        <w:rPr>
          <w:rFonts w:ascii="TH SarabunPSK" w:hAnsi="TH SarabunPSK" w:cs="TH SarabunPSK"/>
          <w:sz w:val="30"/>
          <w:szCs w:val="30"/>
        </w:rPr>
      </w:pPr>
      <w:r w:rsidRPr="00F01109">
        <w:rPr>
          <w:rFonts w:ascii="TH SarabunPSK" w:hAnsi="TH SarabunPSK" w:cs="TH SarabunPSK"/>
          <w:sz w:val="30"/>
          <w:szCs w:val="30"/>
        </w:rPr>
        <w:t xml:space="preserve">        </w:t>
      </w:r>
      <w:r w:rsidRPr="00F01109">
        <w:rPr>
          <w:rFonts w:ascii="TH SarabunPSK" w:hAnsi="TH SarabunPSK" w:cs="TH SarabunPSK"/>
          <w:sz w:val="30"/>
          <w:szCs w:val="30"/>
          <w:cs/>
        </w:rPr>
        <w:tab/>
        <w:t>ข้อ</w:t>
      </w:r>
      <w:r w:rsidRPr="00F01109">
        <w:rPr>
          <w:rFonts w:ascii="TH SarabunPSK" w:hAnsi="TH SarabunPSK" w:cs="TH SarabunPSK"/>
          <w:sz w:val="30"/>
          <w:szCs w:val="30"/>
        </w:rPr>
        <w:t> </w:t>
      </w:r>
      <w:r w:rsidRPr="00F01109">
        <w:rPr>
          <w:rFonts w:ascii="TH SarabunPSK" w:hAnsi="TH SarabunPSK" w:cs="TH SarabunPSK"/>
          <w:sz w:val="30"/>
          <w:szCs w:val="30"/>
          <w:cs/>
        </w:rPr>
        <w:t>2</w:t>
      </w:r>
      <w:r w:rsidRPr="00F01109">
        <w:rPr>
          <w:rFonts w:ascii="TH SarabunPSK" w:hAnsi="TH SarabunPSK" w:cs="TH SarabunPSK"/>
          <w:sz w:val="30"/>
          <w:szCs w:val="30"/>
        </w:rPr>
        <w:t> </w:t>
      </w:r>
      <w:r w:rsidRPr="00F01109">
        <w:rPr>
          <w:rFonts w:ascii="TH SarabunPSK" w:hAnsi="TH SarabunPSK" w:cs="TH SarabunPSK"/>
          <w:sz w:val="30"/>
          <w:szCs w:val="30"/>
          <w:cs/>
        </w:rPr>
        <w:t>ให้ใช้ข้อบังคับนี้ตั้งแต่วันถัดจากวันประกาศเป็นต้นไป</w:t>
      </w:r>
    </w:p>
    <w:p w:rsidR="00F01109" w:rsidRPr="00F01109" w:rsidRDefault="00F01109" w:rsidP="00F01109">
      <w:pPr>
        <w:jc w:val="thaiDistribute"/>
        <w:rPr>
          <w:rFonts w:ascii="TH SarabunPSK" w:hAnsi="TH SarabunPSK" w:cs="TH SarabunPSK"/>
          <w:sz w:val="30"/>
          <w:szCs w:val="30"/>
        </w:rPr>
      </w:pPr>
      <w:r w:rsidRPr="00F01109">
        <w:rPr>
          <w:rFonts w:ascii="TH SarabunPSK" w:hAnsi="TH SarabunPSK" w:cs="TH SarabunPSK"/>
          <w:sz w:val="30"/>
          <w:szCs w:val="30"/>
        </w:rPr>
        <w:t xml:space="preserve">        </w:t>
      </w:r>
      <w:r w:rsidRPr="00F01109">
        <w:rPr>
          <w:rFonts w:ascii="TH SarabunPSK" w:hAnsi="TH SarabunPSK" w:cs="TH SarabunPSK"/>
          <w:sz w:val="30"/>
          <w:szCs w:val="30"/>
          <w:cs/>
        </w:rPr>
        <w:tab/>
        <w:t>ข้อ</w:t>
      </w:r>
      <w:r w:rsidRPr="00F01109">
        <w:rPr>
          <w:rFonts w:ascii="TH SarabunPSK" w:hAnsi="TH SarabunPSK" w:cs="TH SarabunPSK"/>
          <w:sz w:val="30"/>
          <w:szCs w:val="30"/>
        </w:rPr>
        <w:t> </w:t>
      </w:r>
      <w:r w:rsidRPr="00F01109">
        <w:rPr>
          <w:rFonts w:ascii="TH SarabunPSK" w:hAnsi="TH SarabunPSK" w:cs="TH SarabunPSK"/>
          <w:sz w:val="30"/>
          <w:szCs w:val="30"/>
          <w:cs/>
        </w:rPr>
        <w:t>3</w:t>
      </w:r>
      <w:r w:rsidRPr="00F01109">
        <w:rPr>
          <w:rFonts w:ascii="TH SarabunPSK" w:hAnsi="TH SarabunPSK" w:cs="TH SarabunPSK"/>
          <w:sz w:val="30"/>
          <w:szCs w:val="30"/>
        </w:rPr>
        <w:t> </w:t>
      </w:r>
      <w:r w:rsidRPr="00F01109">
        <w:rPr>
          <w:rFonts w:ascii="TH SarabunPSK" w:hAnsi="TH SarabunPSK" w:cs="TH SarabunPSK"/>
          <w:sz w:val="30"/>
          <w:szCs w:val="30"/>
          <w:cs/>
        </w:rPr>
        <w:t>บรรดาข้อบังคับ</w:t>
      </w:r>
      <w:r w:rsidRPr="00F01109">
        <w:rPr>
          <w:rFonts w:ascii="TH SarabunPSK" w:hAnsi="TH SarabunPSK" w:cs="TH SarabunPSK"/>
          <w:sz w:val="30"/>
          <w:szCs w:val="30"/>
        </w:rPr>
        <w:t xml:space="preserve"> </w:t>
      </w:r>
      <w:r w:rsidRPr="00F01109">
        <w:rPr>
          <w:rFonts w:ascii="TH SarabunPSK" w:hAnsi="TH SarabunPSK" w:cs="TH SarabunPSK"/>
          <w:sz w:val="30"/>
          <w:szCs w:val="30"/>
          <w:cs/>
        </w:rPr>
        <w:t>ระเบียบ คำสั่ง และประกาศ อื่นใดในส่วนที่ได้กำหนดไว้แล้วในข้อบังคับนี้ หรือซึ่งขัดหรือแย้งกับข้อบังคับนี้ให้ใช้ข้อบังคับนี้แทน</w:t>
      </w:r>
      <w:r w:rsidRPr="00F01109">
        <w:rPr>
          <w:rFonts w:ascii="TH SarabunPSK" w:hAnsi="TH SarabunPSK" w:cs="TH SarabunPSK"/>
          <w:sz w:val="30"/>
          <w:szCs w:val="30"/>
        </w:rPr>
        <w:t xml:space="preserve"> </w:t>
      </w:r>
    </w:p>
    <w:p w:rsidR="00F01109" w:rsidRPr="00F01109" w:rsidRDefault="00F01109" w:rsidP="00F01109">
      <w:pPr>
        <w:ind w:firstLine="720"/>
        <w:jc w:val="thaiDistribute"/>
        <w:rPr>
          <w:rFonts w:ascii="TH SarabunPSK" w:hAnsi="TH SarabunPSK" w:cs="TH SarabunPSK"/>
          <w:sz w:val="30"/>
          <w:szCs w:val="30"/>
        </w:rPr>
      </w:pPr>
      <w:r w:rsidRPr="00F01109">
        <w:rPr>
          <w:rFonts w:ascii="TH SarabunPSK" w:hAnsi="TH SarabunPSK" w:cs="TH SarabunPSK"/>
          <w:sz w:val="30"/>
          <w:szCs w:val="30"/>
          <w:cs/>
        </w:rPr>
        <w:t>ข้อ 5 ในข้อบังคับนี้</w:t>
      </w:r>
    </w:p>
    <w:p w:rsidR="00F01109" w:rsidRPr="00F01109" w:rsidRDefault="00F01109" w:rsidP="00F01109">
      <w:pPr>
        <w:ind w:left="851" w:firstLine="589"/>
        <w:jc w:val="thaiDistribute"/>
        <w:rPr>
          <w:rFonts w:ascii="TH SarabunPSK" w:hAnsi="TH SarabunPSK" w:cs="TH SarabunPSK"/>
          <w:sz w:val="30"/>
          <w:szCs w:val="30"/>
        </w:rPr>
      </w:pPr>
      <w:r w:rsidRPr="00F01109">
        <w:rPr>
          <w:rFonts w:ascii="TH SarabunPSK" w:hAnsi="TH SarabunPSK" w:cs="TH SarabunPSK"/>
          <w:sz w:val="30"/>
          <w:szCs w:val="30"/>
        </w:rPr>
        <w:t>“</w:t>
      </w:r>
      <w:r w:rsidRPr="00F01109">
        <w:rPr>
          <w:rFonts w:ascii="TH SarabunPSK" w:hAnsi="TH SarabunPSK" w:cs="TH SarabunPSK"/>
          <w:sz w:val="30"/>
          <w:szCs w:val="30"/>
          <w:cs/>
        </w:rPr>
        <w:t>มหาวิทยาลัย</w:t>
      </w:r>
      <w:r w:rsidRPr="00F01109">
        <w:rPr>
          <w:rFonts w:ascii="TH SarabunPSK" w:hAnsi="TH SarabunPSK" w:cs="TH SarabunPSK"/>
          <w:sz w:val="30"/>
          <w:szCs w:val="30"/>
        </w:rPr>
        <w:t>”</w:t>
      </w:r>
      <w:r w:rsidRPr="00F01109">
        <w:rPr>
          <w:rFonts w:ascii="TH SarabunPSK" w:hAnsi="TH SarabunPSK" w:cs="TH SarabunPSK"/>
          <w:sz w:val="30"/>
          <w:szCs w:val="30"/>
          <w:cs/>
        </w:rPr>
        <w:t xml:space="preserve"> หมายความว่า มหาวิทยาลัยราชภัฏกำแพงเพชร</w:t>
      </w:r>
    </w:p>
    <w:p w:rsidR="00F01109" w:rsidRPr="00F01109" w:rsidRDefault="00F01109" w:rsidP="00F01109">
      <w:pPr>
        <w:ind w:left="851" w:firstLine="589"/>
        <w:jc w:val="thaiDistribute"/>
        <w:rPr>
          <w:rFonts w:ascii="TH SarabunPSK" w:hAnsi="TH SarabunPSK" w:cs="TH SarabunPSK"/>
          <w:sz w:val="30"/>
          <w:szCs w:val="30"/>
          <w:cs/>
        </w:rPr>
      </w:pPr>
      <w:r w:rsidRPr="00F01109">
        <w:rPr>
          <w:rFonts w:ascii="TH SarabunPSK" w:hAnsi="TH SarabunPSK" w:cs="TH SarabunPSK"/>
          <w:sz w:val="30"/>
          <w:szCs w:val="30"/>
        </w:rPr>
        <w:t>“</w:t>
      </w:r>
      <w:r w:rsidRPr="00F01109">
        <w:rPr>
          <w:rFonts w:ascii="TH SarabunPSK" w:hAnsi="TH SarabunPSK" w:cs="TH SarabunPSK"/>
          <w:sz w:val="30"/>
          <w:szCs w:val="30"/>
          <w:cs/>
        </w:rPr>
        <w:t>สภามหาวิทยาลัย</w:t>
      </w:r>
      <w:r w:rsidRPr="00F01109">
        <w:rPr>
          <w:rFonts w:ascii="TH SarabunPSK" w:hAnsi="TH SarabunPSK" w:cs="TH SarabunPSK"/>
          <w:sz w:val="30"/>
          <w:szCs w:val="30"/>
        </w:rPr>
        <w:t>”</w:t>
      </w:r>
      <w:r w:rsidRPr="00F01109">
        <w:rPr>
          <w:rFonts w:ascii="TH SarabunPSK" w:hAnsi="TH SarabunPSK" w:cs="TH SarabunPSK"/>
          <w:sz w:val="30"/>
          <w:szCs w:val="30"/>
          <w:cs/>
        </w:rPr>
        <w:t xml:space="preserve"> หมายความว่า สภามหาวิทยาลัยราชภัฏกำแพงเพชร</w:t>
      </w:r>
    </w:p>
    <w:p w:rsidR="00F01109" w:rsidRPr="00F01109" w:rsidRDefault="00F01109" w:rsidP="00F01109">
      <w:pPr>
        <w:ind w:left="720" w:firstLine="720"/>
        <w:jc w:val="thaiDistribute"/>
        <w:rPr>
          <w:rFonts w:ascii="TH SarabunPSK" w:hAnsi="TH SarabunPSK" w:cs="TH SarabunPSK"/>
          <w:sz w:val="30"/>
          <w:szCs w:val="30"/>
        </w:rPr>
      </w:pPr>
      <w:r w:rsidRPr="00F01109">
        <w:rPr>
          <w:rFonts w:ascii="TH SarabunPSK" w:hAnsi="TH SarabunPSK" w:cs="TH SarabunPSK"/>
          <w:sz w:val="30"/>
          <w:szCs w:val="30"/>
        </w:rPr>
        <w:t>“</w:t>
      </w:r>
      <w:r w:rsidRPr="00F01109">
        <w:rPr>
          <w:rFonts w:ascii="TH SarabunPSK" w:hAnsi="TH SarabunPSK" w:cs="TH SarabunPSK"/>
          <w:sz w:val="30"/>
          <w:szCs w:val="30"/>
          <w:cs/>
        </w:rPr>
        <w:t>อธิการบดี</w:t>
      </w:r>
      <w:r w:rsidRPr="00F01109">
        <w:rPr>
          <w:rFonts w:ascii="TH SarabunPSK" w:hAnsi="TH SarabunPSK" w:cs="TH SarabunPSK"/>
          <w:sz w:val="30"/>
          <w:szCs w:val="30"/>
        </w:rPr>
        <w:t>”</w:t>
      </w:r>
      <w:r w:rsidRPr="00F01109">
        <w:rPr>
          <w:rFonts w:ascii="TH SarabunPSK" w:hAnsi="TH SarabunPSK" w:cs="TH SarabunPSK"/>
          <w:sz w:val="30"/>
          <w:szCs w:val="30"/>
          <w:cs/>
        </w:rPr>
        <w:t xml:space="preserve"> หมายความว่า อธิการบดีมหาวิทยาลัยราชภัฏกำแพงเพชร</w:t>
      </w:r>
    </w:p>
    <w:p w:rsidR="00F01109" w:rsidRPr="00F01109" w:rsidRDefault="00F01109" w:rsidP="00F01109">
      <w:pPr>
        <w:rPr>
          <w:rFonts w:ascii="TH SarabunPSK" w:hAnsi="TH SarabunPSK" w:cs="TH SarabunPSK"/>
          <w:b/>
          <w:bCs/>
          <w:sz w:val="30"/>
          <w:szCs w:val="30"/>
        </w:rPr>
      </w:pPr>
      <w:r w:rsidRPr="00F01109">
        <w:rPr>
          <w:rFonts w:ascii="TH SarabunPSK" w:hAnsi="TH SarabunPSK" w:cs="TH SarabunPSK"/>
          <w:b/>
          <w:bCs/>
          <w:sz w:val="30"/>
          <w:szCs w:val="30"/>
          <w:cs/>
        </w:rPr>
        <w:tab/>
      </w:r>
    </w:p>
    <w:p w:rsidR="00F01109" w:rsidRPr="00F01109" w:rsidRDefault="00F01109" w:rsidP="00F01109">
      <w:pPr>
        <w:ind w:firstLine="720"/>
        <w:jc w:val="thaiDistribute"/>
        <w:rPr>
          <w:rFonts w:ascii="TH SarabunPSK" w:hAnsi="TH SarabunPSK" w:cs="TH SarabunPSK"/>
          <w:sz w:val="30"/>
          <w:szCs w:val="30"/>
          <w:cs/>
        </w:rPr>
      </w:pPr>
      <w:r w:rsidRPr="00F01109">
        <w:rPr>
          <w:rFonts w:ascii="TH SarabunPSK" w:hAnsi="TH SarabunPSK" w:cs="TH SarabunPSK"/>
          <w:sz w:val="30"/>
          <w:szCs w:val="30"/>
          <w:cs/>
        </w:rPr>
        <w:t>ข้อ 5. ให้มหาวิทยาลัยจัดการศึกษาในสาขาวิชาต่างๆ ตามหลักสูตรที่ได้รับอนุมัติจากสภามหาวิทยาลัย</w:t>
      </w:r>
      <w:r w:rsidRPr="00F01109">
        <w:rPr>
          <w:rFonts w:ascii="TH SarabunPSK" w:hAnsi="TH SarabunPSK" w:cs="TH SarabunPSK"/>
          <w:sz w:val="30"/>
          <w:szCs w:val="30"/>
        </w:rPr>
        <w:t xml:space="preserve"> </w:t>
      </w:r>
      <w:r w:rsidRPr="00F01109">
        <w:rPr>
          <w:rFonts w:ascii="TH SarabunPSK" w:hAnsi="TH SarabunPSK" w:cs="TH SarabunPSK"/>
          <w:sz w:val="30"/>
          <w:szCs w:val="30"/>
          <w:cs/>
        </w:rPr>
        <w:t>โดยจัดการเรียนการสอนในระบบทวิภาคที่มีระยะเวลาศึกษาไม่น้อยกว่าสิบห้าสัปดาห์ต่อหนึ่งภาคการศึกษาปกติ</w:t>
      </w:r>
      <w:r w:rsidRPr="00F01109">
        <w:rPr>
          <w:rFonts w:ascii="TH SarabunPSK" w:hAnsi="TH SarabunPSK" w:cs="TH SarabunPSK"/>
          <w:sz w:val="30"/>
          <w:szCs w:val="30"/>
        </w:rPr>
        <w:t xml:space="preserve"> </w:t>
      </w:r>
      <w:r w:rsidRPr="00F01109">
        <w:rPr>
          <w:rFonts w:ascii="TH SarabunPSK" w:hAnsi="TH SarabunPSK" w:cs="TH SarabunPSK"/>
          <w:sz w:val="30"/>
          <w:szCs w:val="30"/>
          <w:cs/>
        </w:rPr>
        <w:t xml:space="preserve">สำหรับการจัดการเรียนการสอนรายวิชาใดๆ ที่เป็นหลักสูตรอิสระระยะสั้น </w:t>
      </w:r>
      <w:r w:rsidRPr="00F01109">
        <w:rPr>
          <w:rFonts w:ascii="TH SarabunPSK" w:hAnsi="TH SarabunPSK" w:cs="TH SarabunPSK"/>
          <w:sz w:val="30"/>
          <w:szCs w:val="30"/>
        </w:rPr>
        <w:t xml:space="preserve">    </w:t>
      </w:r>
      <w:r w:rsidRPr="00F01109">
        <w:rPr>
          <w:rFonts w:ascii="TH SarabunPSK" w:hAnsi="TH SarabunPSK" w:cs="TH SarabunPSK"/>
          <w:sz w:val="30"/>
          <w:szCs w:val="30"/>
          <w:cs/>
        </w:rPr>
        <w:t xml:space="preserve">ในภาคการศึกษาปกติ และภาคการศึกษาฤดูร้อน ให้ระยะเวลาศึกษาให้เป็นไปตามเงื่อนไขของหลักสูตรนั้นๆ </w:t>
      </w:r>
    </w:p>
    <w:p w:rsidR="00F01109" w:rsidRPr="00F01109" w:rsidRDefault="00F01109" w:rsidP="00F01109">
      <w:pPr>
        <w:ind w:firstLine="720"/>
        <w:jc w:val="thaiDistribute"/>
        <w:rPr>
          <w:rFonts w:ascii="TH SarabunPSK" w:hAnsi="TH SarabunPSK" w:cs="TH SarabunPSK"/>
          <w:sz w:val="30"/>
          <w:szCs w:val="30"/>
          <w:cs/>
        </w:rPr>
      </w:pPr>
      <w:r w:rsidRPr="00F01109">
        <w:rPr>
          <w:rFonts w:ascii="TH SarabunPSK" w:hAnsi="TH SarabunPSK" w:cs="TH SarabunPSK"/>
          <w:sz w:val="30"/>
          <w:szCs w:val="30"/>
          <w:cs/>
        </w:rPr>
        <w:t>มหาวิทยาลัยอาจจัดให้มีการเรียนการสอนในภาคการศึกษาฤดูร้อนที่มีระยะเวลาศึกษาไม่น้อยกว่าแปดสัปดาห์ด้วยก็ได้ โดยจัดให้มีการเรียนการสอนครบตามจำนวนชั่วโมงเรียนในภาคการศึกษาปกติสำหรับรายวิชานั้นๆ ภายในระยะเวลาศึกษาสำหรับภาคการศึกษาฤดูร้อน</w:t>
      </w:r>
    </w:p>
    <w:p w:rsidR="00F01109" w:rsidRPr="00F01109" w:rsidRDefault="00F01109" w:rsidP="00F01109">
      <w:pPr>
        <w:ind w:firstLine="720"/>
        <w:jc w:val="thaiDistribute"/>
        <w:rPr>
          <w:rFonts w:ascii="TH SarabunPSK" w:hAnsi="TH SarabunPSK" w:cs="TH SarabunPSK"/>
          <w:sz w:val="30"/>
          <w:szCs w:val="30"/>
        </w:rPr>
      </w:pPr>
    </w:p>
    <w:p w:rsidR="00F01109" w:rsidRPr="00F01109" w:rsidRDefault="00F01109" w:rsidP="00F01109">
      <w:pPr>
        <w:ind w:firstLine="720"/>
        <w:jc w:val="thaiDistribute"/>
        <w:rPr>
          <w:rFonts w:ascii="TH SarabunPSK" w:hAnsi="TH SarabunPSK" w:cs="TH SarabunPSK"/>
          <w:sz w:val="30"/>
          <w:szCs w:val="30"/>
        </w:rPr>
      </w:pPr>
      <w:r w:rsidRPr="00F01109">
        <w:rPr>
          <w:rFonts w:ascii="TH SarabunPSK" w:hAnsi="TH SarabunPSK" w:cs="TH SarabunPSK"/>
          <w:sz w:val="30"/>
          <w:szCs w:val="30"/>
          <w:cs/>
        </w:rPr>
        <w:t>ข้อ 6. ผู้ที่เข้าศึกษาตามหลักสูตรของมหาวิทยาลัย จะต้อง สำเร็จการศึกษาชั้นมัธยมศึกษาตอนปลายหรือเทียบเท่า เว้นแต่หลักสูตรการศึกษาต่อเนื่อง จะต้องสำเร็จการศึกษาระดับอนุปริญญา หรือประกาศนียบัตรวิชาชีพชั้นสูง หรือประกาศนียบัตรอื่นๆ ที่เทียบเท่า</w:t>
      </w:r>
      <w:r w:rsidRPr="00F01109">
        <w:rPr>
          <w:rFonts w:ascii="TH SarabunPSK" w:hAnsi="TH SarabunPSK" w:cs="TH SarabunPSK"/>
          <w:sz w:val="30"/>
          <w:szCs w:val="30"/>
        </w:rPr>
        <w:t xml:space="preserve"> </w:t>
      </w:r>
      <w:r w:rsidRPr="00F01109">
        <w:rPr>
          <w:rFonts w:ascii="TH SarabunPSK" w:hAnsi="TH SarabunPSK" w:cs="TH SarabunPSK"/>
          <w:sz w:val="30"/>
          <w:szCs w:val="30"/>
          <w:cs/>
        </w:rPr>
        <w:t>และต้องมีคุณสมบัติตามที่มหาวิทยาลัยกำหนด</w:t>
      </w:r>
    </w:p>
    <w:p w:rsidR="00F01109" w:rsidRPr="00F01109" w:rsidRDefault="00F01109" w:rsidP="00F01109">
      <w:pPr>
        <w:ind w:firstLine="720"/>
        <w:jc w:val="thaiDistribute"/>
        <w:rPr>
          <w:rFonts w:ascii="TH SarabunPSK" w:hAnsi="TH SarabunPSK" w:cs="TH SarabunPSK"/>
          <w:sz w:val="30"/>
          <w:szCs w:val="30"/>
        </w:rPr>
      </w:pPr>
      <w:r w:rsidRPr="00F01109">
        <w:rPr>
          <w:rFonts w:ascii="TH SarabunPSK" w:hAnsi="TH SarabunPSK" w:cs="TH SarabunPSK"/>
          <w:sz w:val="30"/>
          <w:szCs w:val="30"/>
          <w:cs/>
        </w:rPr>
        <w:t>ข้อ 7.  การรับนักศึกษาเข้าศึกษาในมหาวิทยาลัย ให้ดำเนินการโดยการสอบคัดเลือก หรือคัดเลือก ตามหลักเกณฑ์และวิธีการที่มหาวิทยาลัยกำหนด</w:t>
      </w:r>
    </w:p>
    <w:p w:rsidR="00F01109" w:rsidRPr="00F01109" w:rsidRDefault="00F01109" w:rsidP="00F01109">
      <w:pPr>
        <w:ind w:firstLine="720"/>
        <w:jc w:val="thaiDistribute"/>
        <w:rPr>
          <w:rFonts w:ascii="TH SarabunPSK" w:hAnsi="TH SarabunPSK" w:cs="TH SarabunPSK"/>
          <w:sz w:val="30"/>
          <w:szCs w:val="30"/>
        </w:rPr>
      </w:pPr>
      <w:r w:rsidRPr="00F01109">
        <w:rPr>
          <w:rFonts w:ascii="TH SarabunPSK" w:hAnsi="TH SarabunPSK" w:cs="TH SarabunPSK"/>
          <w:sz w:val="30"/>
          <w:szCs w:val="30"/>
          <w:cs/>
        </w:rPr>
        <w:t>ข้อ 8. นักศึกษาสามารถเลือกสมัครเข้าศึกษาในระบบการศึกษาภาคปกติที่จัดการเรียนการสอนในเวลาราชการ หรือทั้งในและนอกเวลาราชการ  หรือการศึกษาภาคพิเศษซึ่งจัดเฉพาะนอกเวลาราชการก็ได้</w:t>
      </w:r>
    </w:p>
    <w:p w:rsidR="00F01109" w:rsidRPr="00F01109" w:rsidRDefault="00F01109" w:rsidP="00F01109">
      <w:pPr>
        <w:ind w:firstLine="720"/>
        <w:jc w:val="thaiDistribute"/>
        <w:rPr>
          <w:rFonts w:ascii="TH SarabunPSK" w:hAnsi="TH SarabunPSK" w:cs="TH SarabunPSK"/>
          <w:sz w:val="30"/>
          <w:szCs w:val="30"/>
        </w:rPr>
      </w:pPr>
      <w:r w:rsidRPr="00F01109">
        <w:rPr>
          <w:rFonts w:ascii="TH SarabunPSK" w:hAnsi="TH SarabunPSK" w:cs="TH SarabunPSK"/>
          <w:sz w:val="30"/>
          <w:szCs w:val="30"/>
          <w:cs/>
        </w:rPr>
        <w:t>ข้อ 9. นักศึกษาที่เข้าศึกษาในมหาวิทยาลัย สามารถขอยกเว้นการเรียนรายวิชา หรือเทียบโอนหน่วยกิตรายวิชา โดยนำประสบการณ์ หรือผลการเรียนรายวิชาจากมหาวิทยาลัย หรือสถาบันอุดมศึกษาอื่นที่มหาวิทยาลัยรับรองมาขอยกเว้นหรือเทียบโอนหน่วยกิตรายวิชา ตามระเบียบของมหาวิทยาลัยก็ได้</w:t>
      </w:r>
    </w:p>
    <w:p w:rsidR="00F01109" w:rsidRPr="00F01109" w:rsidRDefault="00F01109" w:rsidP="00F01109">
      <w:pPr>
        <w:ind w:firstLine="720"/>
        <w:jc w:val="thaiDistribute"/>
        <w:rPr>
          <w:rFonts w:ascii="TH SarabunPSK" w:hAnsi="TH SarabunPSK" w:cs="TH SarabunPSK"/>
          <w:sz w:val="30"/>
          <w:szCs w:val="30"/>
        </w:rPr>
      </w:pPr>
      <w:r w:rsidRPr="00F01109">
        <w:rPr>
          <w:rFonts w:ascii="TH SarabunPSK" w:hAnsi="TH SarabunPSK" w:cs="TH SarabunPSK"/>
          <w:sz w:val="30"/>
          <w:szCs w:val="30"/>
          <w:cs/>
        </w:rPr>
        <w:lastRenderedPageBreak/>
        <w:t xml:space="preserve">ข้อ 10. มหาวิทยาลัยสามารถจัดการศึกษาหลักสูตรควบปริญญาตรีสองปริญญาตามแนวทางการจัดการศึกษาหลักสูตรควบระดับปริญญาตรีสองปริญญาของกระทรวงศึกษาธิการได้  </w:t>
      </w:r>
    </w:p>
    <w:p w:rsidR="00F01109" w:rsidRPr="00F01109" w:rsidRDefault="00F01109" w:rsidP="00F01109">
      <w:pPr>
        <w:jc w:val="thaiDistribute"/>
        <w:rPr>
          <w:rFonts w:ascii="TH SarabunPSK" w:hAnsi="TH SarabunPSK" w:cs="TH SarabunPSK"/>
          <w:sz w:val="30"/>
          <w:szCs w:val="30"/>
        </w:rPr>
      </w:pPr>
      <w:r w:rsidRPr="00F01109">
        <w:rPr>
          <w:rFonts w:ascii="TH SarabunPSK" w:hAnsi="TH SarabunPSK" w:cs="TH SarabunPSK"/>
          <w:sz w:val="30"/>
          <w:szCs w:val="30"/>
          <w:cs/>
        </w:rPr>
        <w:tab/>
        <w:t>ข้อ 11. โครงสร้างหลักสูตรของแต่ละสาขาวิชา</w:t>
      </w:r>
      <w:r w:rsidRPr="00F01109">
        <w:rPr>
          <w:rFonts w:ascii="TH SarabunPSK" w:hAnsi="TH SarabunPSK" w:cs="TH SarabunPSK"/>
          <w:sz w:val="30"/>
          <w:szCs w:val="30"/>
        </w:rPr>
        <w:t xml:space="preserve"> </w:t>
      </w:r>
      <w:r w:rsidRPr="00F01109">
        <w:rPr>
          <w:rFonts w:ascii="TH SarabunPSK" w:hAnsi="TH SarabunPSK" w:cs="TH SarabunPSK"/>
          <w:sz w:val="30"/>
          <w:szCs w:val="30"/>
          <w:cs/>
        </w:rPr>
        <w:t>การคิดเทียบจำนวนชั่วโมงเรียนเป็นค่าหน่วยกิต การกำหนดหน่วยกิตรวมและระยะเวลาของหลักสูตรแต่ละสาขาวิชา ให้เป็นไปตามเกณฑ์มาตรฐานหลักสูตรอุดมศึกษาที่สำนักงานคณะกรรมการการอุดมศึกษากำหนด</w:t>
      </w:r>
    </w:p>
    <w:p w:rsidR="00F01109" w:rsidRPr="00F01109" w:rsidRDefault="00F01109" w:rsidP="00F01109">
      <w:pPr>
        <w:ind w:firstLine="720"/>
        <w:jc w:val="thaiDistribute"/>
        <w:rPr>
          <w:rFonts w:ascii="TH SarabunPSK" w:hAnsi="TH SarabunPSK" w:cs="TH SarabunPSK"/>
          <w:sz w:val="30"/>
          <w:szCs w:val="30"/>
        </w:rPr>
      </w:pPr>
      <w:r w:rsidRPr="00F01109">
        <w:rPr>
          <w:rFonts w:ascii="TH SarabunPSK" w:hAnsi="TH SarabunPSK" w:cs="TH SarabunPSK"/>
          <w:sz w:val="30"/>
          <w:szCs w:val="30"/>
          <w:cs/>
        </w:rPr>
        <w:t>ข้อ 12. มหาวิทยาลัยต้องจัดให้มีอาจารย์ที่ปรึกษาของนักศึกษา เพื่อทำหน้าที่ให้คำปรึกษาแนะนำแนวทางการศึกษา และการลงทะเบียนเรียนแก่นักศึกษา</w:t>
      </w:r>
    </w:p>
    <w:p w:rsidR="00F01109" w:rsidRPr="00F01109" w:rsidRDefault="00F01109" w:rsidP="00F01109">
      <w:pPr>
        <w:jc w:val="thaiDistribute"/>
        <w:rPr>
          <w:rFonts w:ascii="TH SarabunPSK" w:hAnsi="TH SarabunPSK" w:cs="TH SarabunPSK"/>
          <w:b/>
          <w:bCs/>
          <w:sz w:val="30"/>
          <w:szCs w:val="30"/>
        </w:rPr>
      </w:pPr>
      <w:r w:rsidRPr="00F01109">
        <w:rPr>
          <w:rFonts w:ascii="TH SarabunPSK" w:hAnsi="TH SarabunPSK" w:cs="TH SarabunPSK"/>
          <w:b/>
          <w:bCs/>
          <w:sz w:val="30"/>
          <w:szCs w:val="30"/>
          <w:cs/>
        </w:rPr>
        <w:tab/>
      </w:r>
    </w:p>
    <w:p w:rsidR="00F01109" w:rsidRPr="00F01109" w:rsidRDefault="00F01109" w:rsidP="00F01109">
      <w:pPr>
        <w:ind w:firstLine="720"/>
        <w:jc w:val="thaiDistribute"/>
        <w:rPr>
          <w:rFonts w:ascii="TH SarabunPSK" w:hAnsi="TH SarabunPSK" w:cs="TH SarabunPSK"/>
          <w:sz w:val="30"/>
          <w:szCs w:val="30"/>
        </w:rPr>
      </w:pPr>
      <w:r w:rsidRPr="00F01109">
        <w:rPr>
          <w:rFonts w:ascii="TH SarabunPSK" w:hAnsi="TH SarabunPSK" w:cs="TH SarabunPSK"/>
          <w:sz w:val="30"/>
          <w:szCs w:val="30"/>
          <w:cs/>
        </w:rPr>
        <w:t>ข้อ 13. การลงทะเบียนเรียนในแต่ละภาคการศึกษาปกติ ให้ลงทะเบียนเรียนได้ไม่น้อยกว่า 9 หน่วยกิตและไม่เกิน 22 หน่วยกิต</w:t>
      </w:r>
      <w:r w:rsidRPr="00F01109">
        <w:rPr>
          <w:rFonts w:ascii="TH SarabunPSK" w:hAnsi="TH SarabunPSK" w:cs="TH SarabunPSK"/>
          <w:sz w:val="30"/>
          <w:szCs w:val="30"/>
        </w:rPr>
        <w:t xml:space="preserve"> </w:t>
      </w:r>
      <w:r w:rsidRPr="00F01109">
        <w:rPr>
          <w:rFonts w:ascii="TH SarabunPSK" w:hAnsi="TH SarabunPSK" w:cs="TH SarabunPSK"/>
          <w:sz w:val="30"/>
          <w:szCs w:val="30"/>
          <w:cs/>
        </w:rPr>
        <w:t xml:space="preserve">สำหรับภาคการศึกษาฤดูร้อน ให้ลงทะเบียนเรียนได้ไม่เกิน 12 หน่วยกิต </w:t>
      </w:r>
    </w:p>
    <w:p w:rsidR="00F01109" w:rsidRPr="00F01109" w:rsidRDefault="00F01109" w:rsidP="00F01109">
      <w:pPr>
        <w:ind w:firstLine="720"/>
        <w:jc w:val="thaiDistribute"/>
        <w:rPr>
          <w:rFonts w:ascii="TH SarabunPSK" w:hAnsi="TH SarabunPSK" w:cs="TH SarabunPSK"/>
          <w:sz w:val="30"/>
          <w:szCs w:val="30"/>
        </w:rPr>
      </w:pPr>
      <w:r w:rsidRPr="00F01109">
        <w:rPr>
          <w:rFonts w:ascii="TH SarabunPSK" w:hAnsi="TH SarabunPSK" w:cs="TH SarabunPSK"/>
          <w:sz w:val="30"/>
          <w:szCs w:val="30"/>
          <w:cs/>
        </w:rPr>
        <w:t xml:space="preserve">ในกรณีที่มีความจำเป็น อธิการบดีอาจพิจารณาอนุญาตยกเว้น ให้นักศึกษาลงทะเบียนเรียนตามเกณฑ์ที่แตกต่างไปจากที่กำหนดในวรรคหนึ่งก็ได้ </w:t>
      </w:r>
    </w:p>
    <w:p w:rsidR="00F01109" w:rsidRPr="00F01109" w:rsidRDefault="00F01109" w:rsidP="00F01109">
      <w:pPr>
        <w:ind w:firstLine="720"/>
        <w:jc w:val="thaiDistribute"/>
        <w:rPr>
          <w:rFonts w:ascii="TH SarabunPSK" w:hAnsi="TH SarabunPSK" w:cs="TH SarabunPSK"/>
          <w:sz w:val="30"/>
          <w:szCs w:val="30"/>
        </w:rPr>
      </w:pPr>
      <w:r w:rsidRPr="00F01109">
        <w:rPr>
          <w:rFonts w:ascii="TH SarabunPSK" w:hAnsi="TH SarabunPSK" w:cs="TH SarabunPSK"/>
          <w:sz w:val="30"/>
          <w:szCs w:val="30"/>
          <w:cs/>
        </w:rPr>
        <w:t>ข้อ 14. การลงทะเบียนเรียนจะสมบูรณ์ต่อเมื่อได้ชำระค่าธรรมเนียมต่าง ๆ พร้อมทั้งยื่นหลักฐานการลงทะเบียนเรียนต่อมหาวิทยาลัยแล้ว</w:t>
      </w:r>
      <w:r w:rsidRPr="00F01109">
        <w:rPr>
          <w:rFonts w:ascii="TH SarabunPSK" w:hAnsi="TH SarabunPSK" w:cs="TH SarabunPSK"/>
          <w:sz w:val="30"/>
          <w:szCs w:val="30"/>
        </w:rPr>
        <w:tab/>
      </w:r>
    </w:p>
    <w:p w:rsidR="00F01109" w:rsidRPr="00F01109" w:rsidRDefault="00F01109" w:rsidP="00F01109">
      <w:pPr>
        <w:ind w:firstLine="720"/>
        <w:jc w:val="thaiDistribute"/>
        <w:rPr>
          <w:rFonts w:ascii="TH SarabunPSK" w:hAnsi="TH SarabunPSK" w:cs="TH SarabunPSK"/>
          <w:sz w:val="30"/>
          <w:szCs w:val="30"/>
        </w:rPr>
      </w:pPr>
      <w:r w:rsidRPr="00F01109">
        <w:rPr>
          <w:rFonts w:ascii="TH SarabunPSK" w:hAnsi="TH SarabunPSK" w:cs="TH SarabunPSK"/>
          <w:sz w:val="30"/>
          <w:szCs w:val="30"/>
          <w:cs/>
        </w:rPr>
        <w:t xml:space="preserve">ข้อ 15. ในกรณีที่มีเหตุผลอันสมควร อธิการบดีอาจอนุญาตให้คืนสภาพการเป็นนักศึกษา แก่นักศึกษาที่พ้นสภาพการเป็นนักศึกษา ด้วยเหตุไม่ลงทะเบียนเรียนในภาคการศึกษาปกติและไม่ได้รักษาสภาพการเป็นนักศึกษาก็ได้ </w:t>
      </w:r>
    </w:p>
    <w:p w:rsidR="00F01109" w:rsidRPr="00F01109" w:rsidRDefault="00F01109" w:rsidP="00F01109">
      <w:pPr>
        <w:ind w:firstLine="720"/>
        <w:jc w:val="thaiDistribute"/>
        <w:rPr>
          <w:rFonts w:ascii="TH SarabunPSK" w:hAnsi="TH SarabunPSK" w:cs="TH SarabunPSK"/>
          <w:sz w:val="30"/>
          <w:szCs w:val="30"/>
        </w:rPr>
      </w:pPr>
      <w:r w:rsidRPr="00F01109">
        <w:rPr>
          <w:rFonts w:ascii="TH SarabunPSK" w:hAnsi="TH SarabunPSK" w:cs="TH SarabunPSK"/>
          <w:sz w:val="30"/>
          <w:szCs w:val="30"/>
          <w:cs/>
        </w:rPr>
        <w:t xml:space="preserve">ข้อ 16. อาจารย์ผู้สอนแต่ละคนต้องจัดทำรายละเอียดของรายวิชา และรายงานผลการดำเนินการของรายวิชาที่ตนสอน </w:t>
      </w:r>
    </w:p>
    <w:p w:rsidR="00F01109" w:rsidRPr="00F01109" w:rsidRDefault="00F01109" w:rsidP="00F01109">
      <w:pPr>
        <w:ind w:firstLine="720"/>
        <w:jc w:val="thaiDistribute"/>
        <w:rPr>
          <w:rFonts w:ascii="TH SarabunPSK" w:hAnsi="TH SarabunPSK" w:cs="TH SarabunPSK"/>
          <w:sz w:val="30"/>
          <w:szCs w:val="30"/>
        </w:rPr>
      </w:pPr>
      <w:r w:rsidRPr="00F01109">
        <w:rPr>
          <w:rFonts w:ascii="TH SarabunPSK" w:hAnsi="TH SarabunPSK" w:cs="TH SarabunPSK"/>
          <w:sz w:val="30"/>
          <w:szCs w:val="30"/>
          <w:cs/>
        </w:rPr>
        <w:t>ข้อ 17. ในกรณีที่รายวิชาเดียวกันมีอาจารย์ผู้สอนหลายคน ให้อาจารย์ผู้สอนทุกคนร่วมกันจัดทำรายละเอียดของรายวิชาและรายงานผลการดำเนินการของรายวิชานั้น</w:t>
      </w:r>
    </w:p>
    <w:p w:rsidR="00F01109" w:rsidRPr="00F01109" w:rsidRDefault="00F01109" w:rsidP="00F01109">
      <w:pPr>
        <w:jc w:val="thaiDistribute"/>
        <w:rPr>
          <w:rFonts w:ascii="TH SarabunPSK" w:hAnsi="TH SarabunPSK" w:cs="TH SarabunPSK"/>
          <w:sz w:val="30"/>
          <w:szCs w:val="30"/>
        </w:rPr>
      </w:pPr>
      <w:r w:rsidRPr="00F01109">
        <w:rPr>
          <w:rFonts w:ascii="TH SarabunPSK" w:hAnsi="TH SarabunPSK" w:cs="TH SarabunPSK"/>
          <w:sz w:val="30"/>
          <w:szCs w:val="30"/>
          <w:cs/>
        </w:rPr>
        <w:tab/>
        <w:t>ข้อ 18. ให้แต่ละคณะมีคณะกรรมการทำหน้าที่ กำกับ และควบคุมดูแลการฝึกประสบการณ์วิชาชีพหรือสหกิจศึกษาในสาขาวิชาต่างๆ ตลอดจนจัดทำรายละเอียดของการฝึกประสบการณ์วิชาชีพหรือสหกิจศึกษา และรายงานผลการดำเนินการของการฝึกประสบการณ์วิชาชีพหรือสหกิจศึกษาด้วย</w:t>
      </w:r>
    </w:p>
    <w:p w:rsidR="00F01109" w:rsidRPr="00F01109" w:rsidRDefault="00F01109" w:rsidP="00F01109">
      <w:pPr>
        <w:jc w:val="thaiDistribute"/>
        <w:rPr>
          <w:rFonts w:ascii="TH SarabunPSK" w:hAnsi="TH SarabunPSK" w:cs="TH SarabunPSK"/>
          <w:sz w:val="30"/>
          <w:szCs w:val="30"/>
        </w:rPr>
      </w:pPr>
      <w:r w:rsidRPr="00F01109">
        <w:rPr>
          <w:rFonts w:ascii="TH SarabunPSK" w:hAnsi="TH SarabunPSK" w:cs="TH SarabunPSK"/>
          <w:sz w:val="30"/>
          <w:szCs w:val="30"/>
          <w:cs/>
        </w:rPr>
        <w:tab/>
        <w:t>ข้อ 19. ให้มหาวิทยาลัยประเมินผลการสอนของอาจารย์ผู้สอนอย่างน้อยปีละหนึ่งครั้ง เพื่อให้อาจารย์ผู้สอนได้พัฒนาและปรับปรุงคุณภาพการสอน</w:t>
      </w:r>
    </w:p>
    <w:p w:rsidR="00F01109" w:rsidRPr="00F01109" w:rsidRDefault="00F01109" w:rsidP="00F01109">
      <w:pPr>
        <w:jc w:val="thaiDistribute"/>
        <w:rPr>
          <w:rFonts w:ascii="TH SarabunPSK" w:hAnsi="TH SarabunPSK" w:cs="TH SarabunPSK"/>
          <w:sz w:val="30"/>
          <w:szCs w:val="30"/>
        </w:rPr>
      </w:pPr>
      <w:r w:rsidRPr="00F01109">
        <w:rPr>
          <w:rFonts w:ascii="TH SarabunPSK" w:hAnsi="TH SarabunPSK" w:cs="TH SarabunPSK"/>
          <w:sz w:val="30"/>
          <w:szCs w:val="30"/>
          <w:cs/>
        </w:rPr>
        <w:tab/>
        <w:t>ข้อ 20. การวัดและประเมินผลการศึกษา</w:t>
      </w:r>
      <w:r w:rsidRPr="00F01109">
        <w:rPr>
          <w:rFonts w:ascii="TH SarabunPSK" w:hAnsi="TH SarabunPSK" w:cs="TH SarabunPSK"/>
          <w:b/>
          <w:bCs/>
          <w:sz w:val="30"/>
          <w:szCs w:val="30"/>
          <w:cs/>
        </w:rPr>
        <w:t xml:space="preserve"> </w:t>
      </w:r>
      <w:r w:rsidRPr="00F01109">
        <w:rPr>
          <w:rFonts w:ascii="TH SarabunPSK" w:hAnsi="TH SarabunPSK" w:cs="TH SarabunPSK"/>
          <w:sz w:val="30"/>
          <w:szCs w:val="30"/>
          <w:cs/>
        </w:rPr>
        <w:t>ให้เป็นไปตามข้อบังคับของมหาวิทยาลัยราชภัฏกำแพงเพชร ว่าด้วยการประเมินผลการศึกษาระดับอนุปริญญาและปริญญาตรี พ.ศ. 2548</w:t>
      </w:r>
    </w:p>
    <w:p w:rsidR="00F01109" w:rsidRPr="00F01109" w:rsidRDefault="00F01109" w:rsidP="00F01109">
      <w:pPr>
        <w:jc w:val="thaiDistribute"/>
        <w:rPr>
          <w:rFonts w:ascii="TH SarabunPSK" w:hAnsi="TH SarabunPSK" w:cs="TH SarabunPSK"/>
          <w:sz w:val="30"/>
          <w:szCs w:val="30"/>
        </w:rPr>
      </w:pPr>
      <w:r w:rsidRPr="00F01109">
        <w:rPr>
          <w:rFonts w:ascii="TH SarabunPSK" w:hAnsi="TH SarabunPSK" w:cs="TH SarabunPSK"/>
          <w:sz w:val="30"/>
          <w:szCs w:val="30"/>
          <w:cs/>
        </w:rPr>
        <w:t xml:space="preserve">  </w:t>
      </w:r>
      <w:r w:rsidRPr="00F01109">
        <w:rPr>
          <w:rFonts w:ascii="TH SarabunPSK" w:hAnsi="TH SarabunPSK" w:cs="TH SarabunPSK"/>
          <w:sz w:val="30"/>
          <w:szCs w:val="30"/>
        </w:rPr>
        <w:tab/>
      </w:r>
      <w:r w:rsidRPr="00F01109">
        <w:rPr>
          <w:rFonts w:ascii="TH SarabunPSK" w:hAnsi="TH SarabunPSK" w:cs="TH SarabunPSK"/>
          <w:sz w:val="30"/>
          <w:szCs w:val="30"/>
          <w:cs/>
        </w:rPr>
        <w:t>ข้อ 21. ให้อธิการบดีรักษาการตามข้อบังคับนี้ และให้มีอำนาจตีความและวินิจฉัยชี้ขาดในกรณีที่มีปัญหาจากการปฏิบัติตามข้อบังคับนี้</w:t>
      </w:r>
      <w:r w:rsidRPr="00F01109">
        <w:rPr>
          <w:rFonts w:ascii="TH SarabunPSK" w:hAnsi="TH SarabunPSK" w:cs="TH SarabunPSK"/>
          <w:sz w:val="30"/>
          <w:szCs w:val="30"/>
        </w:rPr>
        <w:t xml:space="preserve"> </w:t>
      </w:r>
      <w:r w:rsidRPr="00F01109">
        <w:rPr>
          <w:rFonts w:ascii="TH SarabunPSK" w:hAnsi="TH SarabunPSK" w:cs="TH SarabunPSK"/>
          <w:sz w:val="30"/>
          <w:szCs w:val="30"/>
          <w:cs/>
        </w:rPr>
        <w:t>การวินิจฉัยชี้ขาดของอธิการบดีถือเป็นอันสิ้นสุด</w:t>
      </w:r>
    </w:p>
    <w:p w:rsidR="00F01109" w:rsidRPr="00F01109" w:rsidRDefault="00F01109" w:rsidP="00F01109">
      <w:pPr>
        <w:jc w:val="thaiDistribute"/>
        <w:rPr>
          <w:rFonts w:ascii="TH SarabunPSK" w:hAnsi="TH SarabunPSK" w:cs="TH SarabunPSK"/>
          <w:sz w:val="30"/>
          <w:szCs w:val="30"/>
        </w:rPr>
      </w:pPr>
    </w:p>
    <w:p w:rsidR="00F01109" w:rsidRPr="00F01109" w:rsidRDefault="00F01109" w:rsidP="00F01109">
      <w:pPr>
        <w:jc w:val="center"/>
        <w:rPr>
          <w:rFonts w:ascii="TH SarabunPSK" w:hAnsi="TH SarabunPSK" w:cs="TH SarabunPSK"/>
          <w:sz w:val="30"/>
          <w:szCs w:val="30"/>
        </w:rPr>
      </w:pPr>
      <w:r w:rsidRPr="00F01109">
        <w:rPr>
          <w:rFonts w:ascii="TH SarabunPSK" w:hAnsi="TH SarabunPSK" w:cs="TH SarabunPSK"/>
          <w:sz w:val="30"/>
          <w:szCs w:val="30"/>
          <w:cs/>
        </w:rPr>
        <w:t>ประกาศ ณ วันที่   27  มีนาคม  พ.ศ. 2554</w:t>
      </w:r>
    </w:p>
    <w:p w:rsidR="00F01109" w:rsidRPr="00F01109" w:rsidRDefault="00F01109" w:rsidP="00F01109">
      <w:pPr>
        <w:jc w:val="center"/>
        <w:rPr>
          <w:rFonts w:ascii="TH SarabunPSK" w:hAnsi="TH SarabunPSK" w:cs="TH SarabunPSK"/>
          <w:sz w:val="30"/>
          <w:szCs w:val="30"/>
        </w:rPr>
      </w:pPr>
      <w:r w:rsidRPr="00F01109">
        <w:rPr>
          <w:rFonts w:ascii="TH SarabunPSK" w:hAnsi="TH SarabunPSK" w:cs="TH SarabunPSK"/>
          <w:noProof/>
          <w:sz w:val="30"/>
          <w:szCs w:val="30"/>
        </w:rPr>
        <w:drawing>
          <wp:anchor distT="0" distB="0" distL="114300" distR="114300" simplePos="0" relativeHeight="251669504" behindDoc="1" locked="0" layoutInCell="1" allowOverlap="1" wp14:anchorId="3A1A51A4" wp14:editId="1EBAD2DA">
            <wp:simplePos x="0" y="0"/>
            <wp:positionH relativeFrom="margin">
              <wp:align>center</wp:align>
            </wp:positionH>
            <wp:positionV relativeFrom="paragraph">
              <wp:posOffset>43180</wp:posOffset>
            </wp:positionV>
            <wp:extent cx="1173480" cy="478206"/>
            <wp:effectExtent l="0" t="0" r="7620" b="0"/>
            <wp:wrapNone/>
            <wp:docPr id="43" name="รูปภาพ 43" descr="Kas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Kasem"/>
                    <pic:cNvPicPr>
                      <a:picLocks noChangeAspect="1" noChangeArrowheads="1"/>
                    </pic:cNvPicPr>
                  </pic:nvPicPr>
                  <pic:blipFill>
                    <a:blip r:embed="rId15" cstate="print">
                      <a:lum bright="18000" contrast="24000"/>
                      <a:extLst>
                        <a:ext uri="{28A0092B-C50C-407E-A947-70E740481C1C}">
                          <a14:useLocalDpi xmlns:a14="http://schemas.microsoft.com/office/drawing/2010/main" val="0"/>
                        </a:ext>
                      </a:extLst>
                    </a:blip>
                    <a:srcRect/>
                    <a:stretch>
                      <a:fillRect/>
                    </a:stretch>
                  </pic:blipFill>
                  <pic:spPr bwMode="auto">
                    <a:xfrm>
                      <a:off x="0" y="0"/>
                      <a:ext cx="1173480" cy="47820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01109" w:rsidRPr="00F01109" w:rsidRDefault="00F01109" w:rsidP="00F01109">
      <w:pPr>
        <w:jc w:val="center"/>
        <w:rPr>
          <w:rFonts w:ascii="TH SarabunPSK" w:hAnsi="TH SarabunPSK" w:cs="TH SarabunPSK"/>
          <w:sz w:val="30"/>
          <w:szCs w:val="30"/>
        </w:rPr>
      </w:pPr>
    </w:p>
    <w:p w:rsidR="00F01109" w:rsidRPr="00F01109" w:rsidRDefault="00F01109" w:rsidP="00F01109">
      <w:pPr>
        <w:jc w:val="center"/>
        <w:rPr>
          <w:rFonts w:ascii="TH SarabunPSK" w:hAnsi="TH SarabunPSK" w:cs="TH SarabunPSK"/>
          <w:sz w:val="30"/>
          <w:szCs w:val="30"/>
        </w:rPr>
      </w:pPr>
      <w:r w:rsidRPr="00F01109">
        <w:rPr>
          <w:rFonts w:ascii="TH SarabunPSK" w:hAnsi="TH SarabunPSK" w:cs="TH SarabunPSK"/>
          <w:sz w:val="30"/>
          <w:szCs w:val="30"/>
          <w:cs/>
        </w:rPr>
        <w:t>(ศาสตราจารย์เกษม จันทร์แก้ว)</w:t>
      </w:r>
    </w:p>
    <w:p w:rsidR="00F01109" w:rsidRPr="00F01109" w:rsidRDefault="00F01109" w:rsidP="00F01109">
      <w:pPr>
        <w:jc w:val="center"/>
        <w:rPr>
          <w:rFonts w:ascii="TH SarabunPSK" w:hAnsi="TH SarabunPSK" w:cs="TH SarabunPSK"/>
          <w:sz w:val="30"/>
          <w:szCs w:val="30"/>
        </w:rPr>
      </w:pPr>
      <w:r w:rsidRPr="00F01109">
        <w:rPr>
          <w:rFonts w:ascii="TH SarabunPSK" w:hAnsi="TH SarabunPSK" w:cs="TH SarabunPSK"/>
          <w:sz w:val="30"/>
          <w:szCs w:val="30"/>
          <w:cs/>
        </w:rPr>
        <w:t>นายกสภามหาวิทยาลัยราชภัฏกำแพงเพชร</w:t>
      </w:r>
    </w:p>
    <w:p w:rsidR="00F01109" w:rsidRDefault="00F01109">
      <w:pPr>
        <w:rPr>
          <w:rFonts w:ascii="TH SarabunPSK" w:hAnsi="TH SarabunPSK" w:cs="TH SarabunPSK"/>
          <w:b/>
          <w:bCs/>
          <w:sz w:val="40"/>
          <w:szCs w:val="40"/>
          <w:cs/>
        </w:rPr>
      </w:pPr>
      <w:r>
        <w:rPr>
          <w:rFonts w:ascii="TH SarabunPSK" w:hAnsi="TH SarabunPSK" w:cs="TH SarabunPSK"/>
          <w:b/>
          <w:bCs/>
          <w:sz w:val="40"/>
          <w:szCs w:val="40"/>
          <w:cs/>
        </w:rPr>
        <w:br w:type="page"/>
      </w:r>
    </w:p>
    <w:p w:rsidR="00F01109" w:rsidRPr="00886011" w:rsidRDefault="00F01109" w:rsidP="00F01109">
      <w:pPr>
        <w:jc w:val="center"/>
        <w:rPr>
          <w:rFonts w:ascii="TH SarabunPSK" w:hAnsi="TH SarabunPSK" w:cs="TH SarabunPSK"/>
          <w:b/>
          <w:bCs/>
          <w:sz w:val="40"/>
          <w:szCs w:val="40"/>
        </w:rPr>
      </w:pPr>
      <w:r w:rsidRPr="00886011">
        <w:rPr>
          <w:rFonts w:ascii="TH SarabunPSK" w:hAnsi="TH SarabunPSK" w:cs="TH SarabunPSK"/>
          <w:b/>
          <w:bCs/>
          <w:noProof/>
          <w:cs/>
        </w:rPr>
        <w:lastRenderedPageBreak/>
        <w:drawing>
          <wp:anchor distT="0" distB="0" distL="114300" distR="114300" simplePos="0" relativeHeight="251668480" behindDoc="0" locked="0" layoutInCell="1" allowOverlap="1">
            <wp:simplePos x="0" y="0"/>
            <wp:positionH relativeFrom="page">
              <wp:align>center</wp:align>
            </wp:positionH>
            <wp:positionV relativeFrom="paragraph">
              <wp:posOffset>-264795</wp:posOffset>
            </wp:positionV>
            <wp:extent cx="934085" cy="1005840"/>
            <wp:effectExtent l="0" t="0" r="0" b="3810"/>
            <wp:wrapNone/>
            <wp:docPr id="42" name="รูปภาพ 42" descr="KRUI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KRUIT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34085" cy="10058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01109" w:rsidRPr="00886011" w:rsidRDefault="00F01109" w:rsidP="00F01109">
      <w:pPr>
        <w:jc w:val="center"/>
        <w:rPr>
          <w:rFonts w:ascii="TH SarabunPSK" w:hAnsi="TH SarabunPSK" w:cs="TH SarabunPSK"/>
          <w:b/>
          <w:bCs/>
          <w:sz w:val="40"/>
          <w:szCs w:val="40"/>
        </w:rPr>
      </w:pPr>
    </w:p>
    <w:p w:rsidR="00F01109" w:rsidRPr="00F01109" w:rsidRDefault="00F01109" w:rsidP="00F01109">
      <w:pPr>
        <w:jc w:val="center"/>
        <w:rPr>
          <w:rFonts w:ascii="TH SarabunPSK" w:hAnsi="TH SarabunPSK" w:cs="TH SarabunPSK"/>
          <w:b/>
          <w:bCs/>
        </w:rPr>
      </w:pPr>
      <w:r w:rsidRPr="00886011">
        <w:rPr>
          <w:rFonts w:ascii="TH SarabunPSK" w:hAnsi="TH SarabunPSK" w:cs="TH SarabunPSK"/>
          <w:b/>
          <w:bCs/>
          <w:cs/>
        </w:rPr>
        <w:t xml:space="preserve">                                                                        </w:t>
      </w:r>
    </w:p>
    <w:p w:rsidR="00F01109" w:rsidRPr="00F01109" w:rsidRDefault="00F01109" w:rsidP="00F01109">
      <w:pPr>
        <w:jc w:val="center"/>
        <w:rPr>
          <w:rFonts w:ascii="TH SarabunPSK" w:hAnsi="TH SarabunPSK" w:cs="TH SarabunPSK"/>
          <w:b/>
          <w:bCs/>
          <w:sz w:val="32"/>
          <w:szCs w:val="32"/>
        </w:rPr>
      </w:pPr>
      <w:r w:rsidRPr="00F01109">
        <w:rPr>
          <w:rFonts w:ascii="TH SarabunPSK" w:hAnsi="TH SarabunPSK" w:cs="TH SarabunPSK"/>
          <w:b/>
          <w:bCs/>
          <w:sz w:val="32"/>
          <w:szCs w:val="32"/>
          <w:cs/>
        </w:rPr>
        <w:t>ข้อบังคับมหาวิทยาลัยราชภัฏกำแพงเพชร</w:t>
      </w:r>
    </w:p>
    <w:p w:rsidR="00F01109" w:rsidRPr="00F01109" w:rsidRDefault="00F01109" w:rsidP="00F01109">
      <w:pPr>
        <w:jc w:val="center"/>
        <w:rPr>
          <w:rFonts w:ascii="TH SarabunPSK" w:hAnsi="TH SarabunPSK" w:cs="TH SarabunPSK"/>
          <w:b/>
          <w:bCs/>
          <w:sz w:val="32"/>
          <w:szCs w:val="32"/>
        </w:rPr>
      </w:pPr>
      <w:r w:rsidRPr="00F01109">
        <w:rPr>
          <w:rFonts w:ascii="TH SarabunPSK" w:hAnsi="TH SarabunPSK" w:cs="TH SarabunPSK"/>
          <w:b/>
          <w:bCs/>
          <w:sz w:val="32"/>
          <w:szCs w:val="32"/>
          <w:cs/>
        </w:rPr>
        <w:t>ว่าด้วย</w:t>
      </w:r>
      <w:r w:rsidRPr="00F01109">
        <w:rPr>
          <w:rFonts w:ascii="TH SarabunPSK" w:hAnsi="TH SarabunPSK" w:cs="TH SarabunPSK"/>
          <w:b/>
          <w:bCs/>
          <w:sz w:val="32"/>
          <w:szCs w:val="32"/>
        </w:rPr>
        <w:t xml:space="preserve"> </w:t>
      </w:r>
      <w:r w:rsidRPr="00F01109">
        <w:rPr>
          <w:rFonts w:ascii="TH SarabunPSK" w:hAnsi="TH SarabunPSK" w:cs="TH SarabunPSK"/>
          <w:b/>
          <w:bCs/>
          <w:sz w:val="32"/>
          <w:szCs w:val="32"/>
          <w:cs/>
        </w:rPr>
        <w:t>การประเมินผลการศึกษาระดับอนุปริญญาและปริญญาตรี พ</w:t>
      </w:r>
      <w:r w:rsidRPr="00F01109">
        <w:rPr>
          <w:rFonts w:ascii="TH SarabunPSK" w:hAnsi="TH SarabunPSK" w:cs="TH SarabunPSK"/>
          <w:b/>
          <w:bCs/>
          <w:sz w:val="32"/>
          <w:szCs w:val="32"/>
        </w:rPr>
        <w:t>.</w:t>
      </w:r>
      <w:r w:rsidRPr="00F01109">
        <w:rPr>
          <w:rFonts w:ascii="TH SarabunPSK" w:hAnsi="TH SarabunPSK" w:cs="TH SarabunPSK"/>
          <w:b/>
          <w:bCs/>
          <w:sz w:val="32"/>
          <w:szCs w:val="32"/>
          <w:cs/>
        </w:rPr>
        <w:t>ศ</w:t>
      </w:r>
      <w:r w:rsidRPr="00F01109">
        <w:rPr>
          <w:rFonts w:ascii="TH SarabunPSK" w:hAnsi="TH SarabunPSK" w:cs="TH SarabunPSK"/>
          <w:b/>
          <w:bCs/>
          <w:sz w:val="32"/>
          <w:szCs w:val="32"/>
        </w:rPr>
        <w:t>. 2548</w:t>
      </w:r>
    </w:p>
    <w:p w:rsidR="00F01109" w:rsidRPr="00F01109" w:rsidRDefault="00F01109" w:rsidP="00F01109">
      <w:pPr>
        <w:jc w:val="center"/>
        <w:rPr>
          <w:rFonts w:ascii="TH SarabunPSK" w:hAnsi="TH SarabunPSK" w:cs="TH SarabunPSK"/>
          <w:sz w:val="32"/>
          <w:szCs w:val="32"/>
        </w:rPr>
      </w:pPr>
      <w:r w:rsidRPr="00F01109">
        <w:rPr>
          <w:rFonts w:ascii="TH SarabunPSK" w:hAnsi="TH SarabunPSK" w:cs="TH SarabunPSK"/>
          <w:sz w:val="32"/>
          <w:szCs w:val="32"/>
        </w:rPr>
        <w:t>-------------------------------------------------------</w:t>
      </w:r>
    </w:p>
    <w:p w:rsidR="00F01109" w:rsidRPr="00F01109" w:rsidRDefault="00F01109" w:rsidP="00F01109">
      <w:pPr>
        <w:rPr>
          <w:rFonts w:ascii="TH SarabunPSK" w:hAnsi="TH SarabunPSK" w:cs="TH SarabunPSK"/>
          <w:sz w:val="32"/>
          <w:szCs w:val="32"/>
        </w:rPr>
      </w:pPr>
    </w:p>
    <w:p w:rsidR="00F01109" w:rsidRPr="00F01109" w:rsidRDefault="00F01109" w:rsidP="00F01109">
      <w:pPr>
        <w:ind w:right="-11"/>
        <w:jc w:val="thaiDistribute"/>
        <w:rPr>
          <w:rFonts w:ascii="TH SarabunPSK" w:hAnsi="TH SarabunPSK" w:cs="TH SarabunPSK"/>
          <w:sz w:val="32"/>
          <w:szCs w:val="32"/>
        </w:rPr>
      </w:pPr>
      <w:r w:rsidRPr="00F01109">
        <w:rPr>
          <w:rFonts w:ascii="TH SarabunPSK" w:hAnsi="TH SarabunPSK" w:cs="TH SarabunPSK"/>
          <w:sz w:val="32"/>
          <w:szCs w:val="32"/>
        </w:rPr>
        <w:tab/>
      </w:r>
      <w:r w:rsidRPr="00F01109">
        <w:rPr>
          <w:rFonts w:ascii="TH SarabunPSK" w:hAnsi="TH SarabunPSK" w:cs="TH SarabunPSK"/>
          <w:sz w:val="32"/>
          <w:szCs w:val="32"/>
          <w:cs/>
        </w:rPr>
        <w:tab/>
        <w:t>โดยที่เป็นการสมควรให้ มหาวิทยาลัยราชภัฏกำแพงเพชรมีข้อบังคับว่าด้วยการประเมินผลการศึกษาในระดับอนุปริญญาและปริญญาตรี  เพื่อกำกับมาตรฐานเชิงคุณภาพในการดำเนินการประเมินผลการศึกษาสำหรับนักศึกษาภาคปกติและภาคพิเศษของมหาวิทยาลัย</w:t>
      </w:r>
      <w:r w:rsidRPr="00F01109">
        <w:rPr>
          <w:rFonts w:ascii="TH SarabunPSK" w:hAnsi="TH SarabunPSK" w:cs="TH SarabunPSK"/>
          <w:sz w:val="32"/>
          <w:szCs w:val="32"/>
        </w:rPr>
        <w:t xml:space="preserve"> </w:t>
      </w:r>
      <w:r w:rsidRPr="00F01109">
        <w:rPr>
          <w:rFonts w:ascii="TH SarabunPSK" w:hAnsi="TH SarabunPSK" w:cs="TH SarabunPSK"/>
          <w:sz w:val="32"/>
          <w:szCs w:val="32"/>
          <w:cs/>
        </w:rPr>
        <w:t>จึงอาศัยอำนาจตามความในมาตรา 18</w:t>
      </w:r>
      <w:r w:rsidRPr="00F01109">
        <w:rPr>
          <w:rFonts w:ascii="TH SarabunPSK" w:hAnsi="TH SarabunPSK" w:cs="TH SarabunPSK"/>
          <w:sz w:val="32"/>
          <w:szCs w:val="32"/>
        </w:rPr>
        <w:t>(</w:t>
      </w:r>
      <w:r w:rsidRPr="00F01109">
        <w:rPr>
          <w:rFonts w:ascii="TH SarabunPSK" w:hAnsi="TH SarabunPSK" w:cs="TH SarabunPSK"/>
          <w:sz w:val="32"/>
          <w:szCs w:val="32"/>
          <w:cs/>
        </w:rPr>
        <w:t>2</w:t>
      </w:r>
      <w:r w:rsidRPr="00F01109">
        <w:rPr>
          <w:rFonts w:ascii="TH SarabunPSK" w:hAnsi="TH SarabunPSK" w:cs="TH SarabunPSK"/>
          <w:sz w:val="32"/>
          <w:szCs w:val="32"/>
        </w:rPr>
        <w:t>)</w:t>
      </w:r>
      <w:r w:rsidRPr="00F01109">
        <w:rPr>
          <w:rFonts w:ascii="TH SarabunPSK" w:hAnsi="TH SarabunPSK" w:cs="TH SarabunPSK"/>
          <w:sz w:val="32"/>
          <w:szCs w:val="32"/>
          <w:cs/>
        </w:rPr>
        <w:t xml:space="preserve">  แห่งพระราชบัญญัติมหาวิทยาลัยราชภัฏ พ</w:t>
      </w:r>
      <w:r w:rsidRPr="00F01109">
        <w:rPr>
          <w:rFonts w:ascii="TH SarabunPSK" w:hAnsi="TH SarabunPSK" w:cs="TH SarabunPSK"/>
          <w:sz w:val="32"/>
          <w:szCs w:val="32"/>
        </w:rPr>
        <w:t>.</w:t>
      </w:r>
      <w:r w:rsidRPr="00F01109">
        <w:rPr>
          <w:rFonts w:ascii="TH SarabunPSK" w:hAnsi="TH SarabunPSK" w:cs="TH SarabunPSK"/>
          <w:sz w:val="32"/>
          <w:szCs w:val="32"/>
          <w:cs/>
        </w:rPr>
        <w:t>ศ</w:t>
      </w:r>
      <w:r w:rsidRPr="00F01109">
        <w:rPr>
          <w:rFonts w:ascii="TH SarabunPSK" w:hAnsi="TH SarabunPSK" w:cs="TH SarabunPSK"/>
          <w:sz w:val="32"/>
          <w:szCs w:val="32"/>
        </w:rPr>
        <w:t xml:space="preserve">. </w:t>
      </w:r>
      <w:r w:rsidRPr="00F01109">
        <w:rPr>
          <w:rFonts w:ascii="TH SarabunPSK" w:hAnsi="TH SarabunPSK" w:cs="TH SarabunPSK"/>
          <w:sz w:val="32"/>
          <w:szCs w:val="32"/>
          <w:cs/>
        </w:rPr>
        <w:t>2547  ออกข้อบังคับ ว่าด้วยการประเมินผลการศึกษาระดับอนุปริญญาและปริญญาตรีไว้ดังต่อไปนี้</w:t>
      </w:r>
    </w:p>
    <w:p w:rsidR="00F01109" w:rsidRPr="00F01109" w:rsidRDefault="00F01109" w:rsidP="00F01109">
      <w:pPr>
        <w:jc w:val="thaiDistribute"/>
        <w:rPr>
          <w:rFonts w:ascii="TH SarabunPSK" w:hAnsi="TH SarabunPSK" w:cs="TH SarabunPSK"/>
          <w:sz w:val="32"/>
          <w:szCs w:val="32"/>
        </w:rPr>
      </w:pPr>
      <w:r w:rsidRPr="00F01109">
        <w:rPr>
          <w:rFonts w:ascii="TH SarabunPSK" w:hAnsi="TH SarabunPSK" w:cs="TH SarabunPSK"/>
          <w:sz w:val="32"/>
          <w:szCs w:val="32"/>
        </w:rPr>
        <w:tab/>
      </w:r>
      <w:r w:rsidRPr="00F01109">
        <w:rPr>
          <w:rFonts w:ascii="TH SarabunPSK" w:hAnsi="TH SarabunPSK" w:cs="TH SarabunPSK"/>
          <w:sz w:val="32"/>
          <w:szCs w:val="32"/>
          <w:cs/>
        </w:rPr>
        <w:tab/>
        <w:t>ข้อ 1</w:t>
      </w:r>
      <w:r w:rsidRPr="00F01109">
        <w:rPr>
          <w:rFonts w:ascii="TH SarabunPSK" w:hAnsi="TH SarabunPSK" w:cs="TH SarabunPSK"/>
          <w:sz w:val="32"/>
          <w:szCs w:val="32"/>
        </w:rPr>
        <w:t xml:space="preserve">. </w:t>
      </w:r>
      <w:r w:rsidRPr="00F01109">
        <w:rPr>
          <w:rFonts w:ascii="TH SarabunPSK" w:hAnsi="TH SarabunPSK" w:cs="TH SarabunPSK"/>
          <w:sz w:val="32"/>
          <w:szCs w:val="32"/>
          <w:cs/>
        </w:rPr>
        <w:t xml:space="preserve">ข้อบังคับเรียกว่า </w:t>
      </w:r>
      <w:r w:rsidRPr="00F01109">
        <w:rPr>
          <w:rFonts w:ascii="TH SarabunPSK" w:hAnsi="TH SarabunPSK" w:cs="TH SarabunPSK"/>
          <w:sz w:val="32"/>
          <w:szCs w:val="32"/>
        </w:rPr>
        <w:t>“</w:t>
      </w:r>
      <w:r w:rsidRPr="00F01109">
        <w:rPr>
          <w:rFonts w:ascii="TH SarabunPSK" w:hAnsi="TH SarabunPSK" w:cs="TH SarabunPSK"/>
          <w:sz w:val="32"/>
          <w:szCs w:val="32"/>
          <w:cs/>
        </w:rPr>
        <w:t>ข้อบังคับมหาวิทยาลัยราชภัฏกำแพงเพชร ว่าด้วยการประเมินผลการศึกษาระดับอนุปริญญาและปริญญาตรี พ</w:t>
      </w:r>
      <w:r w:rsidRPr="00F01109">
        <w:rPr>
          <w:rFonts w:ascii="TH SarabunPSK" w:hAnsi="TH SarabunPSK" w:cs="TH SarabunPSK"/>
          <w:sz w:val="32"/>
          <w:szCs w:val="32"/>
        </w:rPr>
        <w:t>.</w:t>
      </w:r>
      <w:r w:rsidRPr="00F01109">
        <w:rPr>
          <w:rFonts w:ascii="TH SarabunPSK" w:hAnsi="TH SarabunPSK" w:cs="TH SarabunPSK"/>
          <w:sz w:val="32"/>
          <w:szCs w:val="32"/>
          <w:cs/>
        </w:rPr>
        <w:t>ศ</w:t>
      </w:r>
      <w:r w:rsidRPr="00F01109">
        <w:rPr>
          <w:rFonts w:ascii="TH SarabunPSK" w:hAnsi="TH SarabunPSK" w:cs="TH SarabunPSK"/>
          <w:sz w:val="32"/>
          <w:szCs w:val="32"/>
        </w:rPr>
        <w:t>.</w:t>
      </w:r>
      <w:r w:rsidRPr="00F01109">
        <w:rPr>
          <w:rFonts w:ascii="TH SarabunPSK" w:hAnsi="TH SarabunPSK" w:cs="TH SarabunPSK"/>
          <w:sz w:val="32"/>
          <w:szCs w:val="32"/>
          <w:cs/>
        </w:rPr>
        <w:t>2548</w:t>
      </w:r>
      <w:r w:rsidRPr="00F01109">
        <w:rPr>
          <w:rFonts w:ascii="TH SarabunPSK" w:hAnsi="TH SarabunPSK" w:cs="TH SarabunPSK"/>
          <w:sz w:val="32"/>
          <w:szCs w:val="32"/>
        </w:rPr>
        <w:t>”</w:t>
      </w:r>
    </w:p>
    <w:p w:rsidR="00F01109" w:rsidRPr="00F01109" w:rsidRDefault="00F01109" w:rsidP="00F01109">
      <w:pPr>
        <w:jc w:val="thaiDistribute"/>
        <w:rPr>
          <w:rFonts w:ascii="TH SarabunPSK" w:hAnsi="TH SarabunPSK" w:cs="TH SarabunPSK"/>
          <w:sz w:val="32"/>
          <w:szCs w:val="32"/>
        </w:rPr>
      </w:pPr>
      <w:r w:rsidRPr="00F01109">
        <w:rPr>
          <w:rFonts w:ascii="TH SarabunPSK" w:hAnsi="TH SarabunPSK" w:cs="TH SarabunPSK"/>
          <w:sz w:val="32"/>
          <w:szCs w:val="32"/>
        </w:rPr>
        <w:tab/>
      </w:r>
      <w:r w:rsidRPr="00F01109">
        <w:rPr>
          <w:rFonts w:ascii="TH SarabunPSK" w:hAnsi="TH SarabunPSK" w:cs="TH SarabunPSK"/>
          <w:sz w:val="32"/>
          <w:szCs w:val="32"/>
          <w:cs/>
        </w:rPr>
        <w:tab/>
        <w:t>ข้อ 2</w:t>
      </w:r>
      <w:r w:rsidRPr="00F01109">
        <w:rPr>
          <w:rFonts w:ascii="TH SarabunPSK" w:hAnsi="TH SarabunPSK" w:cs="TH SarabunPSK"/>
          <w:sz w:val="32"/>
          <w:szCs w:val="32"/>
        </w:rPr>
        <w:t xml:space="preserve">. </w:t>
      </w:r>
      <w:r w:rsidRPr="00F01109">
        <w:rPr>
          <w:rFonts w:ascii="TH SarabunPSK" w:hAnsi="TH SarabunPSK" w:cs="TH SarabunPSK"/>
          <w:sz w:val="32"/>
          <w:szCs w:val="32"/>
          <w:cs/>
        </w:rPr>
        <w:t>บรรดาข้อบังคับ ประกาศ หรือคำสั่งอื่นใด ในส่วนที่ขัดหรือแย้งกับ          ข้อบังคับนี้ ให้ใช้ข้อบังคับนี้แทน</w:t>
      </w:r>
    </w:p>
    <w:p w:rsidR="00F01109" w:rsidRPr="00F01109" w:rsidRDefault="00F01109" w:rsidP="00F01109">
      <w:pPr>
        <w:ind w:right="-11"/>
        <w:jc w:val="thaiDistribute"/>
        <w:rPr>
          <w:rFonts w:ascii="TH SarabunPSK" w:hAnsi="TH SarabunPSK" w:cs="TH SarabunPSK"/>
          <w:spacing w:val="-6"/>
          <w:sz w:val="32"/>
          <w:szCs w:val="32"/>
        </w:rPr>
      </w:pPr>
      <w:r w:rsidRPr="00F01109">
        <w:rPr>
          <w:rFonts w:ascii="TH SarabunPSK" w:hAnsi="TH SarabunPSK" w:cs="TH SarabunPSK"/>
          <w:sz w:val="32"/>
          <w:szCs w:val="32"/>
        </w:rPr>
        <w:tab/>
      </w:r>
      <w:r w:rsidRPr="00F01109">
        <w:rPr>
          <w:rFonts w:ascii="TH SarabunPSK" w:hAnsi="TH SarabunPSK" w:cs="TH SarabunPSK"/>
          <w:sz w:val="32"/>
          <w:szCs w:val="32"/>
          <w:cs/>
        </w:rPr>
        <w:tab/>
      </w:r>
      <w:r w:rsidRPr="00F01109">
        <w:rPr>
          <w:rFonts w:ascii="TH SarabunPSK" w:hAnsi="TH SarabunPSK" w:cs="TH SarabunPSK"/>
          <w:spacing w:val="-6"/>
          <w:sz w:val="32"/>
          <w:szCs w:val="32"/>
          <w:cs/>
        </w:rPr>
        <w:t>ข้อ 3</w:t>
      </w:r>
      <w:r w:rsidRPr="00F01109">
        <w:rPr>
          <w:rFonts w:ascii="TH SarabunPSK" w:hAnsi="TH SarabunPSK" w:cs="TH SarabunPSK"/>
          <w:spacing w:val="-6"/>
          <w:sz w:val="32"/>
          <w:szCs w:val="32"/>
        </w:rPr>
        <w:t xml:space="preserve">. </w:t>
      </w:r>
      <w:r w:rsidRPr="00F01109">
        <w:rPr>
          <w:rFonts w:ascii="TH SarabunPSK" w:hAnsi="TH SarabunPSK" w:cs="TH SarabunPSK"/>
          <w:spacing w:val="-6"/>
          <w:sz w:val="32"/>
          <w:szCs w:val="32"/>
          <w:cs/>
        </w:rPr>
        <w:t>ให้ใช้ข้อบังคับนี้สำหรับประเมินผลการศึกษาของนักศึกษาภาคปกติและนักศึกษาภาคพิเศษ ระดับอนุปริญญาและปริญญาตรี ของมหาวิทยาลัย ที่เข้าศึกษาตั้งแต่ปีการศึกษา 2549 เป็นต้นไป</w:t>
      </w:r>
    </w:p>
    <w:p w:rsidR="00F01109" w:rsidRPr="00F01109" w:rsidRDefault="00F01109" w:rsidP="00F01109">
      <w:pPr>
        <w:rPr>
          <w:rFonts w:ascii="TH SarabunPSK" w:hAnsi="TH SarabunPSK" w:cs="TH SarabunPSK"/>
          <w:sz w:val="32"/>
          <w:szCs w:val="32"/>
        </w:rPr>
      </w:pPr>
      <w:r w:rsidRPr="00F01109">
        <w:rPr>
          <w:rFonts w:ascii="TH SarabunPSK" w:hAnsi="TH SarabunPSK" w:cs="TH SarabunPSK"/>
          <w:sz w:val="32"/>
          <w:szCs w:val="32"/>
        </w:rPr>
        <w:tab/>
      </w:r>
      <w:r w:rsidRPr="00F01109">
        <w:rPr>
          <w:rFonts w:ascii="TH SarabunPSK" w:hAnsi="TH SarabunPSK" w:cs="TH SarabunPSK"/>
          <w:sz w:val="32"/>
          <w:szCs w:val="32"/>
          <w:cs/>
        </w:rPr>
        <w:tab/>
        <w:t>ข้อ 4</w:t>
      </w:r>
      <w:r w:rsidRPr="00F01109">
        <w:rPr>
          <w:rFonts w:ascii="TH SarabunPSK" w:hAnsi="TH SarabunPSK" w:cs="TH SarabunPSK"/>
          <w:sz w:val="32"/>
          <w:szCs w:val="32"/>
        </w:rPr>
        <w:t xml:space="preserve">. </w:t>
      </w:r>
      <w:r w:rsidRPr="00F01109">
        <w:rPr>
          <w:rFonts w:ascii="TH SarabunPSK" w:hAnsi="TH SarabunPSK" w:cs="TH SarabunPSK"/>
          <w:sz w:val="32"/>
          <w:szCs w:val="32"/>
          <w:cs/>
        </w:rPr>
        <w:t>ในข้อบังคับนี้</w:t>
      </w:r>
    </w:p>
    <w:p w:rsidR="00F01109" w:rsidRPr="00F01109" w:rsidRDefault="00F01109" w:rsidP="00F01109">
      <w:pPr>
        <w:rPr>
          <w:rFonts w:ascii="TH SarabunPSK" w:hAnsi="TH SarabunPSK" w:cs="TH SarabunPSK"/>
          <w:sz w:val="32"/>
          <w:szCs w:val="32"/>
        </w:rPr>
      </w:pPr>
      <w:r w:rsidRPr="00F01109">
        <w:rPr>
          <w:rFonts w:ascii="TH SarabunPSK" w:hAnsi="TH SarabunPSK" w:cs="TH SarabunPSK"/>
          <w:sz w:val="32"/>
          <w:szCs w:val="32"/>
        </w:rPr>
        <w:tab/>
      </w:r>
      <w:r w:rsidRPr="00F01109">
        <w:rPr>
          <w:rFonts w:ascii="TH SarabunPSK" w:hAnsi="TH SarabunPSK" w:cs="TH SarabunPSK"/>
          <w:sz w:val="32"/>
          <w:szCs w:val="32"/>
        </w:rPr>
        <w:tab/>
      </w:r>
      <w:r w:rsidRPr="00F01109">
        <w:rPr>
          <w:rFonts w:ascii="TH SarabunPSK" w:hAnsi="TH SarabunPSK" w:cs="TH SarabunPSK"/>
          <w:sz w:val="32"/>
          <w:szCs w:val="32"/>
          <w:cs/>
        </w:rPr>
        <w:tab/>
      </w:r>
      <w:r w:rsidRPr="00F01109">
        <w:rPr>
          <w:rFonts w:ascii="TH SarabunPSK" w:hAnsi="TH SarabunPSK" w:cs="TH SarabunPSK"/>
          <w:sz w:val="32"/>
          <w:szCs w:val="32"/>
        </w:rPr>
        <w:t>“</w:t>
      </w:r>
      <w:r w:rsidRPr="00F01109">
        <w:rPr>
          <w:rFonts w:ascii="TH SarabunPSK" w:hAnsi="TH SarabunPSK" w:cs="TH SarabunPSK"/>
          <w:sz w:val="32"/>
          <w:szCs w:val="32"/>
          <w:cs/>
        </w:rPr>
        <w:t>มหาวิทยาลัย</w:t>
      </w:r>
      <w:r w:rsidRPr="00F01109">
        <w:rPr>
          <w:rFonts w:ascii="TH SarabunPSK" w:hAnsi="TH SarabunPSK" w:cs="TH SarabunPSK"/>
          <w:sz w:val="32"/>
          <w:szCs w:val="32"/>
        </w:rPr>
        <w:t xml:space="preserve">” </w:t>
      </w:r>
      <w:r w:rsidRPr="00F01109">
        <w:rPr>
          <w:rFonts w:ascii="TH SarabunPSK" w:hAnsi="TH SarabunPSK" w:cs="TH SarabunPSK"/>
          <w:sz w:val="32"/>
          <w:szCs w:val="32"/>
          <w:cs/>
        </w:rPr>
        <w:t xml:space="preserve"> หมายความว่า มหาวิทยาลัยราชภัฏกำแพงเพชร</w:t>
      </w:r>
    </w:p>
    <w:p w:rsidR="00F01109" w:rsidRPr="00F01109" w:rsidRDefault="00F01109" w:rsidP="00F01109">
      <w:pPr>
        <w:ind w:right="-398"/>
        <w:rPr>
          <w:rFonts w:ascii="TH SarabunPSK" w:hAnsi="TH SarabunPSK" w:cs="TH SarabunPSK"/>
          <w:sz w:val="32"/>
          <w:szCs w:val="32"/>
        </w:rPr>
      </w:pPr>
      <w:r w:rsidRPr="00F01109">
        <w:rPr>
          <w:rFonts w:ascii="TH SarabunPSK" w:hAnsi="TH SarabunPSK" w:cs="TH SarabunPSK"/>
          <w:sz w:val="32"/>
          <w:szCs w:val="32"/>
        </w:rPr>
        <w:tab/>
      </w:r>
      <w:r w:rsidRPr="00F01109">
        <w:rPr>
          <w:rFonts w:ascii="TH SarabunPSK" w:hAnsi="TH SarabunPSK" w:cs="TH SarabunPSK"/>
          <w:sz w:val="32"/>
          <w:szCs w:val="32"/>
        </w:rPr>
        <w:tab/>
      </w:r>
      <w:r w:rsidRPr="00F01109">
        <w:rPr>
          <w:rFonts w:ascii="TH SarabunPSK" w:hAnsi="TH SarabunPSK" w:cs="TH SarabunPSK"/>
          <w:sz w:val="32"/>
          <w:szCs w:val="32"/>
          <w:cs/>
        </w:rPr>
        <w:tab/>
      </w:r>
      <w:r w:rsidRPr="00F01109">
        <w:rPr>
          <w:rFonts w:ascii="TH SarabunPSK" w:hAnsi="TH SarabunPSK" w:cs="TH SarabunPSK"/>
          <w:sz w:val="32"/>
          <w:szCs w:val="32"/>
        </w:rPr>
        <w:t>“</w:t>
      </w:r>
      <w:r w:rsidRPr="00F01109">
        <w:rPr>
          <w:rFonts w:ascii="TH SarabunPSK" w:hAnsi="TH SarabunPSK" w:cs="TH SarabunPSK"/>
          <w:sz w:val="32"/>
          <w:szCs w:val="32"/>
          <w:cs/>
        </w:rPr>
        <w:t>สภามหาวิทยาลัย</w:t>
      </w:r>
      <w:r w:rsidRPr="00F01109">
        <w:rPr>
          <w:rFonts w:ascii="TH SarabunPSK" w:hAnsi="TH SarabunPSK" w:cs="TH SarabunPSK"/>
          <w:sz w:val="32"/>
          <w:szCs w:val="32"/>
        </w:rPr>
        <w:t xml:space="preserve">” </w:t>
      </w:r>
      <w:r w:rsidRPr="00F01109">
        <w:rPr>
          <w:rFonts w:ascii="TH SarabunPSK" w:hAnsi="TH SarabunPSK" w:cs="TH SarabunPSK"/>
          <w:sz w:val="32"/>
          <w:szCs w:val="32"/>
          <w:cs/>
        </w:rPr>
        <w:t xml:space="preserve"> หมายความว่า สภามหาวิทยาลัยราชภัฏกำแพงเพชร</w:t>
      </w:r>
    </w:p>
    <w:p w:rsidR="00F01109" w:rsidRPr="00F01109" w:rsidRDefault="00F01109" w:rsidP="00F01109">
      <w:pPr>
        <w:jc w:val="thaiDistribute"/>
        <w:rPr>
          <w:rFonts w:ascii="TH SarabunPSK" w:hAnsi="TH SarabunPSK" w:cs="TH SarabunPSK"/>
          <w:sz w:val="32"/>
          <w:szCs w:val="32"/>
        </w:rPr>
      </w:pPr>
      <w:r w:rsidRPr="00F01109">
        <w:rPr>
          <w:rFonts w:ascii="TH SarabunPSK" w:hAnsi="TH SarabunPSK" w:cs="TH SarabunPSK"/>
          <w:sz w:val="32"/>
          <w:szCs w:val="32"/>
        </w:rPr>
        <w:tab/>
      </w:r>
      <w:r w:rsidRPr="00F01109">
        <w:rPr>
          <w:rFonts w:ascii="TH SarabunPSK" w:hAnsi="TH SarabunPSK" w:cs="TH SarabunPSK"/>
          <w:sz w:val="32"/>
          <w:szCs w:val="32"/>
        </w:rPr>
        <w:tab/>
      </w:r>
      <w:r w:rsidRPr="00F01109">
        <w:rPr>
          <w:rFonts w:ascii="TH SarabunPSK" w:hAnsi="TH SarabunPSK" w:cs="TH SarabunPSK"/>
          <w:sz w:val="32"/>
          <w:szCs w:val="32"/>
          <w:cs/>
        </w:rPr>
        <w:tab/>
      </w:r>
      <w:r w:rsidRPr="00F01109">
        <w:rPr>
          <w:rFonts w:ascii="TH SarabunPSK" w:hAnsi="TH SarabunPSK" w:cs="TH SarabunPSK"/>
          <w:sz w:val="32"/>
          <w:szCs w:val="32"/>
        </w:rPr>
        <w:t>“</w:t>
      </w:r>
      <w:r w:rsidRPr="00F01109">
        <w:rPr>
          <w:rFonts w:ascii="TH SarabunPSK" w:hAnsi="TH SarabunPSK" w:cs="TH SarabunPSK"/>
          <w:sz w:val="32"/>
          <w:szCs w:val="32"/>
          <w:cs/>
        </w:rPr>
        <w:t>งานทะเบียนและประมวลผล</w:t>
      </w:r>
      <w:r w:rsidRPr="00F01109">
        <w:rPr>
          <w:rFonts w:ascii="TH SarabunPSK" w:hAnsi="TH SarabunPSK" w:cs="TH SarabunPSK"/>
          <w:sz w:val="32"/>
          <w:szCs w:val="32"/>
        </w:rPr>
        <w:t xml:space="preserve">” </w:t>
      </w:r>
      <w:r w:rsidRPr="00F01109">
        <w:rPr>
          <w:rFonts w:ascii="TH SarabunPSK" w:hAnsi="TH SarabunPSK" w:cs="TH SarabunPSK"/>
          <w:sz w:val="32"/>
          <w:szCs w:val="32"/>
          <w:cs/>
        </w:rPr>
        <w:t>หมายความว่า หน่วยงานในสำนักส่งเสริมวิชาการและงานทะเบียน ทำหน้าที่ประมวลผลการเรียนทุกรายวิชาของนักศึกษา</w:t>
      </w:r>
    </w:p>
    <w:p w:rsidR="00F01109" w:rsidRPr="00F01109" w:rsidRDefault="00F01109" w:rsidP="00F01109">
      <w:pPr>
        <w:rPr>
          <w:rFonts w:ascii="TH SarabunPSK" w:hAnsi="TH SarabunPSK" w:cs="TH SarabunPSK"/>
          <w:sz w:val="32"/>
          <w:szCs w:val="32"/>
        </w:rPr>
      </w:pPr>
      <w:r w:rsidRPr="00F01109">
        <w:rPr>
          <w:rFonts w:ascii="TH SarabunPSK" w:hAnsi="TH SarabunPSK" w:cs="TH SarabunPSK"/>
          <w:sz w:val="32"/>
          <w:szCs w:val="32"/>
        </w:rPr>
        <w:tab/>
      </w:r>
      <w:r w:rsidRPr="00F01109">
        <w:rPr>
          <w:rFonts w:ascii="TH SarabunPSK" w:hAnsi="TH SarabunPSK" w:cs="TH SarabunPSK"/>
          <w:sz w:val="32"/>
          <w:szCs w:val="32"/>
        </w:rPr>
        <w:tab/>
      </w:r>
      <w:r w:rsidRPr="00F01109">
        <w:rPr>
          <w:rFonts w:ascii="TH SarabunPSK" w:hAnsi="TH SarabunPSK" w:cs="TH SarabunPSK"/>
          <w:sz w:val="32"/>
          <w:szCs w:val="32"/>
          <w:cs/>
        </w:rPr>
        <w:tab/>
      </w:r>
      <w:r w:rsidRPr="00F01109">
        <w:rPr>
          <w:rFonts w:ascii="TH SarabunPSK" w:hAnsi="TH SarabunPSK" w:cs="TH SarabunPSK"/>
          <w:sz w:val="32"/>
          <w:szCs w:val="32"/>
        </w:rPr>
        <w:t>“</w:t>
      </w:r>
      <w:r w:rsidRPr="00F01109">
        <w:rPr>
          <w:rFonts w:ascii="TH SarabunPSK" w:hAnsi="TH SarabunPSK" w:cs="TH SarabunPSK"/>
          <w:sz w:val="32"/>
          <w:szCs w:val="32"/>
          <w:cs/>
        </w:rPr>
        <w:t>อธิการบดี</w:t>
      </w:r>
      <w:r w:rsidRPr="00F01109">
        <w:rPr>
          <w:rFonts w:ascii="TH SarabunPSK" w:hAnsi="TH SarabunPSK" w:cs="TH SarabunPSK"/>
          <w:sz w:val="32"/>
          <w:szCs w:val="32"/>
        </w:rPr>
        <w:t xml:space="preserve">”  </w:t>
      </w:r>
      <w:r w:rsidRPr="00F01109">
        <w:rPr>
          <w:rFonts w:ascii="TH SarabunPSK" w:hAnsi="TH SarabunPSK" w:cs="TH SarabunPSK"/>
          <w:sz w:val="32"/>
          <w:szCs w:val="32"/>
          <w:cs/>
        </w:rPr>
        <w:t>หมายความว่า อธิการบดีมหาวิทยาลัยราชภัฏกำแพงเพชร</w:t>
      </w:r>
    </w:p>
    <w:p w:rsidR="00F01109" w:rsidRPr="00F01109" w:rsidRDefault="00F01109" w:rsidP="00F01109">
      <w:pPr>
        <w:jc w:val="thaiDistribute"/>
        <w:rPr>
          <w:rFonts w:ascii="TH SarabunPSK" w:hAnsi="TH SarabunPSK" w:cs="TH SarabunPSK"/>
          <w:b/>
          <w:bCs/>
          <w:sz w:val="32"/>
          <w:szCs w:val="32"/>
        </w:rPr>
      </w:pPr>
      <w:r w:rsidRPr="00F01109">
        <w:rPr>
          <w:rFonts w:ascii="TH SarabunPSK" w:hAnsi="TH SarabunPSK" w:cs="TH SarabunPSK"/>
          <w:sz w:val="32"/>
          <w:szCs w:val="32"/>
        </w:rPr>
        <w:tab/>
      </w:r>
      <w:r w:rsidRPr="00F01109">
        <w:rPr>
          <w:rFonts w:ascii="TH SarabunPSK" w:hAnsi="TH SarabunPSK" w:cs="TH SarabunPSK"/>
          <w:sz w:val="32"/>
          <w:szCs w:val="32"/>
        </w:rPr>
        <w:tab/>
      </w:r>
      <w:r w:rsidRPr="00F01109">
        <w:rPr>
          <w:rFonts w:ascii="TH SarabunPSK" w:hAnsi="TH SarabunPSK" w:cs="TH SarabunPSK"/>
          <w:sz w:val="32"/>
          <w:szCs w:val="32"/>
          <w:cs/>
        </w:rPr>
        <w:tab/>
      </w:r>
      <w:r w:rsidRPr="00F01109">
        <w:rPr>
          <w:rFonts w:ascii="TH SarabunPSK" w:hAnsi="TH SarabunPSK" w:cs="TH SarabunPSK"/>
          <w:sz w:val="32"/>
          <w:szCs w:val="32"/>
        </w:rPr>
        <w:t>“</w:t>
      </w:r>
      <w:r w:rsidRPr="00F01109">
        <w:rPr>
          <w:rFonts w:ascii="TH SarabunPSK" w:hAnsi="TH SarabunPSK" w:cs="TH SarabunPSK"/>
          <w:sz w:val="32"/>
          <w:szCs w:val="32"/>
          <w:cs/>
        </w:rPr>
        <w:t>ภาคเรียนถัดไป</w:t>
      </w:r>
      <w:r w:rsidRPr="00F01109">
        <w:rPr>
          <w:rFonts w:ascii="TH SarabunPSK" w:hAnsi="TH SarabunPSK" w:cs="TH SarabunPSK"/>
          <w:sz w:val="32"/>
          <w:szCs w:val="32"/>
        </w:rPr>
        <w:t xml:space="preserve">”  </w:t>
      </w:r>
      <w:r w:rsidRPr="00F01109">
        <w:rPr>
          <w:rFonts w:ascii="TH SarabunPSK" w:hAnsi="TH SarabunPSK" w:cs="TH SarabunPSK"/>
          <w:sz w:val="32"/>
          <w:szCs w:val="32"/>
          <w:cs/>
        </w:rPr>
        <w:t>หมายความว่า ภาคเรียนที่ถัดจากภาคเรียนที่นักศึกษาลงทะเบียนรายวิชานั้นไว้</w:t>
      </w:r>
    </w:p>
    <w:p w:rsidR="00F01109" w:rsidRPr="00F01109" w:rsidRDefault="00F01109" w:rsidP="00F01109">
      <w:pPr>
        <w:jc w:val="thaiDistribute"/>
        <w:rPr>
          <w:rFonts w:ascii="TH SarabunPSK" w:hAnsi="TH SarabunPSK" w:cs="TH SarabunPSK"/>
          <w:sz w:val="32"/>
          <w:szCs w:val="32"/>
          <w:cs/>
        </w:rPr>
      </w:pPr>
      <w:r w:rsidRPr="00F01109">
        <w:rPr>
          <w:rFonts w:ascii="TH SarabunPSK" w:hAnsi="TH SarabunPSK" w:cs="TH SarabunPSK"/>
          <w:sz w:val="32"/>
          <w:szCs w:val="32"/>
        </w:rPr>
        <w:tab/>
      </w:r>
      <w:r w:rsidRPr="00F01109">
        <w:rPr>
          <w:rFonts w:ascii="TH SarabunPSK" w:hAnsi="TH SarabunPSK" w:cs="TH SarabunPSK"/>
          <w:sz w:val="32"/>
          <w:szCs w:val="32"/>
        </w:rPr>
        <w:tab/>
      </w:r>
      <w:r w:rsidRPr="00F01109">
        <w:rPr>
          <w:rFonts w:ascii="TH SarabunPSK" w:hAnsi="TH SarabunPSK" w:cs="TH SarabunPSK"/>
          <w:sz w:val="32"/>
          <w:szCs w:val="32"/>
          <w:cs/>
        </w:rPr>
        <w:tab/>
      </w:r>
      <w:r w:rsidRPr="00F01109">
        <w:rPr>
          <w:rFonts w:ascii="TH SarabunPSK" w:hAnsi="TH SarabunPSK" w:cs="TH SarabunPSK"/>
          <w:sz w:val="32"/>
          <w:szCs w:val="32"/>
        </w:rPr>
        <w:t>“</w:t>
      </w:r>
      <w:r w:rsidRPr="00F01109">
        <w:rPr>
          <w:rFonts w:ascii="TH SarabunPSK" w:hAnsi="TH SarabunPSK" w:cs="TH SarabunPSK"/>
          <w:sz w:val="32"/>
          <w:szCs w:val="32"/>
          <w:cs/>
        </w:rPr>
        <w:t>นักศึกษาภาคพิเศษ</w:t>
      </w:r>
      <w:r w:rsidRPr="00F01109">
        <w:rPr>
          <w:rFonts w:ascii="TH SarabunPSK" w:hAnsi="TH SarabunPSK" w:cs="TH SarabunPSK"/>
          <w:sz w:val="32"/>
          <w:szCs w:val="32"/>
        </w:rPr>
        <w:t xml:space="preserve">”  </w:t>
      </w:r>
      <w:r w:rsidRPr="00F01109">
        <w:rPr>
          <w:rFonts w:ascii="TH SarabunPSK" w:hAnsi="TH SarabunPSK" w:cs="TH SarabunPSK"/>
          <w:sz w:val="32"/>
          <w:szCs w:val="32"/>
          <w:cs/>
        </w:rPr>
        <w:t>หมายความว่า นักศึกษาที่เข้าศึกษาตามโครงการ จัดการศึกษาสำหรับบุคลากรประจำการ โครงการจัดการศึกษาเพื่อปวงชน หรือนักศึกษาที่เข้าศึกษาตามโครงการอื่นที่ไม่ใช่นักศึกษาภาคปกติ</w:t>
      </w:r>
    </w:p>
    <w:p w:rsidR="00F01109" w:rsidRPr="00F01109" w:rsidRDefault="00F01109" w:rsidP="00F01109">
      <w:pPr>
        <w:jc w:val="thaiDistribute"/>
        <w:rPr>
          <w:rFonts w:ascii="TH SarabunPSK" w:hAnsi="TH SarabunPSK" w:cs="TH SarabunPSK"/>
          <w:sz w:val="32"/>
          <w:szCs w:val="32"/>
        </w:rPr>
      </w:pPr>
      <w:r w:rsidRPr="00F01109">
        <w:rPr>
          <w:rFonts w:ascii="TH SarabunPSK" w:hAnsi="TH SarabunPSK" w:cs="TH SarabunPSK"/>
          <w:sz w:val="32"/>
          <w:szCs w:val="32"/>
        </w:rPr>
        <w:tab/>
      </w:r>
      <w:r w:rsidRPr="00F01109">
        <w:rPr>
          <w:rFonts w:ascii="TH SarabunPSK" w:hAnsi="TH SarabunPSK" w:cs="TH SarabunPSK"/>
          <w:sz w:val="32"/>
          <w:szCs w:val="32"/>
          <w:cs/>
        </w:rPr>
        <w:tab/>
        <w:t>ข้อ 5</w:t>
      </w:r>
      <w:r w:rsidRPr="00F01109">
        <w:rPr>
          <w:rFonts w:ascii="TH SarabunPSK" w:hAnsi="TH SarabunPSK" w:cs="TH SarabunPSK"/>
          <w:sz w:val="32"/>
          <w:szCs w:val="32"/>
        </w:rPr>
        <w:t xml:space="preserve">. </w:t>
      </w:r>
      <w:r w:rsidRPr="00F01109">
        <w:rPr>
          <w:rFonts w:ascii="TH SarabunPSK" w:hAnsi="TH SarabunPSK" w:cs="TH SarabunPSK"/>
          <w:sz w:val="32"/>
          <w:szCs w:val="32"/>
          <w:cs/>
        </w:rPr>
        <w:t>ให้มีการประเมินผลทุกรายวิชาที่จัดให้มีการเรียนการสอน การวัดผลต้องทำตลอดภาคเรียนอย่างสม่ำเสมอด้วยวิธีการต่าง ๆ เช่น การทดสอบ การตรวจรายงานและผลงาน และการสังเกตพฤติกรรม เพื่อทราบความก้าวหน้าในการเรียน โดยมีสัดส่วนคะแนนระหว่างภาคร้อยละ 30  ถึง 70  และต้องมีการสอบปลายภาคเรียนด้วย เว้นแต่รายวิชาที่กำหนดให้ประเมินลักษณะอื่น ตามประกาศของมหาวิทยาลัย</w:t>
      </w:r>
    </w:p>
    <w:p w:rsidR="00F01109" w:rsidRPr="00F01109" w:rsidRDefault="00F01109" w:rsidP="00F01109">
      <w:pPr>
        <w:ind w:firstLine="1440"/>
        <w:jc w:val="thaiDistribute"/>
        <w:rPr>
          <w:rFonts w:ascii="TH SarabunPSK" w:hAnsi="TH SarabunPSK" w:cs="TH SarabunPSK"/>
          <w:sz w:val="32"/>
          <w:szCs w:val="32"/>
        </w:rPr>
      </w:pPr>
      <w:r w:rsidRPr="00F01109">
        <w:rPr>
          <w:rFonts w:ascii="TH SarabunPSK" w:hAnsi="TH SarabunPSK" w:cs="TH SarabunPSK"/>
          <w:sz w:val="32"/>
          <w:szCs w:val="32"/>
          <w:cs/>
        </w:rPr>
        <w:t>ผลการประเมินเป็นรายวิชาให้ผ่านการตรวจสอบของประธานโปรแกรมวิชา และคณบดี  การอนุมัติผลเป็นอำนาจของอธิการบดีหรือผู้ที่อธิการบดีมอบหมาย</w:t>
      </w:r>
    </w:p>
    <w:p w:rsidR="00F01109" w:rsidRPr="00F01109" w:rsidRDefault="00F01109" w:rsidP="00F01109">
      <w:pPr>
        <w:rPr>
          <w:rFonts w:ascii="TH SarabunPSK" w:hAnsi="TH SarabunPSK" w:cs="TH SarabunPSK"/>
          <w:sz w:val="32"/>
          <w:szCs w:val="32"/>
        </w:rPr>
      </w:pPr>
      <w:r w:rsidRPr="00F01109">
        <w:rPr>
          <w:rFonts w:ascii="TH SarabunPSK" w:hAnsi="TH SarabunPSK" w:cs="TH SarabunPSK"/>
          <w:sz w:val="32"/>
          <w:szCs w:val="32"/>
        </w:rPr>
        <w:tab/>
      </w:r>
      <w:r w:rsidRPr="00F01109">
        <w:rPr>
          <w:rFonts w:ascii="TH SarabunPSK" w:hAnsi="TH SarabunPSK" w:cs="TH SarabunPSK"/>
          <w:sz w:val="32"/>
          <w:szCs w:val="32"/>
          <w:cs/>
        </w:rPr>
        <w:tab/>
        <w:t>ข้อ 6</w:t>
      </w:r>
      <w:r w:rsidRPr="00F01109">
        <w:rPr>
          <w:rFonts w:ascii="TH SarabunPSK" w:hAnsi="TH SarabunPSK" w:cs="TH SarabunPSK"/>
          <w:sz w:val="32"/>
          <w:szCs w:val="32"/>
        </w:rPr>
        <w:t xml:space="preserve">. </w:t>
      </w:r>
      <w:r w:rsidRPr="00F01109">
        <w:rPr>
          <w:rFonts w:ascii="TH SarabunPSK" w:hAnsi="TH SarabunPSK" w:cs="TH SarabunPSK"/>
          <w:sz w:val="32"/>
          <w:szCs w:val="32"/>
          <w:cs/>
        </w:rPr>
        <w:t>ให้การประเมินผลการเรียนรายวิชาต่าง ๆ ตามหลักสูตรมี 2 ระบบ</w:t>
      </w:r>
      <w:r w:rsidRPr="00F01109">
        <w:rPr>
          <w:rFonts w:ascii="TH SarabunPSK" w:hAnsi="TH SarabunPSK" w:cs="TH SarabunPSK"/>
          <w:sz w:val="32"/>
          <w:szCs w:val="32"/>
        </w:rPr>
        <w:t xml:space="preserve"> </w:t>
      </w:r>
      <w:r w:rsidRPr="00F01109">
        <w:rPr>
          <w:rFonts w:ascii="TH SarabunPSK" w:hAnsi="TH SarabunPSK" w:cs="TH SarabunPSK"/>
          <w:sz w:val="32"/>
          <w:szCs w:val="32"/>
          <w:cs/>
        </w:rPr>
        <w:t>ดังนี้</w:t>
      </w:r>
    </w:p>
    <w:p w:rsidR="00F01109" w:rsidRPr="00F01109" w:rsidRDefault="00F01109" w:rsidP="00F01109">
      <w:pPr>
        <w:jc w:val="thaiDistribute"/>
        <w:rPr>
          <w:rFonts w:ascii="TH SarabunPSK" w:hAnsi="TH SarabunPSK" w:cs="TH SarabunPSK"/>
          <w:sz w:val="32"/>
          <w:szCs w:val="32"/>
        </w:rPr>
      </w:pPr>
      <w:r w:rsidRPr="00F01109">
        <w:rPr>
          <w:rFonts w:ascii="TH SarabunPSK" w:hAnsi="TH SarabunPSK" w:cs="TH SarabunPSK"/>
          <w:sz w:val="32"/>
          <w:szCs w:val="32"/>
        </w:rPr>
        <w:lastRenderedPageBreak/>
        <w:tab/>
      </w:r>
      <w:r w:rsidRPr="00F01109">
        <w:rPr>
          <w:rFonts w:ascii="TH SarabunPSK" w:hAnsi="TH SarabunPSK" w:cs="TH SarabunPSK"/>
          <w:sz w:val="32"/>
          <w:szCs w:val="32"/>
        </w:rPr>
        <w:tab/>
      </w:r>
      <w:r w:rsidRPr="00F01109">
        <w:rPr>
          <w:rFonts w:ascii="TH SarabunPSK" w:hAnsi="TH SarabunPSK" w:cs="TH SarabunPSK"/>
          <w:sz w:val="32"/>
          <w:szCs w:val="32"/>
          <w:cs/>
        </w:rPr>
        <w:tab/>
        <w:t>6</w:t>
      </w:r>
      <w:r w:rsidRPr="00F01109">
        <w:rPr>
          <w:rFonts w:ascii="TH SarabunPSK" w:hAnsi="TH SarabunPSK" w:cs="TH SarabunPSK"/>
          <w:sz w:val="32"/>
          <w:szCs w:val="32"/>
        </w:rPr>
        <w:t>.</w:t>
      </w:r>
      <w:r w:rsidRPr="00F01109">
        <w:rPr>
          <w:rFonts w:ascii="TH SarabunPSK" w:hAnsi="TH SarabunPSK" w:cs="TH SarabunPSK"/>
          <w:sz w:val="32"/>
          <w:szCs w:val="32"/>
          <w:cs/>
        </w:rPr>
        <w:t>1 สำหรับรายวิชามาตรฐานที่หลักสูตรกำหนดให้ประเมินผลการเรียนในระบบค่าระดับคะแนน แบ่งเป็น 8 ระดับ ตามสัญลักษณ์และความหมายที่กำหนด ดังต่อไปนี้</w:t>
      </w:r>
    </w:p>
    <w:p w:rsidR="00F01109" w:rsidRPr="00F01109" w:rsidRDefault="00F01109" w:rsidP="00F01109">
      <w:pPr>
        <w:ind w:left="1440" w:firstLine="720"/>
        <w:rPr>
          <w:rFonts w:ascii="TH SarabunPSK" w:hAnsi="TH SarabunPSK" w:cs="TH SarabunPSK"/>
          <w:sz w:val="32"/>
          <w:szCs w:val="32"/>
        </w:rPr>
      </w:pPr>
      <w:r w:rsidRPr="00F01109">
        <w:rPr>
          <w:rFonts w:ascii="TH SarabunPSK" w:hAnsi="TH SarabunPSK" w:cs="TH SarabunPSK"/>
          <w:color w:val="000000"/>
          <w:sz w:val="32"/>
          <w:szCs w:val="32"/>
          <w:cs/>
        </w:rPr>
        <w:t xml:space="preserve">     ระดับคะแนน</w:t>
      </w:r>
      <w:r w:rsidRPr="00F01109">
        <w:rPr>
          <w:rFonts w:ascii="TH SarabunPSK" w:hAnsi="TH SarabunPSK" w:cs="TH SarabunPSK"/>
          <w:color w:val="000000"/>
          <w:sz w:val="32"/>
          <w:szCs w:val="32"/>
        </w:rPr>
        <w:tab/>
      </w:r>
      <w:r w:rsidRPr="00F01109">
        <w:rPr>
          <w:rFonts w:ascii="TH SarabunPSK" w:hAnsi="TH SarabunPSK" w:cs="TH SarabunPSK"/>
          <w:color w:val="000000"/>
          <w:sz w:val="32"/>
          <w:szCs w:val="32"/>
          <w:cs/>
        </w:rPr>
        <w:t>ความหมายของผลการเรียน</w:t>
      </w:r>
      <w:r w:rsidRPr="00F01109">
        <w:rPr>
          <w:rFonts w:ascii="TH SarabunPSK" w:hAnsi="TH SarabunPSK" w:cs="TH SarabunPSK"/>
          <w:color w:val="000000"/>
          <w:sz w:val="32"/>
          <w:szCs w:val="32"/>
          <w:cs/>
        </w:rPr>
        <w:tab/>
        <w:t>ค่าระดับคะแนน</w:t>
      </w:r>
    </w:p>
    <w:p w:rsidR="00F01109" w:rsidRPr="00F01109" w:rsidRDefault="00F01109" w:rsidP="00F01109">
      <w:pPr>
        <w:ind w:left="720" w:firstLine="2160"/>
        <w:rPr>
          <w:rFonts w:ascii="TH SarabunPSK" w:hAnsi="TH SarabunPSK" w:cs="TH SarabunPSK"/>
          <w:color w:val="000000"/>
          <w:sz w:val="32"/>
          <w:szCs w:val="32"/>
          <w:cs/>
        </w:rPr>
      </w:pPr>
      <w:r w:rsidRPr="00F01109">
        <w:rPr>
          <w:rFonts w:ascii="TH SarabunPSK" w:hAnsi="TH SarabunPSK" w:cs="TH SarabunPSK"/>
          <w:color w:val="000000"/>
          <w:sz w:val="32"/>
          <w:szCs w:val="32"/>
        </w:rPr>
        <w:t>A</w:t>
      </w:r>
      <w:r w:rsidRPr="00F01109">
        <w:rPr>
          <w:rFonts w:ascii="TH SarabunPSK" w:hAnsi="TH SarabunPSK" w:cs="TH SarabunPSK"/>
          <w:color w:val="000000"/>
          <w:sz w:val="32"/>
          <w:szCs w:val="32"/>
        </w:rPr>
        <w:tab/>
      </w:r>
      <w:r w:rsidRPr="00F01109">
        <w:rPr>
          <w:rFonts w:ascii="TH SarabunPSK" w:hAnsi="TH SarabunPSK" w:cs="TH SarabunPSK"/>
          <w:color w:val="000000"/>
          <w:sz w:val="32"/>
          <w:szCs w:val="32"/>
        </w:rPr>
        <w:tab/>
      </w:r>
      <w:r w:rsidRPr="00F01109">
        <w:rPr>
          <w:rFonts w:ascii="TH SarabunPSK" w:hAnsi="TH SarabunPSK" w:cs="TH SarabunPSK"/>
          <w:sz w:val="32"/>
          <w:szCs w:val="32"/>
          <w:cs/>
        </w:rPr>
        <w:t>ดีเยี่ยม</w:t>
      </w:r>
      <w:r w:rsidRPr="00F01109">
        <w:rPr>
          <w:rFonts w:ascii="TH SarabunPSK" w:hAnsi="TH SarabunPSK" w:cs="TH SarabunPSK"/>
          <w:sz w:val="32"/>
          <w:szCs w:val="32"/>
        </w:rPr>
        <w:t xml:space="preserve"> (Excellent)</w:t>
      </w:r>
      <w:r w:rsidRPr="00F01109">
        <w:rPr>
          <w:rFonts w:ascii="TH SarabunPSK" w:hAnsi="TH SarabunPSK" w:cs="TH SarabunPSK"/>
          <w:sz w:val="32"/>
          <w:szCs w:val="32"/>
        </w:rPr>
        <w:tab/>
      </w:r>
      <w:r w:rsidRPr="00F01109">
        <w:rPr>
          <w:rFonts w:ascii="TH SarabunPSK" w:hAnsi="TH SarabunPSK" w:cs="TH SarabunPSK"/>
          <w:sz w:val="32"/>
          <w:szCs w:val="32"/>
        </w:rPr>
        <w:tab/>
      </w:r>
      <w:r w:rsidRPr="00F01109">
        <w:rPr>
          <w:rFonts w:ascii="TH SarabunPSK" w:hAnsi="TH SarabunPSK" w:cs="TH SarabunPSK"/>
          <w:color w:val="000000"/>
          <w:sz w:val="32"/>
          <w:szCs w:val="32"/>
          <w:cs/>
        </w:rPr>
        <w:t>4.0</w:t>
      </w:r>
    </w:p>
    <w:p w:rsidR="00F01109" w:rsidRPr="00F01109" w:rsidRDefault="00F01109" w:rsidP="00F01109">
      <w:pPr>
        <w:ind w:left="720" w:firstLine="2160"/>
        <w:rPr>
          <w:rFonts w:ascii="TH SarabunPSK" w:hAnsi="TH SarabunPSK" w:cs="TH SarabunPSK"/>
          <w:color w:val="000000"/>
          <w:sz w:val="32"/>
          <w:szCs w:val="32"/>
          <w:cs/>
        </w:rPr>
      </w:pPr>
      <w:r w:rsidRPr="00F01109">
        <w:rPr>
          <w:rFonts w:ascii="TH SarabunPSK" w:hAnsi="TH SarabunPSK" w:cs="TH SarabunPSK"/>
          <w:color w:val="000000"/>
          <w:sz w:val="32"/>
          <w:szCs w:val="32"/>
        </w:rPr>
        <w:t>B</w:t>
      </w:r>
      <w:r w:rsidRPr="00F01109">
        <w:rPr>
          <w:rFonts w:ascii="TH SarabunPSK" w:hAnsi="TH SarabunPSK" w:cs="TH SarabunPSK"/>
          <w:color w:val="000000"/>
          <w:sz w:val="32"/>
          <w:szCs w:val="32"/>
          <w:vertAlign w:val="superscript"/>
        </w:rPr>
        <w:t>+</w:t>
      </w:r>
      <w:r w:rsidRPr="00F01109">
        <w:rPr>
          <w:rFonts w:ascii="TH SarabunPSK" w:hAnsi="TH SarabunPSK" w:cs="TH SarabunPSK"/>
          <w:color w:val="000000"/>
          <w:sz w:val="32"/>
          <w:szCs w:val="32"/>
        </w:rPr>
        <w:tab/>
      </w:r>
      <w:r w:rsidRPr="00F01109">
        <w:rPr>
          <w:rFonts w:ascii="TH SarabunPSK" w:hAnsi="TH SarabunPSK" w:cs="TH SarabunPSK"/>
          <w:color w:val="000000"/>
          <w:sz w:val="32"/>
          <w:szCs w:val="32"/>
        </w:rPr>
        <w:tab/>
      </w:r>
      <w:r w:rsidRPr="00F01109">
        <w:rPr>
          <w:rFonts w:ascii="TH SarabunPSK" w:hAnsi="TH SarabunPSK" w:cs="TH SarabunPSK"/>
          <w:sz w:val="32"/>
          <w:szCs w:val="32"/>
          <w:cs/>
        </w:rPr>
        <w:t>ดีมาก</w:t>
      </w:r>
      <w:r w:rsidRPr="00F01109">
        <w:rPr>
          <w:rFonts w:ascii="TH SarabunPSK" w:hAnsi="TH SarabunPSK" w:cs="TH SarabunPSK"/>
          <w:sz w:val="32"/>
          <w:szCs w:val="32"/>
        </w:rPr>
        <w:t xml:space="preserve"> (Very Good)</w:t>
      </w:r>
      <w:r w:rsidRPr="00F01109">
        <w:rPr>
          <w:rFonts w:ascii="TH SarabunPSK" w:hAnsi="TH SarabunPSK" w:cs="TH SarabunPSK"/>
          <w:sz w:val="32"/>
          <w:szCs w:val="32"/>
        </w:rPr>
        <w:tab/>
      </w:r>
      <w:r w:rsidRPr="00F01109">
        <w:rPr>
          <w:rFonts w:ascii="TH SarabunPSK" w:hAnsi="TH SarabunPSK" w:cs="TH SarabunPSK"/>
          <w:sz w:val="32"/>
          <w:szCs w:val="32"/>
        </w:rPr>
        <w:tab/>
      </w:r>
      <w:r w:rsidRPr="00F01109">
        <w:rPr>
          <w:rFonts w:ascii="TH SarabunPSK" w:hAnsi="TH SarabunPSK" w:cs="TH SarabunPSK"/>
          <w:color w:val="000000"/>
          <w:sz w:val="32"/>
          <w:szCs w:val="32"/>
          <w:cs/>
        </w:rPr>
        <w:t>3.5</w:t>
      </w:r>
    </w:p>
    <w:p w:rsidR="00F01109" w:rsidRPr="00F01109" w:rsidRDefault="00F01109" w:rsidP="00F01109">
      <w:pPr>
        <w:ind w:left="720" w:firstLine="2160"/>
        <w:rPr>
          <w:rFonts w:ascii="TH SarabunPSK" w:hAnsi="TH SarabunPSK" w:cs="TH SarabunPSK"/>
          <w:color w:val="000000"/>
          <w:sz w:val="32"/>
          <w:szCs w:val="32"/>
        </w:rPr>
      </w:pPr>
      <w:r w:rsidRPr="00F01109">
        <w:rPr>
          <w:rFonts w:ascii="TH SarabunPSK" w:hAnsi="TH SarabunPSK" w:cs="TH SarabunPSK"/>
          <w:color w:val="000000"/>
          <w:sz w:val="32"/>
          <w:szCs w:val="32"/>
        </w:rPr>
        <w:t>B</w:t>
      </w:r>
      <w:r w:rsidRPr="00F01109">
        <w:rPr>
          <w:rFonts w:ascii="TH SarabunPSK" w:hAnsi="TH SarabunPSK" w:cs="TH SarabunPSK"/>
          <w:color w:val="000000"/>
          <w:sz w:val="32"/>
          <w:szCs w:val="32"/>
        </w:rPr>
        <w:tab/>
      </w:r>
      <w:r w:rsidRPr="00F01109">
        <w:rPr>
          <w:rFonts w:ascii="TH SarabunPSK" w:hAnsi="TH SarabunPSK" w:cs="TH SarabunPSK"/>
          <w:color w:val="000000"/>
          <w:sz w:val="32"/>
          <w:szCs w:val="32"/>
        </w:rPr>
        <w:tab/>
      </w:r>
      <w:r w:rsidRPr="00F01109">
        <w:rPr>
          <w:rFonts w:ascii="TH SarabunPSK" w:hAnsi="TH SarabunPSK" w:cs="TH SarabunPSK"/>
          <w:color w:val="000000"/>
          <w:sz w:val="32"/>
          <w:szCs w:val="32"/>
          <w:cs/>
        </w:rPr>
        <w:t>ดี</w:t>
      </w:r>
      <w:r w:rsidRPr="00F01109">
        <w:rPr>
          <w:rFonts w:ascii="TH SarabunPSK" w:hAnsi="TH SarabunPSK" w:cs="TH SarabunPSK"/>
          <w:color w:val="000000"/>
          <w:sz w:val="32"/>
          <w:szCs w:val="32"/>
        </w:rPr>
        <w:t xml:space="preserve"> (Good)</w:t>
      </w:r>
      <w:r w:rsidRPr="00F01109">
        <w:rPr>
          <w:rFonts w:ascii="TH SarabunPSK" w:hAnsi="TH SarabunPSK" w:cs="TH SarabunPSK"/>
          <w:color w:val="000000"/>
          <w:sz w:val="32"/>
          <w:szCs w:val="32"/>
        </w:rPr>
        <w:tab/>
      </w:r>
      <w:r w:rsidRPr="00F01109">
        <w:rPr>
          <w:rFonts w:ascii="TH SarabunPSK" w:hAnsi="TH SarabunPSK" w:cs="TH SarabunPSK"/>
          <w:color w:val="000000"/>
          <w:sz w:val="32"/>
          <w:szCs w:val="32"/>
        </w:rPr>
        <w:tab/>
      </w:r>
      <w:r w:rsidRPr="00F01109">
        <w:rPr>
          <w:rFonts w:ascii="TH SarabunPSK" w:hAnsi="TH SarabunPSK" w:cs="TH SarabunPSK"/>
          <w:color w:val="000000"/>
          <w:sz w:val="32"/>
          <w:szCs w:val="32"/>
        </w:rPr>
        <w:tab/>
      </w:r>
      <w:r w:rsidRPr="00F01109">
        <w:rPr>
          <w:rFonts w:ascii="TH SarabunPSK" w:hAnsi="TH SarabunPSK" w:cs="TH SarabunPSK"/>
          <w:color w:val="000000"/>
          <w:sz w:val="32"/>
          <w:szCs w:val="32"/>
          <w:cs/>
        </w:rPr>
        <w:t>3.0</w:t>
      </w:r>
    </w:p>
    <w:p w:rsidR="00F01109" w:rsidRPr="00F01109" w:rsidRDefault="00F01109" w:rsidP="00F01109">
      <w:pPr>
        <w:ind w:left="720" w:firstLine="2160"/>
        <w:rPr>
          <w:rFonts w:ascii="TH SarabunPSK" w:hAnsi="TH SarabunPSK" w:cs="TH SarabunPSK"/>
          <w:color w:val="000000"/>
          <w:sz w:val="32"/>
          <w:szCs w:val="32"/>
          <w:cs/>
        </w:rPr>
      </w:pPr>
      <w:r w:rsidRPr="00F01109">
        <w:rPr>
          <w:rFonts w:ascii="TH SarabunPSK" w:hAnsi="TH SarabunPSK" w:cs="TH SarabunPSK"/>
          <w:color w:val="000000"/>
          <w:sz w:val="32"/>
          <w:szCs w:val="32"/>
        </w:rPr>
        <w:t>C</w:t>
      </w:r>
      <w:r w:rsidRPr="00F01109">
        <w:rPr>
          <w:rFonts w:ascii="TH SarabunPSK" w:hAnsi="TH SarabunPSK" w:cs="TH SarabunPSK"/>
          <w:color w:val="000000"/>
          <w:sz w:val="32"/>
          <w:szCs w:val="32"/>
          <w:vertAlign w:val="superscript"/>
        </w:rPr>
        <w:t>+</w:t>
      </w:r>
      <w:r w:rsidRPr="00F01109">
        <w:rPr>
          <w:rFonts w:ascii="TH SarabunPSK" w:hAnsi="TH SarabunPSK" w:cs="TH SarabunPSK"/>
          <w:color w:val="000000"/>
          <w:sz w:val="32"/>
          <w:szCs w:val="32"/>
        </w:rPr>
        <w:tab/>
      </w:r>
      <w:r w:rsidRPr="00F01109">
        <w:rPr>
          <w:rFonts w:ascii="TH SarabunPSK" w:hAnsi="TH SarabunPSK" w:cs="TH SarabunPSK"/>
          <w:color w:val="000000"/>
          <w:sz w:val="32"/>
          <w:szCs w:val="32"/>
        </w:rPr>
        <w:tab/>
      </w:r>
      <w:r w:rsidRPr="00F01109">
        <w:rPr>
          <w:rFonts w:ascii="TH SarabunPSK" w:hAnsi="TH SarabunPSK" w:cs="TH SarabunPSK"/>
          <w:color w:val="000000"/>
          <w:sz w:val="32"/>
          <w:szCs w:val="32"/>
          <w:cs/>
        </w:rPr>
        <w:t>ดีพอใช้</w:t>
      </w:r>
      <w:r w:rsidRPr="00F01109">
        <w:rPr>
          <w:rFonts w:ascii="TH SarabunPSK" w:hAnsi="TH SarabunPSK" w:cs="TH SarabunPSK"/>
          <w:color w:val="000000"/>
          <w:sz w:val="32"/>
          <w:szCs w:val="32"/>
        </w:rPr>
        <w:t xml:space="preserve"> (Fair Good)</w:t>
      </w:r>
      <w:r w:rsidRPr="00F01109">
        <w:rPr>
          <w:rFonts w:ascii="TH SarabunPSK" w:hAnsi="TH SarabunPSK" w:cs="TH SarabunPSK"/>
          <w:color w:val="000000"/>
          <w:sz w:val="32"/>
          <w:szCs w:val="32"/>
        </w:rPr>
        <w:tab/>
      </w:r>
      <w:r w:rsidRPr="00F01109">
        <w:rPr>
          <w:rFonts w:ascii="TH SarabunPSK" w:hAnsi="TH SarabunPSK" w:cs="TH SarabunPSK"/>
          <w:color w:val="000000"/>
          <w:sz w:val="32"/>
          <w:szCs w:val="32"/>
        </w:rPr>
        <w:tab/>
      </w:r>
      <w:r w:rsidRPr="00F01109">
        <w:rPr>
          <w:rFonts w:ascii="TH SarabunPSK" w:hAnsi="TH SarabunPSK" w:cs="TH SarabunPSK"/>
          <w:color w:val="000000"/>
          <w:sz w:val="32"/>
          <w:szCs w:val="32"/>
          <w:cs/>
        </w:rPr>
        <w:t>2.5</w:t>
      </w:r>
    </w:p>
    <w:p w:rsidR="00F01109" w:rsidRPr="00F01109" w:rsidRDefault="00F01109" w:rsidP="00F01109">
      <w:pPr>
        <w:ind w:left="720" w:firstLine="2160"/>
        <w:rPr>
          <w:rFonts w:ascii="TH SarabunPSK" w:hAnsi="TH SarabunPSK" w:cs="TH SarabunPSK"/>
          <w:color w:val="000000"/>
          <w:sz w:val="32"/>
          <w:szCs w:val="32"/>
          <w:cs/>
        </w:rPr>
      </w:pPr>
      <w:r w:rsidRPr="00F01109">
        <w:rPr>
          <w:rFonts w:ascii="TH SarabunPSK" w:hAnsi="TH SarabunPSK" w:cs="TH SarabunPSK"/>
          <w:color w:val="000000"/>
          <w:sz w:val="32"/>
          <w:szCs w:val="32"/>
        </w:rPr>
        <w:t>C</w:t>
      </w:r>
      <w:r w:rsidRPr="00F01109">
        <w:rPr>
          <w:rFonts w:ascii="TH SarabunPSK" w:hAnsi="TH SarabunPSK" w:cs="TH SarabunPSK"/>
          <w:color w:val="000000"/>
          <w:sz w:val="32"/>
          <w:szCs w:val="32"/>
        </w:rPr>
        <w:tab/>
      </w:r>
      <w:r w:rsidRPr="00F01109">
        <w:rPr>
          <w:rFonts w:ascii="TH SarabunPSK" w:hAnsi="TH SarabunPSK" w:cs="TH SarabunPSK"/>
          <w:color w:val="000000"/>
          <w:sz w:val="32"/>
          <w:szCs w:val="32"/>
        </w:rPr>
        <w:tab/>
      </w:r>
      <w:r w:rsidRPr="00F01109">
        <w:rPr>
          <w:rFonts w:ascii="TH SarabunPSK" w:hAnsi="TH SarabunPSK" w:cs="TH SarabunPSK"/>
          <w:color w:val="000000"/>
          <w:sz w:val="32"/>
          <w:szCs w:val="32"/>
          <w:cs/>
        </w:rPr>
        <w:t>พอใช้</w:t>
      </w:r>
      <w:r w:rsidRPr="00F01109">
        <w:rPr>
          <w:rFonts w:ascii="TH SarabunPSK" w:hAnsi="TH SarabunPSK" w:cs="TH SarabunPSK"/>
          <w:color w:val="000000"/>
          <w:sz w:val="32"/>
          <w:szCs w:val="32"/>
        </w:rPr>
        <w:t xml:space="preserve"> (Fair)</w:t>
      </w:r>
      <w:r w:rsidRPr="00F01109">
        <w:rPr>
          <w:rFonts w:ascii="TH SarabunPSK" w:hAnsi="TH SarabunPSK" w:cs="TH SarabunPSK"/>
          <w:color w:val="000000"/>
          <w:sz w:val="32"/>
          <w:szCs w:val="32"/>
        </w:rPr>
        <w:tab/>
      </w:r>
      <w:r w:rsidRPr="00F01109">
        <w:rPr>
          <w:rFonts w:ascii="TH SarabunPSK" w:hAnsi="TH SarabunPSK" w:cs="TH SarabunPSK"/>
          <w:color w:val="000000"/>
          <w:sz w:val="32"/>
          <w:szCs w:val="32"/>
        </w:rPr>
        <w:tab/>
      </w:r>
      <w:r w:rsidRPr="00F01109">
        <w:rPr>
          <w:rFonts w:ascii="TH SarabunPSK" w:hAnsi="TH SarabunPSK" w:cs="TH SarabunPSK"/>
          <w:color w:val="000000"/>
          <w:sz w:val="32"/>
          <w:szCs w:val="32"/>
        </w:rPr>
        <w:tab/>
      </w:r>
      <w:r w:rsidRPr="00F01109">
        <w:rPr>
          <w:rFonts w:ascii="TH SarabunPSK" w:hAnsi="TH SarabunPSK" w:cs="TH SarabunPSK"/>
          <w:color w:val="000000"/>
          <w:sz w:val="32"/>
          <w:szCs w:val="32"/>
          <w:cs/>
        </w:rPr>
        <w:t>2.0</w:t>
      </w:r>
    </w:p>
    <w:p w:rsidR="00F01109" w:rsidRPr="00F01109" w:rsidRDefault="00F01109" w:rsidP="00F01109">
      <w:pPr>
        <w:ind w:left="720" w:firstLine="2160"/>
        <w:rPr>
          <w:rFonts w:ascii="TH SarabunPSK" w:hAnsi="TH SarabunPSK" w:cs="TH SarabunPSK"/>
          <w:color w:val="000000"/>
          <w:sz w:val="32"/>
          <w:szCs w:val="32"/>
          <w:cs/>
        </w:rPr>
      </w:pPr>
      <w:r w:rsidRPr="00F01109">
        <w:rPr>
          <w:rFonts w:ascii="TH SarabunPSK" w:hAnsi="TH SarabunPSK" w:cs="TH SarabunPSK"/>
          <w:color w:val="000000"/>
          <w:sz w:val="32"/>
          <w:szCs w:val="32"/>
        </w:rPr>
        <w:t>D</w:t>
      </w:r>
      <w:r w:rsidRPr="00F01109">
        <w:rPr>
          <w:rFonts w:ascii="TH SarabunPSK" w:hAnsi="TH SarabunPSK" w:cs="TH SarabunPSK"/>
          <w:color w:val="000000"/>
          <w:sz w:val="32"/>
          <w:szCs w:val="32"/>
          <w:vertAlign w:val="superscript"/>
        </w:rPr>
        <w:t>+</w:t>
      </w:r>
      <w:r w:rsidRPr="00F01109">
        <w:rPr>
          <w:rFonts w:ascii="TH SarabunPSK" w:hAnsi="TH SarabunPSK" w:cs="TH SarabunPSK"/>
          <w:color w:val="000000"/>
          <w:sz w:val="32"/>
          <w:szCs w:val="32"/>
        </w:rPr>
        <w:tab/>
      </w:r>
      <w:r w:rsidRPr="00F01109">
        <w:rPr>
          <w:rFonts w:ascii="TH SarabunPSK" w:hAnsi="TH SarabunPSK" w:cs="TH SarabunPSK"/>
          <w:color w:val="000000"/>
          <w:sz w:val="32"/>
          <w:szCs w:val="32"/>
        </w:rPr>
        <w:tab/>
      </w:r>
      <w:r w:rsidRPr="00F01109">
        <w:rPr>
          <w:rFonts w:ascii="TH SarabunPSK" w:hAnsi="TH SarabunPSK" w:cs="TH SarabunPSK"/>
          <w:color w:val="000000"/>
          <w:sz w:val="32"/>
          <w:szCs w:val="32"/>
          <w:cs/>
        </w:rPr>
        <w:t>อ่อน</w:t>
      </w:r>
      <w:r w:rsidRPr="00F01109">
        <w:rPr>
          <w:rFonts w:ascii="TH SarabunPSK" w:hAnsi="TH SarabunPSK" w:cs="TH SarabunPSK"/>
          <w:color w:val="000000"/>
          <w:sz w:val="32"/>
          <w:szCs w:val="32"/>
        </w:rPr>
        <w:t xml:space="preserve"> (Poor)</w:t>
      </w:r>
      <w:r w:rsidRPr="00F01109">
        <w:rPr>
          <w:rFonts w:ascii="TH SarabunPSK" w:hAnsi="TH SarabunPSK" w:cs="TH SarabunPSK"/>
          <w:color w:val="000000"/>
          <w:sz w:val="32"/>
          <w:szCs w:val="32"/>
        </w:rPr>
        <w:tab/>
      </w:r>
      <w:r w:rsidRPr="00F01109">
        <w:rPr>
          <w:rFonts w:ascii="TH SarabunPSK" w:hAnsi="TH SarabunPSK" w:cs="TH SarabunPSK"/>
          <w:color w:val="000000"/>
          <w:sz w:val="32"/>
          <w:szCs w:val="32"/>
        </w:rPr>
        <w:tab/>
      </w:r>
      <w:r w:rsidRPr="00F01109">
        <w:rPr>
          <w:rFonts w:ascii="TH SarabunPSK" w:hAnsi="TH SarabunPSK" w:cs="TH SarabunPSK"/>
          <w:color w:val="000000"/>
          <w:sz w:val="32"/>
          <w:szCs w:val="32"/>
        </w:rPr>
        <w:tab/>
      </w:r>
      <w:r w:rsidRPr="00F01109">
        <w:rPr>
          <w:rFonts w:ascii="TH SarabunPSK" w:hAnsi="TH SarabunPSK" w:cs="TH SarabunPSK"/>
          <w:color w:val="000000"/>
          <w:sz w:val="32"/>
          <w:szCs w:val="32"/>
          <w:cs/>
        </w:rPr>
        <w:t>1.5</w:t>
      </w:r>
    </w:p>
    <w:p w:rsidR="00F01109" w:rsidRPr="00F01109" w:rsidRDefault="00F01109" w:rsidP="00F01109">
      <w:pPr>
        <w:ind w:left="720" w:firstLine="2160"/>
        <w:rPr>
          <w:rFonts w:ascii="TH SarabunPSK" w:hAnsi="TH SarabunPSK" w:cs="TH SarabunPSK"/>
          <w:color w:val="000000"/>
          <w:sz w:val="32"/>
          <w:szCs w:val="32"/>
        </w:rPr>
      </w:pPr>
      <w:r w:rsidRPr="00F01109">
        <w:rPr>
          <w:rFonts w:ascii="TH SarabunPSK" w:hAnsi="TH SarabunPSK" w:cs="TH SarabunPSK"/>
          <w:color w:val="000000"/>
          <w:sz w:val="32"/>
          <w:szCs w:val="32"/>
        </w:rPr>
        <w:t>D</w:t>
      </w:r>
      <w:r w:rsidRPr="00F01109">
        <w:rPr>
          <w:rFonts w:ascii="TH SarabunPSK" w:hAnsi="TH SarabunPSK" w:cs="TH SarabunPSK"/>
          <w:color w:val="000000"/>
          <w:sz w:val="32"/>
          <w:szCs w:val="32"/>
        </w:rPr>
        <w:tab/>
      </w:r>
      <w:r w:rsidRPr="00F01109">
        <w:rPr>
          <w:rFonts w:ascii="TH SarabunPSK" w:hAnsi="TH SarabunPSK" w:cs="TH SarabunPSK"/>
          <w:color w:val="000000"/>
          <w:sz w:val="32"/>
          <w:szCs w:val="32"/>
        </w:rPr>
        <w:tab/>
      </w:r>
      <w:r w:rsidRPr="00F01109">
        <w:rPr>
          <w:rFonts w:ascii="TH SarabunPSK" w:hAnsi="TH SarabunPSK" w:cs="TH SarabunPSK"/>
          <w:color w:val="000000"/>
          <w:sz w:val="32"/>
          <w:szCs w:val="32"/>
          <w:cs/>
        </w:rPr>
        <w:t>อ่อนมาก</w:t>
      </w:r>
      <w:r w:rsidRPr="00F01109">
        <w:rPr>
          <w:rFonts w:ascii="TH SarabunPSK" w:hAnsi="TH SarabunPSK" w:cs="TH SarabunPSK"/>
          <w:color w:val="000000"/>
          <w:sz w:val="32"/>
          <w:szCs w:val="32"/>
        </w:rPr>
        <w:t xml:space="preserve"> (Very Poor)</w:t>
      </w:r>
      <w:r w:rsidRPr="00F01109">
        <w:rPr>
          <w:rFonts w:ascii="TH SarabunPSK" w:hAnsi="TH SarabunPSK" w:cs="TH SarabunPSK"/>
          <w:color w:val="000000"/>
          <w:sz w:val="32"/>
          <w:szCs w:val="32"/>
        </w:rPr>
        <w:tab/>
      </w:r>
      <w:r w:rsidRPr="00F01109">
        <w:rPr>
          <w:rFonts w:ascii="TH SarabunPSK" w:hAnsi="TH SarabunPSK" w:cs="TH SarabunPSK"/>
          <w:color w:val="000000"/>
          <w:sz w:val="32"/>
          <w:szCs w:val="32"/>
        </w:rPr>
        <w:tab/>
      </w:r>
      <w:r w:rsidRPr="00F01109">
        <w:rPr>
          <w:rFonts w:ascii="TH SarabunPSK" w:hAnsi="TH SarabunPSK" w:cs="TH SarabunPSK"/>
          <w:color w:val="000000"/>
          <w:sz w:val="32"/>
          <w:szCs w:val="32"/>
          <w:cs/>
        </w:rPr>
        <w:t>1.0</w:t>
      </w:r>
      <w:r w:rsidRPr="00F01109">
        <w:rPr>
          <w:rFonts w:ascii="TH SarabunPSK" w:hAnsi="TH SarabunPSK" w:cs="TH SarabunPSK"/>
          <w:color w:val="000000"/>
          <w:sz w:val="32"/>
          <w:szCs w:val="32"/>
        </w:rPr>
        <w:t xml:space="preserve"> </w:t>
      </w:r>
    </w:p>
    <w:p w:rsidR="00F01109" w:rsidRPr="00F01109" w:rsidRDefault="00F01109" w:rsidP="00F01109">
      <w:pPr>
        <w:ind w:left="720" w:firstLine="2160"/>
        <w:rPr>
          <w:rFonts w:ascii="TH SarabunPSK" w:hAnsi="TH SarabunPSK" w:cs="TH SarabunPSK"/>
          <w:color w:val="000000"/>
          <w:sz w:val="32"/>
          <w:szCs w:val="32"/>
          <w:cs/>
        </w:rPr>
      </w:pPr>
      <w:r w:rsidRPr="00F01109">
        <w:rPr>
          <w:rFonts w:ascii="TH SarabunPSK" w:hAnsi="TH SarabunPSK" w:cs="TH SarabunPSK"/>
          <w:color w:val="000000"/>
          <w:sz w:val="32"/>
          <w:szCs w:val="32"/>
        </w:rPr>
        <w:t>E</w:t>
      </w:r>
      <w:r w:rsidRPr="00F01109">
        <w:rPr>
          <w:rFonts w:ascii="TH SarabunPSK" w:hAnsi="TH SarabunPSK" w:cs="TH SarabunPSK"/>
          <w:color w:val="000000"/>
          <w:sz w:val="32"/>
          <w:szCs w:val="32"/>
        </w:rPr>
        <w:tab/>
      </w:r>
      <w:r w:rsidRPr="00F01109">
        <w:rPr>
          <w:rFonts w:ascii="TH SarabunPSK" w:hAnsi="TH SarabunPSK" w:cs="TH SarabunPSK"/>
          <w:color w:val="000000"/>
          <w:sz w:val="32"/>
          <w:szCs w:val="32"/>
        </w:rPr>
        <w:tab/>
      </w:r>
      <w:r w:rsidRPr="00F01109">
        <w:rPr>
          <w:rFonts w:ascii="TH SarabunPSK" w:hAnsi="TH SarabunPSK" w:cs="TH SarabunPSK"/>
          <w:color w:val="000000"/>
          <w:sz w:val="32"/>
          <w:szCs w:val="32"/>
          <w:cs/>
        </w:rPr>
        <w:t>ตก</w:t>
      </w:r>
      <w:r w:rsidRPr="00F01109">
        <w:rPr>
          <w:rFonts w:ascii="TH SarabunPSK" w:hAnsi="TH SarabunPSK" w:cs="TH SarabunPSK"/>
          <w:color w:val="000000"/>
          <w:sz w:val="32"/>
          <w:szCs w:val="32"/>
        </w:rPr>
        <w:t xml:space="preserve"> (Fail)</w:t>
      </w:r>
      <w:r w:rsidRPr="00F01109">
        <w:rPr>
          <w:rFonts w:ascii="TH SarabunPSK" w:hAnsi="TH SarabunPSK" w:cs="TH SarabunPSK"/>
          <w:color w:val="000000"/>
          <w:sz w:val="32"/>
          <w:szCs w:val="32"/>
        </w:rPr>
        <w:tab/>
      </w:r>
      <w:r w:rsidRPr="00F01109">
        <w:rPr>
          <w:rFonts w:ascii="TH SarabunPSK" w:hAnsi="TH SarabunPSK" w:cs="TH SarabunPSK"/>
          <w:color w:val="000000"/>
          <w:sz w:val="32"/>
          <w:szCs w:val="32"/>
        </w:rPr>
        <w:tab/>
      </w:r>
      <w:r w:rsidRPr="00F01109">
        <w:rPr>
          <w:rFonts w:ascii="TH SarabunPSK" w:hAnsi="TH SarabunPSK" w:cs="TH SarabunPSK"/>
          <w:color w:val="000000"/>
          <w:sz w:val="32"/>
          <w:szCs w:val="32"/>
        </w:rPr>
        <w:tab/>
      </w:r>
      <w:r w:rsidRPr="00F01109">
        <w:rPr>
          <w:rFonts w:ascii="TH SarabunPSK" w:hAnsi="TH SarabunPSK" w:cs="TH SarabunPSK"/>
          <w:color w:val="000000"/>
          <w:sz w:val="32"/>
          <w:szCs w:val="32"/>
          <w:cs/>
        </w:rPr>
        <w:t>0.0</w:t>
      </w:r>
    </w:p>
    <w:p w:rsidR="00F01109" w:rsidRPr="00F01109" w:rsidRDefault="00F01109" w:rsidP="00F01109">
      <w:pPr>
        <w:jc w:val="thaiDistribute"/>
        <w:rPr>
          <w:rFonts w:ascii="TH SarabunPSK" w:hAnsi="TH SarabunPSK" w:cs="TH SarabunPSK"/>
          <w:color w:val="000000"/>
          <w:sz w:val="32"/>
          <w:szCs w:val="32"/>
        </w:rPr>
      </w:pPr>
      <w:r w:rsidRPr="00F01109">
        <w:rPr>
          <w:rFonts w:ascii="TH SarabunPSK" w:hAnsi="TH SarabunPSK" w:cs="TH SarabunPSK"/>
          <w:color w:val="000000"/>
          <w:sz w:val="32"/>
          <w:szCs w:val="32"/>
        </w:rPr>
        <w:tab/>
      </w:r>
      <w:r w:rsidRPr="00F01109">
        <w:rPr>
          <w:rFonts w:ascii="TH SarabunPSK" w:hAnsi="TH SarabunPSK" w:cs="TH SarabunPSK"/>
          <w:color w:val="000000"/>
          <w:sz w:val="32"/>
          <w:szCs w:val="32"/>
        </w:rPr>
        <w:tab/>
      </w:r>
      <w:r w:rsidRPr="00F01109">
        <w:rPr>
          <w:rFonts w:ascii="TH SarabunPSK" w:hAnsi="TH SarabunPSK" w:cs="TH SarabunPSK"/>
          <w:color w:val="000000"/>
          <w:sz w:val="32"/>
          <w:szCs w:val="32"/>
          <w:cs/>
        </w:rPr>
        <w:tab/>
        <w:t xml:space="preserve">ระดับคะแนนที่ถือว่าสอบได้ตามระบบนี้ ต้องไม่ต่ำกว่า </w:t>
      </w:r>
      <w:r w:rsidRPr="00F01109">
        <w:rPr>
          <w:rFonts w:ascii="TH SarabunPSK" w:hAnsi="TH SarabunPSK" w:cs="TH SarabunPSK"/>
          <w:color w:val="000000"/>
          <w:sz w:val="32"/>
          <w:szCs w:val="32"/>
        </w:rPr>
        <w:t xml:space="preserve">“D” </w:t>
      </w:r>
      <w:r w:rsidRPr="00F01109">
        <w:rPr>
          <w:rFonts w:ascii="TH SarabunPSK" w:hAnsi="TH SarabunPSK" w:cs="TH SarabunPSK"/>
          <w:color w:val="000000"/>
          <w:sz w:val="32"/>
          <w:szCs w:val="32"/>
          <w:cs/>
        </w:rPr>
        <w:t xml:space="preserve">ถ้านักศึกษาได้ระดับคะแนนเป็น </w:t>
      </w:r>
      <w:r w:rsidRPr="00F01109">
        <w:rPr>
          <w:rFonts w:ascii="TH SarabunPSK" w:hAnsi="TH SarabunPSK" w:cs="TH SarabunPSK"/>
          <w:color w:val="000000"/>
          <w:sz w:val="32"/>
          <w:szCs w:val="32"/>
        </w:rPr>
        <w:t xml:space="preserve">“E” </w:t>
      </w:r>
      <w:r w:rsidRPr="00F01109">
        <w:rPr>
          <w:rFonts w:ascii="TH SarabunPSK" w:hAnsi="TH SarabunPSK" w:cs="TH SarabunPSK"/>
          <w:color w:val="000000"/>
          <w:sz w:val="32"/>
          <w:szCs w:val="32"/>
          <w:cs/>
        </w:rPr>
        <w:t>ในรายวิชาใด ต้องลงทะเบียนและเรียนวิชานั้นใหม่จนกว่าจะสอบได้ ยกเว้นรายวิชาที่เป็นวิชาเลือก ให้ลงทะเบียนและเรียนรายวิชาอื่นที่อยู่ในกลุ่มเดียวกันแทนได้</w:t>
      </w:r>
    </w:p>
    <w:p w:rsidR="00F01109" w:rsidRPr="00F01109" w:rsidRDefault="00F01109" w:rsidP="00F01109">
      <w:pPr>
        <w:jc w:val="thaiDistribute"/>
        <w:rPr>
          <w:rFonts w:ascii="TH SarabunPSK" w:hAnsi="TH SarabunPSK" w:cs="TH SarabunPSK"/>
          <w:color w:val="000000"/>
          <w:sz w:val="32"/>
          <w:szCs w:val="32"/>
        </w:rPr>
      </w:pPr>
      <w:r w:rsidRPr="00F01109">
        <w:rPr>
          <w:rFonts w:ascii="TH SarabunPSK" w:hAnsi="TH SarabunPSK" w:cs="TH SarabunPSK"/>
          <w:color w:val="000000"/>
          <w:sz w:val="32"/>
          <w:szCs w:val="32"/>
        </w:rPr>
        <w:tab/>
      </w:r>
      <w:r w:rsidRPr="00F01109">
        <w:rPr>
          <w:rFonts w:ascii="TH SarabunPSK" w:hAnsi="TH SarabunPSK" w:cs="TH SarabunPSK"/>
          <w:color w:val="000000"/>
          <w:sz w:val="32"/>
          <w:szCs w:val="32"/>
        </w:rPr>
        <w:tab/>
      </w:r>
      <w:r w:rsidRPr="00F01109">
        <w:rPr>
          <w:rFonts w:ascii="TH SarabunPSK" w:hAnsi="TH SarabunPSK" w:cs="TH SarabunPSK"/>
          <w:color w:val="000000"/>
          <w:sz w:val="32"/>
          <w:szCs w:val="32"/>
          <w:cs/>
        </w:rPr>
        <w:tab/>
        <w:t xml:space="preserve">สำหรับรายวิชาเตรียมฝึกประสบการณ์วิชาชีพ และรายวิชาฝึกประสบการณ์วิชาชีพ ผลการประเมินที่มีค่าระดับคะแนนต่ำกว่า </w:t>
      </w:r>
      <w:r w:rsidRPr="00F01109">
        <w:rPr>
          <w:rFonts w:ascii="TH SarabunPSK" w:hAnsi="TH SarabunPSK" w:cs="TH SarabunPSK"/>
          <w:color w:val="000000"/>
          <w:sz w:val="32"/>
          <w:szCs w:val="32"/>
        </w:rPr>
        <w:t xml:space="preserve">“C” </w:t>
      </w:r>
      <w:r w:rsidRPr="00F01109">
        <w:rPr>
          <w:rFonts w:ascii="TH SarabunPSK" w:hAnsi="TH SarabunPSK" w:cs="TH SarabunPSK"/>
          <w:color w:val="000000"/>
          <w:sz w:val="32"/>
          <w:szCs w:val="32"/>
          <w:cs/>
        </w:rPr>
        <w:t xml:space="preserve">ถือว่าสอบตก นักศึกษาจะต้องลงทะเบียนและเรียนใหม่ ในกรณีนี้ ถ้าได้รับการประเมินรายวิชาดังกล่าวต่ำกว่า </w:t>
      </w:r>
      <w:r w:rsidRPr="00F01109">
        <w:rPr>
          <w:rFonts w:ascii="TH SarabunPSK" w:hAnsi="TH SarabunPSK" w:cs="TH SarabunPSK"/>
          <w:color w:val="000000"/>
          <w:sz w:val="32"/>
          <w:szCs w:val="32"/>
        </w:rPr>
        <w:t xml:space="preserve">“C” </w:t>
      </w:r>
      <w:r w:rsidRPr="00F01109">
        <w:rPr>
          <w:rFonts w:ascii="TH SarabunPSK" w:hAnsi="TH SarabunPSK" w:cs="TH SarabunPSK"/>
          <w:color w:val="000000"/>
          <w:sz w:val="32"/>
          <w:szCs w:val="32"/>
          <w:cs/>
        </w:rPr>
        <w:t>เป็นครั้งที่สองให้นักศึกษาผู้นั้นพ้นสภาพการเป็นนักศึกษา</w:t>
      </w:r>
    </w:p>
    <w:p w:rsidR="00F01109" w:rsidRPr="00F01109" w:rsidRDefault="00F01109" w:rsidP="00F01109">
      <w:pPr>
        <w:jc w:val="thaiDistribute"/>
        <w:rPr>
          <w:rFonts w:ascii="TH SarabunPSK" w:hAnsi="TH SarabunPSK" w:cs="TH SarabunPSK"/>
          <w:color w:val="000000"/>
          <w:sz w:val="32"/>
          <w:szCs w:val="32"/>
        </w:rPr>
      </w:pPr>
      <w:r w:rsidRPr="00F01109">
        <w:rPr>
          <w:rFonts w:ascii="TH SarabunPSK" w:hAnsi="TH SarabunPSK" w:cs="TH SarabunPSK"/>
          <w:color w:val="000000"/>
          <w:sz w:val="32"/>
          <w:szCs w:val="32"/>
        </w:rPr>
        <w:tab/>
        <w:t xml:space="preserve"> </w:t>
      </w:r>
      <w:r w:rsidRPr="00F01109">
        <w:rPr>
          <w:rFonts w:ascii="TH SarabunPSK" w:hAnsi="TH SarabunPSK" w:cs="TH SarabunPSK"/>
          <w:color w:val="000000"/>
          <w:sz w:val="32"/>
          <w:szCs w:val="32"/>
        </w:rPr>
        <w:tab/>
      </w:r>
      <w:r w:rsidRPr="00F01109">
        <w:rPr>
          <w:rFonts w:ascii="TH SarabunPSK" w:hAnsi="TH SarabunPSK" w:cs="TH SarabunPSK"/>
          <w:color w:val="000000"/>
          <w:sz w:val="32"/>
          <w:szCs w:val="32"/>
          <w:cs/>
        </w:rPr>
        <w:tab/>
        <w:t>6</w:t>
      </w:r>
      <w:r w:rsidRPr="00F01109">
        <w:rPr>
          <w:rFonts w:ascii="TH SarabunPSK" w:hAnsi="TH SarabunPSK" w:cs="TH SarabunPSK"/>
          <w:color w:val="000000"/>
          <w:sz w:val="32"/>
          <w:szCs w:val="32"/>
        </w:rPr>
        <w:t>.</w:t>
      </w:r>
      <w:r w:rsidRPr="00F01109">
        <w:rPr>
          <w:rFonts w:ascii="TH SarabunPSK" w:hAnsi="TH SarabunPSK" w:cs="TH SarabunPSK"/>
          <w:color w:val="000000"/>
          <w:sz w:val="32"/>
          <w:szCs w:val="32"/>
          <w:cs/>
        </w:rPr>
        <w:t>2 สำหรับรายวิชาที่หลักสูตร หรือสภามหาวิทยาลัยกำหนดให้เรียน เพิ่มเติมตามข้อกำหนดเฉพาะ โดยไม่คิดค่าระดับคะแนน ให้ประเมินผลในระบบสัญลักษณ์ ดังต่อไปนี้</w:t>
      </w:r>
    </w:p>
    <w:p w:rsidR="00F01109" w:rsidRPr="00F01109" w:rsidRDefault="00F01109" w:rsidP="00F01109">
      <w:pPr>
        <w:pStyle w:val="3"/>
        <w:rPr>
          <w:rFonts w:ascii="TH SarabunPSK" w:hAnsi="TH SarabunPSK" w:cs="TH SarabunPSK"/>
          <w:sz w:val="32"/>
          <w:szCs w:val="32"/>
        </w:rPr>
      </w:pPr>
      <w:r w:rsidRPr="00F01109">
        <w:rPr>
          <w:rFonts w:ascii="TH SarabunPSK" w:hAnsi="TH SarabunPSK" w:cs="TH SarabunPSK"/>
          <w:sz w:val="32"/>
          <w:szCs w:val="32"/>
        </w:rPr>
        <w:tab/>
      </w:r>
      <w:r w:rsidRPr="00F01109">
        <w:rPr>
          <w:rFonts w:ascii="TH SarabunPSK" w:hAnsi="TH SarabunPSK" w:cs="TH SarabunPSK"/>
          <w:sz w:val="32"/>
          <w:szCs w:val="32"/>
        </w:rPr>
        <w:tab/>
      </w:r>
      <w:r w:rsidRPr="00F01109">
        <w:rPr>
          <w:rFonts w:ascii="TH SarabunPSK" w:hAnsi="TH SarabunPSK" w:cs="TH SarabunPSK"/>
          <w:sz w:val="32"/>
          <w:szCs w:val="32"/>
          <w:cs/>
        </w:rPr>
        <w:tab/>
        <w:t xml:space="preserve">     ระดับการประเมิน</w:t>
      </w:r>
      <w:r w:rsidRPr="00F01109">
        <w:rPr>
          <w:rFonts w:ascii="TH SarabunPSK" w:hAnsi="TH SarabunPSK" w:cs="TH SarabunPSK"/>
          <w:sz w:val="32"/>
          <w:szCs w:val="32"/>
        </w:rPr>
        <w:tab/>
      </w:r>
      <w:r w:rsidRPr="00F01109">
        <w:rPr>
          <w:rFonts w:ascii="TH SarabunPSK" w:hAnsi="TH SarabunPSK" w:cs="TH SarabunPSK"/>
          <w:sz w:val="32"/>
          <w:szCs w:val="32"/>
        </w:rPr>
        <w:tab/>
      </w:r>
      <w:r w:rsidRPr="00F01109">
        <w:rPr>
          <w:rFonts w:ascii="TH SarabunPSK" w:hAnsi="TH SarabunPSK" w:cs="TH SarabunPSK"/>
          <w:sz w:val="32"/>
          <w:szCs w:val="32"/>
        </w:rPr>
        <w:tab/>
      </w:r>
      <w:r w:rsidRPr="00F01109">
        <w:rPr>
          <w:rFonts w:ascii="TH SarabunPSK" w:hAnsi="TH SarabunPSK" w:cs="TH SarabunPSK"/>
          <w:sz w:val="32"/>
          <w:szCs w:val="32"/>
          <w:cs/>
        </w:rPr>
        <w:t xml:space="preserve"> </w:t>
      </w:r>
      <w:r w:rsidRPr="00F01109">
        <w:rPr>
          <w:rFonts w:ascii="TH SarabunPSK" w:hAnsi="TH SarabunPSK" w:cs="TH SarabunPSK"/>
          <w:sz w:val="32"/>
          <w:szCs w:val="32"/>
          <w:cs/>
        </w:rPr>
        <w:tab/>
      </w:r>
      <w:r w:rsidRPr="00F01109">
        <w:rPr>
          <w:rFonts w:ascii="TH SarabunPSK" w:hAnsi="TH SarabunPSK" w:cs="TH SarabunPSK"/>
          <w:sz w:val="32"/>
          <w:szCs w:val="32"/>
          <w:cs/>
        </w:rPr>
        <w:tab/>
        <w:t>ผลการเรียน</w:t>
      </w:r>
    </w:p>
    <w:p w:rsidR="00F01109" w:rsidRPr="00F01109" w:rsidRDefault="00F01109" w:rsidP="00F01109">
      <w:pPr>
        <w:rPr>
          <w:rFonts w:ascii="TH SarabunPSK" w:hAnsi="TH SarabunPSK" w:cs="TH SarabunPSK"/>
          <w:color w:val="000000"/>
          <w:sz w:val="32"/>
          <w:szCs w:val="32"/>
        </w:rPr>
      </w:pPr>
      <w:r w:rsidRPr="00F01109">
        <w:rPr>
          <w:rFonts w:ascii="TH SarabunPSK" w:hAnsi="TH SarabunPSK" w:cs="TH SarabunPSK"/>
          <w:color w:val="000000"/>
          <w:sz w:val="32"/>
          <w:szCs w:val="32"/>
        </w:rPr>
        <w:tab/>
      </w:r>
      <w:r w:rsidRPr="00F01109">
        <w:rPr>
          <w:rFonts w:ascii="TH SarabunPSK" w:hAnsi="TH SarabunPSK" w:cs="TH SarabunPSK"/>
          <w:color w:val="000000"/>
          <w:sz w:val="32"/>
          <w:szCs w:val="32"/>
        </w:rPr>
        <w:tab/>
      </w:r>
      <w:r w:rsidRPr="00F01109">
        <w:rPr>
          <w:rFonts w:ascii="TH SarabunPSK" w:hAnsi="TH SarabunPSK" w:cs="TH SarabunPSK"/>
          <w:color w:val="000000"/>
          <w:sz w:val="32"/>
          <w:szCs w:val="32"/>
          <w:cs/>
        </w:rPr>
        <w:tab/>
      </w:r>
      <w:r w:rsidRPr="00F01109">
        <w:rPr>
          <w:rFonts w:ascii="TH SarabunPSK" w:hAnsi="TH SarabunPSK" w:cs="TH SarabunPSK"/>
          <w:color w:val="000000"/>
          <w:sz w:val="32"/>
          <w:szCs w:val="32"/>
          <w:cs/>
        </w:rPr>
        <w:tab/>
      </w:r>
      <w:r w:rsidRPr="00F01109">
        <w:rPr>
          <w:rFonts w:ascii="TH SarabunPSK" w:hAnsi="TH SarabunPSK" w:cs="TH SarabunPSK"/>
          <w:color w:val="000000"/>
          <w:sz w:val="32"/>
          <w:szCs w:val="32"/>
        </w:rPr>
        <w:t>PD (Pass with Distinction)</w:t>
      </w:r>
      <w:r w:rsidRPr="00F01109">
        <w:rPr>
          <w:rFonts w:ascii="TH SarabunPSK" w:hAnsi="TH SarabunPSK" w:cs="TH SarabunPSK"/>
          <w:color w:val="000000"/>
          <w:sz w:val="32"/>
          <w:szCs w:val="32"/>
        </w:rPr>
        <w:tab/>
      </w:r>
      <w:r w:rsidRPr="00F01109">
        <w:rPr>
          <w:rFonts w:ascii="TH SarabunPSK" w:hAnsi="TH SarabunPSK" w:cs="TH SarabunPSK"/>
          <w:color w:val="000000"/>
          <w:sz w:val="32"/>
          <w:szCs w:val="32"/>
        </w:rPr>
        <w:tab/>
      </w:r>
      <w:r w:rsidRPr="00F01109">
        <w:rPr>
          <w:rFonts w:ascii="TH SarabunPSK" w:hAnsi="TH SarabunPSK" w:cs="TH SarabunPSK"/>
          <w:color w:val="000000"/>
          <w:sz w:val="32"/>
          <w:szCs w:val="32"/>
          <w:cs/>
        </w:rPr>
        <w:t xml:space="preserve">  </w:t>
      </w:r>
      <w:r w:rsidRPr="00F01109">
        <w:rPr>
          <w:rFonts w:ascii="TH SarabunPSK" w:hAnsi="TH SarabunPSK" w:cs="TH SarabunPSK"/>
          <w:color w:val="000000"/>
          <w:sz w:val="32"/>
          <w:szCs w:val="32"/>
          <w:cs/>
        </w:rPr>
        <w:tab/>
        <w:t xml:space="preserve">   ผ่านดีเยี่ยม</w:t>
      </w:r>
    </w:p>
    <w:p w:rsidR="00F01109" w:rsidRPr="00F01109" w:rsidRDefault="00F01109" w:rsidP="00F01109">
      <w:pPr>
        <w:rPr>
          <w:rFonts w:ascii="TH SarabunPSK" w:hAnsi="TH SarabunPSK" w:cs="TH SarabunPSK"/>
          <w:color w:val="000000"/>
          <w:sz w:val="32"/>
          <w:szCs w:val="32"/>
          <w:cs/>
        </w:rPr>
      </w:pPr>
      <w:r w:rsidRPr="00F01109">
        <w:rPr>
          <w:rFonts w:ascii="TH SarabunPSK" w:hAnsi="TH SarabunPSK" w:cs="TH SarabunPSK"/>
          <w:color w:val="000000"/>
          <w:sz w:val="32"/>
          <w:szCs w:val="32"/>
        </w:rPr>
        <w:tab/>
      </w:r>
      <w:r w:rsidRPr="00F01109">
        <w:rPr>
          <w:rFonts w:ascii="TH SarabunPSK" w:hAnsi="TH SarabunPSK" w:cs="TH SarabunPSK"/>
          <w:color w:val="000000"/>
          <w:sz w:val="32"/>
          <w:szCs w:val="32"/>
        </w:rPr>
        <w:tab/>
      </w:r>
      <w:r w:rsidRPr="00F01109">
        <w:rPr>
          <w:rFonts w:ascii="TH SarabunPSK" w:hAnsi="TH SarabunPSK" w:cs="TH SarabunPSK"/>
          <w:color w:val="000000"/>
          <w:sz w:val="32"/>
          <w:szCs w:val="32"/>
          <w:cs/>
        </w:rPr>
        <w:tab/>
      </w:r>
      <w:r w:rsidRPr="00F01109">
        <w:rPr>
          <w:rFonts w:ascii="TH SarabunPSK" w:hAnsi="TH SarabunPSK" w:cs="TH SarabunPSK"/>
          <w:color w:val="000000"/>
          <w:sz w:val="32"/>
          <w:szCs w:val="32"/>
          <w:cs/>
        </w:rPr>
        <w:tab/>
      </w:r>
      <w:r w:rsidRPr="00F01109">
        <w:rPr>
          <w:rFonts w:ascii="TH SarabunPSK" w:hAnsi="TH SarabunPSK" w:cs="TH SarabunPSK"/>
          <w:color w:val="000000"/>
          <w:sz w:val="32"/>
          <w:szCs w:val="32"/>
        </w:rPr>
        <w:t>P (Pass)</w:t>
      </w:r>
      <w:r w:rsidRPr="00F01109">
        <w:rPr>
          <w:rFonts w:ascii="TH SarabunPSK" w:hAnsi="TH SarabunPSK" w:cs="TH SarabunPSK"/>
          <w:color w:val="000000"/>
          <w:sz w:val="32"/>
          <w:szCs w:val="32"/>
        </w:rPr>
        <w:tab/>
      </w:r>
      <w:r w:rsidRPr="00F01109">
        <w:rPr>
          <w:rFonts w:ascii="TH SarabunPSK" w:hAnsi="TH SarabunPSK" w:cs="TH SarabunPSK"/>
          <w:color w:val="000000"/>
          <w:sz w:val="32"/>
          <w:szCs w:val="32"/>
        </w:rPr>
        <w:tab/>
      </w:r>
      <w:r w:rsidRPr="00F01109">
        <w:rPr>
          <w:rFonts w:ascii="TH SarabunPSK" w:hAnsi="TH SarabunPSK" w:cs="TH SarabunPSK"/>
          <w:color w:val="000000"/>
          <w:sz w:val="32"/>
          <w:szCs w:val="32"/>
        </w:rPr>
        <w:tab/>
      </w:r>
      <w:r w:rsidRPr="00F01109">
        <w:rPr>
          <w:rFonts w:ascii="TH SarabunPSK" w:hAnsi="TH SarabunPSK" w:cs="TH SarabunPSK"/>
          <w:color w:val="000000"/>
          <w:sz w:val="32"/>
          <w:szCs w:val="32"/>
          <w:cs/>
        </w:rPr>
        <w:tab/>
      </w:r>
      <w:r w:rsidRPr="00F01109">
        <w:rPr>
          <w:rFonts w:ascii="TH SarabunPSK" w:hAnsi="TH SarabunPSK" w:cs="TH SarabunPSK"/>
          <w:color w:val="000000"/>
          <w:sz w:val="32"/>
          <w:szCs w:val="32"/>
          <w:cs/>
        </w:rPr>
        <w:tab/>
        <w:t xml:space="preserve">   ผ่าน</w:t>
      </w:r>
    </w:p>
    <w:p w:rsidR="00F01109" w:rsidRPr="00F01109" w:rsidRDefault="00F01109" w:rsidP="00F01109">
      <w:pPr>
        <w:rPr>
          <w:rFonts w:ascii="TH SarabunPSK" w:hAnsi="TH SarabunPSK" w:cs="TH SarabunPSK"/>
          <w:color w:val="000000"/>
          <w:sz w:val="32"/>
          <w:szCs w:val="32"/>
        </w:rPr>
      </w:pPr>
      <w:r w:rsidRPr="00F01109">
        <w:rPr>
          <w:rFonts w:ascii="TH SarabunPSK" w:hAnsi="TH SarabunPSK" w:cs="TH SarabunPSK"/>
          <w:color w:val="000000"/>
          <w:sz w:val="32"/>
          <w:szCs w:val="32"/>
        </w:rPr>
        <w:tab/>
      </w:r>
      <w:r w:rsidRPr="00F01109">
        <w:rPr>
          <w:rFonts w:ascii="TH SarabunPSK" w:hAnsi="TH SarabunPSK" w:cs="TH SarabunPSK"/>
          <w:color w:val="000000"/>
          <w:sz w:val="32"/>
          <w:szCs w:val="32"/>
        </w:rPr>
        <w:tab/>
      </w:r>
      <w:r w:rsidRPr="00F01109">
        <w:rPr>
          <w:rFonts w:ascii="TH SarabunPSK" w:hAnsi="TH SarabunPSK" w:cs="TH SarabunPSK"/>
          <w:color w:val="000000"/>
          <w:sz w:val="32"/>
          <w:szCs w:val="32"/>
          <w:cs/>
        </w:rPr>
        <w:tab/>
      </w:r>
      <w:r w:rsidRPr="00F01109">
        <w:rPr>
          <w:rFonts w:ascii="TH SarabunPSK" w:hAnsi="TH SarabunPSK" w:cs="TH SarabunPSK"/>
          <w:color w:val="000000"/>
          <w:sz w:val="32"/>
          <w:szCs w:val="32"/>
          <w:cs/>
        </w:rPr>
        <w:tab/>
      </w:r>
      <w:r w:rsidRPr="00F01109">
        <w:rPr>
          <w:rFonts w:ascii="TH SarabunPSK" w:hAnsi="TH SarabunPSK" w:cs="TH SarabunPSK"/>
          <w:color w:val="000000"/>
          <w:sz w:val="32"/>
          <w:szCs w:val="32"/>
        </w:rPr>
        <w:t>F (Fail)</w:t>
      </w:r>
      <w:r w:rsidRPr="00F01109">
        <w:rPr>
          <w:rFonts w:ascii="TH SarabunPSK" w:hAnsi="TH SarabunPSK" w:cs="TH SarabunPSK"/>
          <w:color w:val="000000"/>
          <w:sz w:val="32"/>
          <w:szCs w:val="32"/>
        </w:rPr>
        <w:tab/>
      </w:r>
      <w:r w:rsidRPr="00F01109">
        <w:rPr>
          <w:rFonts w:ascii="TH SarabunPSK" w:hAnsi="TH SarabunPSK" w:cs="TH SarabunPSK"/>
          <w:color w:val="000000"/>
          <w:sz w:val="32"/>
          <w:szCs w:val="32"/>
        </w:rPr>
        <w:tab/>
      </w:r>
      <w:r w:rsidRPr="00F01109">
        <w:rPr>
          <w:rFonts w:ascii="TH SarabunPSK" w:hAnsi="TH SarabunPSK" w:cs="TH SarabunPSK"/>
          <w:color w:val="000000"/>
          <w:sz w:val="32"/>
          <w:szCs w:val="32"/>
        </w:rPr>
        <w:tab/>
      </w:r>
      <w:r w:rsidRPr="00F01109">
        <w:rPr>
          <w:rFonts w:ascii="TH SarabunPSK" w:hAnsi="TH SarabunPSK" w:cs="TH SarabunPSK"/>
          <w:color w:val="000000"/>
          <w:sz w:val="32"/>
          <w:szCs w:val="32"/>
        </w:rPr>
        <w:tab/>
      </w:r>
      <w:r w:rsidRPr="00F01109">
        <w:rPr>
          <w:rFonts w:ascii="TH SarabunPSK" w:hAnsi="TH SarabunPSK" w:cs="TH SarabunPSK"/>
          <w:color w:val="000000"/>
          <w:sz w:val="32"/>
          <w:szCs w:val="32"/>
        </w:rPr>
        <w:tab/>
      </w:r>
      <w:r w:rsidRPr="00F01109">
        <w:rPr>
          <w:rFonts w:ascii="TH SarabunPSK" w:hAnsi="TH SarabunPSK" w:cs="TH SarabunPSK"/>
          <w:color w:val="000000"/>
          <w:sz w:val="32"/>
          <w:szCs w:val="32"/>
          <w:cs/>
        </w:rPr>
        <w:tab/>
        <w:t xml:space="preserve">   ไม่ผ่าน</w:t>
      </w:r>
    </w:p>
    <w:p w:rsidR="00F01109" w:rsidRPr="00F01109" w:rsidRDefault="00F01109" w:rsidP="00F01109">
      <w:pPr>
        <w:ind w:firstLine="720"/>
        <w:jc w:val="thaiDistribute"/>
        <w:rPr>
          <w:rFonts w:ascii="TH SarabunPSK" w:hAnsi="TH SarabunPSK" w:cs="TH SarabunPSK"/>
          <w:color w:val="000000"/>
          <w:sz w:val="32"/>
          <w:szCs w:val="32"/>
        </w:rPr>
      </w:pPr>
      <w:r w:rsidRPr="00F01109">
        <w:rPr>
          <w:rFonts w:ascii="TH SarabunPSK" w:hAnsi="TH SarabunPSK" w:cs="TH SarabunPSK"/>
          <w:color w:val="000000"/>
          <w:sz w:val="32"/>
          <w:szCs w:val="32"/>
        </w:rPr>
        <w:tab/>
        <w:t xml:space="preserve"> </w:t>
      </w:r>
      <w:r w:rsidRPr="00F01109">
        <w:rPr>
          <w:rFonts w:ascii="TH SarabunPSK" w:hAnsi="TH SarabunPSK" w:cs="TH SarabunPSK"/>
          <w:color w:val="000000"/>
          <w:sz w:val="32"/>
          <w:szCs w:val="32"/>
        </w:rPr>
        <w:tab/>
      </w:r>
      <w:r w:rsidRPr="00F01109">
        <w:rPr>
          <w:rFonts w:ascii="TH SarabunPSK" w:hAnsi="TH SarabunPSK" w:cs="TH SarabunPSK"/>
          <w:color w:val="000000"/>
          <w:sz w:val="32"/>
          <w:szCs w:val="32"/>
          <w:cs/>
        </w:rPr>
        <w:t xml:space="preserve">ในระบบนี้ รายวิชาที่ได้ผลการเรียน </w:t>
      </w:r>
      <w:r w:rsidRPr="00F01109">
        <w:rPr>
          <w:rFonts w:ascii="TH SarabunPSK" w:hAnsi="TH SarabunPSK" w:cs="TH SarabunPSK"/>
          <w:color w:val="000000"/>
          <w:sz w:val="32"/>
          <w:szCs w:val="32"/>
        </w:rPr>
        <w:t xml:space="preserve">“F” </w:t>
      </w:r>
      <w:r w:rsidRPr="00F01109">
        <w:rPr>
          <w:rFonts w:ascii="TH SarabunPSK" w:hAnsi="TH SarabunPSK" w:cs="TH SarabunPSK"/>
          <w:color w:val="000000"/>
          <w:sz w:val="32"/>
          <w:szCs w:val="32"/>
          <w:cs/>
        </w:rPr>
        <w:t>นักศึกษาจะต้องลงทะเบียนเรียนใหม่จนกว่าจะสอบได้</w:t>
      </w:r>
      <w:r w:rsidRPr="00F01109">
        <w:rPr>
          <w:rFonts w:ascii="TH SarabunPSK" w:hAnsi="TH SarabunPSK" w:cs="TH SarabunPSK"/>
          <w:color w:val="000000"/>
          <w:sz w:val="32"/>
          <w:szCs w:val="32"/>
        </w:rPr>
        <w:t xml:space="preserve"> </w:t>
      </w:r>
    </w:p>
    <w:p w:rsidR="00F01109" w:rsidRPr="00F01109" w:rsidRDefault="00F01109" w:rsidP="00F01109">
      <w:pPr>
        <w:ind w:firstLine="720"/>
        <w:jc w:val="thaiDistribute"/>
        <w:rPr>
          <w:rFonts w:ascii="TH SarabunPSK" w:hAnsi="TH SarabunPSK" w:cs="TH SarabunPSK"/>
          <w:color w:val="000000"/>
          <w:sz w:val="32"/>
          <w:szCs w:val="32"/>
        </w:rPr>
      </w:pPr>
      <w:r w:rsidRPr="00F01109">
        <w:rPr>
          <w:rFonts w:ascii="TH SarabunPSK" w:hAnsi="TH SarabunPSK" w:cs="TH SarabunPSK"/>
          <w:color w:val="000000"/>
          <w:sz w:val="32"/>
          <w:szCs w:val="32"/>
        </w:rPr>
        <w:tab/>
      </w:r>
      <w:r w:rsidRPr="00F01109">
        <w:rPr>
          <w:rFonts w:ascii="TH SarabunPSK" w:hAnsi="TH SarabunPSK" w:cs="TH SarabunPSK"/>
          <w:color w:val="000000"/>
          <w:sz w:val="32"/>
          <w:szCs w:val="32"/>
          <w:cs/>
        </w:rPr>
        <w:t>ข้อ 7</w:t>
      </w:r>
      <w:r w:rsidRPr="00F01109">
        <w:rPr>
          <w:rFonts w:ascii="TH SarabunPSK" w:hAnsi="TH SarabunPSK" w:cs="TH SarabunPSK"/>
          <w:color w:val="000000"/>
          <w:sz w:val="32"/>
          <w:szCs w:val="32"/>
        </w:rPr>
        <w:t xml:space="preserve">. </w:t>
      </w:r>
      <w:r w:rsidRPr="00F01109">
        <w:rPr>
          <w:rFonts w:ascii="TH SarabunPSK" w:hAnsi="TH SarabunPSK" w:cs="TH SarabunPSK"/>
          <w:color w:val="000000"/>
          <w:sz w:val="32"/>
          <w:szCs w:val="32"/>
          <w:cs/>
        </w:rPr>
        <w:t>ให้สัญลักษณ์ต่อไปนี้ ในการบันทึกผลการเรียนในกรณีอื่นๆ ที่ไม่มีค่าระดับคะแนน</w:t>
      </w:r>
    </w:p>
    <w:p w:rsidR="00F01109" w:rsidRPr="00F01109" w:rsidRDefault="00F01109" w:rsidP="00F01109">
      <w:pPr>
        <w:pStyle w:val="3"/>
        <w:ind w:left="1440" w:firstLine="720"/>
        <w:rPr>
          <w:rFonts w:ascii="TH SarabunPSK" w:hAnsi="TH SarabunPSK" w:cs="TH SarabunPSK"/>
          <w:sz w:val="32"/>
          <w:szCs w:val="32"/>
        </w:rPr>
      </w:pPr>
      <w:r w:rsidRPr="00F01109">
        <w:rPr>
          <w:rFonts w:ascii="TH SarabunPSK" w:hAnsi="TH SarabunPSK" w:cs="TH SarabunPSK"/>
          <w:sz w:val="32"/>
          <w:szCs w:val="32"/>
          <w:cs/>
        </w:rPr>
        <w:t>สัญลักษณ์</w:t>
      </w:r>
      <w:r w:rsidRPr="00F01109">
        <w:rPr>
          <w:rFonts w:ascii="TH SarabunPSK" w:hAnsi="TH SarabunPSK" w:cs="TH SarabunPSK"/>
          <w:sz w:val="32"/>
          <w:szCs w:val="32"/>
        </w:rPr>
        <w:tab/>
      </w:r>
      <w:r w:rsidRPr="00F01109">
        <w:rPr>
          <w:rFonts w:ascii="TH SarabunPSK" w:hAnsi="TH SarabunPSK" w:cs="TH SarabunPSK"/>
          <w:sz w:val="32"/>
          <w:szCs w:val="32"/>
          <w:cs/>
        </w:rPr>
        <w:t>ความหมาย และการใช้</w:t>
      </w:r>
    </w:p>
    <w:p w:rsidR="00F01109" w:rsidRPr="00F01109" w:rsidRDefault="00F01109" w:rsidP="00F01109">
      <w:pPr>
        <w:jc w:val="thaiDistribute"/>
        <w:rPr>
          <w:rFonts w:ascii="TH SarabunPSK" w:hAnsi="TH SarabunPSK" w:cs="TH SarabunPSK"/>
          <w:color w:val="000000"/>
          <w:sz w:val="32"/>
          <w:szCs w:val="32"/>
        </w:rPr>
      </w:pPr>
      <w:r w:rsidRPr="00F01109">
        <w:rPr>
          <w:rFonts w:ascii="TH SarabunPSK" w:hAnsi="TH SarabunPSK" w:cs="TH SarabunPSK"/>
          <w:color w:val="000000"/>
          <w:sz w:val="32"/>
          <w:szCs w:val="32"/>
        </w:rPr>
        <w:tab/>
      </w:r>
      <w:r w:rsidRPr="00F01109">
        <w:rPr>
          <w:rFonts w:ascii="TH SarabunPSK" w:hAnsi="TH SarabunPSK" w:cs="TH SarabunPSK"/>
          <w:color w:val="000000"/>
          <w:sz w:val="32"/>
          <w:szCs w:val="32"/>
        </w:rPr>
        <w:tab/>
      </w:r>
      <w:r w:rsidRPr="00F01109">
        <w:rPr>
          <w:rFonts w:ascii="TH SarabunPSK" w:hAnsi="TH SarabunPSK" w:cs="TH SarabunPSK"/>
          <w:color w:val="000000"/>
          <w:sz w:val="32"/>
          <w:szCs w:val="32"/>
          <w:cs/>
        </w:rPr>
        <w:tab/>
      </w:r>
      <w:r w:rsidRPr="00F01109">
        <w:rPr>
          <w:rFonts w:ascii="TH SarabunPSK" w:hAnsi="TH SarabunPSK" w:cs="TH SarabunPSK"/>
          <w:color w:val="000000"/>
          <w:sz w:val="32"/>
          <w:szCs w:val="32"/>
        </w:rPr>
        <w:t xml:space="preserve">Au (Audit) </w:t>
      </w:r>
      <w:r w:rsidRPr="00F01109">
        <w:rPr>
          <w:rFonts w:ascii="TH SarabunPSK" w:hAnsi="TH SarabunPSK" w:cs="TH SarabunPSK"/>
          <w:color w:val="000000"/>
          <w:sz w:val="32"/>
          <w:szCs w:val="32"/>
        </w:rPr>
        <w:tab/>
      </w:r>
      <w:r w:rsidRPr="00F01109">
        <w:rPr>
          <w:rFonts w:ascii="TH SarabunPSK" w:hAnsi="TH SarabunPSK" w:cs="TH SarabunPSK"/>
          <w:color w:val="000000"/>
          <w:sz w:val="32"/>
          <w:szCs w:val="32"/>
          <w:cs/>
        </w:rPr>
        <w:t>ใช้บันทึกผลการเรียนวิชาที่นักศึกษาลงทะเบียนเรียน เพื่อร่วมฟังโดยไม่นับหน่วยกิตและมีผลการเรียนผ่านเกณฑ์การประเมินผลที่อาจารย์ผู้สอนกำหนด</w:t>
      </w:r>
    </w:p>
    <w:p w:rsidR="00F01109" w:rsidRPr="00F01109" w:rsidRDefault="00F01109" w:rsidP="00F01109">
      <w:pPr>
        <w:jc w:val="thaiDistribute"/>
        <w:rPr>
          <w:rFonts w:ascii="TH SarabunPSK" w:hAnsi="TH SarabunPSK" w:cs="TH SarabunPSK"/>
          <w:color w:val="000000"/>
          <w:sz w:val="32"/>
          <w:szCs w:val="32"/>
        </w:rPr>
      </w:pPr>
      <w:r w:rsidRPr="00F01109">
        <w:rPr>
          <w:rFonts w:ascii="TH SarabunPSK" w:hAnsi="TH SarabunPSK" w:cs="TH SarabunPSK"/>
          <w:color w:val="000000"/>
          <w:sz w:val="32"/>
          <w:szCs w:val="32"/>
        </w:rPr>
        <w:tab/>
      </w:r>
      <w:r w:rsidRPr="00F01109">
        <w:rPr>
          <w:rFonts w:ascii="TH SarabunPSK" w:hAnsi="TH SarabunPSK" w:cs="TH SarabunPSK"/>
          <w:color w:val="000000"/>
          <w:sz w:val="32"/>
          <w:szCs w:val="32"/>
        </w:rPr>
        <w:tab/>
      </w:r>
      <w:r w:rsidRPr="00F01109">
        <w:rPr>
          <w:rFonts w:ascii="TH SarabunPSK" w:hAnsi="TH SarabunPSK" w:cs="TH SarabunPSK"/>
          <w:color w:val="000000"/>
          <w:sz w:val="32"/>
          <w:szCs w:val="32"/>
          <w:cs/>
        </w:rPr>
        <w:tab/>
      </w:r>
      <w:r w:rsidRPr="00F01109">
        <w:rPr>
          <w:rFonts w:ascii="TH SarabunPSK" w:hAnsi="TH SarabunPSK" w:cs="TH SarabunPSK"/>
          <w:color w:val="000000"/>
          <w:sz w:val="32"/>
          <w:szCs w:val="32"/>
        </w:rPr>
        <w:t xml:space="preserve">W (Withdraw) </w:t>
      </w:r>
      <w:r w:rsidRPr="00F01109">
        <w:rPr>
          <w:rFonts w:ascii="TH SarabunPSK" w:hAnsi="TH SarabunPSK" w:cs="TH SarabunPSK"/>
          <w:color w:val="000000"/>
          <w:sz w:val="32"/>
          <w:szCs w:val="32"/>
        </w:rPr>
        <w:tab/>
      </w:r>
      <w:r w:rsidRPr="00F01109">
        <w:rPr>
          <w:rFonts w:ascii="TH SarabunPSK" w:hAnsi="TH SarabunPSK" w:cs="TH SarabunPSK"/>
          <w:color w:val="000000"/>
          <w:sz w:val="32"/>
          <w:szCs w:val="32"/>
          <w:cs/>
        </w:rPr>
        <w:t>ใช้บันทึกผลการเรียนของนักศึกษาลงทะเบียน ในกรณีใดกรณีหนึ่งดังต่อไปนี้</w:t>
      </w:r>
    </w:p>
    <w:p w:rsidR="00F01109" w:rsidRPr="00F01109" w:rsidRDefault="00F01109" w:rsidP="00F01109">
      <w:pPr>
        <w:pStyle w:val="ad"/>
        <w:ind w:left="0" w:firstLine="1418"/>
        <w:rPr>
          <w:rFonts w:ascii="TH SarabunPSK" w:hAnsi="TH SarabunPSK" w:cs="TH SarabunPSK"/>
          <w:szCs w:val="32"/>
        </w:rPr>
      </w:pPr>
      <w:r w:rsidRPr="00F01109">
        <w:rPr>
          <w:rFonts w:ascii="TH SarabunPSK" w:hAnsi="TH SarabunPSK" w:cs="TH SarabunPSK"/>
          <w:szCs w:val="32"/>
        </w:rPr>
        <w:t>(</w:t>
      </w:r>
      <w:r w:rsidRPr="00F01109">
        <w:rPr>
          <w:rFonts w:ascii="TH SarabunPSK" w:hAnsi="TH SarabunPSK" w:cs="TH SarabunPSK"/>
          <w:szCs w:val="32"/>
          <w:cs/>
        </w:rPr>
        <w:t>1</w:t>
      </w:r>
      <w:r w:rsidRPr="00F01109">
        <w:rPr>
          <w:rFonts w:ascii="TH SarabunPSK" w:hAnsi="TH SarabunPSK" w:cs="TH SarabunPSK"/>
          <w:szCs w:val="32"/>
        </w:rPr>
        <w:t xml:space="preserve">) </w:t>
      </w:r>
      <w:r w:rsidRPr="00F01109">
        <w:rPr>
          <w:rFonts w:ascii="TH SarabunPSK" w:hAnsi="TH SarabunPSK" w:cs="TH SarabunPSK"/>
          <w:szCs w:val="32"/>
          <w:cs/>
        </w:rPr>
        <w:t>นักศึกษาขอถอนรายวิชาเรียนเมื่อพ้นกำหนด 15 วัน นับแต่วันเปิดภาคเรียน</w:t>
      </w:r>
    </w:p>
    <w:p w:rsidR="00F01109" w:rsidRPr="00F01109" w:rsidRDefault="00F01109" w:rsidP="00F01109">
      <w:pPr>
        <w:pStyle w:val="ad"/>
        <w:ind w:left="0" w:firstLine="1418"/>
        <w:rPr>
          <w:rFonts w:ascii="TH SarabunPSK" w:hAnsi="TH SarabunPSK" w:cs="TH SarabunPSK"/>
          <w:szCs w:val="32"/>
        </w:rPr>
      </w:pPr>
      <w:r w:rsidRPr="00F01109">
        <w:rPr>
          <w:rFonts w:ascii="TH SarabunPSK" w:hAnsi="TH SarabunPSK" w:cs="TH SarabunPSK"/>
          <w:szCs w:val="32"/>
        </w:rPr>
        <w:t>(</w:t>
      </w:r>
      <w:r w:rsidRPr="00F01109">
        <w:rPr>
          <w:rFonts w:ascii="TH SarabunPSK" w:hAnsi="TH SarabunPSK" w:cs="TH SarabunPSK"/>
          <w:szCs w:val="32"/>
          <w:cs/>
        </w:rPr>
        <w:t>2</w:t>
      </w:r>
      <w:r w:rsidRPr="00F01109">
        <w:rPr>
          <w:rFonts w:ascii="TH SarabunPSK" w:hAnsi="TH SarabunPSK" w:cs="TH SarabunPSK"/>
          <w:szCs w:val="32"/>
        </w:rPr>
        <w:t xml:space="preserve">) </w:t>
      </w:r>
      <w:r w:rsidRPr="00F01109">
        <w:rPr>
          <w:rFonts w:ascii="TH SarabunPSK" w:hAnsi="TH SarabunPSK" w:cs="TH SarabunPSK"/>
          <w:szCs w:val="32"/>
          <w:cs/>
        </w:rPr>
        <w:t>นักศึกษาถูกสั่งให้พักการเรียนหลังจากที่ลงทะเบียนในภาคเรียนนั้นแล้วและได้รับอนุมัติให้ถอนรายวิชานั้นก่อนกำหนดสอบภาคปลายไม่น้อยกว่าสองสัปดาห์</w:t>
      </w:r>
    </w:p>
    <w:p w:rsidR="00F01109" w:rsidRPr="00F01109" w:rsidRDefault="00F01109" w:rsidP="00F01109">
      <w:pPr>
        <w:ind w:firstLine="1418"/>
        <w:jc w:val="thaiDistribute"/>
        <w:rPr>
          <w:rFonts w:ascii="TH SarabunPSK" w:hAnsi="TH SarabunPSK" w:cs="TH SarabunPSK"/>
          <w:color w:val="000000"/>
          <w:sz w:val="32"/>
          <w:szCs w:val="32"/>
        </w:rPr>
      </w:pPr>
      <w:r w:rsidRPr="00F01109">
        <w:rPr>
          <w:rFonts w:ascii="TH SarabunPSK" w:hAnsi="TH SarabunPSK" w:cs="TH SarabunPSK"/>
          <w:color w:val="000000"/>
          <w:sz w:val="32"/>
          <w:szCs w:val="32"/>
          <w:cs/>
        </w:rPr>
        <w:t>(3)  นักศึกษาลงทะเบียนเรียน เพื่อร่วมฟัง</w:t>
      </w:r>
      <w:r w:rsidRPr="00F01109">
        <w:rPr>
          <w:rFonts w:ascii="TH SarabunPSK" w:hAnsi="TH SarabunPSK" w:cs="TH SarabunPSK"/>
          <w:color w:val="000000"/>
          <w:sz w:val="32"/>
          <w:szCs w:val="32"/>
        </w:rPr>
        <w:t xml:space="preserve"> (Audit) </w:t>
      </w:r>
      <w:r w:rsidRPr="00F01109">
        <w:rPr>
          <w:rFonts w:ascii="TH SarabunPSK" w:hAnsi="TH SarabunPSK" w:cs="TH SarabunPSK"/>
          <w:color w:val="000000"/>
          <w:sz w:val="32"/>
          <w:szCs w:val="32"/>
          <w:cs/>
        </w:rPr>
        <w:t>โดยไม่นับหน่วยกิต และผลการศึกษาวิชานั้นไม่ผ่านเกณฑ์การประเมินผลที่อาจารย์ผู้สอนกำหนด</w:t>
      </w:r>
    </w:p>
    <w:p w:rsidR="00F01109" w:rsidRPr="00F01109" w:rsidRDefault="00F01109" w:rsidP="00F01109">
      <w:pPr>
        <w:jc w:val="thaiDistribute"/>
        <w:rPr>
          <w:rFonts w:ascii="TH SarabunPSK" w:hAnsi="TH SarabunPSK" w:cs="TH SarabunPSK"/>
          <w:color w:val="000000"/>
          <w:sz w:val="32"/>
          <w:szCs w:val="32"/>
        </w:rPr>
      </w:pPr>
      <w:r w:rsidRPr="00F01109">
        <w:rPr>
          <w:rFonts w:ascii="TH SarabunPSK" w:hAnsi="TH SarabunPSK" w:cs="TH SarabunPSK"/>
          <w:color w:val="000000"/>
          <w:sz w:val="32"/>
          <w:szCs w:val="32"/>
        </w:rPr>
        <w:lastRenderedPageBreak/>
        <w:tab/>
      </w:r>
      <w:r w:rsidRPr="00F01109">
        <w:rPr>
          <w:rFonts w:ascii="TH SarabunPSK" w:hAnsi="TH SarabunPSK" w:cs="TH SarabunPSK"/>
          <w:color w:val="000000"/>
          <w:sz w:val="32"/>
          <w:szCs w:val="32"/>
        </w:rPr>
        <w:tab/>
      </w:r>
      <w:r w:rsidRPr="00F01109">
        <w:rPr>
          <w:rFonts w:ascii="TH SarabunPSK" w:hAnsi="TH SarabunPSK" w:cs="TH SarabunPSK"/>
          <w:color w:val="000000"/>
          <w:sz w:val="32"/>
          <w:szCs w:val="32"/>
          <w:cs/>
        </w:rPr>
        <w:tab/>
      </w:r>
      <w:r w:rsidRPr="00F01109">
        <w:rPr>
          <w:rFonts w:ascii="TH SarabunPSK" w:hAnsi="TH SarabunPSK" w:cs="TH SarabunPSK"/>
          <w:color w:val="000000"/>
          <w:sz w:val="32"/>
          <w:szCs w:val="32"/>
        </w:rPr>
        <w:t xml:space="preserve">I (Incomplete) </w:t>
      </w:r>
      <w:r w:rsidRPr="00F01109">
        <w:rPr>
          <w:rFonts w:ascii="TH SarabunPSK" w:hAnsi="TH SarabunPSK" w:cs="TH SarabunPSK"/>
          <w:color w:val="000000"/>
          <w:sz w:val="32"/>
          <w:szCs w:val="32"/>
          <w:cs/>
        </w:rPr>
        <w:t>ใช้บันทึกผลการเรียนของนักศึกษาในกรณีใดกรณีหนึ่ง  ดังต่อไปนี้</w:t>
      </w:r>
    </w:p>
    <w:p w:rsidR="00F01109" w:rsidRPr="00F01109" w:rsidRDefault="00F01109" w:rsidP="00F01109">
      <w:pPr>
        <w:pStyle w:val="ad"/>
        <w:ind w:left="0" w:firstLine="1418"/>
        <w:rPr>
          <w:rFonts w:ascii="TH SarabunPSK" w:hAnsi="TH SarabunPSK" w:cs="TH SarabunPSK"/>
          <w:szCs w:val="32"/>
        </w:rPr>
      </w:pPr>
      <w:r w:rsidRPr="00F01109">
        <w:rPr>
          <w:rFonts w:ascii="TH SarabunPSK" w:hAnsi="TH SarabunPSK" w:cs="TH SarabunPSK"/>
          <w:szCs w:val="32"/>
        </w:rPr>
        <w:t>(</w:t>
      </w:r>
      <w:r w:rsidRPr="00F01109">
        <w:rPr>
          <w:rFonts w:ascii="TH SarabunPSK" w:hAnsi="TH SarabunPSK" w:cs="TH SarabunPSK"/>
          <w:szCs w:val="32"/>
          <w:cs/>
        </w:rPr>
        <w:t>1</w:t>
      </w:r>
      <w:r w:rsidRPr="00F01109">
        <w:rPr>
          <w:rFonts w:ascii="TH SarabunPSK" w:hAnsi="TH SarabunPSK" w:cs="TH SarabunPSK"/>
          <w:szCs w:val="32"/>
        </w:rPr>
        <w:t>)</w:t>
      </w:r>
      <w:r w:rsidRPr="00F01109">
        <w:rPr>
          <w:rFonts w:ascii="TH SarabunPSK" w:hAnsi="TH SarabunPSK" w:cs="TH SarabunPSK"/>
          <w:szCs w:val="32"/>
          <w:cs/>
        </w:rPr>
        <w:t xml:space="preserve"> เป็นรายวิชาที่นักศึกษายังทำงานไม่เสร็จเมื่อสิ้นภาคเรียนซึ่งนักศึกษาจะต้องขอรับการประเมินเป็นค่าระดับคะแนนให้เสร็จสิ้นภายในภาคเรียนถัดไป</w:t>
      </w:r>
    </w:p>
    <w:p w:rsidR="00F01109" w:rsidRPr="00F01109" w:rsidRDefault="00F01109" w:rsidP="00F01109">
      <w:pPr>
        <w:ind w:firstLine="1418"/>
        <w:jc w:val="thaiDistribute"/>
        <w:rPr>
          <w:rFonts w:ascii="TH SarabunPSK" w:hAnsi="TH SarabunPSK" w:cs="TH SarabunPSK"/>
          <w:color w:val="000000"/>
          <w:sz w:val="32"/>
          <w:szCs w:val="32"/>
        </w:rPr>
      </w:pPr>
      <w:r w:rsidRPr="00F01109">
        <w:rPr>
          <w:rFonts w:ascii="TH SarabunPSK" w:hAnsi="TH SarabunPSK" w:cs="TH SarabunPSK"/>
          <w:color w:val="000000"/>
          <w:sz w:val="32"/>
          <w:szCs w:val="32"/>
        </w:rPr>
        <w:t>(</w:t>
      </w:r>
      <w:r w:rsidRPr="00F01109">
        <w:rPr>
          <w:rFonts w:ascii="TH SarabunPSK" w:hAnsi="TH SarabunPSK" w:cs="TH SarabunPSK"/>
          <w:color w:val="000000"/>
          <w:sz w:val="32"/>
          <w:szCs w:val="32"/>
          <w:cs/>
        </w:rPr>
        <w:t>2</w:t>
      </w:r>
      <w:r w:rsidRPr="00F01109">
        <w:rPr>
          <w:rFonts w:ascii="TH SarabunPSK" w:hAnsi="TH SarabunPSK" w:cs="TH SarabunPSK"/>
          <w:color w:val="000000"/>
          <w:sz w:val="32"/>
          <w:szCs w:val="32"/>
        </w:rPr>
        <w:t xml:space="preserve">) </w:t>
      </w:r>
      <w:r w:rsidRPr="00F01109">
        <w:rPr>
          <w:rFonts w:ascii="TH SarabunPSK" w:hAnsi="TH SarabunPSK" w:cs="TH SarabunPSK"/>
          <w:color w:val="000000"/>
          <w:sz w:val="32"/>
          <w:szCs w:val="32"/>
          <w:cs/>
        </w:rPr>
        <w:t>เป็นรายวิชาที่นักศึกษามีสิทธิสอบปลายภาค แต่ขาดสอบและได้ยื่นคำร้อง</w:t>
      </w:r>
      <w:r w:rsidRPr="00F01109">
        <w:rPr>
          <w:rFonts w:ascii="TH SarabunPSK" w:hAnsi="TH SarabunPSK" w:cs="TH SarabunPSK"/>
          <w:sz w:val="32"/>
          <w:szCs w:val="32"/>
          <w:cs/>
        </w:rPr>
        <w:t>ขอสอบในรายวิชาที่ขาดสอบนั้น</w:t>
      </w:r>
      <w:r w:rsidRPr="00F01109">
        <w:rPr>
          <w:rFonts w:ascii="TH SarabunPSK" w:hAnsi="TH SarabunPSK" w:cs="TH SarabunPSK"/>
          <w:color w:val="000000"/>
          <w:sz w:val="32"/>
          <w:szCs w:val="32"/>
          <w:cs/>
        </w:rPr>
        <w:t xml:space="preserve"> ซึ่งคณะกรรมการที่มหาวิทยาลัยแต่งตั้ง</w:t>
      </w:r>
      <w:r w:rsidRPr="00F01109">
        <w:rPr>
          <w:rFonts w:ascii="TH SarabunPSK" w:hAnsi="TH SarabunPSK" w:cs="TH SarabunPSK"/>
          <w:color w:val="000000"/>
          <w:sz w:val="32"/>
          <w:szCs w:val="32"/>
        </w:rPr>
        <w:t xml:space="preserve"> </w:t>
      </w:r>
      <w:r w:rsidRPr="00F01109">
        <w:rPr>
          <w:rFonts w:ascii="TH SarabunPSK" w:hAnsi="TH SarabunPSK" w:cs="TH SarabunPSK"/>
          <w:color w:val="000000"/>
          <w:sz w:val="32"/>
          <w:szCs w:val="32"/>
          <w:cs/>
        </w:rPr>
        <w:t>พิจารณาอนุญาตให้</w:t>
      </w:r>
      <w:r w:rsidRPr="00F01109">
        <w:rPr>
          <w:rFonts w:ascii="TH SarabunPSK" w:hAnsi="TH SarabunPSK" w:cs="TH SarabunPSK"/>
          <w:sz w:val="32"/>
          <w:szCs w:val="32"/>
          <w:cs/>
        </w:rPr>
        <w:t>สอบในรายวิชาที่ขาดสอบนั้นได้</w:t>
      </w:r>
    </w:p>
    <w:p w:rsidR="00F01109" w:rsidRPr="00F01109" w:rsidRDefault="00F01109" w:rsidP="00F01109">
      <w:pPr>
        <w:tabs>
          <w:tab w:val="left" w:pos="2720"/>
        </w:tabs>
        <w:jc w:val="thaiDistribute"/>
        <w:rPr>
          <w:rFonts w:ascii="TH SarabunPSK" w:hAnsi="TH SarabunPSK" w:cs="TH SarabunPSK"/>
          <w:color w:val="000000"/>
          <w:sz w:val="32"/>
          <w:szCs w:val="32"/>
        </w:rPr>
      </w:pPr>
      <w:r w:rsidRPr="00F01109">
        <w:rPr>
          <w:rFonts w:ascii="TH SarabunPSK" w:hAnsi="TH SarabunPSK" w:cs="TH SarabunPSK"/>
          <w:color w:val="000000"/>
          <w:sz w:val="32"/>
          <w:szCs w:val="32"/>
        </w:rPr>
        <w:tab/>
      </w:r>
      <w:r w:rsidRPr="00F01109">
        <w:rPr>
          <w:rFonts w:ascii="TH SarabunPSK" w:hAnsi="TH SarabunPSK" w:cs="TH SarabunPSK"/>
          <w:color w:val="000000"/>
          <w:sz w:val="32"/>
          <w:szCs w:val="32"/>
          <w:cs/>
        </w:rPr>
        <w:t xml:space="preserve">การให้ </w:t>
      </w:r>
      <w:r w:rsidRPr="00F01109">
        <w:rPr>
          <w:rFonts w:ascii="TH SarabunPSK" w:hAnsi="TH SarabunPSK" w:cs="TH SarabunPSK"/>
          <w:color w:val="000000"/>
          <w:sz w:val="32"/>
          <w:szCs w:val="32"/>
        </w:rPr>
        <w:t xml:space="preserve">“I” </w:t>
      </w:r>
      <w:r w:rsidRPr="00F01109">
        <w:rPr>
          <w:rFonts w:ascii="TH SarabunPSK" w:hAnsi="TH SarabunPSK" w:cs="TH SarabunPSK"/>
          <w:color w:val="000000"/>
          <w:sz w:val="32"/>
          <w:szCs w:val="32"/>
          <w:cs/>
        </w:rPr>
        <w:t>แก่นักศึกษาคนใด อาจารย์ผู้สอนจะต้องส่งบันทึก     รายละเอียดคะแนนเก็บทั้งหมดในภาคการศึกษา พร้อมระบุเหตุผลประกอบการส่งผลการเรียนด้วย</w:t>
      </w:r>
    </w:p>
    <w:p w:rsidR="00F01109" w:rsidRPr="00F01109" w:rsidRDefault="00F01109" w:rsidP="00F01109">
      <w:pPr>
        <w:ind w:firstLine="1440"/>
        <w:jc w:val="thaiDistribute"/>
        <w:rPr>
          <w:rFonts w:ascii="TH SarabunPSK" w:hAnsi="TH SarabunPSK" w:cs="TH SarabunPSK"/>
          <w:color w:val="000000"/>
          <w:sz w:val="32"/>
          <w:szCs w:val="32"/>
        </w:rPr>
      </w:pPr>
      <w:r w:rsidRPr="00F01109">
        <w:rPr>
          <w:rFonts w:ascii="TH SarabunPSK" w:hAnsi="TH SarabunPSK" w:cs="TH SarabunPSK"/>
          <w:color w:val="000000"/>
          <w:sz w:val="32"/>
          <w:szCs w:val="32"/>
          <w:cs/>
        </w:rPr>
        <w:t>ข้อ 8</w:t>
      </w:r>
      <w:r w:rsidRPr="00F01109">
        <w:rPr>
          <w:rFonts w:ascii="TH SarabunPSK" w:hAnsi="TH SarabunPSK" w:cs="TH SarabunPSK"/>
          <w:color w:val="000000"/>
          <w:sz w:val="32"/>
          <w:szCs w:val="32"/>
        </w:rPr>
        <w:t xml:space="preserve">. </w:t>
      </w:r>
      <w:r w:rsidRPr="00F01109">
        <w:rPr>
          <w:rFonts w:ascii="TH SarabunPSK" w:hAnsi="TH SarabunPSK" w:cs="TH SarabunPSK"/>
          <w:color w:val="000000"/>
          <w:sz w:val="32"/>
          <w:szCs w:val="32"/>
          <w:cs/>
        </w:rPr>
        <w:t xml:space="preserve">กรณีที่นักศึกษาที่ขอปรับค่าระดับคะแนนรายวิชาที่ได้ </w:t>
      </w:r>
      <w:r w:rsidRPr="00F01109">
        <w:rPr>
          <w:rFonts w:ascii="TH SarabunPSK" w:hAnsi="TH SarabunPSK" w:cs="TH SarabunPSK"/>
          <w:color w:val="000000"/>
          <w:sz w:val="32"/>
          <w:szCs w:val="32"/>
        </w:rPr>
        <w:t>“I”</w:t>
      </w:r>
      <w:r w:rsidRPr="00F01109">
        <w:rPr>
          <w:rFonts w:ascii="TH SarabunPSK" w:hAnsi="TH SarabunPSK" w:cs="TH SarabunPSK"/>
          <w:color w:val="000000"/>
          <w:sz w:val="32"/>
          <w:szCs w:val="32"/>
          <w:cs/>
        </w:rPr>
        <w:t xml:space="preserve"> ทำงานไม่เสร็จภายในเวลาที่กำหนด ให้อาจารย์ผู้สอนทำการประเมินผลการเรียนจากคะแนนที่มีอยู่แล้ว โดยให้ผลงานที่ค้างอยู่เป็น</w:t>
      </w:r>
      <w:r w:rsidRPr="00F01109">
        <w:rPr>
          <w:rFonts w:ascii="TH SarabunPSK" w:hAnsi="TH SarabunPSK" w:cs="TH SarabunPSK"/>
          <w:color w:val="000000"/>
          <w:sz w:val="32"/>
          <w:szCs w:val="32"/>
        </w:rPr>
        <w:t>”</w:t>
      </w:r>
      <w:r w:rsidRPr="00F01109">
        <w:rPr>
          <w:rFonts w:ascii="TH SarabunPSK" w:hAnsi="TH SarabunPSK" w:cs="TH SarabunPSK"/>
          <w:color w:val="000000"/>
          <w:sz w:val="32"/>
          <w:szCs w:val="32"/>
          <w:cs/>
        </w:rPr>
        <w:t>ศูนย์</w:t>
      </w:r>
      <w:r w:rsidRPr="00F01109">
        <w:rPr>
          <w:rFonts w:ascii="TH SarabunPSK" w:hAnsi="TH SarabunPSK" w:cs="TH SarabunPSK"/>
          <w:color w:val="000000"/>
          <w:sz w:val="32"/>
          <w:szCs w:val="32"/>
        </w:rPr>
        <w:t xml:space="preserve">” </w:t>
      </w:r>
      <w:r w:rsidRPr="00F01109">
        <w:rPr>
          <w:rFonts w:ascii="TH SarabunPSK" w:hAnsi="TH SarabunPSK" w:cs="TH SarabunPSK"/>
          <w:color w:val="000000"/>
          <w:sz w:val="32"/>
          <w:szCs w:val="32"/>
          <w:cs/>
        </w:rPr>
        <w:t xml:space="preserve">และในกรณีที่ไม่มีการประเมินผลจากอาจารย์ผู้สอนในภาคเรียนถัดไป ให้งานทะเบียนและประมวลผล ปรับผลการเรียนรายวิชาที่ได้ </w:t>
      </w:r>
      <w:r w:rsidRPr="00F01109">
        <w:rPr>
          <w:rFonts w:ascii="TH SarabunPSK" w:hAnsi="TH SarabunPSK" w:cs="TH SarabunPSK"/>
          <w:color w:val="000000"/>
          <w:sz w:val="32"/>
          <w:szCs w:val="32"/>
        </w:rPr>
        <w:t>“I”</w:t>
      </w:r>
      <w:r w:rsidRPr="00F01109">
        <w:rPr>
          <w:rFonts w:ascii="TH SarabunPSK" w:hAnsi="TH SarabunPSK" w:cs="TH SarabunPSK"/>
          <w:color w:val="000000"/>
          <w:sz w:val="32"/>
          <w:szCs w:val="32"/>
          <w:cs/>
        </w:rPr>
        <w:t xml:space="preserve"> นั้นเป็น </w:t>
      </w:r>
      <w:r w:rsidRPr="00F01109">
        <w:rPr>
          <w:rFonts w:ascii="TH SarabunPSK" w:hAnsi="TH SarabunPSK" w:cs="TH SarabunPSK"/>
          <w:color w:val="000000"/>
          <w:sz w:val="32"/>
          <w:szCs w:val="32"/>
        </w:rPr>
        <w:t xml:space="preserve">“E” </w:t>
      </w:r>
      <w:r w:rsidRPr="00F01109">
        <w:rPr>
          <w:rFonts w:ascii="TH SarabunPSK" w:hAnsi="TH SarabunPSK" w:cs="TH SarabunPSK"/>
          <w:color w:val="000000"/>
          <w:sz w:val="32"/>
          <w:szCs w:val="32"/>
          <w:cs/>
        </w:rPr>
        <w:t xml:space="preserve">หรือ </w:t>
      </w:r>
      <w:r w:rsidRPr="00F01109">
        <w:rPr>
          <w:rFonts w:ascii="TH SarabunPSK" w:hAnsi="TH SarabunPSK" w:cs="TH SarabunPSK"/>
          <w:color w:val="000000"/>
          <w:sz w:val="32"/>
          <w:szCs w:val="32"/>
        </w:rPr>
        <w:t xml:space="preserve">“F” </w:t>
      </w:r>
      <w:r w:rsidRPr="00F01109">
        <w:rPr>
          <w:rFonts w:ascii="TH SarabunPSK" w:hAnsi="TH SarabunPSK" w:cs="TH SarabunPSK"/>
          <w:color w:val="000000"/>
          <w:sz w:val="32"/>
          <w:szCs w:val="32"/>
          <w:cs/>
        </w:rPr>
        <w:t>แล้วแต่กรณี</w:t>
      </w:r>
    </w:p>
    <w:p w:rsidR="00F01109" w:rsidRPr="00F01109" w:rsidRDefault="00F01109" w:rsidP="00F01109">
      <w:pPr>
        <w:jc w:val="thaiDistribute"/>
        <w:rPr>
          <w:rFonts w:ascii="TH SarabunPSK" w:hAnsi="TH SarabunPSK" w:cs="TH SarabunPSK"/>
          <w:color w:val="000000"/>
          <w:sz w:val="32"/>
          <w:szCs w:val="32"/>
        </w:rPr>
      </w:pPr>
      <w:r w:rsidRPr="00F01109">
        <w:rPr>
          <w:rFonts w:ascii="TH SarabunPSK" w:hAnsi="TH SarabunPSK" w:cs="TH SarabunPSK"/>
          <w:color w:val="000000"/>
          <w:sz w:val="32"/>
          <w:szCs w:val="32"/>
        </w:rPr>
        <w:tab/>
      </w:r>
      <w:r w:rsidRPr="00F01109">
        <w:rPr>
          <w:rFonts w:ascii="TH SarabunPSK" w:hAnsi="TH SarabunPSK" w:cs="TH SarabunPSK"/>
          <w:color w:val="000000"/>
          <w:sz w:val="32"/>
          <w:szCs w:val="32"/>
          <w:cs/>
        </w:rPr>
        <w:tab/>
        <w:t>ข้อ 9</w:t>
      </w:r>
      <w:r w:rsidRPr="00F01109">
        <w:rPr>
          <w:rFonts w:ascii="TH SarabunPSK" w:hAnsi="TH SarabunPSK" w:cs="TH SarabunPSK"/>
          <w:color w:val="000000"/>
          <w:sz w:val="32"/>
          <w:szCs w:val="32"/>
        </w:rPr>
        <w:t xml:space="preserve">. </w:t>
      </w:r>
      <w:r w:rsidRPr="00F01109">
        <w:rPr>
          <w:rFonts w:ascii="TH SarabunPSK" w:hAnsi="TH SarabunPSK" w:cs="TH SarabunPSK"/>
          <w:color w:val="000000"/>
          <w:sz w:val="32"/>
          <w:szCs w:val="32"/>
          <w:cs/>
        </w:rPr>
        <w:t>ทุกรายวิชาที่นักศึกษาได้ลงทะเบียนเรียนไว้ต้องได้รับการประเมินผลจากอาจารย์ผู้สอน และกำหนดค่าระดับคะแนน หรือสัญลักษณ์ ตามที่กำหนดไว้ในข้อบังคับนี้ รายวิชาใดที่อาจารย์ผู้สอนไม่รายงานผลการประเมินเป็นค่าระดับคะแนน โดยไม่ระบุสัญลักษณ์อื่นใด และมิใช่รายวิชาที่นักศึกษาถอนการลงทะเบียน ให้งานทะเบียนและประมวลผลบันทึกผลการเรียน</w:t>
      </w:r>
      <w:r w:rsidRPr="00F01109">
        <w:rPr>
          <w:rFonts w:ascii="TH SarabunPSK" w:hAnsi="TH SarabunPSK" w:cs="TH SarabunPSK"/>
          <w:color w:val="000000"/>
          <w:sz w:val="32"/>
          <w:szCs w:val="32"/>
        </w:rPr>
        <w:t xml:space="preserve"> </w:t>
      </w:r>
      <w:r w:rsidRPr="00F01109">
        <w:rPr>
          <w:rFonts w:ascii="TH SarabunPSK" w:hAnsi="TH SarabunPSK" w:cs="TH SarabunPSK"/>
          <w:color w:val="000000"/>
          <w:sz w:val="32"/>
          <w:szCs w:val="32"/>
          <w:cs/>
        </w:rPr>
        <w:t xml:space="preserve">รายวิชานั้นเป็น </w:t>
      </w:r>
      <w:r w:rsidRPr="00F01109">
        <w:rPr>
          <w:rFonts w:ascii="TH SarabunPSK" w:hAnsi="TH SarabunPSK" w:cs="TH SarabunPSK"/>
          <w:color w:val="000000"/>
          <w:sz w:val="32"/>
          <w:szCs w:val="32"/>
        </w:rPr>
        <w:t xml:space="preserve">“E” </w:t>
      </w:r>
      <w:r w:rsidRPr="00F01109">
        <w:rPr>
          <w:rFonts w:ascii="TH SarabunPSK" w:hAnsi="TH SarabunPSK" w:cs="TH SarabunPSK"/>
          <w:color w:val="000000"/>
          <w:sz w:val="32"/>
          <w:szCs w:val="32"/>
          <w:cs/>
        </w:rPr>
        <w:t xml:space="preserve">หรือ </w:t>
      </w:r>
      <w:r w:rsidRPr="00F01109">
        <w:rPr>
          <w:rFonts w:ascii="TH SarabunPSK" w:hAnsi="TH SarabunPSK" w:cs="TH SarabunPSK"/>
          <w:color w:val="000000"/>
          <w:sz w:val="32"/>
          <w:szCs w:val="32"/>
        </w:rPr>
        <w:t xml:space="preserve">“F” </w:t>
      </w:r>
      <w:r w:rsidRPr="00F01109">
        <w:rPr>
          <w:rFonts w:ascii="TH SarabunPSK" w:hAnsi="TH SarabunPSK" w:cs="TH SarabunPSK"/>
          <w:color w:val="000000"/>
          <w:sz w:val="32"/>
          <w:szCs w:val="32"/>
          <w:cs/>
        </w:rPr>
        <w:t>แล้วแต่กรณี</w:t>
      </w:r>
    </w:p>
    <w:p w:rsidR="00F01109" w:rsidRPr="00F01109" w:rsidRDefault="00F01109" w:rsidP="00F01109">
      <w:pPr>
        <w:jc w:val="thaiDistribute"/>
        <w:rPr>
          <w:rFonts w:ascii="TH SarabunPSK" w:hAnsi="TH SarabunPSK" w:cs="TH SarabunPSK"/>
          <w:color w:val="000000"/>
          <w:sz w:val="32"/>
          <w:szCs w:val="32"/>
        </w:rPr>
      </w:pPr>
      <w:r w:rsidRPr="00F01109">
        <w:rPr>
          <w:rFonts w:ascii="TH SarabunPSK" w:hAnsi="TH SarabunPSK" w:cs="TH SarabunPSK"/>
          <w:color w:val="000000"/>
          <w:sz w:val="32"/>
          <w:szCs w:val="32"/>
        </w:rPr>
        <w:tab/>
      </w:r>
      <w:r w:rsidRPr="00F01109">
        <w:rPr>
          <w:rFonts w:ascii="TH SarabunPSK" w:hAnsi="TH SarabunPSK" w:cs="TH SarabunPSK"/>
          <w:color w:val="000000"/>
          <w:sz w:val="32"/>
          <w:szCs w:val="32"/>
          <w:cs/>
        </w:rPr>
        <w:tab/>
        <w:t>ข้อ 10</w:t>
      </w:r>
      <w:r w:rsidRPr="00F01109">
        <w:rPr>
          <w:rFonts w:ascii="TH SarabunPSK" w:hAnsi="TH SarabunPSK" w:cs="TH SarabunPSK"/>
          <w:color w:val="000000"/>
          <w:sz w:val="32"/>
          <w:szCs w:val="32"/>
        </w:rPr>
        <w:t xml:space="preserve">. </w:t>
      </w:r>
      <w:r w:rsidRPr="00F01109">
        <w:rPr>
          <w:rFonts w:ascii="TH SarabunPSK" w:hAnsi="TH SarabunPSK" w:cs="TH SarabunPSK"/>
          <w:color w:val="000000"/>
          <w:sz w:val="32"/>
          <w:szCs w:val="32"/>
          <w:cs/>
        </w:rPr>
        <w:t xml:space="preserve">ให้ใช้สัญลักษณ์ </w:t>
      </w:r>
      <w:r w:rsidRPr="00F01109">
        <w:rPr>
          <w:rFonts w:ascii="TH SarabunPSK" w:hAnsi="TH SarabunPSK" w:cs="TH SarabunPSK"/>
          <w:color w:val="000000"/>
          <w:sz w:val="32"/>
          <w:szCs w:val="32"/>
        </w:rPr>
        <w:t xml:space="preserve">P </w:t>
      </w:r>
      <w:r w:rsidRPr="00F01109">
        <w:rPr>
          <w:rFonts w:ascii="TH SarabunPSK" w:hAnsi="TH SarabunPSK" w:cs="TH SarabunPSK"/>
          <w:color w:val="000000"/>
          <w:sz w:val="32"/>
          <w:szCs w:val="32"/>
          <w:cs/>
        </w:rPr>
        <w:t>ตามข้อ 6</w:t>
      </w:r>
      <w:r w:rsidRPr="00F01109">
        <w:rPr>
          <w:rFonts w:ascii="TH SarabunPSK" w:hAnsi="TH SarabunPSK" w:cs="TH SarabunPSK"/>
          <w:color w:val="000000"/>
          <w:sz w:val="32"/>
          <w:szCs w:val="32"/>
        </w:rPr>
        <w:t>.</w:t>
      </w:r>
      <w:r w:rsidRPr="00F01109">
        <w:rPr>
          <w:rFonts w:ascii="TH SarabunPSK" w:hAnsi="TH SarabunPSK" w:cs="TH SarabunPSK"/>
          <w:color w:val="000000"/>
          <w:sz w:val="32"/>
          <w:szCs w:val="32"/>
          <w:cs/>
        </w:rPr>
        <w:t>2 สำหรับบันทึกผลการประเมินสำหรับรายวิชาที่ได้รับการยกเว้นการเรียน ตามระเบียบเกี่ยวกับการยกเว้นการเรียน</w:t>
      </w:r>
      <w:r w:rsidRPr="00F01109">
        <w:rPr>
          <w:rFonts w:ascii="TH SarabunPSK" w:hAnsi="TH SarabunPSK" w:cs="TH SarabunPSK"/>
          <w:color w:val="000000"/>
          <w:sz w:val="32"/>
          <w:szCs w:val="32"/>
        </w:rPr>
        <w:t xml:space="preserve"> </w:t>
      </w:r>
    </w:p>
    <w:p w:rsidR="00F01109" w:rsidRPr="00F01109" w:rsidRDefault="00F01109" w:rsidP="00F01109">
      <w:pPr>
        <w:ind w:firstLine="720"/>
        <w:jc w:val="thaiDistribute"/>
        <w:rPr>
          <w:rFonts w:ascii="TH SarabunPSK" w:hAnsi="TH SarabunPSK" w:cs="TH SarabunPSK"/>
          <w:color w:val="000000"/>
          <w:sz w:val="32"/>
          <w:szCs w:val="32"/>
        </w:rPr>
      </w:pPr>
      <w:r w:rsidRPr="00F01109">
        <w:rPr>
          <w:rFonts w:ascii="TH SarabunPSK" w:hAnsi="TH SarabunPSK" w:cs="TH SarabunPSK"/>
          <w:color w:val="000000"/>
          <w:sz w:val="32"/>
          <w:szCs w:val="32"/>
        </w:rPr>
        <w:tab/>
      </w:r>
      <w:r w:rsidRPr="00F01109">
        <w:rPr>
          <w:rFonts w:ascii="TH SarabunPSK" w:hAnsi="TH SarabunPSK" w:cs="TH SarabunPSK"/>
          <w:color w:val="000000"/>
          <w:sz w:val="32"/>
          <w:szCs w:val="32"/>
          <w:cs/>
        </w:rPr>
        <w:t>ข้อ 11</w:t>
      </w:r>
      <w:r w:rsidRPr="00F01109">
        <w:rPr>
          <w:rFonts w:ascii="TH SarabunPSK" w:hAnsi="TH SarabunPSK" w:cs="TH SarabunPSK"/>
          <w:color w:val="000000"/>
          <w:sz w:val="32"/>
          <w:szCs w:val="32"/>
        </w:rPr>
        <w:t xml:space="preserve">. </w:t>
      </w:r>
      <w:r w:rsidRPr="00F01109">
        <w:rPr>
          <w:rFonts w:ascii="TH SarabunPSK" w:hAnsi="TH SarabunPSK" w:cs="TH SarabunPSK"/>
          <w:color w:val="000000"/>
          <w:sz w:val="32"/>
          <w:szCs w:val="32"/>
          <w:cs/>
        </w:rPr>
        <w:t>กรณีนักศึกษาที่สำเร็จการศึกษาระดับอนุปริญญาตามหลักสูตรของมหาวิทยาลัย สถาบันราชภัฏ หรือหลักสูตรที่อนุมัติโดยสภาการฝึกหัดครู เข้าศึกษาในหลักสูตรปริญญาตรี</w:t>
      </w:r>
      <w:r w:rsidRPr="00F01109">
        <w:rPr>
          <w:rFonts w:ascii="TH SarabunPSK" w:hAnsi="TH SarabunPSK" w:cs="TH SarabunPSK"/>
          <w:color w:val="000000"/>
          <w:sz w:val="32"/>
          <w:szCs w:val="32"/>
        </w:rPr>
        <w:t>(</w:t>
      </w:r>
      <w:r w:rsidRPr="00F01109">
        <w:rPr>
          <w:rFonts w:ascii="TH SarabunPSK" w:hAnsi="TH SarabunPSK" w:cs="TH SarabunPSK"/>
          <w:color w:val="000000"/>
          <w:sz w:val="32"/>
          <w:szCs w:val="32"/>
          <w:cs/>
        </w:rPr>
        <w:t>หลังอนุปริญญา</w:t>
      </w:r>
      <w:r w:rsidRPr="00F01109">
        <w:rPr>
          <w:rFonts w:ascii="TH SarabunPSK" w:hAnsi="TH SarabunPSK" w:cs="TH SarabunPSK"/>
          <w:color w:val="000000"/>
          <w:sz w:val="32"/>
          <w:szCs w:val="32"/>
        </w:rPr>
        <w:t xml:space="preserve">) </w:t>
      </w:r>
      <w:r w:rsidRPr="00F01109">
        <w:rPr>
          <w:rFonts w:ascii="TH SarabunPSK" w:hAnsi="TH SarabunPSK" w:cs="TH SarabunPSK"/>
          <w:color w:val="000000"/>
          <w:sz w:val="32"/>
          <w:szCs w:val="32"/>
          <w:cs/>
        </w:rPr>
        <w:t>จะลงทะเบียนรายวิชาซ้ำหรือรายวิชาเทียบเท่ากับรายวิชาที่เคยศึกษามาแล้วในระดับอนุปริญญาไม่ได้  และให้เว้นการนับหน่วยกิตเพื่อพิจารณาวิชาเรียนครบตามหลักสูตรที่กำลังศึกษาอยู่ ยกเว้นเป็นรายวิชาที่เคยสอบได้มาแล้วนับตั้งแต่วันที่สำเร็จการศึกษาระดับอนุปริญญาถึงวันเข้าศึกษาระดับปริญญาตรี</w:t>
      </w:r>
      <w:r w:rsidRPr="00F01109">
        <w:rPr>
          <w:rFonts w:ascii="TH SarabunPSK" w:hAnsi="TH SarabunPSK" w:cs="TH SarabunPSK"/>
          <w:color w:val="000000"/>
          <w:sz w:val="32"/>
          <w:szCs w:val="32"/>
        </w:rPr>
        <w:t>(</w:t>
      </w:r>
      <w:r w:rsidRPr="00F01109">
        <w:rPr>
          <w:rFonts w:ascii="TH SarabunPSK" w:hAnsi="TH SarabunPSK" w:cs="TH SarabunPSK"/>
          <w:color w:val="000000"/>
          <w:sz w:val="32"/>
          <w:szCs w:val="32"/>
          <w:cs/>
        </w:rPr>
        <w:t>หลังอนุปริญญา</w:t>
      </w:r>
      <w:r w:rsidRPr="00F01109">
        <w:rPr>
          <w:rFonts w:ascii="TH SarabunPSK" w:hAnsi="TH SarabunPSK" w:cs="TH SarabunPSK"/>
          <w:color w:val="000000"/>
          <w:sz w:val="32"/>
          <w:szCs w:val="32"/>
        </w:rPr>
        <w:t xml:space="preserve">) </w:t>
      </w:r>
      <w:r w:rsidRPr="00F01109">
        <w:rPr>
          <w:rFonts w:ascii="TH SarabunPSK" w:hAnsi="TH SarabunPSK" w:cs="TH SarabunPSK"/>
          <w:color w:val="000000"/>
          <w:sz w:val="32"/>
          <w:szCs w:val="32"/>
          <w:cs/>
        </w:rPr>
        <w:t>เกิน  5</w:t>
      </w:r>
      <w:r w:rsidRPr="00F01109">
        <w:rPr>
          <w:rFonts w:ascii="TH SarabunPSK" w:hAnsi="TH SarabunPSK" w:cs="TH SarabunPSK"/>
          <w:color w:val="000000"/>
          <w:sz w:val="32"/>
          <w:szCs w:val="32"/>
        </w:rPr>
        <w:t xml:space="preserve"> </w:t>
      </w:r>
      <w:r w:rsidRPr="00F01109">
        <w:rPr>
          <w:rFonts w:ascii="TH SarabunPSK" w:hAnsi="TH SarabunPSK" w:cs="TH SarabunPSK"/>
          <w:color w:val="000000"/>
          <w:sz w:val="32"/>
          <w:szCs w:val="32"/>
          <w:cs/>
        </w:rPr>
        <w:t xml:space="preserve"> ปี</w:t>
      </w:r>
    </w:p>
    <w:p w:rsidR="00F01109" w:rsidRPr="00F01109" w:rsidRDefault="00F01109" w:rsidP="00F01109">
      <w:pPr>
        <w:jc w:val="thaiDistribute"/>
        <w:rPr>
          <w:rFonts w:ascii="TH SarabunPSK" w:hAnsi="TH SarabunPSK" w:cs="TH SarabunPSK"/>
          <w:color w:val="000000"/>
          <w:sz w:val="32"/>
          <w:szCs w:val="32"/>
        </w:rPr>
      </w:pPr>
      <w:r w:rsidRPr="00F01109">
        <w:rPr>
          <w:rFonts w:ascii="TH SarabunPSK" w:hAnsi="TH SarabunPSK" w:cs="TH SarabunPSK"/>
          <w:color w:val="000000"/>
          <w:sz w:val="32"/>
          <w:szCs w:val="32"/>
        </w:rPr>
        <w:tab/>
      </w:r>
      <w:r w:rsidRPr="00F01109">
        <w:rPr>
          <w:rFonts w:ascii="TH SarabunPSK" w:hAnsi="TH SarabunPSK" w:cs="TH SarabunPSK"/>
          <w:color w:val="000000"/>
          <w:sz w:val="32"/>
          <w:szCs w:val="32"/>
          <w:cs/>
        </w:rPr>
        <w:tab/>
        <w:t>ข้อ 12</w:t>
      </w:r>
      <w:r w:rsidRPr="00F01109">
        <w:rPr>
          <w:rFonts w:ascii="TH SarabunPSK" w:hAnsi="TH SarabunPSK" w:cs="TH SarabunPSK"/>
          <w:color w:val="000000"/>
          <w:sz w:val="32"/>
          <w:szCs w:val="32"/>
        </w:rPr>
        <w:t xml:space="preserve">. </w:t>
      </w:r>
      <w:r w:rsidRPr="00F01109">
        <w:rPr>
          <w:rFonts w:ascii="TH SarabunPSK" w:hAnsi="TH SarabunPSK" w:cs="TH SarabunPSK"/>
          <w:color w:val="000000"/>
          <w:sz w:val="32"/>
          <w:szCs w:val="32"/>
          <w:cs/>
        </w:rPr>
        <w:t>การหาค่าระดับคะแนนเฉลี่ยประจำภาคเรียนและค่าระดับคะแนนเฉลี่ยสะสมให้คิดเป็นเลขทศนิยม 2 ตำแหน่ง โดยไม่ปัดเศษ</w:t>
      </w:r>
    </w:p>
    <w:p w:rsidR="00F01109" w:rsidRPr="00F01109" w:rsidRDefault="00F01109" w:rsidP="00F01109">
      <w:pPr>
        <w:jc w:val="thaiDistribute"/>
        <w:rPr>
          <w:rFonts w:ascii="TH SarabunPSK" w:hAnsi="TH SarabunPSK" w:cs="TH SarabunPSK"/>
          <w:color w:val="000000"/>
          <w:sz w:val="32"/>
          <w:szCs w:val="32"/>
        </w:rPr>
      </w:pPr>
      <w:r w:rsidRPr="00F01109">
        <w:rPr>
          <w:rFonts w:ascii="TH SarabunPSK" w:hAnsi="TH SarabunPSK" w:cs="TH SarabunPSK"/>
          <w:color w:val="000000"/>
          <w:sz w:val="32"/>
          <w:szCs w:val="32"/>
        </w:rPr>
        <w:tab/>
      </w:r>
      <w:r w:rsidRPr="00F01109">
        <w:rPr>
          <w:rFonts w:ascii="TH SarabunPSK" w:hAnsi="TH SarabunPSK" w:cs="TH SarabunPSK"/>
          <w:color w:val="000000"/>
          <w:sz w:val="32"/>
          <w:szCs w:val="32"/>
        </w:rPr>
        <w:tab/>
      </w:r>
      <w:r w:rsidRPr="00F01109">
        <w:rPr>
          <w:rFonts w:ascii="TH SarabunPSK" w:hAnsi="TH SarabunPSK" w:cs="TH SarabunPSK"/>
          <w:color w:val="000000"/>
          <w:sz w:val="32"/>
          <w:szCs w:val="32"/>
          <w:cs/>
        </w:rPr>
        <w:tab/>
        <w:t>12</w:t>
      </w:r>
      <w:r w:rsidRPr="00F01109">
        <w:rPr>
          <w:rFonts w:ascii="TH SarabunPSK" w:hAnsi="TH SarabunPSK" w:cs="TH SarabunPSK"/>
          <w:color w:val="000000"/>
          <w:sz w:val="32"/>
          <w:szCs w:val="32"/>
        </w:rPr>
        <w:t>.</w:t>
      </w:r>
      <w:r w:rsidRPr="00F01109">
        <w:rPr>
          <w:rFonts w:ascii="TH SarabunPSK" w:hAnsi="TH SarabunPSK" w:cs="TH SarabunPSK"/>
          <w:color w:val="000000"/>
          <w:sz w:val="32"/>
          <w:szCs w:val="32"/>
          <w:cs/>
        </w:rPr>
        <w:t>1 กรณีสอบตกรายวิชาบังคับและต้องเรียนซ้ำ ให้นับรวมหน่วยกิตที่สอบตกเป็นตัวหารด้วย</w:t>
      </w:r>
    </w:p>
    <w:p w:rsidR="00F01109" w:rsidRPr="00F01109" w:rsidRDefault="00F01109" w:rsidP="00F01109">
      <w:pPr>
        <w:jc w:val="thaiDistribute"/>
        <w:rPr>
          <w:rFonts w:ascii="TH SarabunPSK" w:hAnsi="TH SarabunPSK" w:cs="TH SarabunPSK"/>
          <w:color w:val="000000"/>
          <w:sz w:val="32"/>
          <w:szCs w:val="32"/>
        </w:rPr>
      </w:pPr>
      <w:r w:rsidRPr="00F01109">
        <w:rPr>
          <w:rFonts w:ascii="TH SarabunPSK" w:hAnsi="TH SarabunPSK" w:cs="TH SarabunPSK"/>
          <w:color w:val="000000"/>
          <w:sz w:val="32"/>
          <w:szCs w:val="32"/>
        </w:rPr>
        <w:tab/>
      </w:r>
      <w:r w:rsidRPr="00F01109">
        <w:rPr>
          <w:rFonts w:ascii="TH SarabunPSK" w:hAnsi="TH SarabunPSK" w:cs="TH SarabunPSK"/>
          <w:color w:val="000000"/>
          <w:sz w:val="32"/>
          <w:szCs w:val="32"/>
        </w:rPr>
        <w:tab/>
      </w:r>
      <w:r w:rsidRPr="00F01109">
        <w:rPr>
          <w:rFonts w:ascii="TH SarabunPSK" w:hAnsi="TH SarabunPSK" w:cs="TH SarabunPSK"/>
          <w:color w:val="000000"/>
          <w:sz w:val="32"/>
          <w:szCs w:val="32"/>
          <w:cs/>
        </w:rPr>
        <w:tab/>
        <w:t>12</w:t>
      </w:r>
      <w:r w:rsidRPr="00F01109">
        <w:rPr>
          <w:rFonts w:ascii="TH SarabunPSK" w:hAnsi="TH SarabunPSK" w:cs="TH SarabunPSK"/>
          <w:color w:val="000000"/>
          <w:sz w:val="32"/>
          <w:szCs w:val="32"/>
        </w:rPr>
        <w:t>.</w:t>
      </w:r>
      <w:r w:rsidRPr="00F01109">
        <w:rPr>
          <w:rFonts w:ascii="TH SarabunPSK" w:hAnsi="TH SarabunPSK" w:cs="TH SarabunPSK"/>
          <w:color w:val="000000"/>
          <w:sz w:val="32"/>
          <w:szCs w:val="32"/>
          <w:cs/>
        </w:rPr>
        <w:t>2 กรณีที่นักศึกษาลงทะเบียนเรียนวิชาซ้ำกับรายวิชาที่สอบได้แล้ว หรือเรียนรายวิชาที่เป็นวิชาเทียบเท่าตามที่หลักสูตรกำหนดให้นับหน่วยกิตและค่าระดับคะแนนเฉพาะวิชาที่ลงทะเบียนครั้งแรกเท่านั้น</w:t>
      </w:r>
    </w:p>
    <w:p w:rsidR="00F01109" w:rsidRPr="00F01109" w:rsidRDefault="00F01109" w:rsidP="00F01109">
      <w:pPr>
        <w:jc w:val="thaiDistribute"/>
        <w:rPr>
          <w:rFonts w:ascii="TH SarabunPSK" w:hAnsi="TH SarabunPSK" w:cs="TH SarabunPSK"/>
          <w:sz w:val="32"/>
          <w:szCs w:val="32"/>
        </w:rPr>
      </w:pPr>
      <w:r w:rsidRPr="00F01109">
        <w:rPr>
          <w:rFonts w:ascii="TH SarabunPSK" w:hAnsi="TH SarabunPSK" w:cs="TH SarabunPSK"/>
          <w:sz w:val="32"/>
          <w:szCs w:val="32"/>
        </w:rPr>
        <w:tab/>
      </w:r>
      <w:r w:rsidRPr="00F01109">
        <w:rPr>
          <w:rFonts w:ascii="TH SarabunPSK" w:hAnsi="TH SarabunPSK" w:cs="TH SarabunPSK"/>
          <w:sz w:val="32"/>
          <w:szCs w:val="32"/>
          <w:cs/>
        </w:rPr>
        <w:tab/>
        <w:t>ข้อ 13</w:t>
      </w:r>
      <w:r w:rsidRPr="00F01109">
        <w:rPr>
          <w:rFonts w:ascii="TH SarabunPSK" w:hAnsi="TH SarabunPSK" w:cs="TH SarabunPSK"/>
          <w:sz w:val="32"/>
          <w:szCs w:val="32"/>
        </w:rPr>
        <w:t xml:space="preserve">. </w:t>
      </w:r>
      <w:r w:rsidRPr="00F01109">
        <w:rPr>
          <w:rFonts w:ascii="TH SarabunPSK" w:hAnsi="TH SarabunPSK" w:cs="TH SarabunPSK"/>
          <w:sz w:val="32"/>
          <w:szCs w:val="32"/>
          <w:cs/>
        </w:rPr>
        <w:t>นักศึกษาในระบบเข้าชั้นเรียนจะต้องสอบปลายภาคเรียนตามที่      มหาวิทยาลัยกำหนด  นักศึกษาที่มีสิทธิสอบปลายภาคเรียนต้องมีเวลาเข้าชั้นเรียนในรายวิชานั้น ไม่น้อยกว่าร้อยละ 80</w:t>
      </w:r>
      <w:r w:rsidRPr="00F01109">
        <w:rPr>
          <w:rFonts w:ascii="TH SarabunPSK" w:hAnsi="TH SarabunPSK" w:cs="TH SarabunPSK"/>
          <w:sz w:val="32"/>
          <w:szCs w:val="32"/>
        </w:rPr>
        <w:t xml:space="preserve"> </w:t>
      </w:r>
      <w:r w:rsidRPr="00F01109">
        <w:rPr>
          <w:rFonts w:ascii="TH SarabunPSK" w:hAnsi="TH SarabunPSK" w:cs="TH SarabunPSK"/>
          <w:sz w:val="32"/>
          <w:szCs w:val="32"/>
          <w:cs/>
        </w:rPr>
        <w:t>ของเวลาเรียนทั้งหมด หรือน้อยกว่าร้อยละ 80 แต่ไม่น้อยกว่าร้อยละ 60 และคณะกรรมการที่มหาวิทยาลัยแต่งตั้งพิจารณาเห็นสมควรยกเว้นให้มีสิทธิสอบปลายภาคเรียนได้</w:t>
      </w:r>
    </w:p>
    <w:p w:rsidR="00F01109" w:rsidRPr="00F01109" w:rsidRDefault="00F01109" w:rsidP="00F01109">
      <w:pPr>
        <w:jc w:val="thaiDistribute"/>
        <w:rPr>
          <w:rFonts w:ascii="TH SarabunPSK" w:hAnsi="TH SarabunPSK" w:cs="TH SarabunPSK"/>
          <w:sz w:val="32"/>
          <w:szCs w:val="32"/>
        </w:rPr>
      </w:pPr>
      <w:r w:rsidRPr="00F01109">
        <w:rPr>
          <w:rFonts w:ascii="TH SarabunPSK" w:hAnsi="TH SarabunPSK" w:cs="TH SarabunPSK"/>
          <w:sz w:val="32"/>
          <w:szCs w:val="32"/>
        </w:rPr>
        <w:tab/>
      </w:r>
      <w:r w:rsidRPr="00F01109">
        <w:rPr>
          <w:rFonts w:ascii="TH SarabunPSK" w:hAnsi="TH SarabunPSK" w:cs="TH SarabunPSK"/>
          <w:sz w:val="32"/>
          <w:szCs w:val="32"/>
          <w:cs/>
        </w:rPr>
        <w:tab/>
        <w:t>ข้อ 14</w:t>
      </w:r>
      <w:r w:rsidRPr="00F01109">
        <w:rPr>
          <w:rFonts w:ascii="TH SarabunPSK" w:hAnsi="TH SarabunPSK" w:cs="TH SarabunPSK"/>
          <w:sz w:val="32"/>
          <w:szCs w:val="32"/>
        </w:rPr>
        <w:t xml:space="preserve">. </w:t>
      </w:r>
      <w:r w:rsidRPr="00F01109">
        <w:rPr>
          <w:rFonts w:ascii="TH SarabunPSK" w:hAnsi="TH SarabunPSK" w:cs="TH SarabunPSK"/>
          <w:sz w:val="32"/>
          <w:szCs w:val="32"/>
          <w:cs/>
        </w:rPr>
        <w:t xml:space="preserve">นักศึกษาที่ไม่ได้สอบปลายภาคเรียน ด้วยเหตุที่ไม่มีสิทธิสอบเนื่องจากมีเวลาเข้าชั้นเรียนไม่ถึงร้อยละ 60 </w:t>
      </w:r>
      <w:r w:rsidRPr="00F01109">
        <w:rPr>
          <w:rFonts w:ascii="TH SarabunPSK" w:hAnsi="TH SarabunPSK" w:cs="TH SarabunPSK"/>
          <w:sz w:val="32"/>
          <w:szCs w:val="32"/>
        </w:rPr>
        <w:t xml:space="preserve"> </w:t>
      </w:r>
      <w:r w:rsidRPr="00F01109">
        <w:rPr>
          <w:rFonts w:ascii="TH SarabunPSK" w:hAnsi="TH SarabunPSK" w:cs="TH SarabunPSK"/>
          <w:sz w:val="32"/>
          <w:szCs w:val="32"/>
          <w:cs/>
        </w:rPr>
        <w:t xml:space="preserve">ของเวลาเรียนทั้งหมด และไม่ได้รับยกเว้นให้มีสิทธิสอบปลายภาคตามที่กำหนดในข้อ 13. วรรคท้าย ให้อาจารย์ผู้สอนพิจารณาบันทึกผลการประเมินเป็น </w:t>
      </w:r>
      <w:r w:rsidRPr="00F01109">
        <w:rPr>
          <w:rFonts w:ascii="TH SarabunPSK" w:hAnsi="TH SarabunPSK" w:cs="TH SarabunPSK"/>
          <w:sz w:val="32"/>
          <w:szCs w:val="32"/>
        </w:rPr>
        <w:t xml:space="preserve">“E” </w:t>
      </w:r>
      <w:r w:rsidRPr="00F01109">
        <w:rPr>
          <w:rFonts w:ascii="TH SarabunPSK" w:hAnsi="TH SarabunPSK" w:cs="TH SarabunPSK"/>
          <w:sz w:val="32"/>
          <w:szCs w:val="32"/>
          <w:cs/>
        </w:rPr>
        <w:t xml:space="preserve">หรือ </w:t>
      </w:r>
      <w:r w:rsidRPr="00F01109">
        <w:rPr>
          <w:rFonts w:ascii="TH SarabunPSK" w:hAnsi="TH SarabunPSK" w:cs="TH SarabunPSK"/>
          <w:sz w:val="32"/>
          <w:szCs w:val="32"/>
        </w:rPr>
        <w:t xml:space="preserve">“F” </w:t>
      </w:r>
      <w:r w:rsidRPr="00F01109">
        <w:rPr>
          <w:rFonts w:ascii="TH SarabunPSK" w:hAnsi="TH SarabunPSK" w:cs="TH SarabunPSK"/>
          <w:sz w:val="32"/>
          <w:szCs w:val="32"/>
          <w:cs/>
        </w:rPr>
        <w:t>แล้วแต่กรณี</w:t>
      </w:r>
    </w:p>
    <w:p w:rsidR="00F01109" w:rsidRPr="00F01109" w:rsidRDefault="00F01109" w:rsidP="00F01109">
      <w:pPr>
        <w:jc w:val="thaiDistribute"/>
        <w:rPr>
          <w:rFonts w:ascii="TH SarabunPSK" w:hAnsi="TH SarabunPSK" w:cs="TH SarabunPSK"/>
          <w:sz w:val="32"/>
          <w:szCs w:val="32"/>
          <w:cs/>
        </w:rPr>
      </w:pPr>
      <w:r w:rsidRPr="00F01109">
        <w:rPr>
          <w:rFonts w:ascii="TH SarabunPSK" w:hAnsi="TH SarabunPSK" w:cs="TH SarabunPSK"/>
          <w:sz w:val="32"/>
          <w:szCs w:val="32"/>
        </w:rPr>
        <w:lastRenderedPageBreak/>
        <w:tab/>
      </w:r>
      <w:r w:rsidRPr="00F01109">
        <w:rPr>
          <w:rFonts w:ascii="TH SarabunPSK" w:hAnsi="TH SarabunPSK" w:cs="TH SarabunPSK"/>
          <w:sz w:val="32"/>
          <w:szCs w:val="32"/>
          <w:cs/>
        </w:rPr>
        <w:tab/>
        <w:t>ข้อ 15</w:t>
      </w:r>
      <w:r w:rsidRPr="00F01109">
        <w:rPr>
          <w:rFonts w:ascii="TH SarabunPSK" w:hAnsi="TH SarabunPSK" w:cs="TH SarabunPSK"/>
          <w:sz w:val="32"/>
          <w:szCs w:val="32"/>
        </w:rPr>
        <w:t xml:space="preserve">. </w:t>
      </w:r>
      <w:r w:rsidRPr="00F01109">
        <w:rPr>
          <w:rFonts w:ascii="TH SarabunPSK" w:hAnsi="TH SarabunPSK" w:cs="TH SarabunPSK"/>
          <w:sz w:val="32"/>
          <w:szCs w:val="32"/>
          <w:cs/>
        </w:rPr>
        <w:t xml:space="preserve">นักศึกษาที่มีสิทธิสอบปลายภาคเรียนแต่ขาดสอบ ให้อาจารย์ผู้สอนบันทึกผลการประเมินรายวิชานั้นเป็น </w:t>
      </w:r>
      <w:r w:rsidRPr="00F01109">
        <w:rPr>
          <w:rFonts w:ascii="TH SarabunPSK" w:hAnsi="TH SarabunPSK" w:cs="TH SarabunPSK"/>
          <w:sz w:val="32"/>
          <w:szCs w:val="32"/>
        </w:rPr>
        <w:t xml:space="preserve">“E” </w:t>
      </w:r>
      <w:r w:rsidRPr="00F01109">
        <w:rPr>
          <w:rFonts w:ascii="TH SarabunPSK" w:hAnsi="TH SarabunPSK" w:cs="TH SarabunPSK"/>
          <w:sz w:val="32"/>
          <w:szCs w:val="32"/>
          <w:cs/>
        </w:rPr>
        <w:t xml:space="preserve">หรือ </w:t>
      </w:r>
      <w:r w:rsidRPr="00F01109">
        <w:rPr>
          <w:rFonts w:ascii="TH SarabunPSK" w:hAnsi="TH SarabunPSK" w:cs="TH SarabunPSK"/>
          <w:sz w:val="32"/>
          <w:szCs w:val="32"/>
        </w:rPr>
        <w:t xml:space="preserve">“F” </w:t>
      </w:r>
      <w:r w:rsidRPr="00F01109">
        <w:rPr>
          <w:rFonts w:ascii="TH SarabunPSK" w:hAnsi="TH SarabunPSK" w:cs="TH SarabunPSK"/>
          <w:sz w:val="32"/>
          <w:szCs w:val="32"/>
          <w:cs/>
        </w:rPr>
        <w:t xml:space="preserve">แล้วแต่กรณี เว้นแต่ขาดสอบเนื่องจากมีเหตุจำเป็นอื่นที่เป็นเหตุสุดวิสัยอย่างยิ่ง และได้ยื่นคำร้องต่องานทะเบียนและประมวลผล ขอสอบในรายวิชาที่ขาดสอบนั้น ภายใน 15 วันนับแต่วันเปิดภาคเรียนของภาคเรียนถัดไป </w:t>
      </w:r>
    </w:p>
    <w:p w:rsidR="00F01109" w:rsidRPr="00F01109" w:rsidRDefault="00F01109" w:rsidP="00F01109">
      <w:pPr>
        <w:ind w:firstLine="720"/>
        <w:jc w:val="thaiDistribute"/>
        <w:rPr>
          <w:rFonts w:ascii="TH SarabunPSK" w:hAnsi="TH SarabunPSK" w:cs="TH SarabunPSK"/>
          <w:sz w:val="32"/>
          <w:szCs w:val="32"/>
        </w:rPr>
      </w:pPr>
      <w:r w:rsidRPr="00F01109">
        <w:rPr>
          <w:rFonts w:ascii="TH SarabunPSK" w:hAnsi="TH SarabunPSK" w:cs="TH SarabunPSK"/>
          <w:sz w:val="32"/>
          <w:szCs w:val="32"/>
        </w:rPr>
        <w:tab/>
      </w:r>
      <w:r w:rsidRPr="00F01109">
        <w:rPr>
          <w:rFonts w:ascii="TH SarabunPSK" w:hAnsi="TH SarabunPSK" w:cs="TH SarabunPSK"/>
          <w:sz w:val="32"/>
          <w:szCs w:val="32"/>
          <w:cs/>
        </w:rPr>
        <w:t>กรณีนี้ให้คณะกรรมการที่มหาวิทยาลัยแต่งตั้งพิจารณาอนุญาตตามความเหมาะสม</w:t>
      </w:r>
      <w:r w:rsidRPr="00F01109">
        <w:rPr>
          <w:rFonts w:ascii="TH SarabunPSK" w:hAnsi="TH SarabunPSK" w:cs="TH SarabunPSK"/>
          <w:sz w:val="32"/>
          <w:szCs w:val="32"/>
        </w:rPr>
        <w:t xml:space="preserve"> </w:t>
      </w:r>
      <w:r w:rsidRPr="00F01109">
        <w:rPr>
          <w:rFonts w:ascii="TH SarabunPSK" w:hAnsi="TH SarabunPSK" w:cs="TH SarabunPSK"/>
          <w:sz w:val="32"/>
          <w:szCs w:val="32"/>
          <w:cs/>
        </w:rPr>
        <w:t>และให้อาจารย์ผู้สอน หรืออาจารย์ที่เป็นประธานโปรแกรมวิชานั้น ทำการสอบให้ในภาคเรียนที่ถัดไปนั้นได้ และให้บันทึกผลการประเมินรายวิชานั้นตามค่าระดับคะแนนในการสอบนั้นได้</w:t>
      </w:r>
    </w:p>
    <w:p w:rsidR="00F01109" w:rsidRPr="00F01109" w:rsidRDefault="00F01109" w:rsidP="00F01109">
      <w:pPr>
        <w:rPr>
          <w:rFonts w:ascii="TH SarabunPSK" w:hAnsi="TH SarabunPSK" w:cs="TH SarabunPSK"/>
          <w:color w:val="000000"/>
          <w:sz w:val="32"/>
          <w:szCs w:val="32"/>
        </w:rPr>
      </w:pPr>
      <w:r w:rsidRPr="00F01109">
        <w:rPr>
          <w:rFonts w:ascii="TH SarabunPSK" w:hAnsi="TH SarabunPSK" w:cs="TH SarabunPSK"/>
          <w:color w:val="000000"/>
          <w:sz w:val="32"/>
          <w:szCs w:val="32"/>
        </w:rPr>
        <w:tab/>
      </w:r>
      <w:r w:rsidRPr="00F01109">
        <w:rPr>
          <w:rFonts w:ascii="TH SarabunPSK" w:hAnsi="TH SarabunPSK" w:cs="TH SarabunPSK"/>
          <w:color w:val="000000"/>
          <w:sz w:val="32"/>
          <w:szCs w:val="32"/>
          <w:cs/>
        </w:rPr>
        <w:tab/>
        <w:t>ข้อ 16</w:t>
      </w:r>
      <w:r w:rsidRPr="00F01109">
        <w:rPr>
          <w:rFonts w:ascii="TH SarabunPSK" w:hAnsi="TH SarabunPSK" w:cs="TH SarabunPSK"/>
          <w:color w:val="000000"/>
          <w:sz w:val="32"/>
          <w:szCs w:val="32"/>
        </w:rPr>
        <w:t xml:space="preserve">. </w:t>
      </w:r>
      <w:r w:rsidRPr="00F01109">
        <w:rPr>
          <w:rFonts w:ascii="TH SarabunPSK" w:hAnsi="TH SarabunPSK" w:cs="TH SarabunPSK"/>
          <w:color w:val="000000"/>
          <w:sz w:val="32"/>
          <w:szCs w:val="32"/>
          <w:cs/>
        </w:rPr>
        <w:t>ผู้สำเร็จการศึกษาตามหลักสูตร ต้องมีคุณสมบัติครบถ้วนทุกข้อ ดังนี้</w:t>
      </w:r>
    </w:p>
    <w:p w:rsidR="00F01109" w:rsidRPr="00F01109" w:rsidRDefault="00F01109" w:rsidP="00F01109">
      <w:pPr>
        <w:rPr>
          <w:rFonts w:ascii="TH SarabunPSK" w:hAnsi="TH SarabunPSK" w:cs="TH SarabunPSK"/>
          <w:color w:val="000000"/>
          <w:sz w:val="32"/>
          <w:szCs w:val="32"/>
        </w:rPr>
      </w:pPr>
      <w:r w:rsidRPr="00F01109">
        <w:rPr>
          <w:rFonts w:ascii="TH SarabunPSK" w:hAnsi="TH SarabunPSK" w:cs="TH SarabunPSK"/>
          <w:color w:val="000000"/>
          <w:sz w:val="32"/>
          <w:szCs w:val="32"/>
        </w:rPr>
        <w:tab/>
      </w:r>
      <w:r w:rsidRPr="00F01109">
        <w:rPr>
          <w:rFonts w:ascii="TH SarabunPSK" w:hAnsi="TH SarabunPSK" w:cs="TH SarabunPSK"/>
          <w:color w:val="000000"/>
          <w:sz w:val="32"/>
          <w:szCs w:val="32"/>
        </w:rPr>
        <w:tab/>
      </w:r>
      <w:r w:rsidRPr="00F01109">
        <w:rPr>
          <w:rFonts w:ascii="TH SarabunPSK" w:hAnsi="TH SarabunPSK" w:cs="TH SarabunPSK"/>
          <w:color w:val="000000"/>
          <w:sz w:val="32"/>
          <w:szCs w:val="32"/>
          <w:cs/>
        </w:rPr>
        <w:tab/>
        <w:t>16</w:t>
      </w:r>
      <w:r w:rsidRPr="00F01109">
        <w:rPr>
          <w:rFonts w:ascii="TH SarabunPSK" w:hAnsi="TH SarabunPSK" w:cs="TH SarabunPSK"/>
          <w:color w:val="000000"/>
          <w:sz w:val="32"/>
          <w:szCs w:val="32"/>
        </w:rPr>
        <w:t>.</w:t>
      </w:r>
      <w:r w:rsidRPr="00F01109">
        <w:rPr>
          <w:rFonts w:ascii="TH SarabunPSK" w:hAnsi="TH SarabunPSK" w:cs="TH SarabunPSK"/>
          <w:color w:val="000000"/>
          <w:sz w:val="32"/>
          <w:szCs w:val="32"/>
          <w:cs/>
        </w:rPr>
        <w:t>1 มีความประพฤติดี มีคุณธรรม</w:t>
      </w:r>
    </w:p>
    <w:p w:rsidR="00F01109" w:rsidRPr="00F01109" w:rsidRDefault="00F01109" w:rsidP="00F01109">
      <w:pPr>
        <w:jc w:val="thaiDistribute"/>
        <w:rPr>
          <w:rFonts w:ascii="TH SarabunPSK" w:hAnsi="TH SarabunPSK" w:cs="TH SarabunPSK"/>
          <w:color w:val="000000"/>
          <w:sz w:val="32"/>
          <w:szCs w:val="32"/>
        </w:rPr>
      </w:pPr>
      <w:r w:rsidRPr="00F01109">
        <w:rPr>
          <w:rFonts w:ascii="TH SarabunPSK" w:hAnsi="TH SarabunPSK" w:cs="TH SarabunPSK"/>
          <w:color w:val="000000"/>
          <w:sz w:val="32"/>
          <w:szCs w:val="32"/>
        </w:rPr>
        <w:tab/>
      </w:r>
      <w:r w:rsidRPr="00F01109">
        <w:rPr>
          <w:rFonts w:ascii="TH SarabunPSK" w:hAnsi="TH SarabunPSK" w:cs="TH SarabunPSK"/>
          <w:color w:val="000000"/>
          <w:sz w:val="32"/>
          <w:szCs w:val="32"/>
        </w:rPr>
        <w:tab/>
      </w:r>
      <w:r w:rsidRPr="00F01109">
        <w:rPr>
          <w:rFonts w:ascii="TH SarabunPSK" w:hAnsi="TH SarabunPSK" w:cs="TH SarabunPSK"/>
          <w:color w:val="000000"/>
          <w:sz w:val="32"/>
          <w:szCs w:val="32"/>
          <w:cs/>
        </w:rPr>
        <w:tab/>
        <w:t>16</w:t>
      </w:r>
      <w:r w:rsidRPr="00F01109">
        <w:rPr>
          <w:rFonts w:ascii="TH SarabunPSK" w:hAnsi="TH SarabunPSK" w:cs="TH SarabunPSK"/>
          <w:color w:val="000000"/>
          <w:sz w:val="32"/>
          <w:szCs w:val="32"/>
        </w:rPr>
        <w:t>.</w:t>
      </w:r>
      <w:r w:rsidRPr="00F01109">
        <w:rPr>
          <w:rFonts w:ascii="TH SarabunPSK" w:hAnsi="TH SarabunPSK" w:cs="TH SarabunPSK"/>
          <w:color w:val="000000"/>
          <w:sz w:val="32"/>
          <w:szCs w:val="32"/>
          <w:cs/>
        </w:rPr>
        <w:t>2 สอบได้รายวิชาต่าง ๆ ครบตามหลักสูตร รวมทั้งรายวิชาที่หลักสูตรหรือสภามหาวิทยาลัยกำหนดให้เรียนเพิ่ม</w:t>
      </w:r>
    </w:p>
    <w:p w:rsidR="00F01109" w:rsidRPr="00F01109" w:rsidRDefault="00F01109" w:rsidP="00F01109">
      <w:pPr>
        <w:rPr>
          <w:rFonts w:ascii="TH SarabunPSK" w:hAnsi="TH SarabunPSK" w:cs="TH SarabunPSK"/>
          <w:color w:val="000000"/>
          <w:sz w:val="32"/>
          <w:szCs w:val="32"/>
          <w:cs/>
        </w:rPr>
      </w:pPr>
      <w:r w:rsidRPr="00F01109">
        <w:rPr>
          <w:rFonts w:ascii="TH SarabunPSK" w:hAnsi="TH SarabunPSK" w:cs="TH SarabunPSK"/>
          <w:color w:val="000000"/>
          <w:sz w:val="32"/>
          <w:szCs w:val="32"/>
        </w:rPr>
        <w:tab/>
      </w:r>
      <w:r w:rsidRPr="00F01109">
        <w:rPr>
          <w:rFonts w:ascii="TH SarabunPSK" w:hAnsi="TH SarabunPSK" w:cs="TH SarabunPSK"/>
          <w:color w:val="000000"/>
          <w:sz w:val="32"/>
          <w:szCs w:val="32"/>
        </w:rPr>
        <w:tab/>
      </w:r>
      <w:r w:rsidRPr="00F01109">
        <w:rPr>
          <w:rFonts w:ascii="TH SarabunPSK" w:hAnsi="TH SarabunPSK" w:cs="TH SarabunPSK"/>
          <w:color w:val="000000"/>
          <w:sz w:val="32"/>
          <w:szCs w:val="32"/>
          <w:cs/>
        </w:rPr>
        <w:tab/>
        <w:t>16</w:t>
      </w:r>
      <w:r w:rsidRPr="00F01109">
        <w:rPr>
          <w:rFonts w:ascii="TH SarabunPSK" w:hAnsi="TH SarabunPSK" w:cs="TH SarabunPSK"/>
          <w:color w:val="000000"/>
          <w:sz w:val="32"/>
          <w:szCs w:val="32"/>
        </w:rPr>
        <w:t>.</w:t>
      </w:r>
      <w:r w:rsidRPr="00F01109">
        <w:rPr>
          <w:rFonts w:ascii="TH SarabunPSK" w:hAnsi="TH SarabunPSK" w:cs="TH SarabunPSK"/>
          <w:color w:val="000000"/>
          <w:sz w:val="32"/>
          <w:szCs w:val="32"/>
          <w:cs/>
        </w:rPr>
        <w:t>3 ได้ค่าคะแนนเฉลี่ยสะสม ไม่ต่ำกว่า 2.00</w:t>
      </w:r>
    </w:p>
    <w:p w:rsidR="00F01109" w:rsidRPr="00F01109" w:rsidRDefault="00F01109" w:rsidP="00F01109">
      <w:pPr>
        <w:jc w:val="thaiDistribute"/>
        <w:rPr>
          <w:rFonts w:ascii="TH SarabunPSK" w:hAnsi="TH SarabunPSK" w:cs="TH SarabunPSK"/>
          <w:color w:val="000000"/>
          <w:sz w:val="32"/>
          <w:szCs w:val="32"/>
        </w:rPr>
      </w:pPr>
      <w:r w:rsidRPr="00F01109">
        <w:rPr>
          <w:rFonts w:ascii="TH SarabunPSK" w:hAnsi="TH SarabunPSK" w:cs="TH SarabunPSK"/>
          <w:color w:val="000000"/>
          <w:sz w:val="32"/>
          <w:szCs w:val="32"/>
        </w:rPr>
        <w:tab/>
      </w:r>
      <w:r w:rsidRPr="00F01109">
        <w:rPr>
          <w:rFonts w:ascii="TH SarabunPSK" w:hAnsi="TH SarabunPSK" w:cs="TH SarabunPSK"/>
          <w:color w:val="000000"/>
          <w:sz w:val="32"/>
          <w:szCs w:val="32"/>
        </w:rPr>
        <w:tab/>
      </w:r>
      <w:r w:rsidRPr="00F01109">
        <w:rPr>
          <w:rFonts w:ascii="TH SarabunPSK" w:hAnsi="TH SarabunPSK" w:cs="TH SarabunPSK"/>
          <w:color w:val="000000"/>
          <w:sz w:val="32"/>
          <w:szCs w:val="32"/>
          <w:cs/>
        </w:rPr>
        <w:tab/>
        <w:t>16</w:t>
      </w:r>
      <w:r w:rsidRPr="00F01109">
        <w:rPr>
          <w:rFonts w:ascii="TH SarabunPSK" w:hAnsi="TH SarabunPSK" w:cs="TH SarabunPSK"/>
          <w:color w:val="000000"/>
          <w:sz w:val="32"/>
          <w:szCs w:val="32"/>
        </w:rPr>
        <w:t>.</w:t>
      </w:r>
      <w:r w:rsidRPr="00F01109">
        <w:rPr>
          <w:rFonts w:ascii="TH SarabunPSK" w:hAnsi="TH SarabunPSK" w:cs="TH SarabunPSK"/>
          <w:color w:val="000000"/>
          <w:sz w:val="32"/>
          <w:szCs w:val="32"/>
          <w:cs/>
        </w:rPr>
        <w:t xml:space="preserve">4 สำหรับนักศึกษาภาคปกติ มีเวลาเรียนไม่ต่ำกว่า 4 ภาคเรียน และมีสภาพการเป็นนักศึกษาไม่เกิน 8 ภาคเรียนปกติติดต่อกันในกรณีที่เรียนหลักสูตร  2  ปี  ไม่ต่ำกว่า </w:t>
      </w:r>
      <w:r w:rsidRPr="00F01109">
        <w:rPr>
          <w:rFonts w:ascii="TH SarabunPSK" w:hAnsi="TH SarabunPSK" w:cs="TH SarabunPSK"/>
          <w:color w:val="000000"/>
          <w:sz w:val="32"/>
          <w:szCs w:val="32"/>
        </w:rPr>
        <w:t xml:space="preserve">        </w:t>
      </w:r>
      <w:r w:rsidRPr="00F01109">
        <w:rPr>
          <w:rFonts w:ascii="TH SarabunPSK" w:hAnsi="TH SarabunPSK" w:cs="TH SarabunPSK"/>
          <w:color w:val="000000"/>
          <w:sz w:val="32"/>
          <w:szCs w:val="32"/>
          <w:cs/>
        </w:rPr>
        <w:t xml:space="preserve">5 ภาคเรียน และมีสภาพการเป็นนักศึกษาไม่เกิน 12 ภาคเรียนปกติติดต่อกันในกรณีที่เรียน หลักสูตร  </w:t>
      </w:r>
      <w:r w:rsidRPr="00F01109">
        <w:rPr>
          <w:rFonts w:ascii="TH SarabunPSK" w:hAnsi="TH SarabunPSK" w:cs="TH SarabunPSK"/>
          <w:color w:val="000000"/>
          <w:sz w:val="32"/>
          <w:szCs w:val="32"/>
        </w:rPr>
        <w:t xml:space="preserve">     </w:t>
      </w:r>
      <w:r w:rsidRPr="00F01109">
        <w:rPr>
          <w:rFonts w:ascii="TH SarabunPSK" w:hAnsi="TH SarabunPSK" w:cs="TH SarabunPSK"/>
          <w:color w:val="000000"/>
          <w:sz w:val="32"/>
          <w:szCs w:val="32"/>
          <w:cs/>
        </w:rPr>
        <w:t>3  ปี  และไม่ต่ำกว่า 6</w:t>
      </w:r>
      <w:r w:rsidRPr="00F01109">
        <w:rPr>
          <w:rFonts w:ascii="TH SarabunPSK" w:hAnsi="TH SarabunPSK" w:cs="TH SarabunPSK"/>
          <w:color w:val="000000"/>
          <w:sz w:val="32"/>
          <w:szCs w:val="32"/>
        </w:rPr>
        <w:t xml:space="preserve"> </w:t>
      </w:r>
      <w:r w:rsidRPr="00F01109">
        <w:rPr>
          <w:rFonts w:ascii="TH SarabunPSK" w:hAnsi="TH SarabunPSK" w:cs="TH SarabunPSK"/>
          <w:color w:val="000000"/>
          <w:sz w:val="32"/>
          <w:szCs w:val="32"/>
          <w:cs/>
        </w:rPr>
        <w:t xml:space="preserve">ภาคเรียนปกติ และมีสภาพการเป็นนักศึกษาไม่เกิน 16 ภาคเรียนปกติติดต่อกัน ในกรณีที่เรียนหลักสูตร 4 ปี  และไม่ต่ำกว่า 8 ภาคเรียน และมีสภาพการเป็น นักศึกษาไม่เกิน 20 </w:t>
      </w:r>
      <w:r w:rsidRPr="00F01109">
        <w:rPr>
          <w:rFonts w:ascii="TH SarabunPSK" w:hAnsi="TH SarabunPSK" w:cs="TH SarabunPSK"/>
          <w:color w:val="000000"/>
          <w:sz w:val="32"/>
          <w:szCs w:val="32"/>
        </w:rPr>
        <w:t xml:space="preserve">     </w:t>
      </w:r>
      <w:r w:rsidRPr="00F01109">
        <w:rPr>
          <w:rFonts w:ascii="TH SarabunPSK" w:hAnsi="TH SarabunPSK" w:cs="TH SarabunPSK"/>
          <w:color w:val="000000"/>
          <w:sz w:val="32"/>
          <w:szCs w:val="32"/>
          <w:cs/>
        </w:rPr>
        <w:t>ภาคเรียนปกติติดต่อกันในกรณีที่เรียนหลักสูตร</w:t>
      </w:r>
      <w:r w:rsidRPr="00F01109">
        <w:rPr>
          <w:rFonts w:ascii="TH SarabunPSK" w:hAnsi="TH SarabunPSK" w:cs="TH SarabunPSK"/>
          <w:color w:val="000000"/>
          <w:sz w:val="32"/>
          <w:szCs w:val="32"/>
        </w:rPr>
        <w:t xml:space="preserve"> </w:t>
      </w:r>
      <w:r w:rsidRPr="00F01109">
        <w:rPr>
          <w:rFonts w:ascii="TH SarabunPSK" w:hAnsi="TH SarabunPSK" w:cs="TH SarabunPSK"/>
          <w:color w:val="000000"/>
          <w:sz w:val="32"/>
          <w:szCs w:val="32"/>
          <w:cs/>
        </w:rPr>
        <w:t xml:space="preserve"> 5  ปี</w:t>
      </w:r>
    </w:p>
    <w:p w:rsidR="00F01109" w:rsidRPr="00F01109" w:rsidRDefault="00F01109" w:rsidP="00F01109">
      <w:pPr>
        <w:jc w:val="thaiDistribute"/>
        <w:rPr>
          <w:rFonts w:ascii="TH SarabunPSK" w:hAnsi="TH SarabunPSK" w:cs="TH SarabunPSK"/>
          <w:color w:val="000000"/>
          <w:sz w:val="32"/>
          <w:szCs w:val="32"/>
        </w:rPr>
      </w:pPr>
      <w:r w:rsidRPr="00F01109">
        <w:rPr>
          <w:rFonts w:ascii="TH SarabunPSK" w:hAnsi="TH SarabunPSK" w:cs="TH SarabunPSK"/>
          <w:color w:val="000000"/>
          <w:sz w:val="32"/>
          <w:szCs w:val="32"/>
        </w:rPr>
        <w:tab/>
      </w:r>
      <w:r w:rsidRPr="00F01109">
        <w:rPr>
          <w:rFonts w:ascii="TH SarabunPSK" w:hAnsi="TH SarabunPSK" w:cs="TH SarabunPSK"/>
          <w:color w:val="000000"/>
          <w:sz w:val="32"/>
          <w:szCs w:val="32"/>
        </w:rPr>
        <w:tab/>
      </w:r>
      <w:r w:rsidRPr="00F01109">
        <w:rPr>
          <w:rFonts w:ascii="TH SarabunPSK" w:hAnsi="TH SarabunPSK" w:cs="TH SarabunPSK"/>
          <w:color w:val="000000"/>
          <w:sz w:val="32"/>
          <w:szCs w:val="32"/>
          <w:cs/>
        </w:rPr>
        <w:tab/>
        <w:t>16</w:t>
      </w:r>
      <w:r w:rsidRPr="00F01109">
        <w:rPr>
          <w:rFonts w:ascii="TH SarabunPSK" w:hAnsi="TH SarabunPSK" w:cs="TH SarabunPSK"/>
          <w:color w:val="000000"/>
          <w:sz w:val="32"/>
          <w:szCs w:val="32"/>
        </w:rPr>
        <w:t>.</w:t>
      </w:r>
      <w:r w:rsidRPr="00F01109">
        <w:rPr>
          <w:rFonts w:ascii="TH SarabunPSK" w:hAnsi="TH SarabunPSK" w:cs="TH SarabunPSK"/>
          <w:color w:val="000000"/>
          <w:sz w:val="32"/>
          <w:szCs w:val="32"/>
          <w:cs/>
        </w:rPr>
        <w:t>5 สำหรับนักศึกษาภาคพิเศษ มีเวลาเรียนไม่ต่ำกว่า 6 ภาคเรียนและมีสภาพเป็นนักศึกษาไม่เกิน  5  ปี กรณีเรียนหลักสูตร  2  ปี  และไม่ต่ำกว่า  9  ภาคเรียน และมีสภาพการเป็นนักศึกษาไม่เกิน  7  ปี ในกรณีที่เรียนหลักสูตร  3  ปี  และไม่ต่ำกว่า 12 ภาคเรียน และมีสภาพการเป็นนักศึกษาไม่เกิน  9  ปี กรณีที่เรียนหลักสูตร  4  ปี</w:t>
      </w:r>
      <w:r w:rsidRPr="00F01109">
        <w:rPr>
          <w:rFonts w:ascii="TH SarabunPSK" w:hAnsi="TH SarabunPSK" w:cs="TH SarabunPSK"/>
          <w:color w:val="000000"/>
          <w:sz w:val="32"/>
          <w:szCs w:val="32"/>
        </w:rPr>
        <w:t xml:space="preserve"> </w:t>
      </w:r>
      <w:r w:rsidRPr="00F01109">
        <w:rPr>
          <w:rFonts w:ascii="TH SarabunPSK" w:hAnsi="TH SarabunPSK" w:cs="TH SarabunPSK"/>
          <w:color w:val="000000"/>
          <w:sz w:val="32"/>
          <w:szCs w:val="32"/>
          <w:cs/>
        </w:rPr>
        <w:t>และไม่ต่ำกว่า 15 ภาคเรียนและไม่เกิน  11  ปี กรณีที่เรียนหลักสูตร  5  ปี</w:t>
      </w:r>
    </w:p>
    <w:p w:rsidR="00F01109" w:rsidRPr="00F01109" w:rsidRDefault="00F01109" w:rsidP="00F01109">
      <w:pPr>
        <w:jc w:val="thaiDistribute"/>
        <w:rPr>
          <w:rFonts w:ascii="TH SarabunPSK" w:hAnsi="TH SarabunPSK" w:cs="TH SarabunPSK"/>
          <w:color w:val="000000"/>
          <w:sz w:val="32"/>
          <w:szCs w:val="32"/>
        </w:rPr>
      </w:pPr>
      <w:r w:rsidRPr="00F01109">
        <w:rPr>
          <w:rFonts w:ascii="TH SarabunPSK" w:hAnsi="TH SarabunPSK" w:cs="TH SarabunPSK"/>
          <w:color w:val="000000"/>
          <w:sz w:val="32"/>
          <w:szCs w:val="32"/>
        </w:rPr>
        <w:tab/>
      </w:r>
      <w:r w:rsidRPr="00F01109">
        <w:rPr>
          <w:rFonts w:ascii="TH SarabunPSK" w:hAnsi="TH SarabunPSK" w:cs="TH SarabunPSK"/>
          <w:color w:val="000000"/>
          <w:sz w:val="32"/>
          <w:szCs w:val="32"/>
          <w:cs/>
        </w:rPr>
        <w:tab/>
        <w:t>ข้อ 17</w:t>
      </w:r>
      <w:r w:rsidRPr="00F01109">
        <w:rPr>
          <w:rFonts w:ascii="TH SarabunPSK" w:hAnsi="TH SarabunPSK" w:cs="TH SarabunPSK"/>
          <w:color w:val="000000"/>
          <w:sz w:val="32"/>
          <w:szCs w:val="32"/>
        </w:rPr>
        <w:t xml:space="preserve">. </w:t>
      </w:r>
      <w:r w:rsidRPr="00F01109">
        <w:rPr>
          <w:rFonts w:ascii="TH SarabunPSK" w:hAnsi="TH SarabunPSK" w:cs="TH SarabunPSK"/>
          <w:color w:val="000000"/>
          <w:sz w:val="32"/>
          <w:szCs w:val="32"/>
          <w:cs/>
        </w:rPr>
        <w:t>การพ้นสภาพการเป็นนักศึกษา</w:t>
      </w:r>
    </w:p>
    <w:p w:rsidR="00F01109" w:rsidRPr="00F01109" w:rsidRDefault="00F01109" w:rsidP="00F01109">
      <w:pPr>
        <w:jc w:val="thaiDistribute"/>
        <w:rPr>
          <w:rFonts w:ascii="TH SarabunPSK" w:hAnsi="TH SarabunPSK" w:cs="TH SarabunPSK"/>
          <w:color w:val="000000"/>
          <w:sz w:val="32"/>
          <w:szCs w:val="32"/>
        </w:rPr>
      </w:pPr>
      <w:r w:rsidRPr="00F01109">
        <w:rPr>
          <w:rFonts w:ascii="TH SarabunPSK" w:hAnsi="TH SarabunPSK" w:cs="TH SarabunPSK"/>
          <w:color w:val="000000"/>
          <w:sz w:val="32"/>
          <w:szCs w:val="32"/>
        </w:rPr>
        <w:tab/>
      </w:r>
      <w:r w:rsidRPr="00F01109">
        <w:rPr>
          <w:rFonts w:ascii="TH SarabunPSK" w:hAnsi="TH SarabunPSK" w:cs="TH SarabunPSK"/>
          <w:color w:val="000000"/>
          <w:sz w:val="32"/>
          <w:szCs w:val="32"/>
        </w:rPr>
        <w:tab/>
      </w:r>
      <w:r w:rsidRPr="00F01109">
        <w:rPr>
          <w:rFonts w:ascii="TH SarabunPSK" w:hAnsi="TH SarabunPSK" w:cs="TH SarabunPSK"/>
          <w:color w:val="000000"/>
          <w:sz w:val="32"/>
          <w:szCs w:val="32"/>
          <w:cs/>
        </w:rPr>
        <w:tab/>
        <w:t>17</w:t>
      </w:r>
      <w:r w:rsidRPr="00F01109">
        <w:rPr>
          <w:rFonts w:ascii="TH SarabunPSK" w:hAnsi="TH SarabunPSK" w:cs="TH SarabunPSK"/>
          <w:color w:val="000000"/>
          <w:sz w:val="32"/>
          <w:szCs w:val="32"/>
        </w:rPr>
        <w:t>.</w:t>
      </w:r>
      <w:r w:rsidRPr="00F01109">
        <w:rPr>
          <w:rFonts w:ascii="TH SarabunPSK" w:hAnsi="TH SarabunPSK" w:cs="TH SarabunPSK"/>
          <w:color w:val="000000"/>
          <w:sz w:val="32"/>
          <w:szCs w:val="32"/>
          <w:cs/>
        </w:rPr>
        <w:t>1 นักศึกษาภาคปกติ พ้นสภาพการเป็นนักศึกษาตามเกณฑ์ข้อใดข้อหนึ่ง ดังต่อไปนี้</w:t>
      </w:r>
    </w:p>
    <w:p w:rsidR="00F01109" w:rsidRPr="00F01109" w:rsidRDefault="00F01109" w:rsidP="00F01109">
      <w:pPr>
        <w:jc w:val="thaiDistribute"/>
        <w:rPr>
          <w:rFonts w:ascii="TH SarabunPSK" w:hAnsi="TH SarabunPSK" w:cs="TH SarabunPSK"/>
          <w:color w:val="000000"/>
          <w:sz w:val="32"/>
          <w:szCs w:val="32"/>
        </w:rPr>
      </w:pPr>
      <w:r w:rsidRPr="00F01109">
        <w:rPr>
          <w:rFonts w:ascii="TH SarabunPSK" w:hAnsi="TH SarabunPSK" w:cs="TH SarabunPSK"/>
          <w:color w:val="000000"/>
          <w:sz w:val="32"/>
          <w:szCs w:val="32"/>
        </w:rPr>
        <w:tab/>
      </w:r>
      <w:r w:rsidRPr="00F01109">
        <w:rPr>
          <w:rFonts w:ascii="TH SarabunPSK" w:hAnsi="TH SarabunPSK" w:cs="TH SarabunPSK"/>
          <w:color w:val="000000"/>
          <w:sz w:val="32"/>
          <w:szCs w:val="32"/>
        </w:rPr>
        <w:tab/>
      </w:r>
      <w:r w:rsidRPr="00F01109">
        <w:rPr>
          <w:rFonts w:ascii="TH SarabunPSK" w:hAnsi="TH SarabunPSK" w:cs="TH SarabunPSK"/>
          <w:color w:val="000000"/>
          <w:sz w:val="32"/>
          <w:szCs w:val="32"/>
        </w:rPr>
        <w:tab/>
      </w:r>
      <w:r w:rsidRPr="00F01109">
        <w:rPr>
          <w:rFonts w:ascii="TH SarabunPSK" w:hAnsi="TH SarabunPSK" w:cs="TH SarabunPSK"/>
          <w:color w:val="000000"/>
          <w:sz w:val="32"/>
          <w:szCs w:val="32"/>
          <w:cs/>
        </w:rPr>
        <w:tab/>
      </w:r>
      <w:r w:rsidRPr="00F01109">
        <w:rPr>
          <w:rFonts w:ascii="TH SarabunPSK" w:hAnsi="TH SarabunPSK" w:cs="TH SarabunPSK"/>
          <w:color w:val="000000"/>
          <w:sz w:val="32"/>
          <w:szCs w:val="32"/>
        </w:rPr>
        <w:t>(</w:t>
      </w:r>
      <w:r w:rsidRPr="00F01109">
        <w:rPr>
          <w:rFonts w:ascii="TH SarabunPSK" w:hAnsi="TH SarabunPSK" w:cs="TH SarabunPSK"/>
          <w:color w:val="000000"/>
          <w:sz w:val="32"/>
          <w:szCs w:val="32"/>
          <w:cs/>
        </w:rPr>
        <w:t>1</w:t>
      </w:r>
      <w:r w:rsidRPr="00F01109">
        <w:rPr>
          <w:rFonts w:ascii="TH SarabunPSK" w:hAnsi="TH SarabunPSK" w:cs="TH SarabunPSK"/>
          <w:color w:val="000000"/>
          <w:sz w:val="32"/>
          <w:szCs w:val="32"/>
        </w:rPr>
        <w:t xml:space="preserve">) </w:t>
      </w:r>
      <w:r w:rsidRPr="00F01109">
        <w:rPr>
          <w:rFonts w:ascii="TH SarabunPSK" w:hAnsi="TH SarabunPSK" w:cs="TH SarabunPSK"/>
          <w:color w:val="000000"/>
          <w:sz w:val="32"/>
          <w:szCs w:val="32"/>
          <w:cs/>
        </w:rPr>
        <w:t xml:space="preserve">ผลการประเมินได้ค่าระดับคะแนนเฉลี่ยสะสมต่ำกว่า 1.60  </w:t>
      </w:r>
      <w:r w:rsidRPr="00F01109">
        <w:rPr>
          <w:rFonts w:ascii="TH SarabunPSK" w:hAnsi="TH SarabunPSK" w:cs="TH SarabunPSK"/>
          <w:color w:val="000000"/>
          <w:sz w:val="32"/>
          <w:szCs w:val="32"/>
        </w:rPr>
        <w:t xml:space="preserve">     </w:t>
      </w:r>
      <w:r w:rsidRPr="00F01109">
        <w:rPr>
          <w:rFonts w:ascii="TH SarabunPSK" w:hAnsi="TH SarabunPSK" w:cs="TH SarabunPSK"/>
          <w:color w:val="000000"/>
          <w:sz w:val="32"/>
          <w:szCs w:val="32"/>
          <w:cs/>
        </w:rPr>
        <w:t>เมื่อสิ้นภาคเรียนปกติ ภาคเรียนที่  2  นับตั้งแต่เริ่มเข้าเรียน</w:t>
      </w:r>
    </w:p>
    <w:p w:rsidR="00F01109" w:rsidRPr="00F01109" w:rsidRDefault="00F01109" w:rsidP="00F01109">
      <w:pPr>
        <w:rPr>
          <w:rFonts w:ascii="TH SarabunPSK" w:hAnsi="TH SarabunPSK" w:cs="TH SarabunPSK"/>
          <w:color w:val="000000"/>
          <w:sz w:val="32"/>
          <w:szCs w:val="32"/>
        </w:rPr>
      </w:pPr>
      <w:r w:rsidRPr="00F01109">
        <w:rPr>
          <w:rFonts w:ascii="TH SarabunPSK" w:hAnsi="TH SarabunPSK" w:cs="TH SarabunPSK"/>
          <w:color w:val="000000"/>
          <w:sz w:val="32"/>
          <w:szCs w:val="32"/>
        </w:rPr>
        <w:tab/>
      </w:r>
      <w:r w:rsidRPr="00F01109">
        <w:rPr>
          <w:rFonts w:ascii="TH SarabunPSK" w:hAnsi="TH SarabunPSK" w:cs="TH SarabunPSK"/>
          <w:color w:val="000000"/>
          <w:sz w:val="32"/>
          <w:szCs w:val="32"/>
        </w:rPr>
        <w:tab/>
      </w:r>
      <w:r w:rsidRPr="00F01109">
        <w:rPr>
          <w:rFonts w:ascii="TH SarabunPSK" w:hAnsi="TH SarabunPSK" w:cs="TH SarabunPSK"/>
          <w:color w:val="000000"/>
          <w:sz w:val="32"/>
          <w:szCs w:val="32"/>
        </w:rPr>
        <w:tab/>
      </w:r>
      <w:r w:rsidRPr="00F01109">
        <w:rPr>
          <w:rFonts w:ascii="TH SarabunPSK" w:hAnsi="TH SarabunPSK" w:cs="TH SarabunPSK"/>
          <w:color w:val="000000"/>
          <w:sz w:val="32"/>
          <w:szCs w:val="32"/>
          <w:cs/>
        </w:rPr>
        <w:tab/>
      </w:r>
      <w:r w:rsidRPr="00F01109">
        <w:rPr>
          <w:rFonts w:ascii="TH SarabunPSK" w:hAnsi="TH SarabunPSK" w:cs="TH SarabunPSK"/>
          <w:color w:val="000000"/>
          <w:sz w:val="32"/>
          <w:szCs w:val="32"/>
        </w:rPr>
        <w:t>(</w:t>
      </w:r>
      <w:r w:rsidRPr="00F01109">
        <w:rPr>
          <w:rFonts w:ascii="TH SarabunPSK" w:hAnsi="TH SarabunPSK" w:cs="TH SarabunPSK"/>
          <w:color w:val="000000"/>
          <w:sz w:val="32"/>
          <w:szCs w:val="32"/>
          <w:cs/>
        </w:rPr>
        <w:t>2</w:t>
      </w:r>
      <w:r w:rsidRPr="00F01109">
        <w:rPr>
          <w:rFonts w:ascii="TH SarabunPSK" w:hAnsi="TH SarabunPSK" w:cs="TH SarabunPSK"/>
          <w:color w:val="000000"/>
          <w:sz w:val="32"/>
          <w:szCs w:val="32"/>
        </w:rPr>
        <w:t xml:space="preserve">) </w:t>
      </w:r>
      <w:r w:rsidRPr="00F01109">
        <w:rPr>
          <w:rFonts w:ascii="TH SarabunPSK" w:hAnsi="TH SarabunPSK" w:cs="TH SarabunPSK"/>
          <w:color w:val="000000"/>
          <w:sz w:val="32"/>
          <w:szCs w:val="32"/>
          <w:cs/>
        </w:rPr>
        <w:t>ผลการประเมินได้ค่าระดับคะแนนเฉลี่ยสะสมต่ำกว่า 1.80 ในภาคเรียนปกติที่  4  ที่  6  ที่  8  ที่  10  ที่ 12  ที่ 14  และที่  16</w:t>
      </w:r>
      <w:r w:rsidRPr="00F01109">
        <w:rPr>
          <w:rFonts w:ascii="TH SarabunPSK" w:hAnsi="TH SarabunPSK" w:cs="TH SarabunPSK"/>
          <w:color w:val="000000"/>
          <w:sz w:val="32"/>
          <w:szCs w:val="32"/>
        </w:rPr>
        <w:t xml:space="preserve"> </w:t>
      </w:r>
      <w:r w:rsidRPr="00F01109">
        <w:rPr>
          <w:rFonts w:ascii="TH SarabunPSK" w:hAnsi="TH SarabunPSK" w:cs="TH SarabunPSK"/>
          <w:color w:val="000000"/>
          <w:sz w:val="32"/>
          <w:szCs w:val="32"/>
          <w:cs/>
        </w:rPr>
        <w:t>นับตั้งแต่เริ่มเข้าเรียน</w:t>
      </w:r>
    </w:p>
    <w:p w:rsidR="00F01109" w:rsidRPr="00F01109" w:rsidRDefault="00F01109" w:rsidP="00F01109">
      <w:pPr>
        <w:jc w:val="thaiDistribute"/>
        <w:rPr>
          <w:rFonts w:ascii="TH SarabunPSK" w:hAnsi="TH SarabunPSK" w:cs="TH SarabunPSK"/>
          <w:color w:val="000000"/>
          <w:sz w:val="32"/>
          <w:szCs w:val="32"/>
        </w:rPr>
      </w:pPr>
      <w:r w:rsidRPr="00F01109">
        <w:rPr>
          <w:rFonts w:ascii="TH SarabunPSK" w:hAnsi="TH SarabunPSK" w:cs="TH SarabunPSK"/>
          <w:color w:val="000000"/>
          <w:sz w:val="32"/>
          <w:szCs w:val="32"/>
        </w:rPr>
        <w:tab/>
      </w:r>
      <w:r w:rsidRPr="00F01109">
        <w:rPr>
          <w:rFonts w:ascii="TH SarabunPSK" w:hAnsi="TH SarabunPSK" w:cs="TH SarabunPSK"/>
          <w:color w:val="000000"/>
          <w:sz w:val="32"/>
          <w:szCs w:val="32"/>
        </w:rPr>
        <w:tab/>
      </w:r>
      <w:r w:rsidRPr="00F01109">
        <w:rPr>
          <w:rFonts w:ascii="TH SarabunPSK" w:hAnsi="TH SarabunPSK" w:cs="TH SarabunPSK"/>
          <w:color w:val="000000"/>
          <w:sz w:val="32"/>
          <w:szCs w:val="32"/>
        </w:rPr>
        <w:tab/>
      </w:r>
      <w:r w:rsidRPr="00F01109">
        <w:rPr>
          <w:rFonts w:ascii="TH SarabunPSK" w:hAnsi="TH SarabunPSK" w:cs="TH SarabunPSK"/>
          <w:color w:val="000000"/>
          <w:sz w:val="32"/>
          <w:szCs w:val="32"/>
          <w:cs/>
        </w:rPr>
        <w:tab/>
      </w:r>
      <w:r w:rsidRPr="00F01109">
        <w:rPr>
          <w:rFonts w:ascii="TH SarabunPSK" w:hAnsi="TH SarabunPSK" w:cs="TH SarabunPSK"/>
          <w:color w:val="000000"/>
          <w:sz w:val="32"/>
          <w:szCs w:val="32"/>
        </w:rPr>
        <w:t>(</w:t>
      </w:r>
      <w:r w:rsidRPr="00F01109">
        <w:rPr>
          <w:rFonts w:ascii="TH SarabunPSK" w:hAnsi="TH SarabunPSK" w:cs="TH SarabunPSK"/>
          <w:color w:val="000000"/>
          <w:sz w:val="32"/>
          <w:szCs w:val="32"/>
          <w:cs/>
        </w:rPr>
        <w:t>3</w:t>
      </w:r>
      <w:r w:rsidRPr="00F01109">
        <w:rPr>
          <w:rFonts w:ascii="TH SarabunPSK" w:hAnsi="TH SarabunPSK" w:cs="TH SarabunPSK"/>
          <w:color w:val="000000"/>
          <w:sz w:val="32"/>
          <w:szCs w:val="32"/>
        </w:rPr>
        <w:t xml:space="preserve">) </w:t>
      </w:r>
      <w:r w:rsidRPr="00F01109">
        <w:rPr>
          <w:rFonts w:ascii="TH SarabunPSK" w:hAnsi="TH SarabunPSK" w:cs="TH SarabunPSK"/>
          <w:color w:val="000000"/>
          <w:sz w:val="32"/>
          <w:szCs w:val="32"/>
          <w:cs/>
        </w:rPr>
        <w:t>ลงทะเบียนเรียนและเรียนครบตามที่หลักสูตรกำหนดแล้ว แต่ยังได้ค่าระดับคะแนนเฉลี่ยสะสมต่ำกว่า 1.80</w:t>
      </w:r>
      <w:r w:rsidRPr="00F01109">
        <w:rPr>
          <w:rFonts w:ascii="TH SarabunPSK" w:hAnsi="TH SarabunPSK" w:cs="TH SarabunPSK"/>
          <w:color w:val="000000"/>
          <w:sz w:val="32"/>
          <w:szCs w:val="32"/>
        </w:rPr>
        <w:t xml:space="preserve"> </w:t>
      </w:r>
    </w:p>
    <w:p w:rsidR="00F01109" w:rsidRPr="00F01109" w:rsidRDefault="00F01109" w:rsidP="00F01109">
      <w:pPr>
        <w:jc w:val="thaiDistribute"/>
        <w:rPr>
          <w:rFonts w:ascii="TH SarabunPSK" w:hAnsi="TH SarabunPSK" w:cs="TH SarabunPSK"/>
          <w:color w:val="000000"/>
          <w:sz w:val="32"/>
          <w:szCs w:val="32"/>
        </w:rPr>
      </w:pPr>
      <w:r w:rsidRPr="00F01109">
        <w:rPr>
          <w:rFonts w:ascii="TH SarabunPSK" w:hAnsi="TH SarabunPSK" w:cs="TH SarabunPSK"/>
          <w:color w:val="000000"/>
          <w:sz w:val="32"/>
          <w:szCs w:val="32"/>
        </w:rPr>
        <w:tab/>
      </w:r>
      <w:r w:rsidRPr="00F01109">
        <w:rPr>
          <w:rFonts w:ascii="TH SarabunPSK" w:hAnsi="TH SarabunPSK" w:cs="TH SarabunPSK"/>
          <w:color w:val="000000"/>
          <w:sz w:val="32"/>
          <w:szCs w:val="32"/>
        </w:rPr>
        <w:tab/>
      </w:r>
      <w:r w:rsidRPr="00F01109">
        <w:rPr>
          <w:rFonts w:ascii="TH SarabunPSK" w:hAnsi="TH SarabunPSK" w:cs="TH SarabunPSK"/>
          <w:color w:val="000000"/>
          <w:sz w:val="32"/>
          <w:szCs w:val="32"/>
        </w:rPr>
        <w:tab/>
      </w:r>
      <w:r w:rsidRPr="00F01109">
        <w:rPr>
          <w:rFonts w:ascii="TH SarabunPSK" w:hAnsi="TH SarabunPSK" w:cs="TH SarabunPSK"/>
          <w:color w:val="000000"/>
          <w:sz w:val="32"/>
          <w:szCs w:val="32"/>
          <w:cs/>
        </w:rPr>
        <w:tab/>
      </w:r>
      <w:r w:rsidRPr="00F01109">
        <w:rPr>
          <w:rFonts w:ascii="TH SarabunPSK" w:hAnsi="TH SarabunPSK" w:cs="TH SarabunPSK"/>
          <w:color w:val="000000"/>
          <w:sz w:val="32"/>
          <w:szCs w:val="32"/>
        </w:rPr>
        <w:t>(</w:t>
      </w:r>
      <w:r w:rsidRPr="00F01109">
        <w:rPr>
          <w:rFonts w:ascii="TH SarabunPSK" w:hAnsi="TH SarabunPSK" w:cs="TH SarabunPSK"/>
          <w:color w:val="000000"/>
          <w:sz w:val="32"/>
          <w:szCs w:val="32"/>
          <w:cs/>
        </w:rPr>
        <w:t>4</w:t>
      </w:r>
      <w:r w:rsidRPr="00F01109">
        <w:rPr>
          <w:rFonts w:ascii="TH SarabunPSK" w:hAnsi="TH SarabunPSK" w:cs="TH SarabunPSK"/>
          <w:color w:val="000000"/>
          <w:sz w:val="32"/>
          <w:szCs w:val="32"/>
        </w:rPr>
        <w:t xml:space="preserve">) </w:t>
      </w:r>
      <w:r w:rsidRPr="00F01109">
        <w:rPr>
          <w:rFonts w:ascii="TH SarabunPSK" w:hAnsi="TH SarabunPSK" w:cs="TH SarabunPSK"/>
          <w:color w:val="000000"/>
          <w:sz w:val="32"/>
          <w:szCs w:val="32"/>
          <w:cs/>
        </w:rPr>
        <w:t xml:space="preserve">มีสภาพเป็นนักศึกษาครบ  8  ภาคเรียนปกติติดต่อกันในกรณีเรียนหลักสูตร  2  ปี  ครบ 12  ภาคเรียนปกติติดต่อกันในกรณีเรียนหลักสูตร  3  ปี และครบ 16 ภาคเรียนปกติติดต่อกัน ในกรณีที่เรียนหลักสูตร  4  ปี  ครบ </w:t>
      </w:r>
      <w:r w:rsidRPr="00F01109">
        <w:rPr>
          <w:rFonts w:ascii="TH SarabunPSK" w:hAnsi="TH SarabunPSK" w:cs="TH SarabunPSK"/>
          <w:color w:val="000000"/>
          <w:sz w:val="32"/>
          <w:szCs w:val="32"/>
        </w:rPr>
        <w:t xml:space="preserve"> </w:t>
      </w:r>
      <w:r w:rsidRPr="00F01109">
        <w:rPr>
          <w:rFonts w:ascii="TH SarabunPSK" w:hAnsi="TH SarabunPSK" w:cs="TH SarabunPSK"/>
          <w:color w:val="000000"/>
          <w:sz w:val="32"/>
          <w:szCs w:val="32"/>
          <w:cs/>
        </w:rPr>
        <w:t>20  ภาคเรียนปกติติดต่อกันในกรณีเรียนหลักสูตร  5  ปี และขาดคุณสมบัติตามข้อ 16</w:t>
      </w:r>
      <w:r w:rsidRPr="00F01109">
        <w:rPr>
          <w:rFonts w:ascii="TH SarabunPSK" w:hAnsi="TH SarabunPSK" w:cs="TH SarabunPSK"/>
          <w:color w:val="000000"/>
          <w:sz w:val="32"/>
          <w:szCs w:val="32"/>
        </w:rPr>
        <w:t>.</w:t>
      </w:r>
      <w:r w:rsidRPr="00F01109">
        <w:rPr>
          <w:rFonts w:ascii="TH SarabunPSK" w:hAnsi="TH SarabunPSK" w:cs="TH SarabunPSK"/>
          <w:color w:val="000000"/>
          <w:sz w:val="32"/>
          <w:szCs w:val="32"/>
          <w:cs/>
        </w:rPr>
        <w:t>2 และ 16</w:t>
      </w:r>
      <w:r w:rsidRPr="00F01109">
        <w:rPr>
          <w:rFonts w:ascii="TH SarabunPSK" w:hAnsi="TH SarabunPSK" w:cs="TH SarabunPSK"/>
          <w:color w:val="000000"/>
          <w:sz w:val="32"/>
          <w:szCs w:val="32"/>
        </w:rPr>
        <w:t>.</w:t>
      </w:r>
      <w:r w:rsidRPr="00F01109">
        <w:rPr>
          <w:rFonts w:ascii="TH SarabunPSK" w:hAnsi="TH SarabunPSK" w:cs="TH SarabunPSK"/>
          <w:color w:val="000000"/>
          <w:sz w:val="32"/>
          <w:szCs w:val="32"/>
          <w:cs/>
        </w:rPr>
        <w:t>3 ในการเป็นผู้สำเร็จการศึกษาตามหลักสูตร</w:t>
      </w:r>
    </w:p>
    <w:p w:rsidR="00F01109" w:rsidRPr="00F01109" w:rsidRDefault="00F01109" w:rsidP="00F01109">
      <w:pPr>
        <w:jc w:val="thaiDistribute"/>
        <w:rPr>
          <w:rFonts w:ascii="TH SarabunPSK" w:hAnsi="TH SarabunPSK" w:cs="TH SarabunPSK"/>
          <w:color w:val="000000"/>
          <w:sz w:val="32"/>
          <w:szCs w:val="32"/>
        </w:rPr>
      </w:pPr>
      <w:r w:rsidRPr="00F01109">
        <w:rPr>
          <w:rFonts w:ascii="TH SarabunPSK" w:hAnsi="TH SarabunPSK" w:cs="TH SarabunPSK"/>
          <w:color w:val="000000"/>
          <w:sz w:val="32"/>
          <w:szCs w:val="32"/>
        </w:rPr>
        <w:tab/>
      </w:r>
      <w:r w:rsidRPr="00F01109">
        <w:rPr>
          <w:rFonts w:ascii="TH SarabunPSK" w:hAnsi="TH SarabunPSK" w:cs="TH SarabunPSK"/>
          <w:color w:val="000000"/>
          <w:sz w:val="32"/>
          <w:szCs w:val="32"/>
        </w:rPr>
        <w:tab/>
      </w:r>
      <w:r w:rsidRPr="00F01109">
        <w:rPr>
          <w:rFonts w:ascii="TH SarabunPSK" w:hAnsi="TH SarabunPSK" w:cs="TH SarabunPSK"/>
          <w:color w:val="000000"/>
          <w:sz w:val="32"/>
          <w:szCs w:val="32"/>
        </w:rPr>
        <w:tab/>
      </w:r>
      <w:r w:rsidRPr="00F01109">
        <w:rPr>
          <w:rFonts w:ascii="TH SarabunPSK" w:hAnsi="TH SarabunPSK" w:cs="TH SarabunPSK"/>
          <w:color w:val="000000"/>
          <w:sz w:val="32"/>
          <w:szCs w:val="32"/>
          <w:cs/>
        </w:rPr>
        <w:tab/>
      </w:r>
      <w:r w:rsidRPr="00F01109">
        <w:rPr>
          <w:rFonts w:ascii="TH SarabunPSK" w:hAnsi="TH SarabunPSK" w:cs="TH SarabunPSK"/>
          <w:color w:val="000000"/>
          <w:sz w:val="32"/>
          <w:szCs w:val="32"/>
        </w:rPr>
        <w:t>(</w:t>
      </w:r>
      <w:r w:rsidRPr="00F01109">
        <w:rPr>
          <w:rFonts w:ascii="TH SarabunPSK" w:hAnsi="TH SarabunPSK" w:cs="TH SarabunPSK"/>
          <w:color w:val="000000"/>
          <w:sz w:val="32"/>
          <w:szCs w:val="32"/>
          <w:cs/>
        </w:rPr>
        <w:t>5</w:t>
      </w:r>
      <w:r w:rsidRPr="00F01109">
        <w:rPr>
          <w:rFonts w:ascii="TH SarabunPSK" w:hAnsi="TH SarabunPSK" w:cs="TH SarabunPSK"/>
          <w:color w:val="000000"/>
          <w:sz w:val="32"/>
          <w:szCs w:val="32"/>
        </w:rPr>
        <w:t xml:space="preserve">) </w:t>
      </w:r>
      <w:r w:rsidRPr="00F01109">
        <w:rPr>
          <w:rFonts w:ascii="TH SarabunPSK" w:hAnsi="TH SarabunPSK" w:cs="TH SarabunPSK"/>
          <w:color w:val="000000"/>
          <w:sz w:val="32"/>
          <w:szCs w:val="32"/>
          <w:cs/>
        </w:rPr>
        <w:t>ไม่ผ่านการประเมินรายในวิชาเตรียมฝึกประสบการณ์วิชาชีพ หรือการฝึกประสบการณ์วิชาชีพเป็นครั้งที่ 2</w:t>
      </w:r>
    </w:p>
    <w:p w:rsidR="00F01109" w:rsidRPr="00F01109" w:rsidRDefault="00F01109" w:rsidP="00F01109">
      <w:pPr>
        <w:jc w:val="thaiDistribute"/>
        <w:rPr>
          <w:rFonts w:ascii="TH SarabunPSK" w:hAnsi="TH SarabunPSK" w:cs="TH SarabunPSK"/>
          <w:color w:val="000000"/>
          <w:sz w:val="32"/>
          <w:szCs w:val="32"/>
        </w:rPr>
      </w:pPr>
      <w:r w:rsidRPr="00F01109">
        <w:rPr>
          <w:rFonts w:ascii="TH SarabunPSK" w:hAnsi="TH SarabunPSK" w:cs="TH SarabunPSK"/>
          <w:color w:val="000000"/>
          <w:sz w:val="32"/>
          <w:szCs w:val="32"/>
        </w:rPr>
        <w:lastRenderedPageBreak/>
        <w:tab/>
      </w:r>
      <w:r w:rsidRPr="00F01109">
        <w:rPr>
          <w:rFonts w:ascii="TH SarabunPSK" w:hAnsi="TH SarabunPSK" w:cs="TH SarabunPSK"/>
          <w:color w:val="000000"/>
          <w:sz w:val="32"/>
          <w:szCs w:val="32"/>
        </w:rPr>
        <w:tab/>
      </w:r>
      <w:r w:rsidRPr="00F01109">
        <w:rPr>
          <w:rFonts w:ascii="TH SarabunPSK" w:hAnsi="TH SarabunPSK" w:cs="TH SarabunPSK"/>
          <w:color w:val="000000"/>
          <w:sz w:val="32"/>
          <w:szCs w:val="32"/>
          <w:cs/>
        </w:rPr>
        <w:tab/>
        <w:t>17</w:t>
      </w:r>
      <w:r w:rsidRPr="00F01109">
        <w:rPr>
          <w:rFonts w:ascii="TH SarabunPSK" w:hAnsi="TH SarabunPSK" w:cs="TH SarabunPSK"/>
          <w:color w:val="000000"/>
          <w:sz w:val="32"/>
          <w:szCs w:val="32"/>
        </w:rPr>
        <w:t>.</w:t>
      </w:r>
      <w:r w:rsidRPr="00F01109">
        <w:rPr>
          <w:rFonts w:ascii="TH SarabunPSK" w:hAnsi="TH SarabunPSK" w:cs="TH SarabunPSK"/>
          <w:color w:val="000000"/>
          <w:sz w:val="32"/>
          <w:szCs w:val="32"/>
          <w:cs/>
        </w:rPr>
        <w:t xml:space="preserve">2 นักศึกษาภาคพิเศษจะพ้นสภาพการเป็นนักศึกษาเมื่อผลการประเมินได้ค่าระดับคะแนนเฉลี่ยสะสมต่ำกว่า  1.80  เมื่อสิ้นภาคเรียนที่  4  นับตั้งแต่เริ่มเข้าเรียนกรณีหลักสูตร  </w:t>
      </w:r>
      <w:r w:rsidRPr="00F01109">
        <w:rPr>
          <w:rFonts w:ascii="TH SarabunPSK" w:hAnsi="TH SarabunPSK" w:cs="TH SarabunPSK"/>
          <w:color w:val="000000"/>
          <w:sz w:val="32"/>
          <w:szCs w:val="32"/>
        </w:rPr>
        <w:t xml:space="preserve">   </w:t>
      </w:r>
      <w:r w:rsidRPr="00F01109">
        <w:rPr>
          <w:rFonts w:ascii="TH SarabunPSK" w:hAnsi="TH SarabunPSK" w:cs="TH SarabunPSK"/>
          <w:color w:val="000000"/>
          <w:sz w:val="32"/>
          <w:szCs w:val="32"/>
          <w:cs/>
        </w:rPr>
        <w:t>2  ปี  สิ้นภาคเรียนที่  6  นับตั้งแต่เริ่มเข้าเรียนกรณีหลักสูตร  3  ปี  และเมื่อสิ้นภาคเรียนที่ 7 นับตั้งแต่เริ่มเข้าเรียน กรณีหลักสูตร 4 ปี  สิ้นภาคเรียนที่ 8 นับตั้งแต่เริ่มเข้าเรียนกรณีหลักสูตร 5 ปี หรือนักศึกษาลงทะเบียนเรียนครบตามที่หลักสูตรกำหนดแต่ยังได้ค่าระดับคะแนนเฉลี่ยสะสมต่ำกว่า 1</w:t>
      </w:r>
      <w:r w:rsidRPr="00F01109">
        <w:rPr>
          <w:rFonts w:ascii="TH SarabunPSK" w:hAnsi="TH SarabunPSK" w:cs="TH SarabunPSK"/>
          <w:color w:val="000000"/>
          <w:sz w:val="32"/>
          <w:szCs w:val="32"/>
        </w:rPr>
        <w:t>.</w:t>
      </w:r>
      <w:r w:rsidRPr="00F01109">
        <w:rPr>
          <w:rFonts w:ascii="TH SarabunPSK" w:hAnsi="TH SarabunPSK" w:cs="TH SarabunPSK"/>
          <w:color w:val="000000"/>
          <w:sz w:val="32"/>
          <w:szCs w:val="32"/>
          <w:cs/>
        </w:rPr>
        <w:t>80 หรือไม่ผ่านการประเมินในรายวิชาเตรียมฝึกประสบการณ์วิชาชีพ หรือการฝึกประสบการณ์วิชาชีพเป็นครั้งที่ 2</w:t>
      </w:r>
    </w:p>
    <w:p w:rsidR="00F01109" w:rsidRPr="00F01109" w:rsidRDefault="00F01109" w:rsidP="00F01109">
      <w:pPr>
        <w:jc w:val="thaiDistribute"/>
        <w:rPr>
          <w:rFonts w:ascii="TH SarabunPSK" w:hAnsi="TH SarabunPSK" w:cs="TH SarabunPSK"/>
          <w:color w:val="000000"/>
          <w:sz w:val="32"/>
          <w:szCs w:val="32"/>
        </w:rPr>
      </w:pPr>
      <w:r w:rsidRPr="00F01109">
        <w:rPr>
          <w:rFonts w:ascii="TH SarabunPSK" w:hAnsi="TH SarabunPSK" w:cs="TH SarabunPSK"/>
          <w:color w:val="000000"/>
          <w:sz w:val="32"/>
          <w:szCs w:val="32"/>
        </w:rPr>
        <w:tab/>
      </w:r>
      <w:r w:rsidRPr="00F01109">
        <w:rPr>
          <w:rFonts w:ascii="TH SarabunPSK" w:hAnsi="TH SarabunPSK" w:cs="TH SarabunPSK"/>
          <w:color w:val="000000"/>
          <w:sz w:val="32"/>
          <w:szCs w:val="32"/>
          <w:cs/>
        </w:rPr>
        <w:tab/>
        <w:t>ข้อ 18 เมื่อนักศึกษาเรียนได้จำนวนหน่วยกิตครบตามที่กำหนดไว้ในหลักสูตรแล้ว ถ้าได้ค่าระดับคะแนนเฉลี่ยสะสมตั้งแต่ 1</w:t>
      </w:r>
      <w:r w:rsidRPr="00F01109">
        <w:rPr>
          <w:rFonts w:ascii="TH SarabunPSK" w:hAnsi="TH SarabunPSK" w:cs="TH SarabunPSK"/>
          <w:color w:val="000000"/>
          <w:sz w:val="32"/>
          <w:szCs w:val="32"/>
        </w:rPr>
        <w:t>.</w:t>
      </w:r>
      <w:r w:rsidRPr="00F01109">
        <w:rPr>
          <w:rFonts w:ascii="TH SarabunPSK" w:hAnsi="TH SarabunPSK" w:cs="TH SarabunPSK"/>
          <w:color w:val="000000"/>
          <w:sz w:val="32"/>
          <w:szCs w:val="32"/>
          <w:cs/>
        </w:rPr>
        <w:t>80 แต่ไม่ถึง 2</w:t>
      </w:r>
      <w:r w:rsidRPr="00F01109">
        <w:rPr>
          <w:rFonts w:ascii="TH SarabunPSK" w:hAnsi="TH SarabunPSK" w:cs="TH SarabunPSK"/>
          <w:color w:val="000000"/>
          <w:sz w:val="32"/>
          <w:szCs w:val="32"/>
        </w:rPr>
        <w:t>.</w:t>
      </w:r>
      <w:r w:rsidRPr="00F01109">
        <w:rPr>
          <w:rFonts w:ascii="TH SarabunPSK" w:hAnsi="TH SarabunPSK" w:cs="TH SarabunPSK"/>
          <w:color w:val="000000"/>
          <w:sz w:val="32"/>
          <w:szCs w:val="32"/>
          <w:cs/>
        </w:rPr>
        <w:t>00 ให้เลือกเรียนรายวิชาเพิ่มเติม เพื่อทำค่าระดับคะแนนเฉลี่ยสะสมได้ถึง 2</w:t>
      </w:r>
      <w:r w:rsidRPr="00F01109">
        <w:rPr>
          <w:rFonts w:ascii="TH SarabunPSK" w:hAnsi="TH SarabunPSK" w:cs="TH SarabunPSK"/>
          <w:color w:val="000000"/>
          <w:sz w:val="32"/>
          <w:szCs w:val="32"/>
        </w:rPr>
        <w:t>.</w:t>
      </w:r>
      <w:r w:rsidRPr="00F01109">
        <w:rPr>
          <w:rFonts w:ascii="TH SarabunPSK" w:hAnsi="TH SarabunPSK" w:cs="TH SarabunPSK"/>
          <w:color w:val="000000"/>
          <w:sz w:val="32"/>
          <w:szCs w:val="32"/>
          <w:cs/>
        </w:rPr>
        <w:t xml:space="preserve">00 </w:t>
      </w:r>
      <w:r w:rsidRPr="00F01109">
        <w:rPr>
          <w:rFonts w:ascii="TH SarabunPSK" w:hAnsi="TH SarabunPSK" w:cs="TH SarabunPSK"/>
          <w:color w:val="000000"/>
          <w:sz w:val="32"/>
          <w:szCs w:val="32"/>
        </w:rPr>
        <w:t xml:space="preserve"> </w:t>
      </w:r>
      <w:r w:rsidRPr="00F01109">
        <w:rPr>
          <w:rFonts w:ascii="TH SarabunPSK" w:hAnsi="TH SarabunPSK" w:cs="TH SarabunPSK"/>
          <w:color w:val="000000"/>
          <w:sz w:val="32"/>
          <w:szCs w:val="32"/>
          <w:cs/>
        </w:rPr>
        <w:t>ทั้งนี้</w:t>
      </w:r>
      <w:r w:rsidRPr="00F01109">
        <w:rPr>
          <w:rFonts w:ascii="TH SarabunPSK" w:hAnsi="TH SarabunPSK" w:cs="TH SarabunPSK"/>
          <w:color w:val="000000"/>
          <w:sz w:val="32"/>
          <w:szCs w:val="32"/>
        </w:rPr>
        <w:t xml:space="preserve"> </w:t>
      </w:r>
      <w:r w:rsidRPr="00F01109">
        <w:rPr>
          <w:rFonts w:ascii="TH SarabunPSK" w:hAnsi="TH SarabunPSK" w:cs="TH SarabunPSK"/>
          <w:color w:val="000000"/>
          <w:sz w:val="32"/>
          <w:szCs w:val="32"/>
          <w:cs/>
        </w:rPr>
        <w:t>ต้องอยู่ในระยะเวลาที่กำหนดไว้ในข้อ 16 ด้วย</w:t>
      </w:r>
    </w:p>
    <w:p w:rsidR="00F01109" w:rsidRPr="00F01109" w:rsidRDefault="00F01109" w:rsidP="00F01109">
      <w:pPr>
        <w:jc w:val="thaiDistribute"/>
        <w:rPr>
          <w:rFonts w:ascii="TH SarabunPSK" w:hAnsi="TH SarabunPSK" w:cs="TH SarabunPSK"/>
          <w:color w:val="000000"/>
          <w:sz w:val="32"/>
          <w:szCs w:val="32"/>
        </w:rPr>
      </w:pPr>
      <w:r w:rsidRPr="00F01109">
        <w:rPr>
          <w:rFonts w:ascii="TH SarabunPSK" w:hAnsi="TH SarabunPSK" w:cs="TH SarabunPSK"/>
          <w:color w:val="000000"/>
          <w:sz w:val="32"/>
          <w:szCs w:val="32"/>
        </w:rPr>
        <w:tab/>
      </w:r>
      <w:r w:rsidRPr="00F01109">
        <w:rPr>
          <w:rFonts w:ascii="TH SarabunPSK" w:hAnsi="TH SarabunPSK" w:cs="TH SarabunPSK"/>
          <w:color w:val="000000"/>
          <w:sz w:val="32"/>
          <w:szCs w:val="32"/>
          <w:cs/>
        </w:rPr>
        <w:tab/>
        <w:t>ข้อ 19</w:t>
      </w:r>
      <w:r w:rsidRPr="00F01109">
        <w:rPr>
          <w:rFonts w:ascii="TH SarabunPSK" w:hAnsi="TH SarabunPSK" w:cs="TH SarabunPSK"/>
          <w:color w:val="000000"/>
          <w:sz w:val="32"/>
          <w:szCs w:val="32"/>
        </w:rPr>
        <w:t xml:space="preserve">. </w:t>
      </w:r>
      <w:r w:rsidRPr="00F01109">
        <w:rPr>
          <w:rFonts w:ascii="TH SarabunPSK" w:hAnsi="TH SarabunPSK" w:cs="TH SarabunPSK"/>
          <w:color w:val="000000"/>
          <w:sz w:val="32"/>
          <w:szCs w:val="32"/>
          <w:cs/>
        </w:rPr>
        <w:t>นักศึกษาที่ทุจริต หรือร่วมทุจริตในการสอบรายวิชาใด ให้มหาวิทยาลัยพิจารณาโทษตามควรแก่กรณีดังนี้</w:t>
      </w:r>
    </w:p>
    <w:p w:rsidR="00F01109" w:rsidRPr="00F01109" w:rsidRDefault="00F01109" w:rsidP="00F01109">
      <w:pPr>
        <w:rPr>
          <w:rFonts w:ascii="TH SarabunPSK" w:hAnsi="TH SarabunPSK" w:cs="TH SarabunPSK"/>
          <w:color w:val="000000"/>
          <w:sz w:val="32"/>
          <w:szCs w:val="32"/>
        </w:rPr>
      </w:pPr>
      <w:r w:rsidRPr="00F01109">
        <w:rPr>
          <w:rFonts w:ascii="TH SarabunPSK" w:hAnsi="TH SarabunPSK" w:cs="TH SarabunPSK"/>
          <w:color w:val="000000"/>
          <w:sz w:val="32"/>
          <w:szCs w:val="32"/>
        </w:rPr>
        <w:tab/>
      </w:r>
      <w:r w:rsidRPr="00F01109">
        <w:rPr>
          <w:rFonts w:ascii="TH SarabunPSK" w:hAnsi="TH SarabunPSK" w:cs="TH SarabunPSK"/>
          <w:color w:val="000000"/>
          <w:sz w:val="32"/>
          <w:szCs w:val="32"/>
        </w:rPr>
        <w:tab/>
      </w:r>
      <w:r w:rsidRPr="00F01109">
        <w:rPr>
          <w:rFonts w:ascii="TH SarabunPSK" w:hAnsi="TH SarabunPSK" w:cs="TH SarabunPSK"/>
          <w:color w:val="000000"/>
          <w:sz w:val="32"/>
          <w:szCs w:val="32"/>
          <w:cs/>
        </w:rPr>
        <w:tab/>
        <w:t>19</w:t>
      </w:r>
      <w:r w:rsidRPr="00F01109">
        <w:rPr>
          <w:rFonts w:ascii="TH SarabunPSK" w:hAnsi="TH SarabunPSK" w:cs="TH SarabunPSK"/>
          <w:color w:val="000000"/>
          <w:sz w:val="32"/>
          <w:szCs w:val="32"/>
        </w:rPr>
        <w:t>.</w:t>
      </w:r>
      <w:r w:rsidRPr="00F01109">
        <w:rPr>
          <w:rFonts w:ascii="TH SarabunPSK" w:hAnsi="TH SarabunPSK" w:cs="TH SarabunPSK"/>
          <w:color w:val="000000"/>
          <w:sz w:val="32"/>
          <w:szCs w:val="32"/>
          <w:cs/>
        </w:rPr>
        <w:t>1 ให้สอบตกในรายวิชานั้น และพักการเรียนในภาคเรียนถัดไป หรือ</w:t>
      </w:r>
    </w:p>
    <w:p w:rsidR="00F01109" w:rsidRPr="00F01109" w:rsidRDefault="00F01109" w:rsidP="00F01109">
      <w:pPr>
        <w:rPr>
          <w:rFonts w:ascii="TH SarabunPSK" w:hAnsi="TH SarabunPSK" w:cs="TH SarabunPSK"/>
          <w:color w:val="000000"/>
          <w:sz w:val="32"/>
          <w:szCs w:val="32"/>
        </w:rPr>
      </w:pPr>
      <w:r w:rsidRPr="00F01109">
        <w:rPr>
          <w:rFonts w:ascii="TH SarabunPSK" w:hAnsi="TH SarabunPSK" w:cs="TH SarabunPSK"/>
          <w:color w:val="000000"/>
          <w:sz w:val="32"/>
          <w:szCs w:val="32"/>
        </w:rPr>
        <w:tab/>
      </w:r>
      <w:r w:rsidRPr="00F01109">
        <w:rPr>
          <w:rFonts w:ascii="TH SarabunPSK" w:hAnsi="TH SarabunPSK" w:cs="TH SarabunPSK"/>
          <w:color w:val="000000"/>
          <w:sz w:val="32"/>
          <w:szCs w:val="32"/>
        </w:rPr>
        <w:tab/>
      </w:r>
      <w:r w:rsidRPr="00F01109">
        <w:rPr>
          <w:rFonts w:ascii="TH SarabunPSK" w:hAnsi="TH SarabunPSK" w:cs="TH SarabunPSK"/>
          <w:color w:val="000000"/>
          <w:sz w:val="32"/>
          <w:szCs w:val="32"/>
          <w:cs/>
        </w:rPr>
        <w:tab/>
        <w:t>19</w:t>
      </w:r>
      <w:r w:rsidRPr="00F01109">
        <w:rPr>
          <w:rFonts w:ascii="TH SarabunPSK" w:hAnsi="TH SarabunPSK" w:cs="TH SarabunPSK"/>
          <w:color w:val="000000"/>
          <w:sz w:val="32"/>
          <w:szCs w:val="32"/>
        </w:rPr>
        <w:t>.</w:t>
      </w:r>
      <w:r w:rsidRPr="00F01109">
        <w:rPr>
          <w:rFonts w:ascii="TH SarabunPSK" w:hAnsi="TH SarabunPSK" w:cs="TH SarabunPSK"/>
          <w:color w:val="000000"/>
          <w:sz w:val="32"/>
          <w:szCs w:val="32"/>
          <w:cs/>
        </w:rPr>
        <w:t>2 ให้สอบตกทุกรายวิชาในภาคเรียนนั้น หรือ</w:t>
      </w:r>
    </w:p>
    <w:p w:rsidR="00F01109" w:rsidRPr="00F01109" w:rsidRDefault="00F01109" w:rsidP="00F01109">
      <w:pPr>
        <w:rPr>
          <w:rFonts w:ascii="TH SarabunPSK" w:hAnsi="TH SarabunPSK" w:cs="TH SarabunPSK"/>
          <w:color w:val="000000"/>
          <w:sz w:val="32"/>
          <w:szCs w:val="32"/>
        </w:rPr>
      </w:pPr>
      <w:r w:rsidRPr="00F01109">
        <w:rPr>
          <w:rFonts w:ascii="TH SarabunPSK" w:hAnsi="TH SarabunPSK" w:cs="TH SarabunPSK"/>
          <w:color w:val="000000"/>
          <w:sz w:val="32"/>
          <w:szCs w:val="32"/>
        </w:rPr>
        <w:tab/>
      </w:r>
      <w:r w:rsidRPr="00F01109">
        <w:rPr>
          <w:rFonts w:ascii="TH SarabunPSK" w:hAnsi="TH SarabunPSK" w:cs="TH SarabunPSK"/>
          <w:color w:val="000000"/>
          <w:sz w:val="32"/>
          <w:szCs w:val="32"/>
        </w:rPr>
        <w:tab/>
      </w:r>
      <w:r w:rsidRPr="00F01109">
        <w:rPr>
          <w:rFonts w:ascii="TH SarabunPSK" w:hAnsi="TH SarabunPSK" w:cs="TH SarabunPSK"/>
          <w:color w:val="000000"/>
          <w:sz w:val="32"/>
          <w:szCs w:val="32"/>
          <w:cs/>
        </w:rPr>
        <w:tab/>
        <w:t>19</w:t>
      </w:r>
      <w:r w:rsidRPr="00F01109">
        <w:rPr>
          <w:rFonts w:ascii="TH SarabunPSK" w:hAnsi="TH SarabunPSK" w:cs="TH SarabunPSK"/>
          <w:color w:val="000000"/>
          <w:sz w:val="32"/>
          <w:szCs w:val="32"/>
        </w:rPr>
        <w:t>.</w:t>
      </w:r>
      <w:r w:rsidRPr="00F01109">
        <w:rPr>
          <w:rFonts w:ascii="TH SarabunPSK" w:hAnsi="TH SarabunPSK" w:cs="TH SarabunPSK"/>
          <w:color w:val="000000"/>
          <w:sz w:val="32"/>
          <w:szCs w:val="32"/>
          <w:cs/>
        </w:rPr>
        <w:t>3 ให้พ้นสภาพการเป็นนักศึกษา</w:t>
      </w:r>
    </w:p>
    <w:p w:rsidR="00F01109" w:rsidRPr="00F01109" w:rsidRDefault="00F01109" w:rsidP="00F01109">
      <w:pPr>
        <w:rPr>
          <w:rFonts w:ascii="TH SarabunPSK" w:hAnsi="TH SarabunPSK" w:cs="TH SarabunPSK"/>
          <w:color w:val="000000"/>
          <w:sz w:val="32"/>
          <w:szCs w:val="32"/>
        </w:rPr>
      </w:pPr>
    </w:p>
    <w:p w:rsidR="00F01109" w:rsidRPr="00F01109" w:rsidRDefault="00F01109" w:rsidP="00F01109">
      <w:pPr>
        <w:jc w:val="thaiDistribute"/>
        <w:rPr>
          <w:rFonts w:ascii="TH SarabunPSK" w:hAnsi="TH SarabunPSK" w:cs="TH SarabunPSK"/>
          <w:color w:val="000000"/>
          <w:sz w:val="32"/>
          <w:szCs w:val="32"/>
        </w:rPr>
      </w:pPr>
      <w:r w:rsidRPr="00F01109">
        <w:rPr>
          <w:rFonts w:ascii="TH SarabunPSK" w:hAnsi="TH SarabunPSK" w:cs="TH SarabunPSK"/>
          <w:color w:val="000000"/>
          <w:sz w:val="32"/>
          <w:szCs w:val="32"/>
        </w:rPr>
        <w:tab/>
      </w:r>
      <w:r w:rsidRPr="00F01109">
        <w:rPr>
          <w:rFonts w:ascii="TH SarabunPSK" w:hAnsi="TH SarabunPSK" w:cs="TH SarabunPSK"/>
          <w:color w:val="000000"/>
          <w:sz w:val="32"/>
          <w:szCs w:val="32"/>
          <w:cs/>
        </w:rPr>
        <w:tab/>
        <w:t>ข้อ 20</w:t>
      </w:r>
      <w:r w:rsidRPr="00F01109">
        <w:rPr>
          <w:rFonts w:ascii="TH SarabunPSK" w:hAnsi="TH SarabunPSK" w:cs="TH SarabunPSK"/>
          <w:color w:val="000000"/>
          <w:sz w:val="32"/>
          <w:szCs w:val="32"/>
        </w:rPr>
        <w:t xml:space="preserve">. </w:t>
      </w:r>
      <w:r w:rsidRPr="00F01109">
        <w:rPr>
          <w:rFonts w:ascii="TH SarabunPSK" w:hAnsi="TH SarabunPSK" w:cs="TH SarabunPSK"/>
          <w:color w:val="000000"/>
          <w:sz w:val="32"/>
          <w:szCs w:val="32"/>
          <w:cs/>
        </w:rPr>
        <w:t>ผู้สำเร็จการศึกษาระดับปริญญาตรี ที่จะได้รับเกียรตินิยม ต้องมีคุณสมบัติครบถ้วนดังต่อไปนี้</w:t>
      </w:r>
    </w:p>
    <w:p w:rsidR="00F01109" w:rsidRPr="00F01109" w:rsidRDefault="00F01109" w:rsidP="00F01109">
      <w:pPr>
        <w:jc w:val="thaiDistribute"/>
        <w:rPr>
          <w:rFonts w:ascii="TH SarabunPSK" w:hAnsi="TH SarabunPSK" w:cs="TH SarabunPSK"/>
          <w:color w:val="000000"/>
          <w:sz w:val="32"/>
          <w:szCs w:val="32"/>
        </w:rPr>
      </w:pPr>
      <w:r w:rsidRPr="00F01109">
        <w:rPr>
          <w:rFonts w:ascii="TH SarabunPSK" w:hAnsi="TH SarabunPSK" w:cs="TH SarabunPSK"/>
          <w:color w:val="000000"/>
          <w:sz w:val="32"/>
          <w:szCs w:val="32"/>
        </w:rPr>
        <w:tab/>
      </w:r>
      <w:r w:rsidRPr="00F01109">
        <w:rPr>
          <w:rFonts w:ascii="TH SarabunPSK" w:hAnsi="TH SarabunPSK" w:cs="TH SarabunPSK"/>
          <w:color w:val="000000"/>
          <w:sz w:val="32"/>
          <w:szCs w:val="32"/>
        </w:rPr>
        <w:tab/>
      </w:r>
      <w:r w:rsidRPr="00F01109">
        <w:rPr>
          <w:rFonts w:ascii="TH SarabunPSK" w:hAnsi="TH SarabunPSK" w:cs="TH SarabunPSK"/>
          <w:color w:val="000000"/>
          <w:sz w:val="32"/>
          <w:szCs w:val="32"/>
          <w:cs/>
        </w:rPr>
        <w:tab/>
        <w:t>20</w:t>
      </w:r>
      <w:r w:rsidRPr="00F01109">
        <w:rPr>
          <w:rFonts w:ascii="TH SarabunPSK" w:hAnsi="TH SarabunPSK" w:cs="TH SarabunPSK"/>
          <w:color w:val="000000"/>
          <w:sz w:val="32"/>
          <w:szCs w:val="32"/>
        </w:rPr>
        <w:t>.</w:t>
      </w:r>
      <w:r w:rsidRPr="00F01109">
        <w:rPr>
          <w:rFonts w:ascii="TH SarabunPSK" w:hAnsi="TH SarabunPSK" w:cs="TH SarabunPSK"/>
          <w:color w:val="000000"/>
          <w:sz w:val="32"/>
          <w:szCs w:val="32"/>
          <w:cs/>
        </w:rPr>
        <w:t xml:space="preserve">1 ปริญญาตรี หลักสูตร 4 ปีและ 5 ปี ให้ได้รับเกียรตินิยมอันดับหนึ่ง </w:t>
      </w:r>
      <w:r w:rsidRPr="00F01109">
        <w:rPr>
          <w:rFonts w:ascii="TH SarabunPSK" w:hAnsi="TH SarabunPSK" w:cs="TH SarabunPSK"/>
          <w:color w:val="000000"/>
          <w:sz w:val="32"/>
          <w:szCs w:val="32"/>
        </w:rPr>
        <w:t xml:space="preserve">     </w:t>
      </w:r>
      <w:r w:rsidRPr="00F01109">
        <w:rPr>
          <w:rFonts w:ascii="TH SarabunPSK" w:hAnsi="TH SarabunPSK" w:cs="TH SarabunPSK"/>
          <w:color w:val="000000"/>
          <w:sz w:val="32"/>
          <w:szCs w:val="32"/>
          <w:cs/>
        </w:rPr>
        <w:t>เมื่อเรียนครบหลักสูตรแล้วได้ค่าระดับคะแนนเฉลี่ยสะสมไม่น้อยกว่า 3</w:t>
      </w:r>
      <w:r w:rsidRPr="00F01109">
        <w:rPr>
          <w:rFonts w:ascii="TH SarabunPSK" w:hAnsi="TH SarabunPSK" w:cs="TH SarabunPSK"/>
          <w:color w:val="000000"/>
          <w:sz w:val="32"/>
          <w:szCs w:val="32"/>
        </w:rPr>
        <w:t>.</w:t>
      </w:r>
      <w:r w:rsidRPr="00F01109">
        <w:rPr>
          <w:rFonts w:ascii="TH SarabunPSK" w:hAnsi="TH SarabunPSK" w:cs="TH SarabunPSK"/>
          <w:color w:val="000000"/>
          <w:sz w:val="32"/>
          <w:szCs w:val="32"/>
          <w:cs/>
        </w:rPr>
        <w:t>60 และ สำหรับผู้ที่ได้ค่าระดับคะแนนเฉลี่ยสะสมไม่ถึง3</w:t>
      </w:r>
      <w:r w:rsidRPr="00F01109">
        <w:rPr>
          <w:rFonts w:ascii="TH SarabunPSK" w:hAnsi="TH SarabunPSK" w:cs="TH SarabunPSK"/>
          <w:color w:val="000000"/>
          <w:sz w:val="32"/>
          <w:szCs w:val="32"/>
        </w:rPr>
        <w:t>.</w:t>
      </w:r>
      <w:r w:rsidRPr="00F01109">
        <w:rPr>
          <w:rFonts w:ascii="TH SarabunPSK" w:hAnsi="TH SarabunPSK" w:cs="TH SarabunPSK"/>
          <w:color w:val="000000"/>
          <w:sz w:val="32"/>
          <w:szCs w:val="32"/>
          <w:cs/>
        </w:rPr>
        <w:t>60 แต่ไม่น้อยกว่า 3</w:t>
      </w:r>
      <w:r w:rsidRPr="00F01109">
        <w:rPr>
          <w:rFonts w:ascii="TH SarabunPSK" w:hAnsi="TH SarabunPSK" w:cs="TH SarabunPSK"/>
          <w:color w:val="000000"/>
          <w:sz w:val="32"/>
          <w:szCs w:val="32"/>
        </w:rPr>
        <w:t>.</w:t>
      </w:r>
      <w:r w:rsidRPr="00F01109">
        <w:rPr>
          <w:rFonts w:ascii="TH SarabunPSK" w:hAnsi="TH SarabunPSK" w:cs="TH SarabunPSK"/>
          <w:color w:val="000000"/>
          <w:sz w:val="32"/>
          <w:szCs w:val="32"/>
          <w:cs/>
        </w:rPr>
        <w:t>25 ให้ได้รับเกียรตินิยมอันดับสอง</w:t>
      </w:r>
    </w:p>
    <w:p w:rsidR="00F01109" w:rsidRPr="00F01109" w:rsidRDefault="00F01109" w:rsidP="00F01109">
      <w:pPr>
        <w:jc w:val="thaiDistribute"/>
        <w:rPr>
          <w:rFonts w:ascii="TH SarabunPSK" w:hAnsi="TH SarabunPSK" w:cs="TH SarabunPSK"/>
          <w:color w:val="000000"/>
          <w:sz w:val="32"/>
          <w:szCs w:val="32"/>
          <w:cs/>
        </w:rPr>
      </w:pPr>
      <w:r w:rsidRPr="00F01109">
        <w:rPr>
          <w:rFonts w:ascii="TH SarabunPSK" w:hAnsi="TH SarabunPSK" w:cs="TH SarabunPSK"/>
          <w:color w:val="000000"/>
          <w:sz w:val="32"/>
          <w:szCs w:val="32"/>
        </w:rPr>
        <w:tab/>
      </w:r>
      <w:r w:rsidRPr="00F01109">
        <w:rPr>
          <w:rFonts w:ascii="TH SarabunPSK" w:hAnsi="TH SarabunPSK" w:cs="TH SarabunPSK"/>
          <w:color w:val="000000"/>
          <w:sz w:val="32"/>
          <w:szCs w:val="32"/>
        </w:rPr>
        <w:tab/>
      </w:r>
      <w:r w:rsidRPr="00F01109">
        <w:rPr>
          <w:rFonts w:ascii="TH SarabunPSK" w:hAnsi="TH SarabunPSK" w:cs="TH SarabunPSK"/>
          <w:color w:val="000000"/>
          <w:sz w:val="32"/>
          <w:szCs w:val="32"/>
          <w:cs/>
        </w:rPr>
        <w:tab/>
        <w:t>สำหรับปริญญาตรี</w:t>
      </w:r>
      <w:r w:rsidRPr="00F01109">
        <w:rPr>
          <w:rFonts w:ascii="TH SarabunPSK" w:hAnsi="TH SarabunPSK" w:cs="TH SarabunPSK"/>
          <w:color w:val="000000"/>
          <w:sz w:val="32"/>
          <w:szCs w:val="32"/>
        </w:rPr>
        <w:t xml:space="preserve"> (</w:t>
      </w:r>
      <w:r w:rsidRPr="00F01109">
        <w:rPr>
          <w:rFonts w:ascii="TH SarabunPSK" w:hAnsi="TH SarabunPSK" w:cs="TH SarabunPSK"/>
          <w:color w:val="000000"/>
          <w:sz w:val="32"/>
          <w:szCs w:val="32"/>
          <w:cs/>
        </w:rPr>
        <w:t>หลังอนุปริญญา</w:t>
      </w:r>
      <w:r w:rsidRPr="00F01109">
        <w:rPr>
          <w:rFonts w:ascii="TH SarabunPSK" w:hAnsi="TH SarabunPSK" w:cs="TH SarabunPSK"/>
          <w:color w:val="000000"/>
          <w:sz w:val="32"/>
          <w:szCs w:val="32"/>
        </w:rPr>
        <w:t xml:space="preserve">) </w:t>
      </w:r>
      <w:r w:rsidRPr="00F01109">
        <w:rPr>
          <w:rFonts w:ascii="TH SarabunPSK" w:hAnsi="TH SarabunPSK" w:cs="TH SarabunPSK"/>
          <w:color w:val="000000"/>
          <w:sz w:val="32"/>
          <w:szCs w:val="32"/>
          <w:cs/>
        </w:rPr>
        <w:t>สอบได้ค่าระดับคะแนนเฉลี่ยสะสมระดับอนุปริญญาหรือเทียบเท่าจากสถานศึกษาเดิมไม่น้อยกว่า  3</w:t>
      </w:r>
      <w:r w:rsidRPr="00F01109">
        <w:rPr>
          <w:rFonts w:ascii="TH SarabunPSK" w:hAnsi="TH SarabunPSK" w:cs="TH SarabunPSK"/>
          <w:color w:val="000000"/>
          <w:sz w:val="32"/>
          <w:szCs w:val="32"/>
        </w:rPr>
        <w:t>.</w:t>
      </w:r>
      <w:r w:rsidRPr="00F01109">
        <w:rPr>
          <w:rFonts w:ascii="TH SarabunPSK" w:hAnsi="TH SarabunPSK" w:cs="TH SarabunPSK"/>
          <w:color w:val="000000"/>
          <w:sz w:val="32"/>
          <w:szCs w:val="32"/>
          <w:cs/>
        </w:rPr>
        <w:t>60  และเรียนครบตามหลักสูตรได้ค่าระดับคะแนนเฉลี่ยสะสมจากการศึกษาในมหาวิทยาลัย ไม่น้อยกว่า  3</w:t>
      </w:r>
      <w:r w:rsidRPr="00F01109">
        <w:rPr>
          <w:rFonts w:ascii="TH SarabunPSK" w:hAnsi="TH SarabunPSK" w:cs="TH SarabunPSK"/>
          <w:color w:val="000000"/>
          <w:sz w:val="32"/>
          <w:szCs w:val="32"/>
        </w:rPr>
        <w:t>.</w:t>
      </w:r>
      <w:r w:rsidRPr="00F01109">
        <w:rPr>
          <w:rFonts w:ascii="TH SarabunPSK" w:hAnsi="TH SarabunPSK" w:cs="TH SarabunPSK"/>
          <w:color w:val="000000"/>
          <w:sz w:val="32"/>
          <w:szCs w:val="32"/>
          <w:cs/>
        </w:rPr>
        <w:t>60  ให้ได้รับเกียรตินิยมอันดับหนึ่ง ส่วนผู้ที่ได้ค่าระดับคะแนนเฉลี่ยสะสมทั้งจากสถานศึกษาเดิมและจากมหาวิทยาลัยไม่ถึง  3</w:t>
      </w:r>
      <w:r w:rsidRPr="00F01109">
        <w:rPr>
          <w:rFonts w:ascii="TH SarabunPSK" w:hAnsi="TH SarabunPSK" w:cs="TH SarabunPSK"/>
          <w:color w:val="000000"/>
          <w:sz w:val="32"/>
          <w:szCs w:val="32"/>
        </w:rPr>
        <w:t>.</w:t>
      </w:r>
      <w:r w:rsidRPr="00F01109">
        <w:rPr>
          <w:rFonts w:ascii="TH SarabunPSK" w:hAnsi="TH SarabunPSK" w:cs="TH SarabunPSK"/>
          <w:color w:val="000000"/>
          <w:sz w:val="32"/>
          <w:szCs w:val="32"/>
          <w:cs/>
        </w:rPr>
        <w:t>60  แต่ไม่น้อยกว่า  3</w:t>
      </w:r>
      <w:r w:rsidRPr="00F01109">
        <w:rPr>
          <w:rFonts w:ascii="TH SarabunPSK" w:hAnsi="TH SarabunPSK" w:cs="TH SarabunPSK"/>
          <w:color w:val="000000"/>
          <w:sz w:val="32"/>
          <w:szCs w:val="32"/>
        </w:rPr>
        <w:t>.</w:t>
      </w:r>
      <w:r w:rsidRPr="00F01109">
        <w:rPr>
          <w:rFonts w:ascii="TH SarabunPSK" w:hAnsi="TH SarabunPSK" w:cs="TH SarabunPSK"/>
          <w:color w:val="000000"/>
          <w:sz w:val="32"/>
          <w:szCs w:val="32"/>
          <w:cs/>
        </w:rPr>
        <w:t>25  ให้ได้เกียรตินิยมอันดับสอง</w:t>
      </w:r>
    </w:p>
    <w:p w:rsidR="00F01109" w:rsidRPr="00F01109" w:rsidRDefault="00F01109" w:rsidP="00F01109">
      <w:pPr>
        <w:jc w:val="thaiDistribute"/>
        <w:rPr>
          <w:rFonts w:ascii="TH SarabunPSK" w:hAnsi="TH SarabunPSK" w:cs="TH SarabunPSK"/>
          <w:color w:val="000000"/>
          <w:sz w:val="32"/>
          <w:szCs w:val="32"/>
        </w:rPr>
      </w:pPr>
      <w:r w:rsidRPr="00F01109">
        <w:rPr>
          <w:rFonts w:ascii="TH SarabunPSK" w:hAnsi="TH SarabunPSK" w:cs="TH SarabunPSK"/>
          <w:color w:val="000000"/>
          <w:sz w:val="32"/>
          <w:szCs w:val="32"/>
        </w:rPr>
        <w:tab/>
      </w:r>
      <w:r w:rsidRPr="00F01109">
        <w:rPr>
          <w:rFonts w:ascii="TH SarabunPSK" w:hAnsi="TH SarabunPSK" w:cs="TH SarabunPSK"/>
          <w:color w:val="000000"/>
          <w:sz w:val="32"/>
          <w:szCs w:val="32"/>
        </w:rPr>
        <w:tab/>
      </w:r>
      <w:r w:rsidRPr="00F01109">
        <w:rPr>
          <w:rFonts w:ascii="TH SarabunPSK" w:hAnsi="TH SarabunPSK" w:cs="TH SarabunPSK"/>
          <w:color w:val="000000"/>
          <w:sz w:val="32"/>
          <w:szCs w:val="32"/>
          <w:cs/>
        </w:rPr>
        <w:tab/>
        <w:t>20</w:t>
      </w:r>
      <w:r w:rsidRPr="00F01109">
        <w:rPr>
          <w:rFonts w:ascii="TH SarabunPSK" w:hAnsi="TH SarabunPSK" w:cs="TH SarabunPSK"/>
          <w:color w:val="000000"/>
          <w:sz w:val="32"/>
          <w:szCs w:val="32"/>
        </w:rPr>
        <w:t>.</w:t>
      </w:r>
      <w:r w:rsidRPr="00F01109">
        <w:rPr>
          <w:rFonts w:ascii="TH SarabunPSK" w:hAnsi="TH SarabunPSK" w:cs="TH SarabunPSK"/>
          <w:color w:val="000000"/>
          <w:sz w:val="32"/>
          <w:szCs w:val="32"/>
          <w:cs/>
        </w:rPr>
        <w:t xml:space="preserve">2 สอบได้ในรายวิชาใด ๆ ไม่ต่ำกว่า </w:t>
      </w:r>
      <w:r w:rsidRPr="00F01109">
        <w:rPr>
          <w:rFonts w:ascii="TH SarabunPSK" w:hAnsi="TH SarabunPSK" w:cs="TH SarabunPSK"/>
          <w:color w:val="000000"/>
          <w:sz w:val="32"/>
          <w:szCs w:val="32"/>
        </w:rPr>
        <w:t xml:space="preserve">“C” </w:t>
      </w:r>
      <w:r w:rsidRPr="00F01109">
        <w:rPr>
          <w:rFonts w:ascii="TH SarabunPSK" w:hAnsi="TH SarabunPSK" w:cs="TH SarabunPSK"/>
          <w:color w:val="000000"/>
          <w:sz w:val="32"/>
          <w:szCs w:val="32"/>
          <w:cs/>
        </w:rPr>
        <w:t xml:space="preserve">ตามระบบค่าระดับคะแนน หรือไม่ได้ </w:t>
      </w:r>
      <w:r w:rsidRPr="00F01109">
        <w:rPr>
          <w:rFonts w:ascii="TH SarabunPSK" w:hAnsi="TH SarabunPSK" w:cs="TH SarabunPSK"/>
          <w:color w:val="000000"/>
          <w:sz w:val="32"/>
          <w:szCs w:val="32"/>
        </w:rPr>
        <w:t xml:space="preserve">“F” </w:t>
      </w:r>
      <w:r w:rsidRPr="00F01109">
        <w:rPr>
          <w:rFonts w:ascii="TH SarabunPSK" w:hAnsi="TH SarabunPSK" w:cs="TH SarabunPSK"/>
          <w:color w:val="000000"/>
          <w:sz w:val="32"/>
          <w:szCs w:val="32"/>
          <w:cs/>
        </w:rPr>
        <w:t>ตามระบบไม่มีค่าระดับคะแนน  สำหรับผู้สำเร็จการศึกษาระดับปริญญาตรี</w:t>
      </w:r>
      <w:r w:rsidRPr="00F01109">
        <w:rPr>
          <w:rFonts w:ascii="TH SarabunPSK" w:hAnsi="TH SarabunPSK" w:cs="TH SarabunPSK"/>
          <w:color w:val="000000"/>
          <w:sz w:val="32"/>
          <w:szCs w:val="32"/>
        </w:rPr>
        <w:t xml:space="preserve"> (</w:t>
      </w:r>
      <w:r w:rsidRPr="00F01109">
        <w:rPr>
          <w:rFonts w:ascii="TH SarabunPSK" w:hAnsi="TH SarabunPSK" w:cs="TH SarabunPSK"/>
          <w:color w:val="000000"/>
          <w:sz w:val="32"/>
          <w:szCs w:val="32"/>
          <w:cs/>
        </w:rPr>
        <w:t>หลังอนุปริญญา</w:t>
      </w:r>
      <w:r w:rsidRPr="00F01109">
        <w:rPr>
          <w:rFonts w:ascii="TH SarabunPSK" w:hAnsi="TH SarabunPSK" w:cs="TH SarabunPSK"/>
          <w:color w:val="000000"/>
          <w:sz w:val="32"/>
          <w:szCs w:val="32"/>
        </w:rPr>
        <w:t xml:space="preserve">) </w:t>
      </w:r>
      <w:r w:rsidRPr="00F01109">
        <w:rPr>
          <w:rFonts w:ascii="TH SarabunPSK" w:hAnsi="TH SarabunPSK" w:cs="TH SarabunPSK"/>
          <w:color w:val="000000"/>
          <w:sz w:val="32"/>
          <w:szCs w:val="32"/>
          <w:cs/>
        </w:rPr>
        <w:t>จะพิจารณาผลการเรียนในระดับอนุปริญญาหรือเทียบเท่า เช่นเดียวกัน</w:t>
      </w:r>
    </w:p>
    <w:p w:rsidR="00F01109" w:rsidRPr="00F01109" w:rsidRDefault="00F01109" w:rsidP="00F01109">
      <w:pPr>
        <w:jc w:val="thaiDistribute"/>
        <w:rPr>
          <w:rFonts w:ascii="TH SarabunPSK" w:hAnsi="TH SarabunPSK" w:cs="TH SarabunPSK"/>
          <w:color w:val="000000"/>
          <w:sz w:val="32"/>
          <w:szCs w:val="32"/>
        </w:rPr>
      </w:pPr>
      <w:r w:rsidRPr="00F01109">
        <w:rPr>
          <w:rFonts w:ascii="TH SarabunPSK" w:hAnsi="TH SarabunPSK" w:cs="TH SarabunPSK"/>
          <w:color w:val="000000"/>
          <w:sz w:val="32"/>
          <w:szCs w:val="32"/>
        </w:rPr>
        <w:tab/>
      </w:r>
      <w:r w:rsidRPr="00F01109">
        <w:rPr>
          <w:rFonts w:ascii="TH SarabunPSK" w:hAnsi="TH SarabunPSK" w:cs="TH SarabunPSK"/>
          <w:color w:val="000000"/>
          <w:sz w:val="32"/>
          <w:szCs w:val="32"/>
        </w:rPr>
        <w:tab/>
      </w:r>
      <w:r w:rsidRPr="00F01109">
        <w:rPr>
          <w:rFonts w:ascii="TH SarabunPSK" w:hAnsi="TH SarabunPSK" w:cs="TH SarabunPSK"/>
          <w:color w:val="000000"/>
          <w:sz w:val="32"/>
          <w:szCs w:val="32"/>
          <w:cs/>
        </w:rPr>
        <w:tab/>
        <w:t>20</w:t>
      </w:r>
      <w:r w:rsidRPr="00F01109">
        <w:rPr>
          <w:rFonts w:ascii="TH SarabunPSK" w:hAnsi="TH SarabunPSK" w:cs="TH SarabunPSK"/>
          <w:color w:val="000000"/>
          <w:sz w:val="32"/>
          <w:szCs w:val="32"/>
        </w:rPr>
        <w:t>.</w:t>
      </w:r>
      <w:r w:rsidRPr="00F01109">
        <w:rPr>
          <w:rFonts w:ascii="TH SarabunPSK" w:hAnsi="TH SarabunPSK" w:cs="TH SarabunPSK"/>
          <w:color w:val="000000"/>
          <w:sz w:val="32"/>
          <w:szCs w:val="32"/>
          <w:cs/>
        </w:rPr>
        <w:t xml:space="preserve">3 นักศึกษาภาคปกติ มีเวลาเรียนไม่เกิน 4 ภาคเรียนปกติ สำหรับหลักสูตร  2  ปี  ไม่เกิน 6 ภาคเรียนปกติ สำหรับหลักสูตร </w:t>
      </w:r>
      <w:r w:rsidRPr="00F01109">
        <w:rPr>
          <w:rFonts w:ascii="TH SarabunPSK" w:hAnsi="TH SarabunPSK" w:cs="TH SarabunPSK"/>
          <w:color w:val="000000"/>
          <w:sz w:val="32"/>
          <w:szCs w:val="32"/>
        </w:rPr>
        <w:t xml:space="preserve"> </w:t>
      </w:r>
      <w:r w:rsidRPr="00F01109">
        <w:rPr>
          <w:rFonts w:ascii="TH SarabunPSK" w:hAnsi="TH SarabunPSK" w:cs="TH SarabunPSK"/>
          <w:color w:val="000000"/>
          <w:sz w:val="32"/>
          <w:szCs w:val="32"/>
          <w:cs/>
        </w:rPr>
        <w:t xml:space="preserve">3  ปี ไม่เกิน 8 ภาคเรียนปกติ สำหรับหลักสูตร 4 ปี  และไม่เกิน 10 ภาคเรียนปกติ สำหรับหลักสูตร  5  ปี </w:t>
      </w:r>
    </w:p>
    <w:p w:rsidR="00F01109" w:rsidRPr="00F01109" w:rsidRDefault="00F01109" w:rsidP="00F01109">
      <w:pPr>
        <w:ind w:firstLine="720"/>
        <w:jc w:val="thaiDistribute"/>
        <w:rPr>
          <w:rFonts w:ascii="TH SarabunPSK" w:hAnsi="TH SarabunPSK" w:cs="TH SarabunPSK"/>
          <w:color w:val="000000"/>
          <w:sz w:val="32"/>
          <w:szCs w:val="32"/>
        </w:rPr>
      </w:pPr>
      <w:r w:rsidRPr="00F01109">
        <w:rPr>
          <w:rFonts w:ascii="TH SarabunPSK" w:hAnsi="TH SarabunPSK" w:cs="TH SarabunPSK"/>
          <w:color w:val="000000"/>
          <w:sz w:val="32"/>
          <w:szCs w:val="32"/>
        </w:rPr>
        <w:t xml:space="preserve"> </w:t>
      </w:r>
      <w:r w:rsidRPr="00F01109">
        <w:rPr>
          <w:rFonts w:ascii="TH SarabunPSK" w:hAnsi="TH SarabunPSK" w:cs="TH SarabunPSK"/>
          <w:color w:val="000000"/>
          <w:sz w:val="32"/>
          <w:szCs w:val="32"/>
        </w:rPr>
        <w:tab/>
      </w:r>
      <w:r w:rsidRPr="00F01109">
        <w:rPr>
          <w:rFonts w:ascii="TH SarabunPSK" w:hAnsi="TH SarabunPSK" w:cs="TH SarabunPSK"/>
          <w:color w:val="000000"/>
          <w:sz w:val="32"/>
          <w:szCs w:val="32"/>
          <w:cs/>
        </w:rPr>
        <w:tab/>
        <w:t>นักศึกษาภาคพิเศษมีเวลาเรียนไม่เกิน 8 ภาคเรียน สำหรับหลักสูตร 2 ปี ไม่เกิน 11 ภาคเรียนปกติ สำหรับหลักสูตร 3 ปี ไม่เกิน 14 ภาคเรียน สำหรับหลักสูตร 4 ปี และไม่เกิน 17       ภาคเรียนปกติ สำหรับหลักสูตร 5 ปี</w:t>
      </w:r>
    </w:p>
    <w:p w:rsidR="00F01109" w:rsidRPr="00F01109" w:rsidRDefault="00F01109" w:rsidP="00F01109">
      <w:pPr>
        <w:jc w:val="thaiDistribute"/>
        <w:rPr>
          <w:rFonts w:ascii="TH SarabunPSK" w:hAnsi="TH SarabunPSK" w:cs="TH SarabunPSK"/>
          <w:color w:val="000000"/>
          <w:sz w:val="32"/>
          <w:szCs w:val="32"/>
        </w:rPr>
      </w:pPr>
      <w:r w:rsidRPr="00F01109">
        <w:rPr>
          <w:rFonts w:ascii="TH SarabunPSK" w:hAnsi="TH SarabunPSK" w:cs="TH SarabunPSK"/>
          <w:color w:val="000000"/>
          <w:sz w:val="32"/>
          <w:szCs w:val="32"/>
        </w:rPr>
        <w:tab/>
      </w:r>
      <w:r w:rsidRPr="00F01109">
        <w:rPr>
          <w:rFonts w:ascii="TH SarabunPSK" w:hAnsi="TH SarabunPSK" w:cs="TH SarabunPSK"/>
          <w:color w:val="000000"/>
          <w:sz w:val="32"/>
          <w:szCs w:val="32"/>
          <w:cs/>
        </w:rPr>
        <w:tab/>
        <w:t>ข้อ 21</w:t>
      </w:r>
      <w:r w:rsidRPr="00F01109">
        <w:rPr>
          <w:rFonts w:ascii="TH SarabunPSK" w:hAnsi="TH SarabunPSK" w:cs="TH SarabunPSK"/>
          <w:color w:val="000000"/>
          <w:sz w:val="32"/>
          <w:szCs w:val="32"/>
        </w:rPr>
        <w:t xml:space="preserve">. </w:t>
      </w:r>
      <w:r w:rsidRPr="00F01109">
        <w:rPr>
          <w:rFonts w:ascii="TH SarabunPSK" w:hAnsi="TH SarabunPSK" w:cs="TH SarabunPSK"/>
          <w:color w:val="000000"/>
          <w:sz w:val="32"/>
          <w:szCs w:val="32"/>
          <w:cs/>
        </w:rPr>
        <w:t>การนับกำหนดวันสิ้นสุดภาคเรียน ให้ยึดถือวันที่มหาวิทยาลัยกำหนด เป็นวันสุดท้ายของการสอบปลายภาคเรียน</w:t>
      </w:r>
    </w:p>
    <w:p w:rsidR="00F01109" w:rsidRPr="00F01109" w:rsidRDefault="00F01109" w:rsidP="00F01109">
      <w:pPr>
        <w:jc w:val="thaiDistribute"/>
        <w:rPr>
          <w:rFonts w:ascii="TH SarabunPSK" w:hAnsi="TH SarabunPSK" w:cs="TH SarabunPSK"/>
          <w:color w:val="000000"/>
          <w:sz w:val="32"/>
          <w:szCs w:val="32"/>
        </w:rPr>
      </w:pPr>
      <w:r w:rsidRPr="00F01109">
        <w:rPr>
          <w:rFonts w:ascii="TH SarabunPSK" w:hAnsi="TH SarabunPSK" w:cs="TH SarabunPSK"/>
          <w:color w:val="000000"/>
          <w:sz w:val="32"/>
          <w:szCs w:val="32"/>
        </w:rPr>
        <w:lastRenderedPageBreak/>
        <w:tab/>
      </w:r>
      <w:r w:rsidRPr="00F01109">
        <w:rPr>
          <w:rFonts w:ascii="TH SarabunPSK" w:hAnsi="TH SarabunPSK" w:cs="TH SarabunPSK"/>
          <w:color w:val="000000"/>
          <w:sz w:val="32"/>
          <w:szCs w:val="32"/>
        </w:rPr>
        <w:tab/>
      </w:r>
      <w:r w:rsidRPr="00F01109">
        <w:rPr>
          <w:rFonts w:ascii="TH SarabunPSK" w:hAnsi="TH SarabunPSK" w:cs="TH SarabunPSK"/>
          <w:color w:val="000000"/>
          <w:sz w:val="32"/>
          <w:szCs w:val="32"/>
          <w:cs/>
        </w:rPr>
        <w:t>ข้อ 22</w:t>
      </w:r>
      <w:r w:rsidRPr="00F01109">
        <w:rPr>
          <w:rFonts w:ascii="TH SarabunPSK" w:hAnsi="TH SarabunPSK" w:cs="TH SarabunPSK"/>
          <w:color w:val="000000"/>
          <w:sz w:val="32"/>
          <w:szCs w:val="32"/>
        </w:rPr>
        <w:t xml:space="preserve">. </w:t>
      </w:r>
      <w:r w:rsidRPr="00F01109">
        <w:rPr>
          <w:rFonts w:ascii="TH SarabunPSK" w:hAnsi="TH SarabunPSK" w:cs="TH SarabunPSK"/>
          <w:color w:val="000000"/>
          <w:sz w:val="32"/>
          <w:szCs w:val="32"/>
          <w:cs/>
        </w:rPr>
        <w:t>ให้คณะกรรมการที่สภาแต่งตั้งเป็นผู้อนุมัติการประเมินผลการศึกษา</w:t>
      </w:r>
      <w:r w:rsidRPr="00F01109">
        <w:rPr>
          <w:rFonts w:ascii="TH SarabunPSK" w:hAnsi="TH SarabunPSK" w:cs="TH SarabunPSK"/>
          <w:color w:val="000000"/>
          <w:sz w:val="32"/>
          <w:szCs w:val="32"/>
          <w:cs/>
        </w:rPr>
        <w:tab/>
      </w:r>
      <w:r w:rsidRPr="00F01109">
        <w:rPr>
          <w:rFonts w:ascii="TH SarabunPSK" w:hAnsi="TH SarabunPSK" w:cs="TH SarabunPSK"/>
          <w:color w:val="000000"/>
          <w:sz w:val="32"/>
          <w:szCs w:val="32"/>
          <w:cs/>
        </w:rPr>
        <w:tab/>
      </w:r>
    </w:p>
    <w:p w:rsidR="00F01109" w:rsidRPr="00F01109" w:rsidRDefault="00F01109" w:rsidP="00F01109">
      <w:pPr>
        <w:jc w:val="thaiDistribute"/>
        <w:rPr>
          <w:rFonts w:ascii="TH SarabunPSK" w:hAnsi="TH SarabunPSK" w:cs="TH SarabunPSK"/>
          <w:color w:val="000000"/>
          <w:sz w:val="32"/>
          <w:szCs w:val="32"/>
        </w:rPr>
      </w:pPr>
      <w:r w:rsidRPr="00F01109">
        <w:rPr>
          <w:rFonts w:ascii="TH SarabunPSK" w:hAnsi="TH SarabunPSK" w:cs="TH SarabunPSK"/>
          <w:color w:val="000000"/>
          <w:sz w:val="32"/>
          <w:szCs w:val="32"/>
          <w:cs/>
        </w:rPr>
        <w:tab/>
      </w:r>
      <w:r w:rsidRPr="00F01109">
        <w:rPr>
          <w:rFonts w:ascii="TH SarabunPSK" w:hAnsi="TH SarabunPSK" w:cs="TH SarabunPSK"/>
          <w:color w:val="000000"/>
          <w:sz w:val="32"/>
          <w:szCs w:val="32"/>
          <w:cs/>
        </w:rPr>
        <w:tab/>
        <w:t>ข้อ 23</w:t>
      </w:r>
      <w:r w:rsidRPr="00F01109">
        <w:rPr>
          <w:rFonts w:ascii="TH SarabunPSK" w:hAnsi="TH SarabunPSK" w:cs="TH SarabunPSK"/>
          <w:color w:val="000000"/>
          <w:sz w:val="32"/>
          <w:szCs w:val="32"/>
        </w:rPr>
        <w:t xml:space="preserve">. </w:t>
      </w:r>
      <w:r w:rsidRPr="00F01109">
        <w:rPr>
          <w:rFonts w:ascii="TH SarabunPSK" w:hAnsi="TH SarabunPSK" w:cs="TH SarabunPSK"/>
          <w:color w:val="000000"/>
          <w:sz w:val="32"/>
          <w:szCs w:val="32"/>
          <w:cs/>
        </w:rPr>
        <w:t>ให้อธิการบดีเป็นผู้รักษาการให้เป็นไปตามข้อบังคับนี้ และเป็นผู้วินิจฉัยชี้ขาดในกรณีเกิดปัญหาจากการใช้ข้อบังคับนี้</w:t>
      </w:r>
      <w:r w:rsidRPr="00F01109">
        <w:rPr>
          <w:rFonts w:ascii="TH SarabunPSK" w:hAnsi="TH SarabunPSK" w:cs="TH SarabunPSK"/>
          <w:color w:val="000000"/>
          <w:sz w:val="32"/>
          <w:szCs w:val="32"/>
        </w:rPr>
        <w:t xml:space="preserve"> </w:t>
      </w:r>
      <w:r w:rsidRPr="00F01109">
        <w:rPr>
          <w:rFonts w:ascii="TH SarabunPSK" w:hAnsi="TH SarabunPSK" w:cs="TH SarabunPSK"/>
          <w:color w:val="000000"/>
          <w:sz w:val="32"/>
          <w:szCs w:val="32"/>
          <w:cs/>
        </w:rPr>
        <w:t>การวินิจฉัยชี้ขาดถือเป็นอันสิ้นสุด</w:t>
      </w:r>
    </w:p>
    <w:p w:rsidR="00F01109" w:rsidRPr="00F01109" w:rsidRDefault="00F01109" w:rsidP="00F01109">
      <w:pPr>
        <w:jc w:val="thaiDistribute"/>
        <w:rPr>
          <w:rFonts w:ascii="TH SarabunPSK" w:hAnsi="TH SarabunPSK" w:cs="TH SarabunPSK"/>
          <w:color w:val="000000"/>
          <w:sz w:val="32"/>
          <w:szCs w:val="32"/>
        </w:rPr>
      </w:pPr>
    </w:p>
    <w:p w:rsidR="00F01109" w:rsidRPr="00F01109" w:rsidRDefault="00F01109" w:rsidP="00F01109">
      <w:pPr>
        <w:jc w:val="center"/>
        <w:rPr>
          <w:rFonts w:ascii="TH SarabunPSK" w:hAnsi="TH SarabunPSK" w:cs="TH SarabunPSK"/>
          <w:color w:val="000000"/>
          <w:sz w:val="32"/>
          <w:szCs w:val="32"/>
        </w:rPr>
      </w:pPr>
      <w:r w:rsidRPr="00F01109">
        <w:rPr>
          <w:rFonts w:ascii="TH SarabunPSK" w:hAnsi="TH SarabunPSK" w:cs="TH SarabunPSK"/>
          <w:color w:val="000000"/>
          <w:sz w:val="32"/>
          <w:szCs w:val="32"/>
          <w:cs/>
        </w:rPr>
        <w:t xml:space="preserve">ประกาศ ณ วันที่ </w:t>
      </w:r>
      <w:r w:rsidRPr="00F01109">
        <w:rPr>
          <w:rFonts w:ascii="TH SarabunPSK" w:hAnsi="TH SarabunPSK" w:cs="TH SarabunPSK"/>
          <w:color w:val="000000"/>
          <w:sz w:val="32"/>
          <w:szCs w:val="32"/>
        </w:rPr>
        <w:t xml:space="preserve"> </w:t>
      </w:r>
      <w:r w:rsidRPr="00F01109">
        <w:rPr>
          <w:rFonts w:ascii="TH SarabunPSK" w:hAnsi="TH SarabunPSK" w:cs="TH SarabunPSK"/>
          <w:color w:val="000000"/>
          <w:sz w:val="32"/>
          <w:szCs w:val="32"/>
          <w:cs/>
        </w:rPr>
        <w:t>21</w:t>
      </w:r>
      <w:r w:rsidRPr="00F01109">
        <w:rPr>
          <w:rFonts w:ascii="TH SarabunPSK" w:hAnsi="TH SarabunPSK" w:cs="TH SarabunPSK"/>
          <w:color w:val="000000"/>
          <w:sz w:val="32"/>
          <w:szCs w:val="32"/>
        </w:rPr>
        <w:t xml:space="preserve"> </w:t>
      </w:r>
      <w:r w:rsidRPr="00F01109">
        <w:rPr>
          <w:rFonts w:ascii="TH SarabunPSK" w:hAnsi="TH SarabunPSK" w:cs="TH SarabunPSK"/>
          <w:color w:val="000000"/>
          <w:sz w:val="32"/>
          <w:szCs w:val="32"/>
          <w:cs/>
        </w:rPr>
        <w:t>ธันวาคม  พ.ศ.2548</w:t>
      </w:r>
    </w:p>
    <w:p w:rsidR="00F01109" w:rsidRPr="00F01109" w:rsidRDefault="00F01109" w:rsidP="00F01109">
      <w:pPr>
        <w:jc w:val="center"/>
        <w:rPr>
          <w:rFonts w:ascii="TH SarabunPSK" w:hAnsi="TH SarabunPSK" w:cs="TH SarabunPSK"/>
          <w:color w:val="000000"/>
          <w:sz w:val="32"/>
          <w:szCs w:val="32"/>
        </w:rPr>
      </w:pPr>
      <w:r w:rsidRPr="00F01109">
        <w:rPr>
          <w:rFonts w:ascii="TH SarabunPSK" w:hAnsi="TH SarabunPSK" w:cs="TH SarabunPSK"/>
          <w:noProof/>
          <w:color w:val="000000"/>
          <w:sz w:val="32"/>
          <w:szCs w:val="32"/>
        </w:rPr>
        <w:drawing>
          <wp:anchor distT="0" distB="0" distL="114300" distR="114300" simplePos="0" relativeHeight="251667456" behindDoc="1" locked="0" layoutInCell="1" allowOverlap="1">
            <wp:simplePos x="0" y="0"/>
            <wp:positionH relativeFrom="column">
              <wp:posOffset>2064385</wp:posOffset>
            </wp:positionH>
            <wp:positionV relativeFrom="paragraph">
              <wp:posOffset>95885</wp:posOffset>
            </wp:positionV>
            <wp:extent cx="1589405" cy="647700"/>
            <wp:effectExtent l="0" t="0" r="0" b="0"/>
            <wp:wrapNone/>
            <wp:docPr id="41" name="รูปภาพ 41" descr="Kas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Kasem"/>
                    <pic:cNvPicPr>
                      <a:picLocks noChangeAspect="1" noChangeArrowheads="1"/>
                    </pic:cNvPicPr>
                  </pic:nvPicPr>
                  <pic:blipFill>
                    <a:blip r:embed="rId17" cstate="print">
                      <a:lum bright="18000" contrast="24000"/>
                      <a:extLst>
                        <a:ext uri="{28A0092B-C50C-407E-A947-70E740481C1C}">
                          <a14:useLocalDpi xmlns:a14="http://schemas.microsoft.com/office/drawing/2010/main" val="0"/>
                        </a:ext>
                      </a:extLst>
                    </a:blip>
                    <a:srcRect/>
                    <a:stretch>
                      <a:fillRect/>
                    </a:stretch>
                  </pic:blipFill>
                  <pic:spPr bwMode="auto">
                    <a:xfrm>
                      <a:off x="0" y="0"/>
                      <a:ext cx="1589405"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01109" w:rsidRPr="00F01109" w:rsidRDefault="00F01109" w:rsidP="00F01109">
      <w:pPr>
        <w:jc w:val="center"/>
        <w:rPr>
          <w:rFonts w:ascii="TH SarabunPSK" w:hAnsi="TH SarabunPSK" w:cs="TH SarabunPSK"/>
          <w:color w:val="000000"/>
          <w:sz w:val="32"/>
          <w:szCs w:val="32"/>
        </w:rPr>
      </w:pPr>
    </w:p>
    <w:p w:rsidR="00F01109" w:rsidRPr="00F01109" w:rsidRDefault="00F01109" w:rsidP="00F01109">
      <w:pPr>
        <w:jc w:val="center"/>
        <w:rPr>
          <w:rFonts w:ascii="TH SarabunPSK" w:hAnsi="TH SarabunPSK" w:cs="TH SarabunPSK"/>
          <w:color w:val="000000"/>
          <w:sz w:val="32"/>
          <w:szCs w:val="32"/>
        </w:rPr>
      </w:pPr>
    </w:p>
    <w:p w:rsidR="00F01109" w:rsidRPr="00F01109" w:rsidRDefault="00F01109" w:rsidP="00F01109">
      <w:pPr>
        <w:jc w:val="center"/>
        <w:rPr>
          <w:rFonts w:ascii="TH SarabunPSK" w:hAnsi="TH SarabunPSK" w:cs="TH SarabunPSK"/>
          <w:color w:val="000000"/>
          <w:sz w:val="32"/>
          <w:szCs w:val="32"/>
        </w:rPr>
      </w:pPr>
      <w:r w:rsidRPr="00F01109">
        <w:rPr>
          <w:rFonts w:ascii="TH SarabunPSK" w:hAnsi="TH SarabunPSK" w:cs="TH SarabunPSK"/>
          <w:color w:val="000000"/>
          <w:sz w:val="32"/>
          <w:szCs w:val="32"/>
        </w:rPr>
        <w:t>(</w:t>
      </w:r>
      <w:r w:rsidRPr="00F01109">
        <w:rPr>
          <w:rFonts w:ascii="TH SarabunPSK" w:hAnsi="TH SarabunPSK" w:cs="TH SarabunPSK"/>
          <w:color w:val="000000"/>
          <w:sz w:val="32"/>
          <w:szCs w:val="32"/>
          <w:cs/>
        </w:rPr>
        <w:t>ศาสตราจารย์เกษม  จันทร์แก้ว</w:t>
      </w:r>
      <w:r w:rsidRPr="00F01109">
        <w:rPr>
          <w:rFonts w:ascii="TH SarabunPSK" w:hAnsi="TH SarabunPSK" w:cs="TH SarabunPSK"/>
          <w:color w:val="000000"/>
          <w:sz w:val="32"/>
          <w:szCs w:val="32"/>
        </w:rPr>
        <w:t>)</w:t>
      </w:r>
    </w:p>
    <w:p w:rsidR="00F01109" w:rsidRPr="00F01109" w:rsidRDefault="00F01109" w:rsidP="00F01109">
      <w:pPr>
        <w:jc w:val="center"/>
        <w:rPr>
          <w:rFonts w:ascii="TH SarabunPSK" w:hAnsi="TH SarabunPSK" w:cs="TH SarabunPSK"/>
          <w:b/>
          <w:bCs/>
          <w:sz w:val="32"/>
          <w:szCs w:val="32"/>
        </w:rPr>
      </w:pPr>
      <w:r w:rsidRPr="00F01109">
        <w:rPr>
          <w:rFonts w:ascii="TH SarabunPSK" w:hAnsi="TH SarabunPSK" w:cs="TH SarabunPSK"/>
          <w:color w:val="000000"/>
          <w:sz w:val="32"/>
          <w:szCs w:val="32"/>
          <w:cs/>
        </w:rPr>
        <w:t>นายกสภามหาวิทยาลัยราชภัฏกำแพงเพชร</w:t>
      </w:r>
    </w:p>
    <w:p w:rsidR="00F01109" w:rsidRDefault="00F01109" w:rsidP="00F01109">
      <w:pPr>
        <w:jc w:val="center"/>
        <w:rPr>
          <w:rFonts w:ascii="TH SarabunPSK" w:hAnsi="TH SarabunPSK" w:cs="TH SarabunPSK"/>
          <w:b/>
          <w:bCs/>
          <w:sz w:val="32"/>
          <w:szCs w:val="32"/>
        </w:rPr>
      </w:pPr>
    </w:p>
    <w:p w:rsidR="00F01109" w:rsidRDefault="00F01109" w:rsidP="00F01109">
      <w:pPr>
        <w:jc w:val="center"/>
        <w:rPr>
          <w:rFonts w:ascii="TH SarabunPSK" w:hAnsi="TH SarabunPSK" w:cs="TH SarabunPSK"/>
          <w:b/>
          <w:bCs/>
          <w:sz w:val="32"/>
          <w:szCs w:val="32"/>
        </w:rPr>
      </w:pPr>
    </w:p>
    <w:p w:rsidR="00F01109" w:rsidRDefault="00F01109" w:rsidP="00F01109">
      <w:pPr>
        <w:jc w:val="center"/>
        <w:rPr>
          <w:rFonts w:ascii="TH SarabunPSK" w:hAnsi="TH SarabunPSK" w:cs="TH SarabunPSK"/>
          <w:b/>
          <w:bCs/>
          <w:sz w:val="32"/>
          <w:szCs w:val="32"/>
        </w:rPr>
      </w:pPr>
    </w:p>
    <w:p w:rsidR="00F01109" w:rsidRDefault="00F01109" w:rsidP="00F01109">
      <w:pPr>
        <w:jc w:val="center"/>
        <w:rPr>
          <w:rFonts w:ascii="TH SarabunPSK" w:hAnsi="TH SarabunPSK" w:cs="TH SarabunPSK"/>
          <w:b/>
          <w:bCs/>
          <w:sz w:val="32"/>
          <w:szCs w:val="32"/>
        </w:rPr>
      </w:pPr>
    </w:p>
    <w:p w:rsidR="00F01109" w:rsidRDefault="00F01109" w:rsidP="00F01109">
      <w:pPr>
        <w:jc w:val="center"/>
        <w:rPr>
          <w:rFonts w:ascii="TH SarabunPSK" w:hAnsi="TH SarabunPSK" w:cs="TH SarabunPSK"/>
          <w:b/>
          <w:bCs/>
          <w:sz w:val="32"/>
          <w:szCs w:val="32"/>
        </w:rPr>
      </w:pPr>
    </w:p>
    <w:p w:rsidR="00F01109" w:rsidRDefault="00F01109" w:rsidP="00F01109">
      <w:pPr>
        <w:jc w:val="center"/>
        <w:rPr>
          <w:rFonts w:ascii="TH SarabunPSK" w:hAnsi="TH SarabunPSK" w:cs="TH SarabunPSK"/>
          <w:b/>
          <w:bCs/>
          <w:sz w:val="32"/>
          <w:szCs w:val="32"/>
        </w:rPr>
      </w:pPr>
    </w:p>
    <w:p w:rsidR="00F01109" w:rsidRDefault="00F01109" w:rsidP="00F01109">
      <w:pPr>
        <w:jc w:val="center"/>
        <w:rPr>
          <w:rFonts w:ascii="TH SarabunPSK" w:hAnsi="TH SarabunPSK" w:cs="TH SarabunPSK"/>
          <w:b/>
          <w:bCs/>
          <w:sz w:val="32"/>
          <w:szCs w:val="32"/>
        </w:rPr>
      </w:pPr>
    </w:p>
    <w:p w:rsidR="00F01109" w:rsidRDefault="00F01109" w:rsidP="00F01109">
      <w:pPr>
        <w:jc w:val="center"/>
        <w:rPr>
          <w:rFonts w:ascii="TH SarabunPSK" w:hAnsi="TH SarabunPSK" w:cs="TH SarabunPSK"/>
          <w:b/>
          <w:bCs/>
          <w:sz w:val="32"/>
          <w:szCs w:val="32"/>
        </w:rPr>
      </w:pPr>
    </w:p>
    <w:p w:rsidR="00F01109" w:rsidRDefault="00F01109" w:rsidP="00F01109">
      <w:pPr>
        <w:jc w:val="center"/>
        <w:rPr>
          <w:rFonts w:ascii="TH SarabunPSK" w:hAnsi="TH SarabunPSK" w:cs="TH SarabunPSK"/>
          <w:b/>
          <w:bCs/>
          <w:sz w:val="32"/>
          <w:szCs w:val="32"/>
        </w:rPr>
      </w:pPr>
    </w:p>
    <w:p w:rsidR="00F01109" w:rsidRDefault="00F01109">
      <w:pPr>
        <w:rPr>
          <w:rFonts w:ascii="TH SarabunPSK" w:hAnsi="TH SarabunPSK" w:cs="TH SarabunPSK"/>
          <w:b/>
          <w:bCs/>
          <w:sz w:val="32"/>
          <w:szCs w:val="32"/>
          <w:cs/>
        </w:rPr>
      </w:pPr>
      <w:r>
        <w:rPr>
          <w:rFonts w:ascii="TH SarabunPSK" w:hAnsi="TH SarabunPSK" w:cs="TH SarabunPSK"/>
          <w:b/>
          <w:bCs/>
          <w:sz w:val="32"/>
          <w:szCs w:val="32"/>
          <w:cs/>
        </w:rPr>
        <w:br w:type="page"/>
      </w:r>
    </w:p>
    <w:p w:rsidR="00F01109" w:rsidRPr="00F01109" w:rsidRDefault="00F01109" w:rsidP="00F01109">
      <w:pPr>
        <w:rPr>
          <w:rFonts w:ascii="TH SarabunPSK" w:hAnsi="TH SarabunPSK" w:cs="TH SarabunPSK"/>
          <w:b/>
          <w:bCs/>
          <w:sz w:val="32"/>
          <w:szCs w:val="32"/>
        </w:rPr>
      </w:pPr>
      <w:r>
        <w:rPr>
          <w:noProof/>
        </w:rPr>
        <w:lastRenderedPageBreak/>
        <w:drawing>
          <wp:anchor distT="0" distB="0" distL="114300" distR="114300" simplePos="0" relativeHeight="251670528" behindDoc="0" locked="0" layoutInCell="1" allowOverlap="1" wp14:anchorId="7B2CCB70" wp14:editId="008576E3">
            <wp:simplePos x="0" y="0"/>
            <wp:positionH relativeFrom="page">
              <wp:align>center</wp:align>
            </wp:positionH>
            <wp:positionV relativeFrom="paragraph">
              <wp:posOffset>-491490</wp:posOffset>
            </wp:positionV>
            <wp:extent cx="807720" cy="869950"/>
            <wp:effectExtent l="0" t="0" r="0" b="6350"/>
            <wp:wrapNone/>
            <wp:docPr id="40" name="รูปภาพ 40" descr="Description: KRUI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KRUIT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07720" cy="8699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2576" behindDoc="0" locked="0" layoutInCell="1" allowOverlap="1" wp14:anchorId="1B2E84DC" wp14:editId="62ABADB5">
                <wp:simplePos x="0" y="0"/>
                <wp:positionH relativeFrom="column">
                  <wp:posOffset>4733925</wp:posOffset>
                </wp:positionH>
                <wp:positionV relativeFrom="paragraph">
                  <wp:posOffset>-523875</wp:posOffset>
                </wp:positionV>
                <wp:extent cx="914400" cy="447675"/>
                <wp:effectExtent l="0" t="0" r="19050" b="28575"/>
                <wp:wrapNone/>
                <wp:docPr id="39" name="สี่เหลี่ยมผืนผ้า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447675"/>
                        </a:xfrm>
                        <a:prstGeom prst="rect">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E0A4F5C" id="สี่เหลี่ยมผืนผ้า 39" o:spid="_x0000_s1026" style="position:absolute;margin-left:372.75pt;margin-top:-41.25pt;width:1in;height:35.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dFJrwIAAFIFAAAOAAAAZHJzL2Uyb0RvYy54bWysVM1uEzEQviPxDpbvdJOQNu2qmypqFYQU&#10;tZVa1LPr9WYt/IftZBNOHOkjIHEBiQvckBDbt9lHYezdtGnhVOGD5fGM5+ebb3x4tJICLZl1XKsM&#10;93d6GDFFdc7VPMNvLqcv9jFynqicCK1YhtfM4aPx82eHlUnZQJda5MwicKJcWpkMl96bNEkcLZkk&#10;bkcbpkBZaCuJB9HOk9ySCrxLkQx6vb2k0jY3VlPmHNyetEo8jv6LglF/VhSOeSQyDLn5uNu4X4c9&#10;GR+SdG6JKTnt0iBPyEISriDonasT4glaWP6XK8mp1U4Xfodqmeii4JTFGqCafu9RNRclMSzWAuA4&#10;cweT+39u6eny3CKeZ/jlAUaKSOhRU39v6l/N7cfm9kNT/2jqb51Yf23qL039ual/N/WncLi9aeqf&#10;CJ4CjpVxKbi7MOc2IOHMTNO3DhTJA00QXGezKqwMtoADWsWmrO+awlYeUbg86A+HPWgdBdVwONob&#10;7YZgCUk3j411/hXTEoVDhi30PLaCLGfOt6Ybk5iXFjyfciGisHbHwqIlAXoAq3JdYSSI83CZ4Wlc&#10;XTS3/UwoVAHbB6OYGAHeFoJ4yFEaQNKpOUZEzGEgqLcxlwev3dOChiJOiCvbbKPHlr6Se5ghwWWG&#10;93thdSkLFUpkcQo6KO7BD6drna+h+1a3Y+EMnXIIMgMAzomFOQDYYbb9GWyF0FCy7k4Yldq+/9d9&#10;sAd6ghajCuYK4Hi3IJYBrq8VEDe2EwYxCsPd0QBi2G3N9bZGLeSxht704RcxNB6DvRebY2G1vIIv&#10;YBKigoooCrFb4Dvh2LfzDp8IZZNJNIPhM8TP1IWhwXnAKcB7uboi1nRE8sDAU72ZQZI+4lNrG14q&#10;PVl4XfBItntcO+LD4Ea6dp9M+Bm25Wh1/xWO/wAAAP//AwBQSwMEFAAGAAgAAAAhABparMTeAAAA&#10;CwEAAA8AAABkcnMvZG93bnJldi54bWxMj0FPwzAMhe9I/IfISNy2ZB2DrjSdJhB3toLEMWtM29E4&#10;VZNu3b/HnNjt2e/p+XO+mVwnTjiE1pOGxVyBQKq8banW8FG+zVIQIRqypvOEGi4YYFPc3uQms/5M&#10;OzztYy24hEJmNDQx9pmUoWrQmTD3PRJ7335wJvI41NIO5szlrpOJUo/SmZb4QmN6fGmw+tmPTsPu&#10;q+yX7zhW23X4XB5l+ars5aj1/d20fQYRcYr/YfjDZ3QomOngR7JBdBqeHlYrjmqYpQkLTqTpmsWB&#10;N4tEgSxyef1D8QsAAP//AwBQSwECLQAUAAYACAAAACEAtoM4kv4AAADhAQAAEwAAAAAAAAAAAAAA&#10;AAAAAAAAW0NvbnRlbnRfVHlwZXNdLnhtbFBLAQItABQABgAIAAAAIQA4/SH/1gAAAJQBAAALAAAA&#10;AAAAAAAAAAAAAC8BAABfcmVscy8ucmVsc1BLAQItABQABgAIAAAAIQCfOdFJrwIAAFIFAAAOAAAA&#10;AAAAAAAAAAAAAC4CAABkcnMvZTJvRG9jLnhtbFBLAQItABQABgAIAAAAIQAaWqzE3gAAAAsBAAAP&#10;AAAAAAAAAAAAAAAAAAkFAABkcnMvZG93bnJldi54bWxQSwUGAAAAAAQABADzAAAAFAYAAAAA&#10;" fillcolor="window" strokecolor="window" strokeweight="1pt">
                <v:path arrowok="t"/>
              </v:rect>
            </w:pict>
          </mc:Fallback>
        </mc:AlternateContent>
      </w:r>
    </w:p>
    <w:p w:rsidR="00F01109" w:rsidRDefault="00F01109" w:rsidP="00F01109">
      <w:pPr>
        <w:keepNext/>
        <w:jc w:val="center"/>
        <w:outlineLvl w:val="0"/>
        <w:rPr>
          <w:rFonts w:ascii="TH SarabunPSK" w:hAnsi="TH SarabunPSK" w:cs="TH SarabunPSK"/>
          <w:b/>
          <w:bCs/>
          <w:sz w:val="32"/>
          <w:szCs w:val="32"/>
        </w:rPr>
      </w:pPr>
    </w:p>
    <w:p w:rsidR="00F01109" w:rsidRPr="007F7D24" w:rsidRDefault="00F01109" w:rsidP="00F01109">
      <w:pPr>
        <w:keepNext/>
        <w:jc w:val="center"/>
        <w:outlineLvl w:val="0"/>
        <w:rPr>
          <w:rFonts w:ascii="TH SarabunPSK" w:hAnsi="TH SarabunPSK" w:cs="TH SarabunPSK"/>
          <w:b/>
          <w:bCs/>
          <w:sz w:val="32"/>
          <w:szCs w:val="32"/>
        </w:rPr>
      </w:pPr>
      <w:r w:rsidRPr="007F7D24">
        <w:rPr>
          <w:rFonts w:ascii="TH SarabunPSK" w:hAnsi="TH SarabunPSK" w:cs="TH SarabunPSK"/>
          <w:b/>
          <w:bCs/>
          <w:sz w:val="32"/>
          <w:szCs w:val="32"/>
          <w:cs/>
        </w:rPr>
        <w:t>ระเบียบมหาวิทยาลัยราชภัฏกำแพงเพชร</w:t>
      </w:r>
    </w:p>
    <w:p w:rsidR="00F01109" w:rsidRPr="007F7D24" w:rsidRDefault="00F01109" w:rsidP="00F01109">
      <w:pPr>
        <w:keepNext/>
        <w:jc w:val="center"/>
        <w:outlineLvl w:val="0"/>
        <w:rPr>
          <w:rFonts w:ascii="TH SarabunPSK" w:hAnsi="TH SarabunPSK" w:cs="TH SarabunPSK"/>
          <w:b/>
          <w:bCs/>
          <w:sz w:val="32"/>
          <w:szCs w:val="32"/>
        </w:rPr>
      </w:pPr>
      <w:r w:rsidRPr="007F7D24">
        <w:rPr>
          <w:rFonts w:ascii="TH SarabunPSK" w:hAnsi="TH SarabunPSK" w:cs="TH SarabunPSK"/>
          <w:b/>
          <w:bCs/>
          <w:sz w:val="32"/>
          <w:szCs w:val="32"/>
          <w:cs/>
        </w:rPr>
        <w:t>ว่าด้วยการโอนผลการเรียนและการยกเว้นการเรียนรายวิชา</w:t>
      </w:r>
    </w:p>
    <w:p w:rsidR="00F01109" w:rsidRPr="007F7D24" w:rsidRDefault="00F01109" w:rsidP="00F01109">
      <w:pPr>
        <w:keepNext/>
        <w:jc w:val="center"/>
        <w:outlineLvl w:val="0"/>
        <w:rPr>
          <w:rFonts w:ascii="TH SarabunPSK" w:hAnsi="TH SarabunPSK" w:cs="TH SarabunPSK"/>
          <w:b/>
          <w:bCs/>
          <w:sz w:val="32"/>
          <w:szCs w:val="32"/>
        </w:rPr>
      </w:pPr>
      <w:r w:rsidRPr="007F7D24">
        <w:rPr>
          <w:rFonts w:ascii="TH SarabunPSK" w:hAnsi="TH SarabunPSK" w:cs="TH SarabunPSK"/>
          <w:b/>
          <w:bCs/>
          <w:sz w:val="32"/>
          <w:szCs w:val="32"/>
          <w:cs/>
        </w:rPr>
        <w:t>ระดับอนุปริญญาและปริญญาตรี</w:t>
      </w:r>
      <w:r>
        <w:rPr>
          <w:rFonts w:ascii="TH SarabunPSK" w:hAnsi="TH SarabunPSK" w:cs="TH SarabunPSK" w:hint="cs"/>
          <w:b/>
          <w:bCs/>
          <w:sz w:val="32"/>
          <w:szCs w:val="32"/>
          <w:cs/>
        </w:rPr>
        <w:t xml:space="preserve"> </w:t>
      </w:r>
      <w:r w:rsidRPr="007F7D24">
        <w:rPr>
          <w:rFonts w:ascii="TH SarabunPSK" w:hAnsi="TH SarabunPSK" w:cs="TH SarabunPSK"/>
          <w:b/>
          <w:bCs/>
          <w:sz w:val="32"/>
          <w:szCs w:val="32"/>
          <w:cs/>
        </w:rPr>
        <w:t>พ.ศ. 2550</w:t>
      </w:r>
    </w:p>
    <w:p w:rsidR="00F01109" w:rsidRPr="007F7D24" w:rsidRDefault="00F01109" w:rsidP="00F01109">
      <w:pPr>
        <w:jc w:val="center"/>
        <w:rPr>
          <w:rFonts w:ascii="TH SarabunPSK" w:hAnsi="TH SarabunPSK" w:cs="TH SarabunPSK"/>
          <w:sz w:val="32"/>
          <w:szCs w:val="32"/>
        </w:rPr>
      </w:pPr>
      <w:r w:rsidRPr="007F7D24">
        <w:rPr>
          <w:rFonts w:ascii="TH SarabunPSK" w:hAnsi="TH SarabunPSK" w:cs="TH SarabunPSK"/>
          <w:sz w:val="32"/>
          <w:szCs w:val="32"/>
          <w:cs/>
        </w:rPr>
        <w:t>----------------------------------------</w:t>
      </w:r>
    </w:p>
    <w:p w:rsidR="00F01109" w:rsidRPr="007F7D24" w:rsidRDefault="00F01109" w:rsidP="00F01109">
      <w:pPr>
        <w:jc w:val="thaiDistribute"/>
        <w:rPr>
          <w:rFonts w:ascii="TH SarabunPSK" w:hAnsi="TH SarabunPSK" w:cs="TH SarabunPSK"/>
          <w:sz w:val="32"/>
          <w:szCs w:val="32"/>
        </w:rPr>
      </w:pPr>
      <w:r w:rsidRPr="007F7D24">
        <w:rPr>
          <w:rFonts w:ascii="TH SarabunPSK" w:hAnsi="TH SarabunPSK" w:cs="TH SarabunPSK"/>
          <w:sz w:val="32"/>
          <w:szCs w:val="32"/>
          <w:cs/>
        </w:rPr>
        <w:tab/>
        <w:t>โดยที่เป็นการสมควรที่จะให้มีระเบียบว่าด้วยการโอนผลการเรียนและการยกเว้นการเรียนรายวิชาระดับอนุปริญญาและปริญญาตรีในหลักสูตรมหาวิทยาลัยราชภัฏกำแพงเพชร เพื่ออำนวยประโยชน์ให้แก่นักศึกษาของมหาวิยาลัยอาศัยอำนาจตามความในมาตรา 18(2) แห่งพระราชบัญญัติมหาวิทยาลัยราชภัฏ พ.ศ. 2547</w:t>
      </w:r>
      <w:r w:rsidRPr="007F7D24">
        <w:rPr>
          <w:rFonts w:ascii="TH SarabunPSK" w:hAnsi="TH SarabunPSK" w:cs="TH SarabunPSK"/>
          <w:sz w:val="32"/>
          <w:szCs w:val="32"/>
        </w:rPr>
        <w:t xml:space="preserve"> </w:t>
      </w:r>
      <w:r w:rsidRPr="007F7D24">
        <w:rPr>
          <w:rFonts w:ascii="TH SarabunPSK" w:hAnsi="TH SarabunPSK" w:cs="TH SarabunPSK"/>
          <w:sz w:val="32"/>
          <w:szCs w:val="32"/>
          <w:cs/>
        </w:rPr>
        <w:t>ออกระเบียบว่าด้วยการโอนผลการเรียนและการยกเว้นการเรียนรายวิชาไว้ดังนี้</w:t>
      </w:r>
    </w:p>
    <w:p w:rsidR="00F01109" w:rsidRPr="007F7D24" w:rsidRDefault="00F01109" w:rsidP="00F01109">
      <w:pPr>
        <w:jc w:val="thaiDistribute"/>
        <w:rPr>
          <w:rFonts w:ascii="TH SarabunPSK" w:hAnsi="TH SarabunPSK" w:cs="TH SarabunPSK"/>
          <w:sz w:val="32"/>
          <w:szCs w:val="32"/>
        </w:rPr>
      </w:pPr>
      <w:r w:rsidRPr="007F7D24">
        <w:rPr>
          <w:rFonts w:ascii="TH SarabunPSK" w:hAnsi="TH SarabunPSK" w:cs="TH SarabunPSK"/>
          <w:sz w:val="32"/>
          <w:szCs w:val="32"/>
          <w:cs/>
        </w:rPr>
        <w:tab/>
        <w:t xml:space="preserve">ข้อ 1  ระเบียบนี้เรียกว่า  </w:t>
      </w:r>
      <w:r w:rsidRPr="007F7D24">
        <w:rPr>
          <w:rFonts w:ascii="TH SarabunPSK" w:hAnsi="TH SarabunPSK" w:cs="TH SarabunPSK"/>
          <w:sz w:val="32"/>
          <w:szCs w:val="32"/>
        </w:rPr>
        <w:t>“</w:t>
      </w:r>
      <w:r w:rsidRPr="007F7D24">
        <w:rPr>
          <w:rFonts w:ascii="TH SarabunPSK" w:hAnsi="TH SarabunPSK" w:cs="TH SarabunPSK"/>
          <w:sz w:val="32"/>
          <w:szCs w:val="32"/>
          <w:cs/>
        </w:rPr>
        <w:t xml:space="preserve">ระเบียบมหาวิทยาลัยราชภัฏกำแพงเพชร  ว่าด้วยการโอนผลการเรียน  และการยกเว้นการเรียนรายวิชาระดับอนุปริญญาและปริญญาตรี  พ.ศ. </w:t>
      </w:r>
      <w:smartTag w:uri="urn:schemas-microsoft-com:office:smarttags" w:element="metricconverter">
        <w:smartTagPr>
          <w:attr w:name="ProductID" w:val="2550”"/>
        </w:smartTagPr>
        <w:r w:rsidRPr="007F7D24">
          <w:rPr>
            <w:rFonts w:ascii="TH SarabunPSK" w:hAnsi="TH SarabunPSK" w:cs="TH SarabunPSK"/>
            <w:sz w:val="32"/>
            <w:szCs w:val="32"/>
            <w:cs/>
          </w:rPr>
          <w:t>2550</w:t>
        </w:r>
        <w:r w:rsidRPr="007F7D24">
          <w:rPr>
            <w:rFonts w:ascii="TH SarabunPSK" w:hAnsi="TH SarabunPSK" w:cs="TH SarabunPSK"/>
            <w:sz w:val="32"/>
            <w:szCs w:val="32"/>
          </w:rPr>
          <w:t>”</w:t>
        </w:r>
      </w:smartTag>
    </w:p>
    <w:p w:rsidR="00F01109" w:rsidRPr="007F7D24" w:rsidRDefault="00F01109" w:rsidP="00F01109">
      <w:pPr>
        <w:jc w:val="thaiDistribute"/>
        <w:rPr>
          <w:rFonts w:ascii="TH SarabunPSK" w:hAnsi="TH SarabunPSK" w:cs="TH SarabunPSK"/>
          <w:sz w:val="32"/>
          <w:szCs w:val="32"/>
        </w:rPr>
      </w:pPr>
      <w:r w:rsidRPr="007F7D24">
        <w:rPr>
          <w:rFonts w:ascii="TH SarabunPSK" w:hAnsi="TH SarabunPSK" w:cs="TH SarabunPSK"/>
          <w:sz w:val="32"/>
          <w:szCs w:val="32"/>
          <w:cs/>
        </w:rPr>
        <w:tab/>
        <w:t>ข้อ 2  ให้ใช้ระเบียบนี้  ตั้งแต่วันถัดจากวันประกาศ  เป็นต้นไป</w:t>
      </w:r>
    </w:p>
    <w:p w:rsidR="00F01109" w:rsidRPr="007F7D24" w:rsidRDefault="00F01109" w:rsidP="00F01109">
      <w:pPr>
        <w:jc w:val="thaiDistribute"/>
        <w:rPr>
          <w:rFonts w:ascii="TH SarabunPSK" w:hAnsi="TH SarabunPSK" w:cs="TH SarabunPSK"/>
          <w:sz w:val="32"/>
          <w:szCs w:val="32"/>
        </w:rPr>
      </w:pPr>
      <w:r w:rsidRPr="007F7D24">
        <w:rPr>
          <w:rFonts w:ascii="TH SarabunPSK" w:hAnsi="TH SarabunPSK" w:cs="TH SarabunPSK"/>
          <w:sz w:val="32"/>
          <w:szCs w:val="32"/>
          <w:cs/>
        </w:rPr>
        <w:tab/>
      </w:r>
      <w:r w:rsidRPr="007F7D24">
        <w:rPr>
          <w:rFonts w:ascii="TH SarabunPSK" w:hAnsi="TH SarabunPSK" w:cs="TH SarabunPSK"/>
          <w:sz w:val="32"/>
          <w:szCs w:val="32"/>
        </w:rPr>
        <w:t xml:space="preserve">         </w:t>
      </w:r>
      <w:r w:rsidRPr="007F7D24">
        <w:rPr>
          <w:rFonts w:ascii="TH SarabunPSK" w:hAnsi="TH SarabunPSK" w:cs="TH SarabunPSK"/>
          <w:sz w:val="32"/>
          <w:szCs w:val="32"/>
          <w:cs/>
        </w:rPr>
        <w:t>บรรดาระเบียบ คำสั่ง หรือข้อบังคับอื่นใดที่เกี่ยวกับการโอนผลการเรียนและการยกเว้นการเรียนรายวิชา ซึ่งได้กำหนดไว้แล้วในระเบียบนี้ หรือที่ขัดหรือแย้งกับระเบียบนี้ ให้ใช้ระเบียบนี้แทน</w:t>
      </w:r>
    </w:p>
    <w:p w:rsidR="00F01109" w:rsidRPr="007F7D24" w:rsidRDefault="00F01109" w:rsidP="00F01109">
      <w:pPr>
        <w:jc w:val="thaiDistribute"/>
        <w:rPr>
          <w:rFonts w:ascii="TH SarabunPSK" w:hAnsi="TH SarabunPSK" w:cs="TH SarabunPSK"/>
          <w:sz w:val="32"/>
          <w:szCs w:val="32"/>
        </w:rPr>
      </w:pPr>
      <w:r w:rsidRPr="007F7D24">
        <w:rPr>
          <w:rFonts w:ascii="TH SarabunPSK" w:hAnsi="TH SarabunPSK" w:cs="TH SarabunPSK"/>
          <w:sz w:val="32"/>
          <w:szCs w:val="32"/>
          <w:cs/>
        </w:rPr>
        <w:tab/>
        <w:t>ข้อ 3  ในระเบียบนี้</w:t>
      </w:r>
    </w:p>
    <w:p w:rsidR="00F01109" w:rsidRPr="007F7D24" w:rsidRDefault="00F01109" w:rsidP="00F01109">
      <w:pPr>
        <w:jc w:val="thaiDistribute"/>
        <w:rPr>
          <w:rFonts w:ascii="TH SarabunPSK" w:hAnsi="TH SarabunPSK" w:cs="TH SarabunPSK"/>
          <w:sz w:val="32"/>
          <w:szCs w:val="32"/>
        </w:rPr>
      </w:pPr>
      <w:r w:rsidRPr="007F7D24">
        <w:rPr>
          <w:rFonts w:ascii="TH SarabunPSK" w:hAnsi="TH SarabunPSK" w:cs="TH SarabunPSK"/>
          <w:sz w:val="32"/>
          <w:szCs w:val="32"/>
          <w:cs/>
        </w:rPr>
        <w:tab/>
      </w:r>
      <w:r w:rsidRPr="007F7D24">
        <w:rPr>
          <w:rFonts w:ascii="TH SarabunPSK" w:hAnsi="TH SarabunPSK" w:cs="TH SarabunPSK"/>
          <w:sz w:val="32"/>
          <w:szCs w:val="32"/>
          <w:cs/>
        </w:rPr>
        <w:tab/>
      </w:r>
      <w:r w:rsidRPr="007F7D24">
        <w:rPr>
          <w:rFonts w:ascii="TH SarabunPSK" w:hAnsi="TH SarabunPSK" w:cs="TH SarabunPSK"/>
          <w:sz w:val="32"/>
          <w:szCs w:val="32"/>
        </w:rPr>
        <w:t>“</w:t>
      </w:r>
      <w:r w:rsidRPr="007F7D24">
        <w:rPr>
          <w:rFonts w:ascii="TH SarabunPSK" w:hAnsi="TH SarabunPSK" w:cs="TH SarabunPSK"/>
          <w:sz w:val="32"/>
          <w:szCs w:val="32"/>
          <w:cs/>
        </w:rPr>
        <w:t>มหาวิทยาลัย</w:t>
      </w:r>
      <w:r w:rsidRPr="007F7D24">
        <w:rPr>
          <w:rFonts w:ascii="TH SarabunPSK" w:hAnsi="TH SarabunPSK" w:cs="TH SarabunPSK"/>
          <w:sz w:val="32"/>
          <w:szCs w:val="32"/>
        </w:rPr>
        <w:t xml:space="preserve">” </w:t>
      </w:r>
      <w:r w:rsidRPr="007F7D24">
        <w:rPr>
          <w:rFonts w:ascii="TH SarabunPSK" w:hAnsi="TH SarabunPSK" w:cs="TH SarabunPSK"/>
          <w:sz w:val="32"/>
          <w:szCs w:val="32"/>
          <w:cs/>
        </w:rPr>
        <w:t>หมายความว่า มหาวิทยาลัยราชภัฏกำแพงเพชร</w:t>
      </w:r>
    </w:p>
    <w:p w:rsidR="00F01109" w:rsidRPr="007F7D24" w:rsidRDefault="00F01109" w:rsidP="00F01109">
      <w:pPr>
        <w:jc w:val="thaiDistribute"/>
        <w:rPr>
          <w:rFonts w:ascii="TH SarabunPSK" w:hAnsi="TH SarabunPSK" w:cs="TH SarabunPSK"/>
          <w:sz w:val="32"/>
          <w:szCs w:val="32"/>
        </w:rPr>
      </w:pPr>
      <w:r w:rsidRPr="007F7D24">
        <w:rPr>
          <w:rFonts w:ascii="TH SarabunPSK" w:hAnsi="TH SarabunPSK" w:cs="TH SarabunPSK"/>
          <w:sz w:val="32"/>
          <w:szCs w:val="32"/>
          <w:cs/>
        </w:rPr>
        <w:tab/>
      </w:r>
      <w:r w:rsidRPr="007F7D24">
        <w:rPr>
          <w:rFonts w:ascii="TH SarabunPSK" w:hAnsi="TH SarabunPSK" w:cs="TH SarabunPSK"/>
          <w:sz w:val="32"/>
          <w:szCs w:val="32"/>
          <w:cs/>
        </w:rPr>
        <w:tab/>
      </w:r>
      <w:r w:rsidRPr="007F7D24">
        <w:rPr>
          <w:rFonts w:ascii="TH SarabunPSK" w:hAnsi="TH SarabunPSK" w:cs="TH SarabunPSK"/>
          <w:sz w:val="32"/>
          <w:szCs w:val="32"/>
        </w:rPr>
        <w:t>“</w:t>
      </w:r>
      <w:r w:rsidRPr="007F7D24">
        <w:rPr>
          <w:rFonts w:ascii="TH SarabunPSK" w:hAnsi="TH SarabunPSK" w:cs="TH SarabunPSK"/>
          <w:sz w:val="32"/>
          <w:szCs w:val="32"/>
          <w:cs/>
        </w:rPr>
        <w:t>อธิการบดี</w:t>
      </w:r>
      <w:r w:rsidRPr="007F7D24">
        <w:rPr>
          <w:rFonts w:ascii="TH SarabunPSK" w:hAnsi="TH SarabunPSK" w:cs="TH SarabunPSK"/>
          <w:sz w:val="32"/>
          <w:szCs w:val="32"/>
        </w:rPr>
        <w:t xml:space="preserve">” </w:t>
      </w:r>
      <w:r w:rsidRPr="007F7D24">
        <w:rPr>
          <w:rFonts w:ascii="TH SarabunPSK" w:hAnsi="TH SarabunPSK" w:cs="TH SarabunPSK"/>
          <w:sz w:val="32"/>
          <w:szCs w:val="32"/>
          <w:cs/>
        </w:rPr>
        <w:t>หมายความว่า อธิการบดีมหาวิทยาลัยราชภัฏกำแพงเพชร</w:t>
      </w:r>
    </w:p>
    <w:p w:rsidR="00F01109" w:rsidRPr="007F7D24" w:rsidRDefault="00F01109" w:rsidP="00F01109">
      <w:pPr>
        <w:jc w:val="thaiDistribute"/>
        <w:rPr>
          <w:rFonts w:ascii="TH SarabunPSK" w:hAnsi="TH SarabunPSK" w:cs="TH SarabunPSK"/>
          <w:sz w:val="32"/>
          <w:szCs w:val="32"/>
        </w:rPr>
      </w:pPr>
      <w:r w:rsidRPr="007F7D24">
        <w:rPr>
          <w:rFonts w:ascii="TH SarabunPSK" w:hAnsi="TH SarabunPSK" w:cs="TH SarabunPSK"/>
          <w:sz w:val="32"/>
          <w:szCs w:val="32"/>
          <w:cs/>
        </w:rPr>
        <w:tab/>
      </w:r>
      <w:r w:rsidRPr="007F7D24">
        <w:rPr>
          <w:rFonts w:ascii="TH SarabunPSK" w:hAnsi="TH SarabunPSK" w:cs="TH SarabunPSK"/>
          <w:sz w:val="32"/>
          <w:szCs w:val="32"/>
          <w:cs/>
        </w:rPr>
        <w:tab/>
      </w:r>
      <w:r w:rsidRPr="007F7D24">
        <w:rPr>
          <w:rFonts w:ascii="TH SarabunPSK" w:hAnsi="TH SarabunPSK" w:cs="TH SarabunPSK"/>
          <w:sz w:val="32"/>
          <w:szCs w:val="32"/>
        </w:rPr>
        <w:t>“</w:t>
      </w:r>
      <w:r w:rsidRPr="007F7D24">
        <w:rPr>
          <w:rFonts w:ascii="TH SarabunPSK" w:hAnsi="TH SarabunPSK" w:cs="TH SarabunPSK"/>
          <w:sz w:val="32"/>
          <w:szCs w:val="32"/>
          <w:cs/>
        </w:rPr>
        <w:t>นักศึกษา</w:t>
      </w:r>
      <w:r w:rsidRPr="007F7D24">
        <w:rPr>
          <w:rFonts w:ascii="TH SarabunPSK" w:hAnsi="TH SarabunPSK" w:cs="TH SarabunPSK"/>
          <w:sz w:val="32"/>
          <w:szCs w:val="32"/>
        </w:rPr>
        <w:t>”</w:t>
      </w:r>
      <w:r w:rsidRPr="007F7D24">
        <w:rPr>
          <w:rFonts w:ascii="TH SarabunPSK" w:hAnsi="TH SarabunPSK" w:cs="TH SarabunPSK"/>
          <w:sz w:val="32"/>
          <w:szCs w:val="32"/>
          <w:cs/>
        </w:rPr>
        <w:t xml:space="preserve"> หมายความว่า ผู้ที่ศึกษาตามหลักสูตรของมหาวิทยาลัย ในระดับที่ไม่ต่ำกว่าอนุปริญญา และให้หมายความรวมถึงผู้ที่ศึกษาอบรมตามโครงการอื่น ที่ใช้หลักสูตรของมหาวิทยาลัย</w:t>
      </w:r>
    </w:p>
    <w:p w:rsidR="00F01109" w:rsidRPr="007F7D24" w:rsidRDefault="00F01109" w:rsidP="00F01109">
      <w:pPr>
        <w:jc w:val="thaiDistribute"/>
        <w:rPr>
          <w:rFonts w:ascii="TH SarabunPSK" w:hAnsi="TH SarabunPSK" w:cs="TH SarabunPSK"/>
          <w:sz w:val="32"/>
          <w:szCs w:val="32"/>
        </w:rPr>
      </w:pPr>
      <w:r w:rsidRPr="007F7D24">
        <w:rPr>
          <w:rFonts w:ascii="TH SarabunPSK" w:hAnsi="TH SarabunPSK" w:cs="TH SarabunPSK"/>
          <w:sz w:val="32"/>
          <w:szCs w:val="32"/>
          <w:cs/>
        </w:rPr>
        <w:tab/>
      </w:r>
      <w:r w:rsidRPr="007F7D24">
        <w:rPr>
          <w:rFonts w:ascii="TH SarabunPSK" w:hAnsi="TH SarabunPSK" w:cs="TH SarabunPSK"/>
          <w:sz w:val="32"/>
          <w:szCs w:val="32"/>
          <w:cs/>
        </w:rPr>
        <w:tab/>
      </w:r>
      <w:r w:rsidRPr="007F7D24">
        <w:rPr>
          <w:rFonts w:ascii="TH SarabunPSK" w:hAnsi="TH SarabunPSK" w:cs="TH SarabunPSK"/>
          <w:sz w:val="32"/>
          <w:szCs w:val="32"/>
        </w:rPr>
        <w:t>“</w:t>
      </w:r>
      <w:r w:rsidRPr="007F7D24">
        <w:rPr>
          <w:rFonts w:ascii="TH SarabunPSK" w:hAnsi="TH SarabunPSK" w:cs="TH SarabunPSK"/>
          <w:sz w:val="32"/>
          <w:szCs w:val="32"/>
          <w:cs/>
        </w:rPr>
        <w:t>สถาบันอุดมศึกษา</w:t>
      </w:r>
      <w:r w:rsidRPr="007F7D24">
        <w:rPr>
          <w:rFonts w:ascii="TH SarabunPSK" w:hAnsi="TH SarabunPSK" w:cs="TH SarabunPSK"/>
          <w:sz w:val="32"/>
          <w:szCs w:val="32"/>
        </w:rPr>
        <w:t>”</w:t>
      </w:r>
      <w:r w:rsidRPr="007F7D24">
        <w:rPr>
          <w:rFonts w:ascii="TH SarabunPSK" w:hAnsi="TH SarabunPSK" w:cs="TH SarabunPSK"/>
          <w:sz w:val="32"/>
          <w:szCs w:val="32"/>
          <w:cs/>
        </w:rPr>
        <w:t xml:space="preserve"> หมายความว่า สถาบันการศึกษาที่มีการจัดการเรียน การสอนในระดับหลังมัธยมศึกษาตอนปลาย หลักสูตรไม่ต่ำกว่าระดับอนุปริญญาหรือเทียบเท่า ที่คณะกรรมการการอุดมศึกษารับรอง</w:t>
      </w:r>
    </w:p>
    <w:p w:rsidR="00F01109" w:rsidRPr="007F7D24" w:rsidRDefault="00F01109" w:rsidP="00F01109">
      <w:pPr>
        <w:ind w:firstLine="720"/>
        <w:jc w:val="thaiDistribute"/>
        <w:rPr>
          <w:rFonts w:ascii="TH SarabunPSK" w:hAnsi="TH SarabunPSK" w:cs="TH SarabunPSK"/>
          <w:sz w:val="32"/>
          <w:szCs w:val="32"/>
          <w:cs/>
        </w:rPr>
      </w:pPr>
      <w:r w:rsidRPr="007F7D24">
        <w:rPr>
          <w:rFonts w:ascii="TH SarabunPSK" w:hAnsi="TH SarabunPSK" w:cs="TH SarabunPSK"/>
          <w:sz w:val="32"/>
          <w:szCs w:val="32"/>
        </w:rPr>
        <w:t xml:space="preserve"> </w:t>
      </w:r>
      <w:r w:rsidRPr="007F7D24">
        <w:rPr>
          <w:rFonts w:ascii="TH SarabunPSK" w:hAnsi="TH SarabunPSK" w:cs="TH SarabunPSK"/>
          <w:sz w:val="32"/>
          <w:szCs w:val="32"/>
        </w:rPr>
        <w:tab/>
        <w:t>“</w:t>
      </w:r>
      <w:r w:rsidRPr="007F7D24">
        <w:rPr>
          <w:rFonts w:ascii="TH SarabunPSK" w:hAnsi="TH SarabunPSK" w:cs="TH SarabunPSK"/>
          <w:sz w:val="32"/>
          <w:szCs w:val="32"/>
          <w:cs/>
        </w:rPr>
        <w:t>การศึกษาโดยระบบอื่น</w:t>
      </w:r>
      <w:r w:rsidRPr="007F7D24">
        <w:rPr>
          <w:rFonts w:ascii="TH SarabunPSK" w:hAnsi="TH SarabunPSK" w:cs="TH SarabunPSK"/>
          <w:sz w:val="32"/>
          <w:szCs w:val="32"/>
        </w:rPr>
        <w:t xml:space="preserve">” </w:t>
      </w:r>
      <w:r w:rsidRPr="007F7D24">
        <w:rPr>
          <w:rFonts w:ascii="TH SarabunPSK" w:hAnsi="TH SarabunPSK" w:cs="TH SarabunPSK"/>
          <w:sz w:val="32"/>
          <w:szCs w:val="32"/>
          <w:cs/>
        </w:rPr>
        <w:t>หมายความว่า การศึกษานอกระบบ การศึกษาตามอัธยาศัย การฝึกอาชีพ และให้รวมถึงประสบการณ์จากการทำงานด้วย</w:t>
      </w:r>
    </w:p>
    <w:p w:rsidR="00F01109" w:rsidRPr="007F7D24" w:rsidRDefault="00F01109" w:rsidP="00F01109">
      <w:pPr>
        <w:jc w:val="thaiDistribute"/>
        <w:rPr>
          <w:rFonts w:ascii="TH SarabunPSK" w:hAnsi="TH SarabunPSK" w:cs="TH SarabunPSK"/>
          <w:sz w:val="32"/>
          <w:szCs w:val="32"/>
        </w:rPr>
      </w:pPr>
      <w:r w:rsidRPr="007F7D24">
        <w:rPr>
          <w:rFonts w:ascii="TH SarabunPSK" w:hAnsi="TH SarabunPSK" w:cs="TH SarabunPSK"/>
          <w:sz w:val="32"/>
          <w:szCs w:val="32"/>
          <w:cs/>
        </w:rPr>
        <w:tab/>
      </w:r>
      <w:r w:rsidRPr="007F7D24">
        <w:rPr>
          <w:rFonts w:ascii="TH SarabunPSK" w:hAnsi="TH SarabunPSK" w:cs="TH SarabunPSK"/>
          <w:sz w:val="32"/>
          <w:szCs w:val="32"/>
          <w:cs/>
        </w:rPr>
        <w:tab/>
      </w:r>
      <w:r w:rsidRPr="007F7D24">
        <w:rPr>
          <w:rFonts w:ascii="TH SarabunPSK" w:hAnsi="TH SarabunPSK" w:cs="TH SarabunPSK"/>
          <w:sz w:val="32"/>
          <w:szCs w:val="32"/>
        </w:rPr>
        <w:t>“</w:t>
      </w:r>
      <w:r w:rsidRPr="007F7D24">
        <w:rPr>
          <w:rFonts w:ascii="TH SarabunPSK" w:hAnsi="TH SarabunPSK" w:cs="TH SarabunPSK"/>
          <w:sz w:val="32"/>
          <w:szCs w:val="32"/>
          <w:cs/>
        </w:rPr>
        <w:t>การโอนผลการเรียน</w:t>
      </w:r>
      <w:r w:rsidRPr="007F7D24">
        <w:rPr>
          <w:rFonts w:ascii="TH SarabunPSK" w:hAnsi="TH SarabunPSK" w:cs="TH SarabunPSK"/>
          <w:sz w:val="32"/>
          <w:szCs w:val="32"/>
        </w:rPr>
        <w:t>”</w:t>
      </w:r>
      <w:r w:rsidRPr="007F7D24">
        <w:rPr>
          <w:rFonts w:ascii="TH SarabunPSK" w:hAnsi="TH SarabunPSK" w:cs="TH SarabunPSK"/>
          <w:sz w:val="32"/>
          <w:szCs w:val="32"/>
          <w:cs/>
        </w:rPr>
        <w:t xml:space="preserve"> หมายความว่า การนำหน่วยกิตและค่าระดับคะแนนของทุกรายวิชาที่เคยศึกษาจากหลักสูตรมหาวิทยาลัยมาใช้ โดยไม่ต้องศึกษารายวิชานั้นอีก</w:t>
      </w:r>
      <w:r w:rsidRPr="007F7D24">
        <w:rPr>
          <w:rFonts w:ascii="TH SarabunPSK" w:hAnsi="TH SarabunPSK" w:cs="TH SarabunPSK"/>
          <w:sz w:val="32"/>
          <w:szCs w:val="32"/>
          <w:cs/>
        </w:rPr>
        <w:tab/>
      </w:r>
      <w:r w:rsidRPr="007F7D24">
        <w:rPr>
          <w:rFonts w:ascii="TH SarabunPSK" w:hAnsi="TH SarabunPSK" w:cs="TH SarabunPSK"/>
          <w:sz w:val="32"/>
          <w:szCs w:val="32"/>
          <w:cs/>
        </w:rPr>
        <w:tab/>
      </w:r>
    </w:p>
    <w:p w:rsidR="00F01109" w:rsidRPr="007F7D24" w:rsidRDefault="00F01109" w:rsidP="00F01109">
      <w:pPr>
        <w:jc w:val="thaiDistribute"/>
        <w:rPr>
          <w:rFonts w:ascii="TH SarabunPSK" w:hAnsi="TH SarabunPSK" w:cs="TH SarabunPSK"/>
          <w:sz w:val="32"/>
          <w:szCs w:val="32"/>
        </w:rPr>
      </w:pPr>
      <w:r w:rsidRPr="007F7D24">
        <w:rPr>
          <w:rFonts w:ascii="TH SarabunPSK" w:hAnsi="TH SarabunPSK" w:cs="TH SarabunPSK"/>
          <w:sz w:val="32"/>
          <w:szCs w:val="32"/>
        </w:rPr>
        <w:tab/>
      </w:r>
      <w:r w:rsidRPr="007F7D24">
        <w:rPr>
          <w:rFonts w:ascii="TH SarabunPSK" w:hAnsi="TH SarabunPSK" w:cs="TH SarabunPSK"/>
          <w:sz w:val="32"/>
          <w:szCs w:val="32"/>
        </w:rPr>
        <w:tab/>
        <w:t>“</w:t>
      </w:r>
      <w:r w:rsidRPr="007F7D24">
        <w:rPr>
          <w:rFonts w:ascii="TH SarabunPSK" w:hAnsi="TH SarabunPSK" w:cs="TH SarabunPSK"/>
          <w:sz w:val="32"/>
          <w:szCs w:val="32"/>
          <w:cs/>
        </w:rPr>
        <w:t>การยกเว้นการเรียนรายวิชา</w:t>
      </w:r>
      <w:r w:rsidRPr="007F7D24">
        <w:rPr>
          <w:rFonts w:ascii="TH SarabunPSK" w:hAnsi="TH SarabunPSK" w:cs="TH SarabunPSK"/>
          <w:sz w:val="32"/>
          <w:szCs w:val="32"/>
        </w:rPr>
        <w:t>”</w:t>
      </w:r>
      <w:r w:rsidRPr="007F7D24">
        <w:rPr>
          <w:rFonts w:ascii="TH SarabunPSK" w:hAnsi="TH SarabunPSK" w:cs="TH SarabunPSK"/>
          <w:sz w:val="32"/>
          <w:szCs w:val="32"/>
          <w:cs/>
        </w:rPr>
        <w:t xml:space="preserve"> หมายความว่า การยกเว้นให้นักศึกษาไม่ต้องเรียนรายวิชาใดวิชาหนึ่งที่หลักสูตรของมหาวิทยาลัยกำหนด โดยนำหน่วยกิตและผลการศึกษาในรายวิชา</w:t>
      </w:r>
      <w:r w:rsidRPr="007F7D24">
        <w:rPr>
          <w:rFonts w:ascii="TH SarabunPSK" w:hAnsi="TH SarabunPSK" w:cs="TH SarabunPSK"/>
          <w:spacing w:val="-4"/>
          <w:sz w:val="32"/>
          <w:szCs w:val="32"/>
          <w:cs/>
        </w:rPr>
        <w:t>ใดๆ ตามหลักสูตรระดับเดียวกันของมหาวิทยาลัย มาใช้แทน ทั้งนี้ให้รวมถึงการนำผลการศึกษาและหน่วยกิต</w:t>
      </w:r>
      <w:r w:rsidRPr="007F7D24">
        <w:rPr>
          <w:rFonts w:ascii="TH SarabunPSK" w:hAnsi="TH SarabunPSK" w:cs="TH SarabunPSK"/>
          <w:sz w:val="32"/>
          <w:szCs w:val="32"/>
          <w:cs/>
        </w:rPr>
        <w:t xml:space="preserve"> </w:t>
      </w:r>
    </w:p>
    <w:p w:rsidR="00F01109" w:rsidRPr="007F7D24" w:rsidRDefault="00F01109" w:rsidP="00F01109">
      <w:pPr>
        <w:jc w:val="thaiDistribute"/>
        <w:rPr>
          <w:rFonts w:ascii="TH SarabunPSK" w:hAnsi="TH SarabunPSK" w:cs="TH SarabunPSK"/>
          <w:sz w:val="32"/>
          <w:szCs w:val="32"/>
        </w:rPr>
      </w:pPr>
      <w:r w:rsidRPr="007F7D24">
        <w:rPr>
          <w:rFonts w:ascii="TH SarabunPSK" w:hAnsi="TH SarabunPSK" w:cs="TH SarabunPSK"/>
          <w:sz w:val="32"/>
          <w:szCs w:val="32"/>
          <w:cs/>
        </w:rPr>
        <w:t>ของรายวิชาตามหลักสูตรในระดับเดียวกันจากสถาบันอุดมศึกษาอื่น และผลการศึกษาที่ได้รับจากการศึกษาโดยระบบอื่น ที่มีเนื้อหาสาระความยากง่ายเทียบได้ไม่น้อยกว่าสามในสี่ของเนื้อหาในรายวิชาตามหลักสูตรของมหาวิทยาลัยที่ขอยกเว้นการเรียน</w:t>
      </w:r>
    </w:p>
    <w:p w:rsidR="00F01109" w:rsidRPr="007F7D24" w:rsidRDefault="00F01109" w:rsidP="00F01109">
      <w:pPr>
        <w:jc w:val="thaiDistribute"/>
        <w:rPr>
          <w:rFonts w:ascii="TH SarabunPSK" w:hAnsi="TH SarabunPSK" w:cs="TH SarabunPSK"/>
          <w:sz w:val="32"/>
          <w:szCs w:val="32"/>
        </w:rPr>
      </w:pPr>
      <w:r w:rsidRPr="007F7D24">
        <w:rPr>
          <w:rFonts w:ascii="TH SarabunPSK" w:hAnsi="TH SarabunPSK" w:cs="TH SarabunPSK"/>
          <w:sz w:val="32"/>
          <w:szCs w:val="32"/>
        </w:rPr>
        <w:tab/>
      </w:r>
      <w:r w:rsidRPr="007F7D24">
        <w:rPr>
          <w:rFonts w:ascii="TH SarabunPSK" w:hAnsi="TH SarabunPSK" w:cs="TH SarabunPSK"/>
          <w:sz w:val="32"/>
          <w:szCs w:val="32"/>
          <w:cs/>
        </w:rPr>
        <w:t>ข้อ  4  ผลการเรียน รายวิชาที่จะนำมา ใช้ในการ โอนผลการเรียน  หรือยกเว้นการเรียน รายวิชาต้องเป็นผลการเรียนที่นักศึกษาได้รับมาแล้วไม่เกิน 10 ปี นับจากวันสำเร็จการศึกษา หรือภาคเรียนสุดท้ายที่ได้รับผลการเรียน หรือ วันสุดท้าย ของการศึกษาโดยระบบอื่นที่ได้รับผลการเรียนนั้น แล้วแต่กรณี จนถึงวันที่เข้าศึกษาในมหาวิทยาลัย</w:t>
      </w:r>
    </w:p>
    <w:p w:rsidR="00F01109" w:rsidRPr="007F7D24" w:rsidRDefault="00F01109" w:rsidP="00F01109">
      <w:pPr>
        <w:jc w:val="thaiDistribute"/>
        <w:rPr>
          <w:rFonts w:ascii="TH SarabunPSK" w:hAnsi="TH SarabunPSK" w:cs="TH SarabunPSK"/>
          <w:sz w:val="32"/>
          <w:szCs w:val="32"/>
        </w:rPr>
      </w:pPr>
      <w:r w:rsidRPr="007F7D24">
        <w:rPr>
          <w:rFonts w:ascii="TH SarabunPSK" w:hAnsi="TH SarabunPSK" w:cs="TH SarabunPSK"/>
          <w:sz w:val="32"/>
          <w:szCs w:val="32"/>
        </w:rPr>
        <w:lastRenderedPageBreak/>
        <w:tab/>
        <w:t xml:space="preserve"> </w:t>
      </w:r>
      <w:r w:rsidRPr="007F7D24">
        <w:rPr>
          <w:rFonts w:ascii="TH SarabunPSK" w:hAnsi="TH SarabunPSK" w:cs="TH SarabunPSK"/>
          <w:sz w:val="32"/>
          <w:szCs w:val="32"/>
          <w:cs/>
        </w:rPr>
        <w:t>กรณีที่ผลการเรียนรายวิชาที่นำมาขอโอน หรือยกเว้นการเรียนรายวิชามีอายุเกินกว่าที่กำหนดในวรรคต้น ผู้ขอโอนหรือยกเว้นการเรียนรายวิชาอาจขอให้อาจารย์ประจำหลักสูตรของรายวิชาที่จะนำมาขอโอนหรือยกเว้นการเรียนรายวิชา ทำการสอบประเมินความรู้ และนำผลการสอบประเมินความรู้ที่ผ่านเกณฑ์มาขอโอนหรือยกเว้นการเรียนรายวิชาได้</w:t>
      </w:r>
    </w:p>
    <w:p w:rsidR="00F01109" w:rsidRPr="007F7D24" w:rsidRDefault="00F01109" w:rsidP="00F01109">
      <w:pPr>
        <w:jc w:val="thaiDistribute"/>
        <w:rPr>
          <w:rFonts w:ascii="TH SarabunPSK" w:hAnsi="TH SarabunPSK" w:cs="TH SarabunPSK"/>
          <w:sz w:val="32"/>
          <w:szCs w:val="32"/>
          <w:cs/>
        </w:rPr>
      </w:pPr>
      <w:r w:rsidRPr="007F7D24">
        <w:rPr>
          <w:rFonts w:ascii="TH SarabunPSK" w:hAnsi="TH SarabunPSK" w:cs="TH SarabunPSK"/>
          <w:sz w:val="32"/>
          <w:szCs w:val="32"/>
          <w:cs/>
        </w:rPr>
        <w:tab/>
        <w:t>ข้อ  5  ผู้มีสิทธิ์ได้รับโอนผลการเรียนต้องมีคุณสมบัติข้อใดข้อหนึ่งดังต่อไปนี้</w:t>
      </w:r>
      <w:r w:rsidRPr="007F7D24">
        <w:rPr>
          <w:rFonts w:ascii="TH SarabunPSK" w:hAnsi="TH SarabunPSK" w:cs="TH SarabunPSK"/>
          <w:sz w:val="32"/>
          <w:szCs w:val="32"/>
        </w:rPr>
        <w:t xml:space="preserve"> </w:t>
      </w:r>
    </w:p>
    <w:p w:rsidR="00F01109" w:rsidRPr="007F7D24" w:rsidRDefault="00F01109" w:rsidP="00F01109">
      <w:pPr>
        <w:jc w:val="thaiDistribute"/>
        <w:rPr>
          <w:rFonts w:ascii="TH SarabunPSK" w:hAnsi="TH SarabunPSK" w:cs="TH SarabunPSK"/>
          <w:sz w:val="32"/>
          <w:szCs w:val="32"/>
          <w:cs/>
        </w:rPr>
      </w:pPr>
      <w:r w:rsidRPr="007F7D24">
        <w:rPr>
          <w:rFonts w:ascii="TH SarabunPSK" w:hAnsi="TH SarabunPSK" w:cs="TH SarabunPSK"/>
          <w:sz w:val="32"/>
          <w:szCs w:val="32"/>
          <w:cs/>
        </w:rPr>
        <w:tab/>
      </w:r>
      <w:r w:rsidRPr="007F7D24">
        <w:rPr>
          <w:rFonts w:ascii="TH SarabunPSK" w:hAnsi="TH SarabunPSK" w:cs="TH SarabunPSK"/>
          <w:sz w:val="32"/>
          <w:szCs w:val="32"/>
          <w:cs/>
        </w:rPr>
        <w:tab/>
        <w:t>(1)  เป็นนักศึกษาในระดับอนุปริญญาหรือปริญญาตรี</w:t>
      </w:r>
      <w:r w:rsidRPr="007F7D24">
        <w:rPr>
          <w:rFonts w:ascii="TH SarabunPSK" w:hAnsi="TH SarabunPSK" w:cs="TH SarabunPSK"/>
          <w:sz w:val="32"/>
          <w:szCs w:val="32"/>
        </w:rPr>
        <w:t xml:space="preserve"> </w:t>
      </w:r>
      <w:r w:rsidRPr="007F7D24">
        <w:rPr>
          <w:rFonts w:ascii="TH SarabunPSK" w:hAnsi="TH SarabunPSK" w:cs="TH SarabunPSK"/>
          <w:sz w:val="32"/>
          <w:szCs w:val="32"/>
          <w:cs/>
        </w:rPr>
        <w:t>แล้วแต่กรณีที่เคยศึกษาในมหาวิทยาลัย และพ้นสภาพนักศึกษาไปโดยไม่สำเร็จการศึกษาตามหลักสูตรที่ศึกษา</w:t>
      </w:r>
    </w:p>
    <w:p w:rsidR="00F01109" w:rsidRPr="007F7D24" w:rsidRDefault="00F01109" w:rsidP="00F01109">
      <w:pPr>
        <w:jc w:val="thaiDistribute"/>
        <w:rPr>
          <w:rFonts w:ascii="TH SarabunPSK" w:hAnsi="TH SarabunPSK" w:cs="TH SarabunPSK"/>
          <w:sz w:val="32"/>
          <w:szCs w:val="32"/>
        </w:rPr>
      </w:pPr>
      <w:r w:rsidRPr="007F7D24">
        <w:rPr>
          <w:rFonts w:ascii="TH SarabunPSK" w:hAnsi="TH SarabunPSK" w:cs="TH SarabunPSK"/>
          <w:sz w:val="32"/>
          <w:szCs w:val="32"/>
          <w:cs/>
        </w:rPr>
        <w:tab/>
      </w:r>
      <w:r w:rsidRPr="007F7D24">
        <w:rPr>
          <w:rFonts w:ascii="TH SarabunPSK" w:hAnsi="TH SarabunPSK" w:cs="TH SarabunPSK"/>
          <w:sz w:val="32"/>
          <w:szCs w:val="32"/>
          <w:cs/>
        </w:rPr>
        <w:tab/>
        <w:t>(2)  เป็นนักศึกษาที่ ย้ายสถานศึกษามาจากมหาวิทยาลัยราชภัฏอื่น</w:t>
      </w:r>
    </w:p>
    <w:p w:rsidR="00F01109" w:rsidRPr="007F7D24" w:rsidRDefault="00F01109" w:rsidP="00F01109">
      <w:pPr>
        <w:jc w:val="thaiDistribute"/>
        <w:rPr>
          <w:rFonts w:ascii="TH SarabunPSK" w:hAnsi="TH SarabunPSK" w:cs="TH SarabunPSK"/>
          <w:sz w:val="32"/>
          <w:szCs w:val="32"/>
        </w:rPr>
      </w:pPr>
      <w:r w:rsidRPr="007F7D24">
        <w:rPr>
          <w:rFonts w:ascii="TH SarabunPSK" w:hAnsi="TH SarabunPSK" w:cs="TH SarabunPSK"/>
          <w:sz w:val="32"/>
          <w:szCs w:val="32"/>
          <w:cs/>
        </w:rPr>
        <w:tab/>
      </w:r>
      <w:r w:rsidRPr="007F7D24">
        <w:rPr>
          <w:rFonts w:ascii="TH SarabunPSK" w:hAnsi="TH SarabunPSK" w:cs="TH SarabunPSK"/>
          <w:sz w:val="32"/>
          <w:szCs w:val="32"/>
          <w:cs/>
        </w:rPr>
        <w:tab/>
        <w:t>(3)  เป็นนักศึกษาที่เปลี่ยนสภาพ จากนักศึกษาภาคปกติเป็นนักศึกษาตามโครงการอื่นที่ใช้หลักสูตรมหาวิทยาลัย หรือจากนักศึกษาตามโครงการอื่นที่ใช้หลักสูตรมหาวิทยาลัยเป็นนักศึกษาภาคปกติ</w:t>
      </w:r>
    </w:p>
    <w:p w:rsidR="00F01109" w:rsidRPr="007F7D24" w:rsidRDefault="00F01109" w:rsidP="00F01109">
      <w:pPr>
        <w:rPr>
          <w:rFonts w:ascii="TH SarabunPSK" w:hAnsi="TH SarabunPSK" w:cs="TH SarabunPSK"/>
          <w:sz w:val="32"/>
          <w:szCs w:val="32"/>
        </w:rPr>
      </w:pPr>
      <w:r w:rsidRPr="007F7D24">
        <w:rPr>
          <w:cs/>
        </w:rPr>
        <w:t xml:space="preserve"> </w:t>
      </w:r>
      <w:r w:rsidRPr="007F7D24">
        <w:rPr>
          <w:cs/>
        </w:rPr>
        <w:tab/>
      </w:r>
      <w:r w:rsidRPr="007F7D24">
        <w:tab/>
      </w:r>
      <w:r w:rsidRPr="007F7D24">
        <w:rPr>
          <w:rFonts w:ascii="TH SarabunPSK" w:hAnsi="TH SarabunPSK" w:cs="TH SarabunPSK"/>
          <w:sz w:val="32"/>
          <w:szCs w:val="32"/>
          <w:cs/>
        </w:rPr>
        <w:t>(4)</w:t>
      </w:r>
      <w:r w:rsidRPr="007F7D24">
        <w:rPr>
          <w:rFonts w:ascii="TH SarabunPSK" w:hAnsi="TH SarabunPSK" w:cs="TH SarabunPSK"/>
          <w:sz w:val="32"/>
          <w:szCs w:val="32"/>
        </w:rPr>
        <w:t xml:space="preserve"> </w:t>
      </w:r>
      <w:r w:rsidRPr="007F7D24">
        <w:rPr>
          <w:rFonts w:ascii="TH SarabunPSK" w:hAnsi="TH SarabunPSK" w:cs="TH SarabunPSK"/>
          <w:sz w:val="32"/>
          <w:szCs w:val="32"/>
          <w:cs/>
        </w:rPr>
        <w:t>เป็นนักศึกษาระดับปริญญาตรี ที่สำเร็จการศึกษาระดับอนุปริญญาจากมหาวิทยาลัย</w:t>
      </w:r>
    </w:p>
    <w:p w:rsidR="00F01109" w:rsidRPr="007F7D24" w:rsidRDefault="00F01109" w:rsidP="00F01109">
      <w:pPr>
        <w:rPr>
          <w:rFonts w:ascii="TH SarabunPSK" w:hAnsi="TH SarabunPSK" w:cs="TH SarabunPSK"/>
          <w:sz w:val="32"/>
          <w:szCs w:val="32"/>
          <w:cs/>
        </w:rPr>
      </w:pPr>
      <w:r w:rsidRPr="007F7D24">
        <w:rPr>
          <w:rFonts w:ascii="TH SarabunPSK" w:hAnsi="TH SarabunPSK" w:cs="TH SarabunPSK"/>
          <w:sz w:val="32"/>
          <w:szCs w:val="32"/>
        </w:rPr>
        <w:tab/>
      </w:r>
      <w:r w:rsidRPr="007F7D24">
        <w:rPr>
          <w:rFonts w:ascii="TH SarabunPSK" w:hAnsi="TH SarabunPSK" w:cs="TH SarabunPSK"/>
          <w:sz w:val="32"/>
          <w:szCs w:val="32"/>
          <w:cs/>
        </w:rPr>
        <w:t>ข้อ 6  การโอนผลการเรียนต้องอยู่ภายใต้เงื่อนไขต่อไปนี้</w:t>
      </w:r>
    </w:p>
    <w:p w:rsidR="00F01109" w:rsidRPr="007F7D24" w:rsidRDefault="00F01109" w:rsidP="00F01109">
      <w:pPr>
        <w:rPr>
          <w:rFonts w:ascii="TH SarabunPSK" w:hAnsi="TH SarabunPSK" w:cs="TH SarabunPSK"/>
          <w:sz w:val="32"/>
          <w:szCs w:val="32"/>
        </w:rPr>
      </w:pPr>
      <w:r w:rsidRPr="007F7D24">
        <w:rPr>
          <w:rFonts w:ascii="TH SarabunPSK" w:hAnsi="TH SarabunPSK" w:cs="TH SarabunPSK"/>
          <w:sz w:val="32"/>
          <w:szCs w:val="32"/>
          <w:cs/>
        </w:rPr>
        <w:tab/>
      </w:r>
      <w:r w:rsidRPr="007F7D24">
        <w:rPr>
          <w:rFonts w:ascii="TH SarabunPSK" w:hAnsi="TH SarabunPSK" w:cs="TH SarabunPSK"/>
          <w:sz w:val="32"/>
          <w:szCs w:val="32"/>
          <w:cs/>
        </w:rPr>
        <w:tab/>
        <w:t xml:space="preserve">(1)  นักศึกษาที่ขอโอนผลการเรียน ต้องมีสภาพการเป็นนักศึกษาของมหาวิทยาลัย </w:t>
      </w:r>
    </w:p>
    <w:p w:rsidR="00F01109" w:rsidRPr="007F7D24" w:rsidRDefault="00F01109" w:rsidP="00F01109">
      <w:pPr>
        <w:jc w:val="thaiDistribute"/>
        <w:rPr>
          <w:rFonts w:ascii="TH SarabunPSK" w:hAnsi="TH SarabunPSK" w:cs="TH SarabunPSK"/>
          <w:sz w:val="32"/>
          <w:szCs w:val="32"/>
        </w:rPr>
      </w:pPr>
      <w:r w:rsidRPr="007F7D24">
        <w:rPr>
          <w:rFonts w:ascii="TH SarabunPSK" w:hAnsi="TH SarabunPSK" w:cs="TH SarabunPSK"/>
          <w:sz w:val="32"/>
          <w:szCs w:val="32"/>
          <w:cs/>
        </w:rPr>
        <w:tab/>
      </w:r>
      <w:r w:rsidRPr="007F7D24">
        <w:rPr>
          <w:rFonts w:ascii="TH SarabunPSK" w:hAnsi="TH SarabunPSK" w:cs="TH SarabunPSK"/>
          <w:sz w:val="32"/>
          <w:szCs w:val="32"/>
          <w:cs/>
        </w:rPr>
        <w:tab/>
        <w:t xml:space="preserve">(2)  นักศึกษาที่ขอโอนผลการเรียน ต้องไม่เคยถูกสั่งให้ออกจากมหาวิทยาลัยตามระเบียบมหาวิทยาลัยว่าด้วยการประเมินผลการศึกษา </w:t>
      </w:r>
    </w:p>
    <w:p w:rsidR="00F01109" w:rsidRPr="007F7D24" w:rsidRDefault="00F01109" w:rsidP="00F01109">
      <w:pPr>
        <w:rPr>
          <w:rFonts w:ascii="TH SarabunPSK" w:hAnsi="TH SarabunPSK" w:cs="TH SarabunPSK"/>
          <w:sz w:val="32"/>
          <w:szCs w:val="32"/>
        </w:rPr>
      </w:pPr>
      <w:r w:rsidRPr="007F7D24">
        <w:rPr>
          <w:rFonts w:ascii="TH SarabunPSK" w:hAnsi="TH SarabunPSK" w:cs="TH SarabunPSK"/>
          <w:sz w:val="32"/>
          <w:szCs w:val="32"/>
          <w:cs/>
        </w:rPr>
        <w:tab/>
      </w:r>
      <w:r w:rsidRPr="007F7D24">
        <w:rPr>
          <w:rFonts w:ascii="TH SarabunPSK" w:hAnsi="TH SarabunPSK" w:cs="TH SarabunPSK"/>
          <w:sz w:val="32"/>
          <w:szCs w:val="32"/>
          <w:cs/>
        </w:rPr>
        <w:tab/>
        <w:t>(3)  การโอนผลการเรียนต้องโอนทั้งหมดทุกรายวิชาที่เคยศึกษามา โดยไม่จำกัดจำนวนหน่วยกิตที่ขอโอน</w:t>
      </w:r>
    </w:p>
    <w:p w:rsidR="00F01109" w:rsidRPr="007F7D24" w:rsidRDefault="00F01109" w:rsidP="00F01109">
      <w:pPr>
        <w:jc w:val="thaiDistribute"/>
        <w:rPr>
          <w:rFonts w:ascii="TH SarabunPSK" w:hAnsi="TH SarabunPSK" w:cs="TH SarabunPSK"/>
          <w:sz w:val="32"/>
          <w:szCs w:val="32"/>
        </w:rPr>
      </w:pPr>
      <w:r w:rsidRPr="007F7D24">
        <w:tab/>
        <w:t xml:space="preserve"> </w:t>
      </w:r>
      <w:r w:rsidRPr="007F7D24">
        <w:tab/>
      </w:r>
      <w:r w:rsidRPr="007F7D24">
        <w:rPr>
          <w:rFonts w:ascii="TH SarabunPSK" w:hAnsi="TH SarabunPSK" w:cs="TH SarabunPSK"/>
          <w:sz w:val="32"/>
          <w:szCs w:val="32"/>
          <w:cs/>
        </w:rPr>
        <w:t>(4)  ผลการเรียนรายวิชาที่จะนำมาใช้เทียบโอนจะต้องอยู่ภายในระยะเวลาที่กำหนดใน</w:t>
      </w:r>
      <w:r w:rsidRPr="007F7D24">
        <w:rPr>
          <w:rFonts w:ascii="TH SarabunPSK" w:hAnsi="TH SarabunPSK" w:cs="TH SarabunPSK"/>
          <w:sz w:val="32"/>
          <w:szCs w:val="32"/>
        </w:rPr>
        <w:t xml:space="preserve"> </w:t>
      </w:r>
      <w:r w:rsidRPr="007F7D24">
        <w:rPr>
          <w:rFonts w:ascii="TH SarabunPSK" w:hAnsi="TH SarabunPSK" w:cs="TH SarabunPSK"/>
          <w:sz w:val="32"/>
          <w:szCs w:val="32"/>
          <w:cs/>
        </w:rPr>
        <w:t>ข้อ 4 ของระเบียบนี้ การโอนผลการเรียน ไม่เป็นเหตุให้เสียสิทธิ์ที่จะได้รับปริญญาเกียรตินิยม</w:t>
      </w:r>
    </w:p>
    <w:p w:rsidR="00F01109" w:rsidRPr="007F7D24" w:rsidRDefault="00F01109" w:rsidP="00F01109">
      <w:pPr>
        <w:rPr>
          <w:rFonts w:ascii="TH SarabunPSK" w:hAnsi="TH SarabunPSK" w:cs="TH SarabunPSK"/>
          <w:sz w:val="32"/>
          <w:szCs w:val="32"/>
        </w:rPr>
      </w:pPr>
      <w:r w:rsidRPr="007F7D24">
        <w:rPr>
          <w:rFonts w:ascii="TH SarabunPSK" w:hAnsi="TH SarabunPSK" w:cs="TH SarabunPSK"/>
          <w:sz w:val="32"/>
          <w:szCs w:val="32"/>
          <w:cs/>
        </w:rPr>
        <w:tab/>
        <w:t>ข้อ 7  ผู้มีสิทธิ์ได้รับการยกเว้นการเรียนรายวิชาต้องมีคุณสมบัติข้อใดข้อหนึ่งดังต่อไปนี้</w:t>
      </w:r>
    </w:p>
    <w:p w:rsidR="00F01109" w:rsidRPr="007F7D24" w:rsidRDefault="00F01109" w:rsidP="00F01109">
      <w:pPr>
        <w:jc w:val="thaiDistribute"/>
        <w:rPr>
          <w:rFonts w:ascii="TH SarabunPSK" w:hAnsi="TH SarabunPSK" w:cs="TH SarabunPSK"/>
          <w:sz w:val="32"/>
          <w:szCs w:val="32"/>
        </w:rPr>
      </w:pPr>
      <w:r w:rsidRPr="007F7D24">
        <w:rPr>
          <w:rFonts w:ascii="TH SarabunPSK" w:hAnsi="TH SarabunPSK" w:cs="TH SarabunPSK"/>
          <w:sz w:val="32"/>
          <w:szCs w:val="32"/>
          <w:cs/>
        </w:rPr>
        <w:tab/>
      </w:r>
      <w:r w:rsidRPr="007F7D24">
        <w:rPr>
          <w:rFonts w:ascii="TH SarabunPSK" w:hAnsi="TH SarabunPSK" w:cs="TH SarabunPSK"/>
          <w:sz w:val="32"/>
          <w:szCs w:val="32"/>
          <w:cs/>
        </w:rPr>
        <w:tab/>
        <w:t>(1)  เป็นนักศึกษาที่สำเร็จการศึกษา หรือ เคยศึกษาจากมหาวิทยาลัย</w:t>
      </w:r>
    </w:p>
    <w:p w:rsidR="00F01109" w:rsidRPr="007F7D24" w:rsidRDefault="00F01109" w:rsidP="00F01109">
      <w:pPr>
        <w:jc w:val="thaiDistribute"/>
        <w:rPr>
          <w:rFonts w:ascii="TH SarabunPSK" w:hAnsi="TH SarabunPSK" w:cs="TH SarabunPSK"/>
          <w:sz w:val="32"/>
          <w:szCs w:val="32"/>
        </w:rPr>
      </w:pPr>
      <w:r w:rsidRPr="007F7D24">
        <w:rPr>
          <w:rFonts w:ascii="TH SarabunPSK" w:hAnsi="TH SarabunPSK" w:cs="TH SarabunPSK"/>
          <w:sz w:val="32"/>
          <w:szCs w:val="32"/>
          <w:cs/>
        </w:rPr>
        <w:t xml:space="preserve"> </w:t>
      </w:r>
      <w:r w:rsidRPr="007F7D24">
        <w:rPr>
          <w:rFonts w:ascii="TH SarabunPSK" w:hAnsi="TH SarabunPSK" w:cs="TH SarabunPSK"/>
          <w:sz w:val="32"/>
          <w:szCs w:val="32"/>
          <w:cs/>
        </w:rPr>
        <w:tab/>
      </w:r>
      <w:r w:rsidRPr="007F7D24">
        <w:rPr>
          <w:rFonts w:ascii="TH SarabunPSK" w:hAnsi="TH SarabunPSK" w:cs="TH SarabunPSK"/>
          <w:sz w:val="32"/>
          <w:szCs w:val="32"/>
          <w:cs/>
        </w:rPr>
        <w:tab/>
        <w:t xml:space="preserve">(2)  เป็นนักศึกษาที่ สำเร็จการศึกษาหรือเคยศึกษามาจากสถาบันอุดมศึกษาอื่น  </w:t>
      </w:r>
    </w:p>
    <w:p w:rsidR="00F01109" w:rsidRPr="007F7D24" w:rsidRDefault="00F01109" w:rsidP="00F01109">
      <w:pPr>
        <w:jc w:val="thaiDistribute"/>
        <w:rPr>
          <w:rFonts w:ascii="TH SarabunPSK" w:hAnsi="TH SarabunPSK" w:cs="TH SarabunPSK"/>
          <w:sz w:val="32"/>
          <w:szCs w:val="32"/>
        </w:rPr>
      </w:pPr>
      <w:r w:rsidRPr="007F7D24">
        <w:rPr>
          <w:rFonts w:ascii="TH SarabunPSK" w:hAnsi="TH SarabunPSK" w:cs="TH SarabunPSK"/>
          <w:sz w:val="32"/>
          <w:szCs w:val="32"/>
          <w:cs/>
        </w:rPr>
        <w:tab/>
      </w:r>
      <w:r w:rsidRPr="007F7D24">
        <w:rPr>
          <w:rFonts w:ascii="TH SarabunPSK" w:hAnsi="TH SarabunPSK" w:cs="TH SarabunPSK"/>
          <w:sz w:val="32"/>
          <w:szCs w:val="32"/>
          <w:cs/>
        </w:rPr>
        <w:tab/>
        <w:t>(3)  เป็นนักศึกษาที่ ผ่านการศึกษาอบรมในรายวิชาใดรายวิชาหนึ่งตามหลักสูตรมหาวิทยาลัย</w:t>
      </w:r>
    </w:p>
    <w:p w:rsidR="00F01109" w:rsidRPr="007F7D24" w:rsidRDefault="00F01109" w:rsidP="00F01109">
      <w:pPr>
        <w:spacing w:after="120"/>
        <w:jc w:val="thaiDistribute"/>
        <w:rPr>
          <w:rFonts w:ascii="TH SarabunPSK" w:hAnsi="TH SarabunPSK" w:cs="TH SarabunPSK"/>
          <w:sz w:val="32"/>
          <w:szCs w:val="32"/>
        </w:rPr>
      </w:pPr>
      <w:r w:rsidRPr="007F7D24">
        <w:rPr>
          <w:rFonts w:ascii="TH SarabunPSK" w:hAnsi="TH SarabunPSK" w:cs="TH SarabunPSK"/>
          <w:sz w:val="32"/>
          <w:szCs w:val="32"/>
          <w:cs/>
        </w:rPr>
        <w:tab/>
      </w:r>
      <w:r w:rsidRPr="007F7D24">
        <w:rPr>
          <w:rFonts w:ascii="TH SarabunPSK" w:hAnsi="TH SarabunPSK" w:cs="TH SarabunPSK"/>
          <w:sz w:val="32"/>
          <w:szCs w:val="32"/>
          <w:cs/>
        </w:rPr>
        <w:tab/>
        <w:t xml:space="preserve">(4)  เป็นนักศึกษาที่ได้ศึกษาจากการศึกษาโดยระบบอื่น </w:t>
      </w:r>
    </w:p>
    <w:p w:rsidR="00F01109" w:rsidRPr="007F7D24" w:rsidRDefault="00F01109" w:rsidP="00F01109">
      <w:pPr>
        <w:jc w:val="thaiDistribute"/>
        <w:rPr>
          <w:rFonts w:ascii="TH SarabunPSK" w:hAnsi="TH SarabunPSK" w:cs="TH SarabunPSK"/>
          <w:sz w:val="32"/>
          <w:szCs w:val="32"/>
        </w:rPr>
      </w:pPr>
      <w:r w:rsidRPr="007F7D24">
        <w:rPr>
          <w:rFonts w:ascii="TH SarabunPSK" w:hAnsi="TH SarabunPSK" w:cs="TH SarabunPSK"/>
          <w:sz w:val="32"/>
          <w:szCs w:val="32"/>
        </w:rPr>
        <w:tab/>
      </w:r>
      <w:r w:rsidRPr="007F7D24">
        <w:rPr>
          <w:rFonts w:ascii="TH SarabunPSK" w:hAnsi="TH SarabunPSK" w:cs="TH SarabunPSK"/>
          <w:sz w:val="32"/>
          <w:szCs w:val="32"/>
          <w:cs/>
        </w:rPr>
        <w:t>ผู้มีสิทธิ์ยกเว้นตาม (3) และ (4) ต้องมีความรู้พื้นฐานระดับมัธยมศึกษาตอนปลายหรือเทียบเท่า</w:t>
      </w:r>
    </w:p>
    <w:p w:rsidR="00F01109" w:rsidRPr="007F7D24" w:rsidRDefault="00F01109" w:rsidP="00F01109">
      <w:pPr>
        <w:ind w:firstLine="720"/>
        <w:jc w:val="thaiDistribute"/>
        <w:rPr>
          <w:rFonts w:ascii="TH SarabunPSK" w:hAnsi="TH SarabunPSK" w:cs="TH SarabunPSK"/>
          <w:sz w:val="32"/>
          <w:szCs w:val="32"/>
        </w:rPr>
      </w:pPr>
      <w:r w:rsidRPr="007F7D24">
        <w:rPr>
          <w:rFonts w:ascii="TH SarabunPSK" w:hAnsi="TH SarabunPSK" w:cs="TH SarabunPSK"/>
          <w:sz w:val="32"/>
          <w:szCs w:val="32"/>
          <w:cs/>
        </w:rPr>
        <w:t>การศึกษาอบรมตามกรณีใน(3) และการศึกษาโดยระบบอื่นตาม(4) ที่นำผลการเรียนมาขอยกเว้นการเรียนรายวิชา จะต้องเป็นการอบรมหรือการศึกษาโดยระบบอื่นที่จัดขึ้น สำหรับผู้มีความรู้พื้นฐานระดับมัธยมศึกษาตอนปลาย</w:t>
      </w:r>
    </w:p>
    <w:p w:rsidR="00F01109" w:rsidRPr="007F7D24" w:rsidRDefault="00F01109" w:rsidP="00F01109">
      <w:pPr>
        <w:ind w:firstLine="720"/>
        <w:jc w:val="thaiDistribute"/>
        <w:rPr>
          <w:rFonts w:ascii="TH SarabunPSK" w:hAnsi="TH SarabunPSK" w:cs="TH SarabunPSK"/>
          <w:sz w:val="32"/>
          <w:szCs w:val="32"/>
          <w:cs/>
        </w:rPr>
      </w:pPr>
      <w:r w:rsidRPr="007F7D24">
        <w:rPr>
          <w:rFonts w:ascii="TH SarabunPSK" w:hAnsi="TH SarabunPSK" w:cs="TH SarabunPSK"/>
          <w:sz w:val="32"/>
          <w:szCs w:val="32"/>
          <w:cs/>
        </w:rPr>
        <w:t xml:space="preserve">ข้อ 8  การยกเว้นการเรียนรายวิชา ต้องอยู่ภายใต้เงื่อนไขต่อไปนี้ </w:t>
      </w:r>
    </w:p>
    <w:p w:rsidR="00F01109" w:rsidRPr="007F7D24" w:rsidRDefault="00F01109" w:rsidP="00F01109">
      <w:pPr>
        <w:jc w:val="thaiDistribute"/>
        <w:rPr>
          <w:rFonts w:ascii="TH SarabunPSK" w:hAnsi="TH SarabunPSK" w:cs="TH SarabunPSK"/>
          <w:sz w:val="32"/>
          <w:szCs w:val="32"/>
        </w:rPr>
      </w:pPr>
      <w:r w:rsidRPr="007F7D24">
        <w:rPr>
          <w:rFonts w:ascii="TH SarabunPSK" w:hAnsi="TH SarabunPSK" w:cs="TH SarabunPSK"/>
          <w:sz w:val="32"/>
          <w:szCs w:val="32"/>
          <w:cs/>
        </w:rPr>
        <w:tab/>
      </w:r>
      <w:r w:rsidRPr="007F7D24">
        <w:rPr>
          <w:rFonts w:ascii="TH SarabunPSK" w:hAnsi="TH SarabunPSK" w:cs="TH SarabunPSK"/>
          <w:sz w:val="32"/>
          <w:szCs w:val="32"/>
          <w:cs/>
        </w:rPr>
        <w:tab/>
        <w:t xml:space="preserve">(1)  รายวิชาที่นำมาขอยกเว้นรายวิชา ต้องเป็นรายวิชาที่ได้รับคะแนนไม่ต่ำกว่า </w:t>
      </w:r>
      <w:r w:rsidRPr="007F7D24">
        <w:rPr>
          <w:rFonts w:ascii="TH SarabunPSK" w:hAnsi="TH SarabunPSK" w:cs="TH SarabunPSK"/>
          <w:sz w:val="32"/>
          <w:szCs w:val="32"/>
        </w:rPr>
        <w:t>C</w:t>
      </w:r>
      <w:r w:rsidRPr="007F7D24">
        <w:rPr>
          <w:rFonts w:ascii="TH SarabunPSK" w:hAnsi="TH SarabunPSK" w:cs="TH SarabunPSK"/>
          <w:sz w:val="32"/>
          <w:szCs w:val="32"/>
          <w:cs/>
        </w:rPr>
        <w:tab/>
      </w:r>
      <w:r w:rsidRPr="007F7D24">
        <w:rPr>
          <w:rFonts w:ascii="TH SarabunPSK" w:hAnsi="TH SarabunPSK" w:cs="TH SarabunPSK"/>
          <w:sz w:val="32"/>
          <w:szCs w:val="32"/>
          <w:cs/>
        </w:rPr>
        <w:tab/>
      </w:r>
      <w:r w:rsidRPr="007F7D24">
        <w:rPr>
          <w:rFonts w:ascii="TH SarabunPSK" w:hAnsi="TH SarabunPSK" w:cs="TH SarabunPSK"/>
          <w:sz w:val="32"/>
          <w:szCs w:val="32"/>
          <w:cs/>
        </w:rPr>
        <w:tab/>
        <w:t>(2)  การนำผลการเรียนจากการศึกษาโดยระบบอื่นมาขอยกเว้นการเรียนรายวิชา ให้ใช้ผลการประเมินของมหาวิทยาลัย ซึ่งประเมินตามหลักเกณฑ์และวิธีการที่มหาวิทยาลัยกำหนด  โดยความเห็นชอบของสภามหาวิทยาลัย</w:t>
      </w:r>
    </w:p>
    <w:p w:rsidR="00F01109" w:rsidRPr="007F7D24" w:rsidRDefault="00F01109" w:rsidP="00F01109">
      <w:pPr>
        <w:spacing w:after="120"/>
        <w:jc w:val="thaiDistribute"/>
        <w:rPr>
          <w:rFonts w:ascii="TH SarabunPSK" w:hAnsi="TH SarabunPSK" w:cs="TH SarabunPSK"/>
          <w:dstrike/>
          <w:sz w:val="32"/>
          <w:szCs w:val="32"/>
        </w:rPr>
      </w:pPr>
      <w:r w:rsidRPr="007F7D24">
        <w:rPr>
          <w:rFonts w:ascii="TH SarabunPSK" w:hAnsi="TH SarabunPSK" w:cs="TH SarabunPSK"/>
          <w:sz w:val="32"/>
          <w:szCs w:val="32"/>
          <w:cs/>
        </w:rPr>
        <w:tab/>
      </w:r>
      <w:r w:rsidRPr="007F7D24">
        <w:rPr>
          <w:rFonts w:ascii="TH SarabunPSK" w:hAnsi="TH SarabunPSK" w:cs="TH SarabunPSK"/>
          <w:sz w:val="32"/>
          <w:szCs w:val="32"/>
          <w:cs/>
        </w:rPr>
        <w:tab/>
        <w:t xml:space="preserve">(3)  สำหรับนักศึกษาที่ศึกษาตามหลักสูตร  พ.ศ. 2549 เป็นต้นไป ให้ยกเว้นการเรียนรายวิชาในหมวดวิชาการศึกษาทั่วไปจำนวน 16 หน่วยกิต สำหรับผู้สำเร็จการศึกษาในระดับอนุปริญญาหรือเทียบเท่า  ที่เข้าศึกษาในระดับปริญญาตรี (ต่อเนื่อง)  โดยไม่ต้องนำเงื่อนไขข้อ 4 และข้อ 8 (1) มาใช้บังคับ </w:t>
      </w:r>
    </w:p>
    <w:p w:rsidR="00F01109" w:rsidRPr="007F7D24" w:rsidRDefault="00F01109" w:rsidP="00F01109">
      <w:pPr>
        <w:jc w:val="thaiDistribute"/>
        <w:rPr>
          <w:rFonts w:ascii="TH SarabunPSK" w:hAnsi="TH SarabunPSK" w:cs="TH SarabunPSK"/>
          <w:sz w:val="32"/>
          <w:szCs w:val="32"/>
        </w:rPr>
      </w:pPr>
      <w:r w:rsidRPr="007F7D24">
        <w:rPr>
          <w:rFonts w:ascii="TH SarabunPSK" w:hAnsi="TH SarabunPSK" w:cs="TH SarabunPSK"/>
          <w:cs/>
        </w:rPr>
        <w:lastRenderedPageBreak/>
        <w:tab/>
      </w:r>
      <w:r w:rsidRPr="007F7D24">
        <w:rPr>
          <w:rFonts w:ascii="TH SarabunPSK" w:hAnsi="TH SarabunPSK" w:cs="TH SarabunPSK"/>
          <w:cs/>
        </w:rPr>
        <w:tab/>
      </w:r>
      <w:r w:rsidRPr="007F7D24">
        <w:rPr>
          <w:rFonts w:ascii="TH SarabunPSK" w:hAnsi="TH SarabunPSK" w:cs="TH SarabunPSK"/>
          <w:sz w:val="32"/>
          <w:szCs w:val="32"/>
          <w:cs/>
        </w:rPr>
        <w:t xml:space="preserve">(4) ให้ยกเว้นการเรียนรายวิชาในหมวดวิชาการศึกษาทั่วไปทั้งหมด สำหรับผู้สำเร็จการศึกษาในระดับปริญญาตรีมาแล้ว และเข้าศึกษาในระดับอนุปริญญาหรือปริญญาตรีในอีก วิชาเอกหนึ่ง  โดยไม่ต้องนำเงื่อนไขข้อ  4  และข้อ  8 (1)  มาใช้บังคับ </w:t>
      </w:r>
    </w:p>
    <w:p w:rsidR="00F01109" w:rsidRPr="007F7D24" w:rsidRDefault="00F01109" w:rsidP="00F01109">
      <w:pPr>
        <w:jc w:val="thaiDistribute"/>
        <w:rPr>
          <w:rFonts w:ascii="TH SarabunPSK" w:hAnsi="TH SarabunPSK" w:cs="TH SarabunPSK"/>
          <w:sz w:val="32"/>
          <w:szCs w:val="32"/>
        </w:rPr>
      </w:pPr>
      <w:r w:rsidRPr="007F7D24">
        <w:rPr>
          <w:rFonts w:ascii="TH SarabunPSK" w:hAnsi="TH SarabunPSK" w:cs="TH SarabunPSK"/>
          <w:sz w:val="32"/>
          <w:szCs w:val="32"/>
          <w:cs/>
        </w:rPr>
        <w:tab/>
      </w:r>
      <w:r w:rsidRPr="007F7D24">
        <w:rPr>
          <w:rFonts w:ascii="TH SarabunPSK" w:hAnsi="TH SarabunPSK" w:cs="TH SarabunPSK"/>
          <w:sz w:val="32"/>
          <w:szCs w:val="32"/>
          <w:cs/>
        </w:rPr>
        <w:tab/>
        <w:t xml:space="preserve">(5)  จำนวนหน่วยกิตที่ได้รับการยกเว้นรายวิชา รวมแล้วต้องไม่เกินสองในสามของหน่วยกิตรวมขั้นต่ำที่กำหนดไว้ในหลักสูตรของมหาวิทยาลัย  </w:t>
      </w:r>
    </w:p>
    <w:p w:rsidR="00F01109" w:rsidRPr="007F7D24" w:rsidRDefault="00F01109" w:rsidP="00F01109">
      <w:pPr>
        <w:jc w:val="thaiDistribute"/>
        <w:rPr>
          <w:rFonts w:ascii="TH SarabunPSK" w:hAnsi="TH SarabunPSK" w:cs="TH SarabunPSK"/>
          <w:sz w:val="32"/>
          <w:szCs w:val="32"/>
        </w:rPr>
      </w:pPr>
      <w:r w:rsidRPr="007F7D24">
        <w:rPr>
          <w:rFonts w:ascii="TH SarabunPSK" w:hAnsi="TH SarabunPSK" w:cs="TH SarabunPSK"/>
          <w:sz w:val="32"/>
          <w:szCs w:val="32"/>
          <w:cs/>
        </w:rPr>
        <w:tab/>
      </w:r>
      <w:r w:rsidRPr="007F7D24">
        <w:rPr>
          <w:rFonts w:ascii="TH SarabunPSK" w:hAnsi="TH SarabunPSK" w:cs="TH SarabunPSK"/>
          <w:sz w:val="32"/>
          <w:szCs w:val="32"/>
          <w:cs/>
        </w:rPr>
        <w:tab/>
        <w:t>(6)  ผู้ได้รับการยกเว้นการเรียนรายวิชาในทุกกรณี ต้องมีเวลาศึกษาอยู่ในมหาวิทยาลัยไม่น้อยกว่า 1 ปีการศึกษา</w:t>
      </w:r>
    </w:p>
    <w:p w:rsidR="00F01109" w:rsidRPr="007F7D24" w:rsidRDefault="00F01109" w:rsidP="00F01109">
      <w:pPr>
        <w:spacing w:after="120"/>
        <w:ind w:firstLine="720"/>
        <w:jc w:val="thaiDistribute"/>
        <w:rPr>
          <w:rFonts w:ascii="TH SarabunPSK" w:hAnsi="TH SarabunPSK" w:cs="TH SarabunPSK"/>
          <w:sz w:val="32"/>
          <w:szCs w:val="32"/>
        </w:rPr>
      </w:pPr>
      <w:r w:rsidRPr="007F7D24">
        <w:rPr>
          <w:rFonts w:ascii="TH SarabunPSK" w:hAnsi="TH SarabunPSK" w:cs="TH SarabunPSK"/>
          <w:sz w:val="32"/>
          <w:szCs w:val="32"/>
        </w:rPr>
        <w:tab/>
      </w:r>
      <w:r w:rsidRPr="007F7D24">
        <w:rPr>
          <w:rFonts w:ascii="TH SarabunPSK" w:hAnsi="TH SarabunPSK" w:cs="TH SarabunPSK"/>
          <w:sz w:val="32"/>
          <w:szCs w:val="32"/>
          <w:cs/>
        </w:rPr>
        <w:t xml:space="preserve">(7)  รายวิชาที่ได้รับการยกเว้นการเรียนรายวิชา ให้บันทึกไว้ในระเบียนการเรียนของนักศึกษาโดยใช้อักษรย่อ </w:t>
      </w:r>
      <w:r w:rsidRPr="007F7D24">
        <w:rPr>
          <w:rFonts w:ascii="TH SarabunPSK" w:hAnsi="TH SarabunPSK" w:cs="TH SarabunPSK"/>
          <w:sz w:val="32"/>
          <w:szCs w:val="32"/>
        </w:rPr>
        <w:t xml:space="preserve">“P” </w:t>
      </w:r>
      <w:r w:rsidRPr="007F7D24">
        <w:rPr>
          <w:rFonts w:ascii="TH SarabunPSK" w:hAnsi="TH SarabunPSK" w:cs="TH SarabunPSK"/>
          <w:sz w:val="32"/>
          <w:szCs w:val="32"/>
          <w:cs/>
        </w:rPr>
        <w:t>ในช่องระดับคะแนน สำหรับรายวิชาที่ได้รับการยกเว้นการเรียนรายวิชาตามข้อ 8(3) และ (4) ให้นับหน่วยกิตหมวดวิชาศึกษาทั่วไปรวมในเกณฑ์การสำเร็จการศึกษา โดยไม่ต้องบันทึกผลการเรียนเป็นรายวิชา</w:t>
      </w:r>
    </w:p>
    <w:p w:rsidR="00F01109" w:rsidRPr="007F7D24" w:rsidRDefault="00F01109" w:rsidP="00F01109">
      <w:pPr>
        <w:jc w:val="thaiDistribute"/>
        <w:rPr>
          <w:rFonts w:ascii="TH SarabunPSK" w:hAnsi="TH SarabunPSK" w:cs="TH SarabunPSK"/>
          <w:sz w:val="32"/>
          <w:szCs w:val="32"/>
        </w:rPr>
      </w:pPr>
      <w:r w:rsidRPr="007F7D24">
        <w:rPr>
          <w:rFonts w:ascii="TH SarabunPSK" w:hAnsi="TH SarabunPSK" w:cs="TH SarabunPSK"/>
          <w:sz w:val="32"/>
          <w:szCs w:val="32"/>
          <w:cs/>
        </w:rPr>
        <w:tab/>
        <w:t>ข้อ 9  นักศึกษาที่จะขอโอนผลการเรียนและยกเว้นการเรียนรายวิชา  ต้องดำเนินการให้เสร็จสิ้นภายในระยะเวลาที่มหาวิทยาลัยกำหนด</w:t>
      </w:r>
    </w:p>
    <w:p w:rsidR="00F01109" w:rsidRPr="007F7D24" w:rsidRDefault="00F01109" w:rsidP="00F01109">
      <w:pPr>
        <w:jc w:val="thaiDistribute"/>
        <w:rPr>
          <w:rFonts w:ascii="TH SarabunPSK" w:hAnsi="TH SarabunPSK" w:cs="TH SarabunPSK"/>
          <w:sz w:val="32"/>
          <w:szCs w:val="32"/>
        </w:rPr>
      </w:pPr>
      <w:r w:rsidRPr="007F7D24">
        <w:rPr>
          <w:rFonts w:ascii="TH SarabunPSK" w:hAnsi="TH SarabunPSK" w:cs="TH SarabunPSK"/>
          <w:sz w:val="32"/>
          <w:szCs w:val="32"/>
        </w:rPr>
        <w:tab/>
      </w:r>
      <w:r w:rsidRPr="007F7D24">
        <w:rPr>
          <w:rFonts w:ascii="TH SarabunPSK" w:hAnsi="TH SarabunPSK" w:cs="TH SarabunPSK"/>
          <w:sz w:val="32"/>
          <w:szCs w:val="32"/>
          <w:cs/>
        </w:rPr>
        <w:t>ข้อ 10  การนับจำนวนภาคเรียนของนักศึกษาที่ได้รับโอนผลการเรียน หรือยกเว้นการเรียนรายวิชา ให้ถือเกณฑ์ดังนี้</w:t>
      </w:r>
    </w:p>
    <w:p w:rsidR="00F01109" w:rsidRPr="007F7D24" w:rsidRDefault="00F01109" w:rsidP="00F01109">
      <w:pPr>
        <w:ind w:firstLine="720"/>
        <w:jc w:val="thaiDistribute"/>
        <w:rPr>
          <w:rFonts w:ascii="TH SarabunPSK" w:hAnsi="TH SarabunPSK" w:cs="TH SarabunPSK"/>
          <w:sz w:val="32"/>
          <w:szCs w:val="32"/>
        </w:rPr>
      </w:pPr>
      <w:r w:rsidRPr="007F7D24">
        <w:rPr>
          <w:rFonts w:ascii="TH SarabunPSK" w:hAnsi="TH SarabunPSK" w:cs="TH SarabunPSK"/>
          <w:sz w:val="32"/>
          <w:szCs w:val="32"/>
          <w:cs/>
        </w:rPr>
        <w:t xml:space="preserve"> </w:t>
      </w:r>
      <w:r w:rsidRPr="007F7D24">
        <w:rPr>
          <w:rFonts w:ascii="TH SarabunPSK" w:hAnsi="TH SarabunPSK" w:cs="TH SarabunPSK"/>
          <w:sz w:val="32"/>
          <w:szCs w:val="32"/>
          <w:cs/>
        </w:rPr>
        <w:tab/>
        <w:t>(1)  สำหรับนักศึกษาที่ใช้ผลการศึกษาจากการศึกษาตามหลักสูตรในระบบปกติของมหาวิทยาลัย หรือสถาบันอุดมศึกษาอื่น ให้นับผลการเรียนจำนวน 22 หน่วยกิต เป็นหนึ่งภาคเรียน</w:t>
      </w:r>
    </w:p>
    <w:p w:rsidR="00F01109" w:rsidRPr="007F7D24" w:rsidRDefault="00F01109" w:rsidP="00F01109">
      <w:pPr>
        <w:ind w:firstLine="720"/>
        <w:jc w:val="thaiDistribute"/>
        <w:rPr>
          <w:rFonts w:ascii="TH SarabunPSK" w:hAnsi="TH SarabunPSK" w:cs="TH SarabunPSK"/>
          <w:sz w:val="32"/>
          <w:szCs w:val="32"/>
        </w:rPr>
      </w:pPr>
      <w:r w:rsidRPr="007F7D24">
        <w:rPr>
          <w:rFonts w:ascii="TH SarabunPSK" w:hAnsi="TH SarabunPSK" w:cs="TH SarabunPSK"/>
          <w:sz w:val="32"/>
          <w:szCs w:val="32"/>
        </w:rPr>
        <w:tab/>
      </w:r>
      <w:r w:rsidRPr="007F7D24">
        <w:rPr>
          <w:rFonts w:ascii="TH SarabunPSK" w:hAnsi="TH SarabunPSK" w:cs="TH SarabunPSK"/>
          <w:sz w:val="32"/>
          <w:szCs w:val="32"/>
          <w:cs/>
        </w:rPr>
        <w:t>(2)  สำหรับนักศึกษาที่ใช้ผลการศึกษาจากการศึกษาตามโครงการอื่นที่ใช้หลักสูตรของมหาวิทยาลัย และผลการเรียนจากการศึกษาโดยระบบอื่น ให้นับผลการเรียนจำนวน 12 หน่วยกิต เป็นหนึ่งภาคเรียน</w:t>
      </w:r>
    </w:p>
    <w:p w:rsidR="00F01109" w:rsidRPr="007F7D24" w:rsidRDefault="00F01109" w:rsidP="00F01109">
      <w:pPr>
        <w:ind w:firstLine="720"/>
        <w:jc w:val="thaiDistribute"/>
        <w:rPr>
          <w:rFonts w:ascii="TH SarabunPSK" w:hAnsi="TH SarabunPSK" w:cs="TH SarabunPSK"/>
          <w:sz w:val="32"/>
          <w:szCs w:val="32"/>
          <w:cs/>
        </w:rPr>
      </w:pPr>
      <w:r w:rsidRPr="007F7D24">
        <w:rPr>
          <w:rFonts w:ascii="TH SarabunPSK" w:hAnsi="TH SarabunPSK" w:cs="TH SarabunPSK"/>
          <w:sz w:val="32"/>
          <w:szCs w:val="32"/>
        </w:rPr>
        <w:t xml:space="preserve">  </w:t>
      </w:r>
      <w:r w:rsidRPr="007F7D24">
        <w:rPr>
          <w:rFonts w:ascii="TH SarabunPSK" w:hAnsi="TH SarabunPSK" w:cs="TH SarabunPSK"/>
          <w:sz w:val="32"/>
          <w:szCs w:val="32"/>
        </w:rPr>
        <w:tab/>
      </w:r>
      <w:r w:rsidRPr="007F7D24">
        <w:rPr>
          <w:rFonts w:ascii="TH SarabunPSK" w:hAnsi="TH SarabunPSK" w:cs="TH SarabunPSK"/>
          <w:sz w:val="32"/>
          <w:szCs w:val="32"/>
          <w:cs/>
        </w:rPr>
        <w:t>(3)  การโอนผลการเรียนของนักศึกษาตามกรณีในข้อ 5(1) ให้นับเฉพาะภาคเรียนที่เคยศึกษาและได้รับผลการเรียน สำหรับนักศึกษาตามกรณีในข้อ 5(2), (3) และ (4) ให้นับจำนวนภาคเรียนต่อเนื่องกัน</w:t>
      </w:r>
    </w:p>
    <w:p w:rsidR="00F01109" w:rsidRPr="007F7D24" w:rsidRDefault="00F01109" w:rsidP="00F01109">
      <w:pPr>
        <w:ind w:firstLine="720"/>
        <w:jc w:val="thaiDistribute"/>
        <w:rPr>
          <w:rFonts w:ascii="TH SarabunPSK" w:hAnsi="TH SarabunPSK" w:cs="TH SarabunPSK"/>
          <w:sz w:val="32"/>
          <w:szCs w:val="32"/>
        </w:rPr>
      </w:pPr>
      <w:r w:rsidRPr="007F7D24">
        <w:rPr>
          <w:rFonts w:ascii="TH SarabunPSK" w:hAnsi="TH SarabunPSK" w:cs="TH SarabunPSK"/>
          <w:sz w:val="32"/>
          <w:szCs w:val="32"/>
          <w:cs/>
        </w:rPr>
        <w:t>ข้อ 11  การโอนผลการเรียน และการยกเว้นการเรียนรายวิชา ต้องชำระค่าธรรมเนียมตามที่มหาวิทยาลัยกำหนดโดยความเห็นชอบของสภา</w:t>
      </w:r>
    </w:p>
    <w:p w:rsidR="00F01109" w:rsidRPr="007F7D24" w:rsidRDefault="00F01109" w:rsidP="00F01109">
      <w:pPr>
        <w:ind w:firstLine="720"/>
        <w:jc w:val="thaiDistribute"/>
        <w:rPr>
          <w:rFonts w:ascii="TH SarabunPSK" w:hAnsi="TH SarabunPSK" w:cs="TH SarabunPSK"/>
          <w:sz w:val="32"/>
          <w:szCs w:val="32"/>
        </w:rPr>
      </w:pPr>
      <w:r w:rsidRPr="007F7D24">
        <w:rPr>
          <w:rFonts w:ascii="TH SarabunPSK" w:hAnsi="TH SarabunPSK" w:cs="TH SarabunPSK"/>
          <w:sz w:val="32"/>
          <w:szCs w:val="32"/>
          <w:cs/>
        </w:rPr>
        <w:t>ข้อ 12  ให้คณะกรรมการที่อธิการบดีแต่งตั้ง เป็นผู้มีอำนาจพิจารณาอนุมัติการโอนผลการเรียน หรือการยกเว้นการเรียนรายวิชา</w:t>
      </w:r>
    </w:p>
    <w:p w:rsidR="00F01109" w:rsidRPr="007F7D24" w:rsidRDefault="00F01109" w:rsidP="00F01109">
      <w:pPr>
        <w:ind w:firstLine="720"/>
        <w:jc w:val="thaiDistribute"/>
        <w:rPr>
          <w:rFonts w:ascii="TH SarabunPSK" w:hAnsi="TH SarabunPSK" w:cs="TH SarabunPSK"/>
          <w:sz w:val="32"/>
          <w:szCs w:val="32"/>
          <w:cs/>
        </w:rPr>
      </w:pPr>
      <w:r w:rsidRPr="007F7D24">
        <w:rPr>
          <w:rFonts w:ascii="TH SarabunPSK" w:hAnsi="TH SarabunPSK" w:cs="TH SarabunPSK"/>
          <w:sz w:val="32"/>
          <w:szCs w:val="32"/>
          <w:cs/>
        </w:rPr>
        <w:t>ข้อ 13  นักศึกษาที่ได้รับยกการเว้นการเรียนรายวิชา ไม่มีสิทธิ์ได้รับปริญญาเกียรตินิยม</w:t>
      </w:r>
    </w:p>
    <w:p w:rsidR="00F01109" w:rsidRDefault="00F01109" w:rsidP="00F01109">
      <w:pPr>
        <w:ind w:firstLine="720"/>
        <w:jc w:val="thaiDistribute"/>
        <w:rPr>
          <w:rFonts w:ascii="TH SarabunPSK" w:hAnsi="TH SarabunPSK" w:cs="TH SarabunPSK"/>
          <w:sz w:val="32"/>
          <w:szCs w:val="32"/>
        </w:rPr>
      </w:pPr>
      <w:r w:rsidRPr="007F7D24">
        <w:rPr>
          <w:rFonts w:ascii="TH SarabunPSK" w:hAnsi="TH SarabunPSK" w:cs="TH SarabunPSK"/>
          <w:sz w:val="32"/>
          <w:szCs w:val="32"/>
          <w:cs/>
        </w:rPr>
        <w:t>ข้อ 1</w:t>
      </w:r>
      <w:r w:rsidRPr="007F7D24">
        <w:rPr>
          <w:rFonts w:ascii="TH SarabunPSK" w:hAnsi="TH SarabunPSK" w:cs="TH SarabunPSK" w:hint="cs"/>
          <w:sz w:val="32"/>
          <w:szCs w:val="32"/>
          <w:cs/>
        </w:rPr>
        <w:t>4</w:t>
      </w:r>
      <w:r w:rsidRPr="007F7D24">
        <w:rPr>
          <w:rFonts w:ascii="TH SarabunPSK" w:hAnsi="TH SarabunPSK" w:cs="TH SarabunPSK"/>
          <w:sz w:val="32"/>
          <w:szCs w:val="32"/>
          <w:cs/>
        </w:rPr>
        <w:t xml:space="preserve">  ให้อธิกาบดีเป็นผู้รักษาการให้เป็นไปตามระเบียบนี้</w:t>
      </w:r>
      <w:r w:rsidRPr="007F7D24">
        <w:rPr>
          <w:rFonts w:ascii="TH SarabunPSK" w:hAnsi="TH SarabunPSK" w:cs="TH SarabunPSK"/>
          <w:sz w:val="32"/>
          <w:szCs w:val="32"/>
        </w:rPr>
        <w:t xml:space="preserve"> </w:t>
      </w:r>
      <w:r w:rsidRPr="007F7D24">
        <w:rPr>
          <w:rFonts w:ascii="TH SarabunPSK" w:hAnsi="TH SarabunPSK" w:cs="TH SarabunPSK"/>
          <w:sz w:val="32"/>
          <w:szCs w:val="32"/>
          <w:cs/>
        </w:rPr>
        <w:t>และให้มีอำนาจตีความ และวินิจฉัย</w:t>
      </w:r>
      <w:r w:rsidRPr="007F7D24">
        <w:rPr>
          <w:rFonts w:ascii="TH SarabunPSK" w:hAnsi="TH SarabunPSK" w:cs="TH SarabunPSK" w:hint="cs"/>
          <w:sz w:val="32"/>
          <w:szCs w:val="32"/>
          <w:cs/>
        </w:rPr>
        <w:t xml:space="preserve"> </w:t>
      </w:r>
      <w:r w:rsidRPr="007F7D24">
        <w:rPr>
          <w:rFonts w:ascii="TH SarabunPSK" w:hAnsi="TH SarabunPSK" w:cs="TH SarabunPSK"/>
          <w:sz w:val="32"/>
          <w:szCs w:val="32"/>
          <w:cs/>
        </w:rPr>
        <w:t>ชี้ขาดในกรณีที่มีปัญหาจากการปฏิบัติตามระเบียบนี้ การวินิจฉัยชี้ขาดถือเป็นอันสิ้นสุด</w:t>
      </w:r>
    </w:p>
    <w:p w:rsidR="00F01109" w:rsidRPr="007F7D24" w:rsidRDefault="00F01109" w:rsidP="00F01109">
      <w:pPr>
        <w:jc w:val="thaiDistribute"/>
        <w:rPr>
          <w:rFonts w:ascii="TH SarabunPSK" w:hAnsi="TH SarabunPSK" w:cs="TH SarabunPSK"/>
          <w:sz w:val="32"/>
          <w:szCs w:val="32"/>
        </w:rPr>
      </w:pPr>
    </w:p>
    <w:p w:rsidR="00F01109" w:rsidRPr="007F7D24" w:rsidRDefault="00F01109" w:rsidP="00F01109">
      <w:pPr>
        <w:jc w:val="center"/>
        <w:rPr>
          <w:rFonts w:ascii="TH SarabunPSK" w:hAnsi="TH SarabunPSK" w:cs="TH SarabunPSK"/>
          <w:sz w:val="32"/>
          <w:szCs w:val="32"/>
        </w:rPr>
      </w:pPr>
      <w:r w:rsidRPr="007F7D24">
        <w:rPr>
          <w:rFonts w:ascii="TH SarabunPSK" w:hAnsi="TH SarabunPSK" w:cs="TH SarabunPSK"/>
          <w:sz w:val="32"/>
          <w:szCs w:val="32"/>
          <w:cs/>
        </w:rPr>
        <w:t>ประกาศ  ณ  วันที่   17   กุมภาพันธ์  พ.ศ.2550</w:t>
      </w:r>
    </w:p>
    <w:p w:rsidR="00F01109" w:rsidRPr="007F7D24" w:rsidRDefault="00F01109" w:rsidP="00F01109">
      <w:pPr>
        <w:jc w:val="center"/>
        <w:rPr>
          <w:rFonts w:ascii="TH SarabunPSK" w:hAnsi="TH SarabunPSK" w:cs="TH SarabunPSK"/>
          <w:sz w:val="32"/>
          <w:szCs w:val="32"/>
        </w:rPr>
      </w:pPr>
      <w:r>
        <w:rPr>
          <w:noProof/>
        </w:rPr>
        <w:drawing>
          <wp:anchor distT="0" distB="0" distL="114300" distR="114300" simplePos="0" relativeHeight="251671552" behindDoc="1" locked="0" layoutInCell="1" allowOverlap="1">
            <wp:simplePos x="0" y="0"/>
            <wp:positionH relativeFrom="column">
              <wp:posOffset>2057400</wp:posOffset>
            </wp:positionH>
            <wp:positionV relativeFrom="paragraph">
              <wp:posOffset>121920</wp:posOffset>
            </wp:positionV>
            <wp:extent cx="1589405" cy="647700"/>
            <wp:effectExtent l="0" t="0" r="0" b="0"/>
            <wp:wrapNone/>
            <wp:docPr id="38" name="รูปภาพ 38" descr="Kas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sem"/>
                    <pic:cNvPicPr>
                      <a:picLocks noChangeAspect="1" noChangeArrowheads="1"/>
                    </pic:cNvPicPr>
                  </pic:nvPicPr>
                  <pic:blipFill>
                    <a:blip r:embed="rId17" cstate="print">
                      <a:lum bright="18000" contrast="24000"/>
                      <a:extLst>
                        <a:ext uri="{28A0092B-C50C-407E-A947-70E740481C1C}">
                          <a14:useLocalDpi xmlns:a14="http://schemas.microsoft.com/office/drawing/2010/main" val="0"/>
                        </a:ext>
                      </a:extLst>
                    </a:blip>
                    <a:srcRect/>
                    <a:stretch>
                      <a:fillRect/>
                    </a:stretch>
                  </pic:blipFill>
                  <pic:spPr bwMode="auto">
                    <a:xfrm>
                      <a:off x="0" y="0"/>
                      <a:ext cx="1589405"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01109" w:rsidRPr="007F7D24" w:rsidRDefault="00F01109" w:rsidP="00F01109">
      <w:pPr>
        <w:jc w:val="center"/>
        <w:rPr>
          <w:rFonts w:ascii="TH SarabunPSK" w:hAnsi="TH SarabunPSK" w:cs="TH SarabunPSK"/>
          <w:color w:val="000000"/>
          <w:sz w:val="32"/>
          <w:szCs w:val="32"/>
        </w:rPr>
      </w:pPr>
    </w:p>
    <w:p w:rsidR="00F01109" w:rsidRDefault="00F01109" w:rsidP="00F01109">
      <w:pPr>
        <w:jc w:val="center"/>
        <w:rPr>
          <w:rFonts w:ascii="TH SarabunPSK" w:hAnsi="TH SarabunPSK" w:cs="TH SarabunPSK"/>
          <w:color w:val="000000"/>
          <w:sz w:val="32"/>
          <w:szCs w:val="32"/>
        </w:rPr>
      </w:pPr>
    </w:p>
    <w:p w:rsidR="00F01109" w:rsidRPr="007F7D24" w:rsidRDefault="00F01109" w:rsidP="00F01109">
      <w:pPr>
        <w:jc w:val="center"/>
        <w:rPr>
          <w:rFonts w:ascii="TH SarabunPSK" w:hAnsi="TH SarabunPSK" w:cs="TH SarabunPSK"/>
          <w:color w:val="000000"/>
          <w:sz w:val="32"/>
          <w:szCs w:val="32"/>
        </w:rPr>
      </w:pPr>
      <w:r w:rsidRPr="007F7D24">
        <w:rPr>
          <w:rFonts w:ascii="TH SarabunPSK" w:hAnsi="TH SarabunPSK" w:cs="TH SarabunPSK"/>
          <w:color w:val="000000"/>
          <w:sz w:val="32"/>
          <w:szCs w:val="32"/>
        </w:rPr>
        <w:t>(</w:t>
      </w:r>
      <w:r w:rsidRPr="007F7D24">
        <w:rPr>
          <w:rFonts w:ascii="TH SarabunPSK" w:hAnsi="TH SarabunPSK" w:cs="TH SarabunPSK"/>
          <w:color w:val="000000"/>
          <w:sz w:val="32"/>
          <w:szCs w:val="32"/>
          <w:cs/>
        </w:rPr>
        <w:t>ศาสตราจารย์เกษม  จันทร์แก้ว</w:t>
      </w:r>
      <w:r w:rsidRPr="007F7D24">
        <w:rPr>
          <w:rFonts w:ascii="TH SarabunPSK" w:hAnsi="TH SarabunPSK" w:cs="TH SarabunPSK"/>
          <w:color w:val="000000"/>
          <w:sz w:val="32"/>
          <w:szCs w:val="32"/>
        </w:rPr>
        <w:t>)</w:t>
      </w:r>
    </w:p>
    <w:p w:rsidR="00F01109" w:rsidRDefault="00F01109" w:rsidP="00F01109">
      <w:pPr>
        <w:jc w:val="center"/>
        <w:rPr>
          <w:rFonts w:ascii="TH SarabunPSK" w:hAnsi="TH SarabunPSK" w:cs="TH SarabunPSK"/>
          <w:color w:val="000000"/>
          <w:sz w:val="32"/>
          <w:szCs w:val="32"/>
        </w:rPr>
      </w:pPr>
      <w:r w:rsidRPr="007F7D24">
        <w:rPr>
          <w:rFonts w:ascii="TH SarabunPSK" w:hAnsi="TH SarabunPSK" w:cs="TH SarabunPSK"/>
          <w:color w:val="000000"/>
          <w:sz w:val="32"/>
          <w:szCs w:val="32"/>
          <w:cs/>
        </w:rPr>
        <w:t>นายกสภามหาวิทยาลัยราชภัฏกำแพงเพชร</w:t>
      </w:r>
    </w:p>
    <w:p w:rsidR="00F01109" w:rsidRDefault="00F01109" w:rsidP="00F01109">
      <w:pPr>
        <w:rPr>
          <w:rFonts w:ascii="TH SarabunPSK" w:hAnsi="TH SarabunPSK" w:cs="TH SarabunPSK"/>
        </w:rPr>
      </w:pPr>
      <w:r>
        <w:rPr>
          <w:rFonts w:ascii="TH SarabunPSK" w:hAnsi="TH SarabunPSK" w:cs="TH SarabunPSK"/>
          <w:color w:val="000000"/>
          <w:sz w:val="32"/>
          <w:szCs w:val="32"/>
        </w:rPr>
        <w:br w:type="page"/>
      </w:r>
    </w:p>
    <w:p w:rsidR="00F01109" w:rsidRDefault="00F01109" w:rsidP="00F01109">
      <w:pPr>
        <w:rPr>
          <w:rFonts w:ascii="TH SarabunPSK" w:hAnsi="TH SarabunPSK" w:cs="TH SarabunPSK"/>
        </w:rPr>
      </w:pPr>
    </w:p>
    <w:p w:rsidR="00F01109" w:rsidRPr="0056063E" w:rsidRDefault="00F01109" w:rsidP="00F01109">
      <w:pPr>
        <w:rPr>
          <w:rFonts w:ascii="TH SarabunPSK" w:hAnsi="TH SarabunPSK" w:cs="TH SarabunPSK"/>
        </w:rPr>
      </w:pPr>
      <w:r w:rsidRPr="0056063E">
        <w:rPr>
          <w:rFonts w:ascii="TH SarabunPSK" w:hAnsi="TH SarabunPSK" w:cs="TH SarabunPSK"/>
          <w:noProof/>
        </w:rPr>
        <w:drawing>
          <wp:anchor distT="0" distB="0" distL="114300" distR="114300" simplePos="0" relativeHeight="251673600" behindDoc="0" locked="1" layoutInCell="1" allowOverlap="1">
            <wp:simplePos x="0" y="0"/>
            <wp:positionH relativeFrom="column">
              <wp:posOffset>2400300</wp:posOffset>
            </wp:positionH>
            <wp:positionV relativeFrom="paragraph">
              <wp:posOffset>-685800</wp:posOffset>
            </wp:positionV>
            <wp:extent cx="1028700" cy="1028700"/>
            <wp:effectExtent l="0" t="0" r="0" b="0"/>
            <wp:wrapNone/>
            <wp:docPr id="37" name="รูปภาพ 37" descr="K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KRU"/>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01109" w:rsidRPr="0056063E" w:rsidRDefault="00F01109" w:rsidP="00F01109">
      <w:pPr>
        <w:rPr>
          <w:rFonts w:ascii="TH SarabunPSK" w:hAnsi="TH SarabunPSK" w:cs="TH SarabunPSK"/>
        </w:rPr>
      </w:pPr>
    </w:p>
    <w:p w:rsidR="00F01109" w:rsidRPr="0056063E" w:rsidRDefault="00F01109" w:rsidP="00F01109">
      <w:pPr>
        <w:jc w:val="center"/>
        <w:rPr>
          <w:rFonts w:ascii="TH SarabunPSK" w:hAnsi="TH SarabunPSK" w:cs="TH SarabunPSK"/>
          <w:b/>
          <w:bCs/>
          <w:sz w:val="32"/>
          <w:szCs w:val="32"/>
          <w:cs/>
        </w:rPr>
      </w:pPr>
      <w:r w:rsidRPr="0056063E">
        <w:rPr>
          <w:rFonts w:ascii="TH SarabunPSK" w:hAnsi="TH SarabunPSK" w:cs="TH SarabunPSK"/>
          <w:b/>
          <w:bCs/>
          <w:sz w:val="32"/>
          <w:szCs w:val="32"/>
          <w:cs/>
        </w:rPr>
        <w:t>คำสั่งมหาวิทยาลัยราชภัฏกำแพงเพชร</w:t>
      </w:r>
    </w:p>
    <w:p w:rsidR="00F01109" w:rsidRPr="00CF136F" w:rsidRDefault="00F01109" w:rsidP="00F01109">
      <w:pPr>
        <w:jc w:val="center"/>
        <w:rPr>
          <w:rFonts w:ascii="TH SarabunIT๙" w:hAnsi="TH SarabunIT๙" w:cs="TH SarabunIT๙"/>
          <w:b/>
          <w:bCs/>
          <w:sz w:val="32"/>
          <w:szCs w:val="32"/>
        </w:rPr>
      </w:pPr>
      <w:r w:rsidRPr="00CF136F">
        <w:rPr>
          <w:rFonts w:ascii="TH SarabunIT๙" w:hAnsi="TH SarabunIT๙" w:cs="TH SarabunIT๙"/>
          <w:b/>
          <w:bCs/>
          <w:sz w:val="32"/>
          <w:szCs w:val="32"/>
          <w:cs/>
        </w:rPr>
        <w:t xml:space="preserve">ที่ </w:t>
      </w:r>
      <w:r>
        <w:rPr>
          <w:rFonts w:ascii="TH SarabunIT๙" w:hAnsi="TH SarabunIT๙" w:cs="TH SarabunIT๙"/>
          <w:b/>
          <w:bCs/>
          <w:color w:val="FF0000"/>
          <w:sz w:val="32"/>
          <w:szCs w:val="32"/>
        </w:rPr>
        <w:t>xxxx/xxxx</w:t>
      </w:r>
    </w:p>
    <w:p w:rsidR="00F01109" w:rsidRPr="00F01109" w:rsidRDefault="00F01109" w:rsidP="00F01109">
      <w:pPr>
        <w:jc w:val="center"/>
        <w:rPr>
          <w:rFonts w:ascii="TH SarabunPSK" w:hAnsi="TH SarabunPSK" w:cs="TH SarabunPSK"/>
          <w:b/>
          <w:bCs/>
          <w:sz w:val="32"/>
          <w:szCs w:val="32"/>
          <w:cs/>
        </w:rPr>
      </w:pPr>
      <w:r w:rsidRPr="0056063E">
        <w:rPr>
          <w:rFonts w:ascii="TH SarabunPSK" w:hAnsi="TH SarabunPSK" w:cs="TH SarabunPSK"/>
          <w:b/>
          <w:bCs/>
          <w:sz w:val="32"/>
          <w:szCs w:val="32"/>
          <w:cs/>
        </w:rPr>
        <w:t>เรื่อง  แต่งตั้งคณะกรรมการบริหาร</w:t>
      </w:r>
      <w:r>
        <w:rPr>
          <w:rFonts w:ascii="TH SarabunPSK" w:hAnsi="TH SarabunPSK" w:cs="TH SarabunPSK" w:hint="cs"/>
          <w:b/>
          <w:bCs/>
          <w:sz w:val="32"/>
          <w:szCs w:val="32"/>
          <w:cs/>
        </w:rPr>
        <w:t>สาขาวิชา</w:t>
      </w:r>
      <w:r w:rsidRPr="00F01109">
        <w:rPr>
          <w:rFonts w:ascii="TH SarabunPSK" w:hAnsi="TH SarabunPSK" w:cs="TH SarabunPSK"/>
          <w:color w:val="0000FF"/>
          <w:sz w:val="32"/>
          <w:szCs w:val="32"/>
        </w:rPr>
        <w:fldChar w:fldCharType="begin"/>
      </w:r>
      <w:r w:rsidRPr="00F01109">
        <w:rPr>
          <w:rFonts w:ascii="TH SarabunPSK" w:hAnsi="TH SarabunPSK" w:cs="TH SarabunPSK"/>
          <w:color w:val="0000FF"/>
          <w:sz w:val="32"/>
          <w:szCs w:val="32"/>
        </w:rPr>
        <w:instrText xml:space="preserve"> MACROBUTTON  AcceptAllChangesInDoc [</w:instrText>
      </w:r>
      <w:r w:rsidRPr="00F01109">
        <w:rPr>
          <w:rFonts w:ascii="TH SarabunPSK" w:hAnsi="TH SarabunPSK" w:cs="TH SarabunPSK"/>
          <w:color w:val="0000FF"/>
          <w:sz w:val="32"/>
          <w:szCs w:val="32"/>
          <w:cs/>
        </w:rPr>
        <w:instrText>คลิกพิมพ์..........]</w:instrText>
      </w:r>
      <w:r w:rsidRPr="00F01109">
        <w:rPr>
          <w:rFonts w:ascii="TH SarabunPSK" w:hAnsi="TH SarabunPSK" w:cs="TH SarabunPSK"/>
          <w:color w:val="0000FF"/>
          <w:sz w:val="32"/>
          <w:szCs w:val="32"/>
        </w:rPr>
        <w:instrText xml:space="preserve"> </w:instrText>
      </w:r>
      <w:r w:rsidRPr="00F01109">
        <w:rPr>
          <w:rFonts w:ascii="TH SarabunPSK" w:hAnsi="TH SarabunPSK" w:cs="TH SarabunPSK"/>
          <w:color w:val="0000FF"/>
          <w:sz w:val="32"/>
          <w:szCs w:val="32"/>
        </w:rPr>
        <w:fldChar w:fldCharType="end"/>
      </w:r>
    </w:p>
    <w:p w:rsidR="00F01109" w:rsidRDefault="00F01109" w:rsidP="00F01109">
      <w:pPr>
        <w:jc w:val="center"/>
        <w:rPr>
          <w:rFonts w:ascii="TH SarabunPSK" w:hAnsi="TH SarabunPSK" w:cs="TH SarabunPSK"/>
        </w:rPr>
      </w:pPr>
      <w:r w:rsidRPr="0056063E">
        <w:rPr>
          <w:rFonts w:ascii="TH SarabunPSK" w:hAnsi="TH SarabunPSK" w:cs="TH SarabunPSK"/>
        </w:rPr>
        <w:t>--------------------------------</w:t>
      </w:r>
    </w:p>
    <w:p w:rsidR="00541D70" w:rsidRDefault="00541D70" w:rsidP="00541D70">
      <w:pPr>
        <w:rPr>
          <w:rFonts w:ascii="TH SarabunPSK" w:hAnsi="TH SarabunPSK" w:cs="TH SarabunPSK"/>
        </w:rPr>
      </w:pPr>
      <w:r w:rsidRPr="00541D70">
        <w:rPr>
          <w:rFonts w:ascii="TH SarabunPSK" w:hAnsi="TH SarabunPSK" w:cs="TH SarabunPSK" w:hint="cs"/>
          <w:color w:val="FF0000"/>
          <w:sz w:val="32"/>
          <w:szCs w:val="32"/>
          <w:cs/>
        </w:rPr>
        <w:t>รายละเอียด</w:t>
      </w:r>
      <w:r w:rsidRPr="00F01109">
        <w:rPr>
          <w:rFonts w:ascii="TH SarabunPSK" w:hAnsi="TH SarabunPSK" w:cs="TH SarabunPSK"/>
          <w:color w:val="0000FF"/>
          <w:sz w:val="32"/>
          <w:szCs w:val="32"/>
        </w:rPr>
        <w:fldChar w:fldCharType="begin"/>
      </w:r>
      <w:r w:rsidRPr="00F01109">
        <w:rPr>
          <w:rFonts w:ascii="TH SarabunPSK" w:hAnsi="TH SarabunPSK" w:cs="TH SarabunPSK"/>
          <w:color w:val="0000FF"/>
          <w:sz w:val="32"/>
          <w:szCs w:val="32"/>
        </w:rPr>
        <w:instrText xml:space="preserve"> MACROBUTTON  AcceptAllChangesInDoc [</w:instrText>
      </w:r>
      <w:r w:rsidRPr="00F01109">
        <w:rPr>
          <w:rFonts w:ascii="TH SarabunPSK" w:hAnsi="TH SarabunPSK" w:cs="TH SarabunPSK"/>
          <w:color w:val="0000FF"/>
          <w:sz w:val="32"/>
          <w:szCs w:val="32"/>
          <w:cs/>
        </w:rPr>
        <w:instrText>คลิกพิมพ์..........]</w:instrText>
      </w:r>
      <w:r w:rsidRPr="00F01109">
        <w:rPr>
          <w:rFonts w:ascii="TH SarabunPSK" w:hAnsi="TH SarabunPSK" w:cs="TH SarabunPSK"/>
          <w:color w:val="0000FF"/>
          <w:sz w:val="32"/>
          <w:szCs w:val="32"/>
        </w:rPr>
        <w:instrText xml:space="preserve"> </w:instrText>
      </w:r>
      <w:r w:rsidRPr="00F01109">
        <w:rPr>
          <w:rFonts w:ascii="TH SarabunPSK" w:hAnsi="TH SarabunPSK" w:cs="TH SarabunPSK"/>
          <w:color w:val="0000FF"/>
          <w:sz w:val="32"/>
          <w:szCs w:val="32"/>
        </w:rPr>
        <w:fldChar w:fldCharType="end"/>
      </w:r>
    </w:p>
    <w:p w:rsidR="00541D70" w:rsidRPr="0056063E" w:rsidRDefault="00541D70" w:rsidP="00541D70">
      <w:pPr>
        <w:rPr>
          <w:rFonts w:ascii="TH SarabunPSK" w:hAnsi="TH SarabunPSK" w:cs="TH SarabunPSK"/>
        </w:rPr>
      </w:pPr>
    </w:p>
    <w:p w:rsidR="00F01109" w:rsidRPr="00F01109" w:rsidRDefault="00F01109" w:rsidP="00F01109">
      <w:pPr>
        <w:spacing w:before="100" w:beforeAutospacing="1"/>
        <w:jc w:val="center"/>
        <w:rPr>
          <w:rFonts w:ascii="TH SarabunIT๙" w:hAnsi="TH SarabunIT๙" w:cs="TH SarabunIT๙"/>
          <w:sz w:val="32"/>
          <w:szCs w:val="32"/>
          <w:cs/>
        </w:rPr>
      </w:pPr>
      <w:r w:rsidRPr="00B50E7B">
        <w:rPr>
          <w:rFonts w:ascii="TH SarabunIT๙" w:hAnsi="TH SarabunIT๙" w:cs="TH SarabunIT๙"/>
          <w:sz w:val="32"/>
          <w:szCs w:val="32"/>
          <w:cs/>
        </w:rPr>
        <w:t xml:space="preserve">สั่ง  ณ  วันที่  </w:t>
      </w:r>
      <w:r w:rsidRPr="00F01109">
        <w:rPr>
          <w:rFonts w:ascii="TH SarabunPSK" w:hAnsi="TH SarabunPSK" w:cs="TH SarabunPSK"/>
          <w:color w:val="0000FF"/>
          <w:sz w:val="32"/>
          <w:szCs w:val="32"/>
        </w:rPr>
        <w:fldChar w:fldCharType="begin"/>
      </w:r>
      <w:r w:rsidRPr="00F01109">
        <w:rPr>
          <w:rFonts w:ascii="TH SarabunPSK" w:hAnsi="TH SarabunPSK" w:cs="TH SarabunPSK"/>
          <w:color w:val="0000FF"/>
          <w:sz w:val="32"/>
          <w:szCs w:val="32"/>
        </w:rPr>
        <w:instrText xml:space="preserve"> MACROBUTTON  AcceptAllChangesInDoc [</w:instrText>
      </w:r>
      <w:r w:rsidRPr="00F01109">
        <w:rPr>
          <w:rFonts w:ascii="TH SarabunPSK" w:hAnsi="TH SarabunPSK" w:cs="TH SarabunPSK"/>
          <w:color w:val="0000FF"/>
          <w:sz w:val="32"/>
          <w:szCs w:val="32"/>
          <w:cs/>
        </w:rPr>
        <w:instrText>คลิกพิมพ์..........]</w:instrText>
      </w:r>
      <w:r w:rsidRPr="00F01109">
        <w:rPr>
          <w:rFonts w:ascii="TH SarabunPSK" w:hAnsi="TH SarabunPSK" w:cs="TH SarabunPSK"/>
          <w:color w:val="0000FF"/>
          <w:sz w:val="32"/>
          <w:szCs w:val="32"/>
        </w:rPr>
        <w:instrText xml:space="preserve"> </w:instrText>
      </w:r>
      <w:r w:rsidRPr="00F01109">
        <w:rPr>
          <w:rFonts w:ascii="TH SarabunPSK" w:hAnsi="TH SarabunPSK" w:cs="TH SarabunPSK"/>
          <w:color w:val="0000FF"/>
          <w:sz w:val="32"/>
          <w:szCs w:val="32"/>
        </w:rPr>
        <w:fldChar w:fldCharType="end"/>
      </w:r>
      <w:r w:rsidRPr="00F01109">
        <w:rPr>
          <w:rFonts w:ascii="TH SarabunIT๙" w:hAnsi="TH SarabunIT๙" w:cs="TH SarabunIT๙"/>
          <w:color w:val="0070C0"/>
          <w:sz w:val="32"/>
          <w:szCs w:val="32"/>
          <w:cs/>
        </w:rPr>
        <w:t xml:space="preserve"> </w:t>
      </w:r>
      <w:r w:rsidRPr="00541D70">
        <w:rPr>
          <w:rFonts w:ascii="TH SarabunIT๙" w:hAnsi="TH SarabunIT๙" w:cs="TH SarabunIT๙" w:hint="cs"/>
          <w:color w:val="FF0000"/>
          <w:sz w:val="32"/>
          <w:szCs w:val="32"/>
          <w:cs/>
        </w:rPr>
        <w:t>เดือน</w:t>
      </w:r>
      <w:r w:rsidRPr="00F01109">
        <w:rPr>
          <w:rFonts w:ascii="TH SarabunPSK" w:hAnsi="TH SarabunPSK" w:cs="TH SarabunPSK"/>
          <w:color w:val="0000FF"/>
          <w:sz w:val="32"/>
          <w:szCs w:val="32"/>
        </w:rPr>
        <w:fldChar w:fldCharType="begin"/>
      </w:r>
      <w:r w:rsidRPr="00F01109">
        <w:rPr>
          <w:rFonts w:ascii="TH SarabunPSK" w:hAnsi="TH SarabunPSK" w:cs="TH SarabunPSK"/>
          <w:color w:val="0000FF"/>
          <w:sz w:val="32"/>
          <w:szCs w:val="32"/>
        </w:rPr>
        <w:instrText xml:space="preserve"> MACROBUTTON  AcceptAllChangesInDoc [</w:instrText>
      </w:r>
      <w:r w:rsidRPr="00F01109">
        <w:rPr>
          <w:rFonts w:ascii="TH SarabunPSK" w:hAnsi="TH SarabunPSK" w:cs="TH SarabunPSK"/>
          <w:color w:val="0000FF"/>
          <w:sz w:val="32"/>
          <w:szCs w:val="32"/>
          <w:cs/>
        </w:rPr>
        <w:instrText>คลิกพิมพ์..........]</w:instrText>
      </w:r>
      <w:r w:rsidRPr="00F01109">
        <w:rPr>
          <w:rFonts w:ascii="TH SarabunPSK" w:hAnsi="TH SarabunPSK" w:cs="TH SarabunPSK"/>
          <w:color w:val="0000FF"/>
          <w:sz w:val="32"/>
          <w:szCs w:val="32"/>
        </w:rPr>
        <w:instrText xml:space="preserve"> </w:instrText>
      </w:r>
      <w:r w:rsidRPr="00F01109">
        <w:rPr>
          <w:rFonts w:ascii="TH SarabunPSK" w:hAnsi="TH SarabunPSK" w:cs="TH SarabunPSK"/>
          <w:color w:val="0000FF"/>
          <w:sz w:val="32"/>
          <w:szCs w:val="32"/>
        </w:rPr>
        <w:fldChar w:fldCharType="end"/>
      </w:r>
      <w:r w:rsidRPr="00F01109">
        <w:rPr>
          <w:rFonts w:ascii="TH SarabunIT๙" w:hAnsi="TH SarabunIT๙" w:cs="TH SarabunIT๙"/>
          <w:color w:val="0070C0"/>
          <w:sz w:val="32"/>
          <w:szCs w:val="32"/>
          <w:cs/>
        </w:rPr>
        <w:t xml:space="preserve">  </w:t>
      </w:r>
      <w:r w:rsidRPr="00B50E7B">
        <w:rPr>
          <w:rFonts w:ascii="TH SarabunIT๙" w:hAnsi="TH SarabunIT๙" w:cs="TH SarabunIT๙"/>
          <w:sz w:val="32"/>
          <w:szCs w:val="32"/>
          <w:cs/>
        </w:rPr>
        <w:t>พ.ศ.</w:t>
      </w:r>
      <w:r w:rsidRPr="00F01109">
        <w:rPr>
          <w:rFonts w:ascii="TH SarabunPSK" w:hAnsi="TH SarabunPSK" w:cs="TH SarabunPSK"/>
          <w:color w:val="0000FF"/>
          <w:sz w:val="32"/>
          <w:szCs w:val="32"/>
        </w:rPr>
        <w:fldChar w:fldCharType="begin"/>
      </w:r>
      <w:r w:rsidRPr="00F01109">
        <w:rPr>
          <w:rFonts w:ascii="TH SarabunPSK" w:hAnsi="TH SarabunPSK" w:cs="TH SarabunPSK"/>
          <w:color w:val="0000FF"/>
          <w:sz w:val="32"/>
          <w:szCs w:val="32"/>
        </w:rPr>
        <w:instrText xml:space="preserve"> MACROBUTTON  AcceptAllChangesInDoc [</w:instrText>
      </w:r>
      <w:r w:rsidRPr="00F01109">
        <w:rPr>
          <w:rFonts w:ascii="TH SarabunPSK" w:hAnsi="TH SarabunPSK" w:cs="TH SarabunPSK"/>
          <w:color w:val="0000FF"/>
          <w:sz w:val="32"/>
          <w:szCs w:val="32"/>
          <w:cs/>
        </w:rPr>
        <w:instrText>คลิกพิมพ์..........]</w:instrText>
      </w:r>
      <w:r w:rsidRPr="00F01109">
        <w:rPr>
          <w:rFonts w:ascii="TH SarabunPSK" w:hAnsi="TH SarabunPSK" w:cs="TH SarabunPSK"/>
          <w:color w:val="0000FF"/>
          <w:sz w:val="32"/>
          <w:szCs w:val="32"/>
        </w:rPr>
        <w:instrText xml:space="preserve"> </w:instrText>
      </w:r>
      <w:r w:rsidRPr="00F01109">
        <w:rPr>
          <w:rFonts w:ascii="TH SarabunPSK" w:hAnsi="TH SarabunPSK" w:cs="TH SarabunPSK"/>
          <w:color w:val="0000FF"/>
          <w:sz w:val="32"/>
          <w:szCs w:val="32"/>
        </w:rPr>
        <w:fldChar w:fldCharType="end"/>
      </w:r>
    </w:p>
    <w:p w:rsidR="00F01109" w:rsidRPr="0056063E" w:rsidRDefault="00541D70" w:rsidP="00F01109">
      <w:pPr>
        <w:ind w:left="1440"/>
        <w:rPr>
          <w:rFonts w:ascii="TH SarabunPSK" w:hAnsi="TH SarabunPSK" w:cs="TH SarabunPSK"/>
          <w:sz w:val="32"/>
          <w:szCs w:val="32"/>
        </w:rPr>
      </w:pPr>
      <w:r>
        <w:rPr>
          <w:rFonts w:ascii="TH SarabunPSK" w:hAnsi="TH SarabunPSK" w:cs="TH SarabunPSK"/>
          <w:noProof/>
          <w:sz w:val="32"/>
          <w:szCs w:val="32"/>
        </w:rPr>
        <w:drawing>
          <wp:anchor distT="0" distB="0" distL="114300" distR="114300" simplePos="0" relativeHeight="251676672" behindDoc="0" locked="0" layoutInCell="1" allowOverlap="1" wp14:anchorId="0CFC1178" wp14:editId="3D36F1CD">
            <wp:simplePos x="0" y="0"/>
            <wp:positionH relativeFrom="column">
              <wp:posOffset>2674620</wp:posOffset>
            </wp:positionH>
            <wp:positionV relativeFrom="paragraph">
              <wp:posOffset>133350</wp:posOffset>
            </wp:positionV>
            <wp:extent cx="847725" cy="571500"/>
            <wp:effectExtent l="0" t="0" r="9525" b="0"/>
            <wp:wrapNone/>
            <wp:docPr id="46" name="รูปภาพ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รูปภาพ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47725"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01109" w:rsidRDefault="00F01109" w:rsidP="00F01109">
      <w:pPr>
        <w:ind w:left="1440"/>
        <w:rPr>
          <w:rFonts w:ascii="TH SarabunPSK" w:hAnsi="TH SarabunPSK" w:cs="TH SarabunPSK"/>
          <w:sz w:val="32"/>
          <w:szCs w:val="32"/>
        </w:rPr>
      </w:pPr>
    </w:p>
    <w:p w:rsidR="00F01109" w:rsidRPr="0056063E" w:rsidRDefault="00F01109" w:rsidP="00F01109">
      <w:pPr>
        <w:ind w:left="1440"/>
        <w:rPr>
          <w:rFonts w:ascii="TH SarabunPSK" w:hAnsi="TH SarabunPSK" w:cs="TH SarabunPSK"/>
          <w:sz w:val="32"/>
          <w:szCs w:val="32"/>
        </w:rPr>
      </w:pPr>
    </w:p>
    <w:p w:rsidR="00F01109" w:rsidRDefault="00F01109" w:rsidP="00F01109">
      <w:pPr>
        <w:ind w:left="2880"/>
        <w:rPr>
          <w:rFonts w:ascii="TH SarabunPSK" w:hAnsi="TH SarabunPSK" w:cs="TH SarabunPSK"/>
          <w:sz w:val="32"/>
          <w:szCs w:val="32"/>
        </w:rPr>
      </w:pPr>
      <w:r>
        <w:rPr>
          <w:rFonts w:ascii="TH SarabunPSK" w:hAnsi="TH SarabunPSK" w:cs="TH SarabunPSK" w:hint="cs"/>
          <w:sz w:val="32"/>
          <w:szCs w:val="32"/>
          <w:cs/>
        </w:rPr>
        <w:t xml:space="preserve">    </w:t>
      </w:r>
      <w:r w:rsidRPr="0056063E">
        <w:rPr>
          <w:rFonts w:ascii="TH SarabunPSK" w:hAnsi="TH SarabunPSK" w:cs="TH SarabunPSK"/>
          <w:sz w:val="32"/>
          <w:szCs w:val="32"/>
          <w:cs/>
        </w:rPr>
        <w:t>(</w:t>
      </w:r>
      <w:r>
        <w:rPr>
          <w:rFonts w:ascii="TH SarabunPSK" w:hAnsi="TH SarabunPSK" w:cs="TH SarabunPSK" w:hint="cs"/>
          <w:sz w:val="32"/>
          <w:szCs w:val="32"/>
          <w:cs/>
        </w:rPr>
        <w:t>รอง</w:t>
      </w:r>
      <w:r w:rsidRPr="0056063E">
        <w:rPr>
          <w:rFonts w:ascii="TH SarabunPSK" w:hAnsi="TH SarabunPSK" w:cs="TH SarabunPSK"/>
          <w:sz w:val="32"/>
          <w:szCs w:val="32"/>
          <w:cs/>
        </w:rPr>
        <w:t>ศาสตราจารย์</w:t>
      </w:r>
      <w:r>
        <w:rPr>
          <w:rFonts w:ascii="TH SarabunPSK" w:hAnsi="TH SarabunPSK" w:cs="TH SarabunPSK" w:hint="cs"/>
          <w:sz w:val="32"/>
          <w:szCs w:val="32"/>
          <w:cs/>
        </w:rPr>
        <w:t>สุวิทย์  วงษ์บุญมาก</w:t>
      </w:r>
      <w:r w:rsidRPr="0056063E">
        <w:rPr>
          <w:rFonts w:ascii="TH SarabunPSK" w:hAnsi="TH SarabunPSK" w:cs="TH SarabunPSK"/>
          <w:sz w:val="32"/>
          <w:szCs w:val="32"/>
          <w:cs/>
        </w:rPr>
        <w:t>)</w:t>
      </w:r>
    </w:p>
    <w:p w:rsidR="00B55D9E" w:rsidRPr="00055651" w:rsidRDefault="00F01109" w:rsidP="00F01109">
      <w:pPr>
        <w:ind w:left="2880"/>
        <w:rPr>
          <w:rFonts w:ascii="TH SarabunPSK" w:hAnsi="TH SarabunPSK" w:cs="TH SarabunPSK"/>
          <w:sz w:val="32"/>
          <w:szCs w:val="32"/>
        </w:rPr>
      </w:pPr>
      <w:r>
        <w:rPr>
          <w:rFonts w:ascii="TH SarabunPSK" w:hAnsi="TH SarabunPSK" w:cs="TH SarabunPSK" w:hint="cs"/>
          <w:sz w:val="32"/>
          <w:szCs w:val="32"/>
          <w:cs/>
        </w:rPr>
        <w:t xml:space="preserve">  </w:t>
      </w:r>
      <w:r w:rsidRPr="0056063E">
        <w:rPr>
          <w:rFonts w:ascii="TH SarabunPSK" w:hAnsi="TH SarabunPSK" w:cs="TH SarabunPSK"/>
          <w:sz w:val="32"/>
          <w:szCs w:val="32"/>
          <w:cs/>
        </w:rPr>
        <w:t>อธิการบดีมหาวิทยาลัยราชภัฏกำแพงเพชร</w:t>
      </w:r>
    </w:p>
    <w:p w:rsidR="007D148F" w:rsidRPr="00396FBF" w:rsidRDefault="007D148F" w:rsidP="00070BC5">
      <w:pPr>
        <w:jc w:val="center"/>
        <w:rPr>
          <w:rFonts w:ascii="TH SarabunPSK" w:hAnsi="TH SarabunPSK" w:cs="TH SarabunPSK"/>
          <w:b/>
          <w:bCs/>
          <w:sz w:val="40"/>
          <w:szCs w:val="40"/>
        </w:rPr>
      </w:pPr>
    </w:p>
    <w:p w:rsidR="007D148F" w:rsidRPr="00396FBF" w:rsidRDefault="007D148F" w:rsidP="00070BC5">
      <w:pPr>
        <w:jc w:val="center"/>
        <w:rPr>
          <w:rFonts w:ascii="TH SarabunPSK" w:hAnsi="TH SarabunPSK" w:cs="TH SarabunPSK"/>
          <w:b/>
          <w:bCs/>
          <w:sz w:val="40"/>
          <w:szCs w:val="40"/>
        </w:rPr>
      </w:pPr>
    </w:p>
    <w:p w:rsidR="00F459DE" w:rsidRDefault="00F459DE">
      <w:pPr>
        <w:rPr>
          <w:rFonts w:ascii="TH SarabunPSK" w:hAnsi="TH SarabunPSK" w:cs="TH SarabunPSK"/>
          <w:b/>
          <w:bCs/>
          <w:sz w:val="40"/>
          <w:szCs w:val="40"/>
        </w:rPr>
      </w:pPr>
      <w:r>
        <w:rPr>
          <w:rFonts w:ascii="TH SarabunPSK" w:hAnsi="TH SarabunPSK" w:cs="TH SarabunPSK"/>
          <w:b/>
          <w:bCs/>
          <w:sz w:val="40"/>
          <w:szCs w:val="40"/>
        </w:rPr>
        <w:br w:type="page"/>
      </w:r>
    </w:p>
    <w:p w:rsidR="00F459DE" w:rsidRDefault="00F459DE" w:rsidP="00F459DE">
      <w:pPr>
        <w:rPr>
          <w:rFonts w:ascii="TH SarabunPSK" w:hAnsi="TH SarabunPSK" w:cs="TH SarabunPSK"/>
        </w:rPr>
      </w:pPr>
    </w:p>
    <w:p w:rsidR="00F459DE" w:rsidRPr="0056063E" w:rsidRDefault="00F459DE" w:rsidP="00F459DE">
      <w:pPr>
        <w:rPr>
          <w:rFonts w:ascii="TH SarabunPSK" w:hAnsi="TH SarabunPSK" w:cs="TH SarabunPSK"/>
        </w:rPr>
      </w:pPr>
      <w:r w:rsidRPr="0056063E">
        <w:rPr>
          <w:rFonts w:ascii="TH SarabunPSK" w:hAnsi="TH SarabunPSK" w:cs="TH SarabunPSK"/>
          <w:noProof/>
        </w:rPr>
        <w:drawing>
          <wp:anchor distT="0" distB="0" distL="114300" distR="114300" simplePos="0" relativeHeight="251678720" behindDoc="0" locked="1" layoutInCell="1" allowOverlap="1" wp14:anchorId="6C23B976" wp14:editId="318ECA85">
            <wp:simplePos x="0" y="0"/>
            <wp:positionH relativeFrom="column">
              <wp:posOffset>2400300</wp:posOffset>
            </wp:positionH>
            <wp:positionV relativeFrom="paragraph">
              <wp:posOffset>-685800</wp:posOffset>
            </wp:positionV>
            <wp:extent cx="1028700" cy="1028700"/>
            <wp:effectExtent l="0" t="0" r="0" b="0"/>
            <wp:wrapNone/>
            <wp:docPr id="34" name="รูปภาพ 34" descr="K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KRU"/>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459DE" w:rsidRPr="0056063E" w:rsidRDefault="00F459DE" w:rsidP="00F459DE">
      <w:pPr>
        <w:rPr>
          <w:rFonts w:ascii="TH SarabunPSK" w:hAnsi="TH SarabunPSK" w:cs="TH SarabunPSK"/>
        </w:rPr>
      </w:pPr>
    </w:p>
    <w:p w:rsidR="00F459DE" w:rsidRPr="0056063E" w:rsidRDefault="00F459DE" w:rsidP="00F459DE">
      <w:pPr>
        <w:jc w:val="center"/>
        <w:rPr>
          <w:rFonts w:ascii="TH SarabunPSK" w:hAnsi="TH SarabunPSK" w:cs="TH SarabunPSK"/>
          <w:b/>
          <w:bCs/>
          <w:sz w:val="32"/>
          <w:szCs w:val="32"/>
          <w:cs/>
        </w:rPr>
      </w:pPr>
      <w:r w:rsidRPr="0056063E">
        <w:rPr>
          <w:rFonts w:ascii="TH SarabunPSK" w:hAnsi="TH SarabunPSK" w:cs="TH SarabunPSK"/>
          <w:b/>
          <w:bCs/>
          <w:sz w:val="32"/>
          <w:szCs w:val="32"/>
          <w:cs/>
        </w:rPr>
        <w:t>คำสั่งมหาวิทยาลัยราชภัฏกำแพงเพชร</w:t>
      </w:r>
    </w:p>
    <w:p w:rsidR="00F459DE" w:rsidRPr="00CF136F" w:rsidRDefault="00F459DE" w:rsidP="00F459DE">
      <w:pPr>
        <w:jc w:val="center"/>
        <w:rPr>
          <w:rFonts w:ascii="TH SarabunIT๙" w:hAnsi="TH SarabunIT๙" w:cs="TH SarabunIT๙"/>
          <w:b/>
          <w:bCs/>
          <w:sz w:val="32"/>
          <w:szCs w:val="32"/>
        </w:rPr>
      </w:pPr>
      <w:r w:rsidRPr="00CF136F">
        <w:rPr>
          <w:rFonts w:ascii="TH SarabunIT๙" w:hAnsi="TH SarabunIT๙" w:cs="TH SarabunIT๙"/>
          <w:b/>
          <w:bCs/>
          <w:sz w:val="32"/>
          <w:szCs w:val="32"/>
          <w:cs/>
        </w:rPr>
        <w:t xml:space="preserve">ที่ </w:t>
      </w:r>
      <w:r>
        <w:rPr>
          <w:rFonts w:ascii="TH SarabunIT๙" w:hAnsi="TH SarabunIT๙" w:cs="TH SarabunIT๙"/>
          <w:b/>
          <w:bCs/>
          <w:color w:val="FF0000"/>
          <w:sz w:val="32"/>
          <w:szCs w:val="32"/>
        </w:rPr>
        <w:t>xxxx/xxxx</w:t>
      </w:r>
    </w:p>
    <w:p w:rsidR="00F459DE" w:rsidRDefault="00F459DE" w:rsidP="00F459DE">
      <w:pPr>
        <w:jc w:val="center"/>
        <w:rPr>
          <w:rFonts w:ascii="TH SarabunPSK" w:hAnsi="TH SarabunPSK" w:cs="TH SarabunPSK"/>
          <w:b/>
          <w:bCs/>
          <w:sz w:val="32"/>
          <w:szCs w:val="32"/>
        </w:rPr>
      </w:pPr>
      <w:r w:rsidRPr="0056063E">
        <w:rPr>
          <w:rFonts w:ascii="TH SarabunPSK" w:hAnsi="TH SarabunPSK" w:cs="TH SarabunPSK"/>
          <w:b/>
          <w:bCs/>
          <w:sz w:val="32"/>
          <w:szCs w:val="32"/>
          <w:cs/>
        </w:rPr>
        <w:t>เรื่อง  แต่งตั้งคณะกรรมก</w:t>
      </w:r>
      <w:r>
        <w:rPr>
          <w:rFonts w:ascii="TH SarabunPSK" w:hAnsi="TH SarabunPSK" w:cs="TH SarabunPSK" w:hint="cs"/>
          <w:b/>
          <w:bCs/>
          <w:sz w:val="32"/>
          <w:szCs w:val="32"/>
          <w:cs/>
        </w:rPr>
        <w:t>ารพัฒนาปรับปรุงหลักสูตร พ.ศ. 25</w:t>
      </w:r>
      <w:r w:rsidRPr="00F459DE">
        <w:rPr>
          <w:rFonts w:ascii="TH SarabunPSK" w:hAnsi="TH SarabunPSK" w:cs="TH SarabunPSK"/>
          <w:b/>
          <w:bCs/>
          <w:color w:val="0000FF"/>
          <w:sz w:val="32"/>
          <w:szCs w:val="32"/>
        </w:rPr>
        <w:t>xx</w:t>
      </w:r>
    </w:p>
    <w:p w:rsidR="00F459DE" w:rsidRPr="00F459DE" w:rsidRDefault="00F459DE" w:rsidP="00F459DE">
      <w:pPr>
        <w:jc w:val="center"/>
        <w:rPr>
          <w:rFonts w:ascii="TH SarabunPSK" w:hAnsi="TH SarabunPSK" w:cs="TH SarabunPSK"/>
          <w:b/>
          <w:bCs/>
          <w:sz w:val="32"/>
          <w:szCs w:val="32"/>
          <w:cs/>
        </w:rPr>
      </w:pPr>
      <w:r>
        <w:rPr>
          <w:rFonts w:ascii="TH SarabunPSK" w:hAnsi="TH SarabunPSK" w:cs="TH SarabunPSK" w:hint="cs"/>
          <w:b/>
          <w:bCs/>
          <w:sz w:val="32"/>
          <w:szCs w:val="32"/>
          <w:cs/>
        </w:rPr>
        <w:t>หลักสูตร</w:t>
      </w:r>
      <w:r w:rsidRPr="00F01109">
        <w:rPr>
          <w:rFonts w:ascii="TH SarabunPSK" w:hAnsi="TH SarabunPSK" w:cs="TH SarabunPSK"/>
          <w:color w:val="0000FF"/>
          <w:sz w:val="32"/>
          <w:szCs w:val="32"/>
        </w:rPr>
        <w:fldChar w:fldCharType="begin"/>
      </w:r>
      <w:r w:rsidRPr="00F01109">
        <w:rPr>
          <w:rFonts w:ascii="TH SarabunPSK" w:hAnsi="TH SarabunPSK" w:cs="TH SarabunPSK"/>
          <w:color w:val="0000FF"/>
          <w:sz w:val="32"/>
          <w:szCs w:val="32"/>
        </w:rPr>
        <w:instrText xml:space="preserve"> MACROBUTTON  AcceptAllChangesInDoc [</w:instrText>
      </w:r>
      <w:r w:rsidRPr="00F01109">
        <w:rPr>
          <w:rFonts w:ascii="TH SarabunPSK" w:hAnsi="TH SarabunPSK" w:cs="TH SarabunPSK"/>
          <w:color w:val="0000FF"/>
          <w:sz w:val="32"/>
          <w:szCs w:val="32"/>
          <w:cs/>
        </w:rPr>
        <w:instrText>คลิกพิมพ์..........]</w:instrText>
      </w:r>
      <w:r w:rsidRPr="00F01109">
        <w:rPr>
          <w:rFonts w:ascii="TH SarabunPSK" w:hAnsi="TH SarabunPSK" w:cs="TH SarabunPSK"/>
          <w:color w:val="0000FF"/>
          <w:sz w:val="32"/>
          <w:szCs w:val="32"/>
        </w:rPr>
        <w:instrText xml:space="preserve"> </w:instrText>
      </w:r>
      <w:r w:rsidRPr="00F01109">
        <w:rPr>
          <w:rFonts w:ascii="TH SarabunPSK" w:hAnsi="TH SarabunPSK" w:cs="TH SarabunPSK"/>
          <w:color w:val="0000FF"/>
          <w:sz w:val="32"/>
          <w:szCs w:val="32"/>
        </w:rPr>
        <w:fldChar w:fldCharType="end"/>
      </w:r>
      <w:r>
        <w:rPr>
          <w:rFonts w:ascii="TH SarabunPSK" w:hAnsi="TH SarabunPSK" w:cs="TH SarabunPSK" w:hint="cs"/>
          <w:b/>
          <w:bCs/>
          <w:sz w:val="32"/>
          <w:szCs w:val="32"/>
          <w:cs/>
        </w:rPr>
        <w:t>บัณฑิต สาขาวิชา</w:t>
      </w:r>
      <w:r w:rsidRPr="00F01109">
        <w:rPr>
          <w:rFonts w:ascii="TH SarabunPSK" w:hAnsi="TH SarabunPSK" w:cs="TH SarabunPSK"/>
          <w:color w:val="0000FF"/>
          <w:sz w:val="32"/>
          <w:szCs w:val="32"/>
        </w:rPr>
        <w:fldChar w:fldCharType="begin"/>
      </w:r>
      <w:r w:rsidRPr="00F01109">
        <w:rPr>
          <w:rFonts w:ascii="TH SarabunPSK" w:hAnsi="TH SarabunPSK" w:cs="TH SarabunPSK"/>
          <w:color w:val="0000FF"/>
          <w:sz w:val="32"/>
          <w:szCs w:val="32"/>
        </w:rPr>
        <w:instrText xml:space="preserve"> MACROBUTTON  AcceptAllChangesInDoc [</w:instrText>
      </w:r>
      <w:r w:rsidRPr="00F01109">
        <w:rPr>
          <w:rFonts w:ascii="TH SarabunPSK" w:hAnsi="TH SarabunPSK" w:cs="TH SarabunPSK"/>
          <w:color w:val="0000FF"/>
          <w:sz w:val="32"/>
          <w:szCs w:val="32"/>
          <w:cs/>
        </w:rPr>
        <w:instrText>คลิกพิมพ์..........]</w:instrText>
      </w:r>
      <w:r w:rsidRPr="00F01109">
        <w:rPr>
          <w:rFonts w:ascii="TH SarabunPSK" w:hAnsi="TH SarabunPSK" w:cs="TH SarabunPSK"/>
          <w:color w:val="0000FF"/>
          <w:sz w:val="32"/>
          <w:szCs w:val="32"/>
        </w:rPr>
        <w:instrText xml:space="preserve"> </w:instrText>
      </w:r>
      <w:r w:rsidRPr="00F01109">
        <w:rPr>
          <w:rFonts w:ascii="TH SarabunPSK" w:hAnsi="TH SarabunPSK" w:cs="TH SarabunPSK"/>
          <w:color w:val="0000FF"/>
          <w:sz w:val="32"/>
          <w:szCs w:val="32"/>
        </w:rPr>
        <w:fldChar w:fldCharType="end"/>
      </w:r>
      <w:r>
        <w:rPr>
          <w:rFonts w:ascii="TH SarabunPSK" w:hAnsi="TH SarabunPSK" w:cs="TH SarabunPSK" w:hint="cs"/>
          <w:color w:val="0000FF"/>
          <w:sz w:val="32"/>
          <w:szCs w:val="32"/>
          <w:cs/>
        </w:rPr>
        <w:t xml:space="preserve"> </w:t>
      </w:r>
      <w:r w:rsidRPr="00F459DE">
        <w:rPr>
          <w:rFonts w:ascii="TH SarabunPSK" w:hAnsi="TH SarabunPSK" w:cs="TH SarabunPSK" w:hint="cs"/>
          <w:b/>
          <w:bCs/>
          <w:sz w:val="32"/>
          <w:szCs w:val="32"/>
          <w:cs/>
        </w:rPr>
        <w:t>คณะ</w:t>
      </w:r>
      <w:r w:rsidRPr="00F01109">
        <w:rPr>
          <w:rFonts w:ascii="TH SarabunPSK" w:hAnsi="TH SarabunPSK" w:cs="TH SarabunPSK"/>
          <w:color w:val="0000FF"/>
          <w:sz w:val="32"/>
          <w:szCs w:val="32"/>
        </w:rPr>
        <w:fldChar w:fldCharType="begin"/>
      </w:r>
      <w:r w:rsidRPr="00F01109">
        <w:rPr>
          <w:rFonts w:ascii="TH SarabunPSK" w:hAnsi="TH SarabunPSK" w:cs="TH SarabunPSK"/>
          <w:color w:val="0000FF"/>
          <w:sz w:val="32"/>
          <w:szCs w:val="32"/>
        </w:rPr>
        <w:instrText xml:space="preserve"> MACROBUTTON  AcceptAllChangesInDoc [</w:instrText>
      </w:r>
      <w:r w:rsidRPr="00F01109">
        <w:rPr>
          <w:rFonts w:ascii="TH SarabunPSK" w:hAnsi="TH SarabunPSK" w:cs="TH SarabunPSK"/>
          <w:color w:val="0000FF"/>
          <w:sz w:val="32"/>
          <w:szCs w:val="32"/>
          <w:cs/>
        </w:rPr>
        <w:instrText>คลิกพิมพ์..........]</w:instrText>
      </w:r>
      <w:r w:rsidRPr="00F01109">
        <w:rPr>
          <w:rFonts w:ascii="TH SarabunPSK" w:hAnsi="TH SarabunPSK" w:cs="TH SarabunPSK"/>
          <w:color w:val="0000FF"/>
          <w:sz w:val="32"/>
          <w:szCs w:val="32"/>
        </w:rPr>
        <w:instrText xml:space="preserve"> </w:instrText>
      </w:r>
      <w:r w:rsidRPr="00F01109">
        <w:rPr>
          <w:rFonts w:ascii="TH SarabunPSK" w:hAnsi="TH SarabunPSK" w:cs="TH SarabunPSK"/>
          <w:color w:val="0000FF"/>
          <w:sz w:val="32"/>
          <w:szCs w:val="32"/>
        </w:rPr>
        <w:fldChar w:fldCharType="end"/>
      </w:r>
    </w:p>
    <w:p w:rsidR="00F459DE" w:rsidRDefault="00F459DE" w:rsidP="00F459DE">
      <w:pPr>
        <w:jc w:val="center"/>
        <w:rPr>
          <w:rFonts w:ascii="TH SarabunPSK" w:hAnsi="TH SarabunPSK" w:cs="TH SarabunPSK"/>
        </w:rPr>
      </w:pPr>
      <w:r w:rsidRPr="0056063E">
        <w:rPr>
          <w:rFonts w:ascii="TH SarabunPSK" w:hAnsi="TH SarabunPSK" w:cs="TH SarabunPSK"/>
        </w:rPr>
        <w:t>--------------------------------</w:t>
      </w:r>
    </w:p>
    <w:p w:rsidR="00F459DE" w:rsidRDefault="00F459DE" w:rsidP="00F459DE">
      <w:pPr>
        <w:rPr>
          <w:rFonts w:ascii="TH SarabunPSK" w:hAnsi="TH SarabunPSK" w:cs="TH SarabunPSK"/>
        </w:rPr>
      </w:pPr>
      <w:r>
        <w:rPr>
          <w:rFonts w:ascii="TH SarabunPSK" w:hAnsi="TH SarabunPSK" w:cs="TH SarabunPSK" w:hint="cs"/>
          <w:color w:val="FF0000"/>
          <w:sz w:val="32"/>
          <w:szCs w:val="32"/>
          <w:cs/>
        </w:rPr>
        <w:t>*</w:t>
      </w:r>
      <w:r w:rsidRPr="00541D70">
        <w:rPr>
          <w:rFonts w:ascii="TH SarabunPSK" w:hAnsi="TH SarabunPSK" w:cs="TH SarabunPSK" w:hint="cs"/>
          <w:color w:val="FF0000"/>
          <w:sz w:val="32"/>
          <w:szCs w:val="32"/>
          <w:cs/>
        </w:rPr>
        <w:t>รายละเอียด</w:t>
      </w:r>
      <w:r w:rsidRPr="00F01109">
        <w:rPr>
          <w:rFonts w:ascii="TH SarabunPSK" w:hAnsi="TH SarabunPSK" w:cs="TH SarabunPSK"/>
          <w:color w:val="0000FF"/>
          <w:sz w:val="32"/>
          <w:szCs w:val="32"/>
        </w:rPr>
        <w:fldChar w:fldCharType="begin"/>
      </w:r>
      <w:r w:rsidRPr="00F01109">
        <w:rPr>
          <w:rFonts w:ascii="TH SarabunPSK" w:hAnsi="TH SarabunPSK" w:cs="TH SarabunPSK"/>
          <w:color w:val="0000FF"/>
          <w:sz w:val="32"/>
          <w:szCs w:val="32"/>
        </w:rPr>
        <w:instrText xml:space="preserve"> MACROBUTTON  AcceptAllChangesInDoc [</w:instrText>
      </w:r>
      <w:r w:rsidRPr="00F01109">
        <w:rPr>
          <w:rFonts w:ascii="TH SarabunPSK" w:hAnsi="TH SarabunPSK" w:cs="TH SarabunPSK"/>
          <w:color w:val="0000FF"/>
          <w:sz w:val="32"/>
          <w:szCs w:val="32"/>
          <w:cs/>
        </w:rPr>
        <w:instrText>คลิกพิมพ์..........]</w:instrText>
      </w:r>
      <w:r w:rsidRPr="00F01109">
        <w:rPr>
          <w:rFonts w:ascii="TH SarabunPSK" w:hAnsi="TH SarabunPSK" w:cs="TH SarabunPSK"/>
          <w:color w:val="0000FF"/>
          <w:sz w:val="32"/>
          <w:szCs w:val="32"/>
        </w:rPr>
        <w:instrText xml:space="preserve"> </w:instrText>
      </w:r>
      <w:r w:rsidRPr="00F01109">
        <w:rPr>
          <w:rFonts w:ascii="TH SarabunPSK" w:hAnsi="TH SarabunPSK" w:cs="TH SarabunPSK"/>
          <w:color w:val="0000FF"/>
          <w:sz w:val="32"/>
          <w:szCs w:val="32"/>
        </w:rPr>
        <w:fldChar w:fldCharType="end"/>
      </w:r>
    </w:p>
    <w:p w:rsidR="00F459DE" w:rsidRPr="0056063E" w:rsidRDefault="00F459DE" w:rsidP="00F459DE">
      <w:pPr>
        <w:rPr>
          <w:rFonts w:ascii="TH SarabunPSK" w:hAnsi="TH SarabunPSK" w:cs="TH SarabunPSK"/>
        </w:rPr>
      </w:pPr>
    </w:p>
    <w:p w:rsidR="00F459DE" w:rsidRPr="00F01109" w:rsidRDefault="00F459DE" w:rsidP="00F459DE">
      <w:pPr>
        <w:spacing w:before="100" w:beforeAutospacing="1"/>
        <w:jc w:val="center"/>
        <w:rPr>
          <w:rFonts w:ascii="TH SarabunIT๙" w:hAnsi="TH SarabunIT๙" w:cs="TH SarabunIT๙"/>
          <w:sz w:val="32"/>
          <w:szCs w:val="32"/>
          <w:cs/>
        </w:rPr>
      </w:pPr>
      <w:r w:rsidRPr="00B50E7B">
        <w:rPr>
          <w:rFonts w:ascii="TH SarabunIT๙" w:hAnsi="TH SarabunIT๙" w:cs="TH SarabunIT๙"/>
          <w:sz w:val="32"/>
          <w:szCs w:val="32"/>
          <w:cs/>
        </w:rPr>
        <w:t xml:space="preserve">สั่ง  ณ  วันที่  </w:t>
      </w:r>
      <w:r w:rsidRPr="00F01109">
        <w:rPr>
          <w:rFonts w:ascii="TH SarabunPSK" w:hAnsi="TH SarabunPSK" w:cs="TH SarabunPSK"/>
          <w:color w:val="0000FF"/>
          <w:sz w:val="32"/>
          <w:szCs w:val="32"/>
        </w:rPr>
        <w:fldChar w:fldCharType="begin"/>
      </w:r>
      <w:r w:rsidRPr="00F01109">
        <w:rPr>
          <w:rFonts w:ascii="TH SarabunPSK" w:hAnsi="TH SarabunPSK" w:cs="TH SarabunPSK"/>
          <w:color w:val="0000FF"/>
          <w:sz w:val="32"/>
          <w:szCs w:val="32"/>
        </w:rPr>
        <w:instrText xml:space="preserve"> MACROBUTTON  AcceptAllChangesInDoc [</w:instrText>
      </w:r>
      <w:r w:rsidRPr="00F01109">
        <w:rPr>
          <w:rFonts w:ascii="TH SarabunPSK" w:hAnsi="TH SarabunPSK" w:cs="TH SarabunPSK"/>
          <w:color w:val="0000FF"/>
          <w:sz w:val="32"/>
          <w:szCs w:val="32"/>
          <w:cs/>
        </w:rPr>
        <w:instrText>คลิกพิมพ์..........]</w:instrText>
      </w:r>
      <w:r w:rsidRPr="00F01109">
        <w:rPr>
          <w:rFonts w:ascii="TH SarabunPSK" w:hAnsi="TH SarabunPSK" w:cs="TH SarabunPSK"/>
          <w:color w:val="0000FF"/>
          <w:sz w:val="32"/>
          <w:szCs w:val="32"/>
        </w:rPr>
        <w:instrText xml:space="preserve"> </w:instrText>
      </w:r>
      <w:r w:rsidRPr="00F01109">
        <w:rPr>
          <w:rFonts w:ascii="TH SarabunPSK" w:hAnsi="TH SarabunPSK" w:cs="TH SarabunPSK"/>
          <w:color w:val="0000FF"/>
          <w:sz w:val="32"/>
          <w:szCs w:val="32"/>
        </w:rPr>
        <w:fldChar w:fldCharType="end"/>
      </w:r>
      <w:r w:rsidRPr="00F01109">
        <w:rPr>
          <w:rFonts w:ascii="TH SarabunIT๙" w:hAnsi="TH SarabunIT๙" w:cs="TH SarabunIT๙"/>
          <w:color w:val="0070C0"/>
          <w:sz w:val="32"/>
          <w:szCs w:val="32"/>
          <w:cs/>
        </w:rPr>
        <w:t xml:space="preserve"> </w:t>
      </w:r>
      <w:r w:rsidRPr="00541D70">
        <w:rPr>
          <w:rFonts w:ascii="TH SarabunIT๙" w:hAnsi="TH SarabunIT๙" w:cs="TH SarabunIT๙" w:hint="cs"/>
          <w:color w:val="FF0000"/>
          <w:sz w:val="32"/>
          <w:szCs w:val="32"/>
          <w:cs/>
        </w:rPr>
        <w:t>เดือน</w:t>
      </w:r>
      <w:r w:rsidRPr="00F01109">
        <w:rPr>
          <w:rFonts w:ascii="TH SarabunPSK" w:hAnsi="TH SarabunPSK" w:cs="TH SarabunPSK"/>
          <w:color w:val="0000FF"/>
          <w:sz w:val="32"/>
          <w:szCs w:val="32"/>
        </w:rPr>
        <w:fldChar w:fldCharType="begin"/>
      </w:r>
      <w:r w:rsidRPr="00F01109">
        <w:rPr>
          <w:rFonts w:ascii="TH SarabunPSK" w:hAnsi="TH SarabunPSK" w:cs="TH SarabunPSK"/>
          <w:color w:val="0000FF"/>
          <w:sz w:val="32"/>
          <w:szCs w:val="32"/>
        </w:rPr>
        <w:instrText xml:space="preserve"> MACROBUTTON  AcceptAllChangesInDoc [</w:instrText>
      </w:r>
      <w:r w:rsidRPr="00F01109">
        <w:rPr>
          <w:rFonts w:ascii="TH SarabunPSK" w:hAnsi="TH SarabunPSK" w:cs="TH SarabunPSK"/>
          <w:color w:val="0000FF"/>
          <w:sz w:val="32"/>
          <w:szCs w:val="32"/>
          <w:cs/>
        </w:rPr>
        <w:instrText>คลิกพิมพ์..........]</w:instrText>
      </w:r>
      <w:r w:rsidRPr="00F01109">
        <w:rPr>
          <w:rFonts w:ascii="TH SarabunPSK" w:hAnsi="TH SarabunPSK" w:cs="TH SarabunPSK"/>
          <w:color w:val="0000FF"/>
          <w:sz w:val="32"/>
          <w:szCs w:val="32"/>
        </w:rPr>
        <w:instrText xml:space="preserve"> </w:instrText>
      </w:r>
      <w:r w:rsidRPr="00F01109">
        <w:rPr>
          <w:rFonts w:ascii="TH SarabunPSK" w:hAnsi="TH SarabunPSK" w:cs="TH SarabunPSK"/>
          <w:color w:val="0000FF"/>
          <w:sz w:val="32"/>
          <w:szCs w:val="32"/>
        </w:rPr>
        <w:fldChar w:fldCharType="end"/>
      </w:r>
      <w:r w:rsidRPr="00F01109">
        <w:rPr>
          <w:rFonts w:ascii="TH SarabunIT๙" w:hAnsi="TH SarabunIT๙" w:cs="TH SarabunIT๙"/>
          <w:color w:val="0070C0"/>
          <w:sz w:val="32"/>
          <w:szCs w:val="32"/>
          <w:cs/>
        </w:rPr>
        <w:t xml:space="preserve">  </w:t>
      </w:r>
      <w:r w:rsidRPr="00B50E7B">
        <w:rPr>
          <w:rFonts w:ascii="TH SarabunIT๙" w:hAnsi="TH SarabunIT๙" w:cs="TH SarabunIT๙"/>
          <w:sz w:val="32"/>
          <w:szCs w:val="32"/>
          <w:cs/>
        </w:rPr>
        <w:t>พ.ศ.</w:t>
      </w:r>
      <w:r w:rsidRPr="00F01109">
        <w:rPr>
          <w:rFonts w:ascii="TH SarabunPSK" w:hAnsi="TH SarabunPSK" w:cs="TH SarabunPSK"/>
          <w:color w:val="0000FF"/>
          <w:sz w:val="32"/>
          <w:szCs w:val="32"/>
        </w:rPr>
        <w:fldChar w:fldCharType="begin"/>
      </w:r>
      <w:r w:rsidRPr="00F01109">
        <w:rPr>
          <w:rFonts w:ascii="TH SarabunPSK" w:hAnsi="TH SarabunPSK" w:cs="TH SarabunPSK"/>
          <w:color w:val="0000FF"/>
          <w:sz w:val="32"/>
          <w:szCs w:val="32"/>
        </w:rPr>
        <w:instrText xml:space="preserve"> MACROBUTTON  AcceptAllChangesInDoc [</w:instrText>
      </w:r>
      <w:r w:rsidRPr="00F01109">
        <w:rPr>
          <w:rFonts w:ascii="TH SarabunPSK" w:hAnsi="TH SarabunPSK" w:cs="TH SarabunPSK"/>
          <w:color w:val="0000FF"/>
          <w:sz w:val="32"/>
          <w:szCs w:val="32"/>
          <w:cs/>
        </w:rPr>
        <w:instrText>คลิกพิมพ์..........]</w:instrText>
      </w:r>
      <w:r w:rsidRPr="00F01109">
        <w:rPr>
          <w:rFonts w:ascii="TH SarabunPSK" w:hAnsi="TH SarabunPSK" w:cs="TH SarabunPSK"/>
          <w:color w:val="0000FF"/>
          <w:sz w:val="32"/>
          <w:szCs w:val="32"/>
        </w:rPr>
        <w:instrText xml:space="preserve"> </w:instrText>
      </w:r>
      <w:r w:rsidRPr="00F01109">
        <w:rPr>
          <w:rFonts w:ascii="TH SarabunPSK" w:hAnsi="TH SarabunPSK" w:cs="TH SarabunPSK"/>
          <w:color w:val="0000FF"/>
          <w:sz w:val="32"/>
          <w:szCs w:val="32"/>
        </w:rPr>
        <w:fldChar w:fldCharType="end"/>
      </w:r>
    </w:p>
    <w:p w:rsidR="00F459DE" w:rsidRPr="0056063E" w:rsidRDefault="00F459DE" w:rsidP="00F459DE">
      <w:pPr>
        <w:ind w:left="1440"/>
        <w:rPr>
          <w:rFonts w:ascii="TH SarabunPSK" w:hAnsi="TH SarabunPSK" w:cs="TH SarabunPSK"/>
          <w:sz w:val="32"/>
          <w:szCs w:val="32"/>
        </w:rPr>
      </w:pPr>
      <w:r>
        <w:rPr>
          <w:rFonts w:ascii="TH SarabunPSK" w:hAnsi="TH SarabunPSK" w:cs="TH SarabunPSK"/>
          <w:noProof/>
          <w:sz w:val="32"/>
          <w:szCs w:val="32"/>
        </w:rPr>
        <w:drawing>
          <wp:anchor distT="0" distB="0" distL="114300" distR="114300" simplePos="0" relativeHeight="251679744" behindDoc="0" locked="0" layoutInCell="1" allowOverlap="1" wp14:anchorId="4DFC2476" wp14:editId="5D0F9C08">
            <wp:simplePos x="0" y="0"/>
            <wp:positionH relativeFrom="column">
              <wp:posOffset>2674620</wp:posOffset>
            </wp:positionH>
            <wp:positionV relativeFrom="paragraph">
              <wp:posOffset>133350</wp:posOffset>
            </wp:positionV>
            <wp:extent cx="847725" cy="571500"/>
            <wp:effectExtent l="0" t="0" r="9525" b="0"/>
            <wp:wrapNone/>
            <wp:docPr id="35" name="รูปภาพ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รูปภาพ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47725"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459DE" w:rsidRDefault="00F459DE" w:rsidP="00F459DE">
      <w:pPr>
        <w:ind w:left="1440"/>
        <w:rPr>
          <w:rFonts w:ascii="TH SarabunPSK" w:hAnsi="TH SarabunPSK" w:cs="TH SarabunPSK"/>
          <w:sz w:val="32"/>
          <w:szCs w:val="32"/>
        </w:rPr>
      </w:pPr>
    </w:p>
    <w:p w:rsidR="00F459DE" w:rsidRPr="0056063E" w:rsidRDefault="00F459DE" w:rsidP="00F459DE">
      <w:pPr>
        <w:ind w:left="1440"/>
        <w:rPr>
          <w:rFonts w:ascii="TH SarabunPSK" w:hAnsi="TH SarabunPSK" w:cs="TH SarabunPSK"/>
          <w:sz w:val="32"/>
          <w:szCs w:val="32"/>
        </w:rPr>
      </w:pPr>
    </w:p>
    <w:p w:rsidR="00F459DE" w:rsidRDefault="00F459DE" w:rsidP="00F459DE">
      <w:pPr>
        <w:ind w:left="2880"/>
        <w:rPr>
          <w:rFonts w:ascii="TH SarabunPSK" w:hAnsi="TH SarabunPSK" w:cs="TH SarabunPSK"/>
          <w:sz w:val="32"/>
          <w:szCs w:val="32"/>
        </w:rPr>
      </w:pPr>
      <w:r>
        <w:rPr>
          <w:rFonts w:ascii="TH SarabunPSK" w:hAnsi="TH SarabunPSK" w:cs="TH SarabunPSK" w:hint="cs"/>
          <w:sz w:val="32"/>
          <w:szCs w:val="32"/>
          <w:cs/>
        </w:rPr>
        <w:t xml:space="preserve">    </w:t>
      </w:r>
      <w:r w:rsidRPr="0056063E">
        <w:rPr>
          <w:rFonts w:ascii="TH SarabunPSK" w:hAnsi="TH SarabunPSK" w:cs="TH SarabunPSK"/>
          <w:sz w:val="32"/>
          <w:szCs w:val="32"/>
          <w:cs/>
        </w:rPr>
        <w:t>(</w:t>
      </w:r>
      <w:r>
        <w:rPr>
          <w:rFonts w:ascii="TH SarabunPSK" w:hAnsi="TH SarabunPSK" w:cs="TH SarabunPSK" w:hint="cs"/>
          <w:sz w:val="32"/>
          <w:szCs w:val="32"/>
          <w:cs/>
        </w:rPr>
        <w:t>รอง</w:t>
      </w:r>
      <w:r w:rsidRPr="0056063E">
        <w:rPr>
          <w:rFonts w:ascii="TH SarabunPSK" w:hAnsi="TH SarabunPSK" w:cs="TH SarabunPSK"/>
          <w:sz w:val="32"/>
          <w:szCs w:val="32"/>
          <w:cs/>
        </w:rPr>
        <w:t>ศาสตราจารย์</w:t>
      </w:r>
      <w:r>
        <w:rPr>
          <w:rFonts w:ascii="TH SarabunPSK" w:hAnsi="TH SarabunPSK" w:cs="TH SarabunPSK" w:hint="cs"/>
          <w:sz w:val="32"/>
          <w:szCs w:val="32"/>
          <w:cs/>
        </w:rPr>
        <w:t>สุวิทย์  วงษ์บุญมาก</w:t>
      </w:r>
      <w:r w:rsidRPr="0056063E">
        <w:rPr>
          <w:rFonts w:ascii="TH SarabunPSK" w:hAnsi="TH SarabunPSK" w:cs="TH SarabunPSK"/>
          <w:sz w:val="32"/>
          <w:szCs w:val="32"/>
          <w:cs/>
        </w:rPr>
        <w:t>)</w:t>
      </w:r>
    </w:p>
    <w:p w:rsidR="00F459DE" w:rsidRPr="00055651" w:rsidRDefault="00F459DE" w:rsidP="00F459DE">
      <w:pPr>
        <w:ind w:left="2880"/>
        <w:rPr>
          <w:rFonts w:ascii="TH SarabunPSK" w:hAnsi="TH SarabunPSK" w:cs="TH SarabunPSK"/>
          <w:sz w:val="32"/>
          <w:szCs w:val="32"/>
        </w:rPr>
      </w:pPr>
      <w:r>
        <w:rPr>
          <w:rFonts w:ascii="TH SarabunPSK" w:hAnsi="TH SarabunPSK" w:cs="TH SarabunPSK" w:hint="cs"/>
          <w:sz w:val="32"/>
          <w:szCs w:val="32"/>
          <w:cs/>
        </w:rPr>
        <w:t xml:space="preserve">  </w:t>
      </w:r>
      <w:r w:rsidRPr="0056063E">
        <w:rPr>
          <w:rFonts w:ascii="TH SarabunPSK" w:hAnsi="TH SarabunPSK" w:cs="TH SarabunPSK"/>
          <w:sz w:val="32"/>
          <w:szCs w:val="32"/>
          <w:cs/>
        </w:rPr>
        <w:t>อธิการบดีมหาวิทยาลัยราชภัฏกำแพงเพชร</w:t>
      </w:r>
    </w:p>
    <w:p w:rsidR="007D148F" w:rsidRPr="00396FBF" w:rsidRDefault="007D148F" w:rsidP="00070BC5">
      <w:pPr>
        <w:jc w:val="center"/>
        <w:rPr>
          <w:rFonts w:ascii="TH SarabunPSK" w:hAnsi="TH SarabunPSK" w:cs="TH SarabunPSK"/>
          <w:b/>
          <w:bCs/>
          <w:sz w:val="40"/>
          <w:szCs w:val="40"/>
        </w:rPr>
      </w:pPr>
    </w:p>
    <w:p w:rsidR="007D148F" w:rsidRPr="00396FBF" w:rsidRDefault="007D148F" w:rsidP="00070BC5">
      <w:pPr>
        <w:jc w:val="center"/>
        <w:rPr>
          <w:rFonts w:ascii="TH SarabunPSK" w:hAnsi="TH SarabunPSK" w:cs="TH SarabunPSK"/>
          <w:b/>
          <w:bCs/>
          <w:sz w:val="40"/>
          <w:szCs w:val="40"/>
        </w:rPr>
      </w:pPr>
    </w:p>
    <w:p w:rsidR="007D148F" w:rsidRPr="00396FBF" w:rsidRDefault="007D148F" w:rsidP="00070BC5">
      <w:pPr>
        <w:jc w:val="center"/>
        <w:rPr>
          <w:rFonts w:ascii="TH SarabunPSK" w:hAnsi="TH SarabunPSK" w:cs="TH SarabunPSK"/>
          <w:b/>
          <w:bCs/>
          <w:sz w:val="40"/>
          <w:szCs w:val="40"/>
        </w:rPr>
      </w:pPr>
    </w:p>
    <w:p w:rsidR="007D148F" w:rsidRPr="00396FBF" w:rsidRDefault="007D148F" w:rsidP="00070BC5">
      <w:pPr>
        <w:jc w:val="center"/>
        <w:rPr>
          <w:rFonts w:ascii="TH SarabunPSK" w:hAnsi="TH SarabunPSK" w:cs="TH SarabunPSK"/>
          <w:b/>
          <w:bCs/>
          <w:sz w:val="40"/>
          <w:szCs w:val="40"/>
        </w:rPr>
      </w:pPr>
    </w:p>
    <w:p w:rsidR="007D148F" w:rsidRPr="00396FBF" w:rsidRDefault="007D148F" w:rsidP="00070BC5">
      <w:pPr>
        <w:jc w:val="center"/>
        <w:rPr>
          <w:rFonts w:ascii="TH SarabunPSK" w:hAnsi="TH SarabunPSK" w:cs="TH SarabunPSK"/>
          <w:b/>
          <w:bCs/>
          <w:sz w:val="40"/>
          <w:szCs w:val="40"/>
        </w:rPr>
      </w:pPr>
    </w:p>
    <w:p w:rsidR="007D148F" w:rsidRPr="00396FBF" w:rsidRDefault="007D148F" w:rsidP="00070BC5">
      <w:pPr>
        <w:jc w:val="center"/>
        <w:rPr>
          <w:rFonts w:ascii="TH SarabunPSK" w:hAnsi="TH SarabunPSK" w:cs="TH SarabunPSK"/>
          <w:b/>
          <w:bCs/>
          <w:sz w:val="40"/>
          <w:szCs w:val="40"/>
        </w:rPr>
      </w:pPr>
    </w:p>
    <w:p w:rsidR="007D148F" w:rsidRPr="00396FBF" w:rsidRDefault="007D148F" w:rsidP="00070BC5">
      <w:pPr>
        <w:jc w:val="center"/>
        <w:rPr>
          <w:rFonts w:ascii="TH SarabunPSK" w:hAnsi="TH SarabunPSK" w:cs="TH SarabunPSK"/>
          <w:b/>
          <w:bCs/>
          <w:sz w:val="40"/>
          <w:szCs w:val="40"/>
        </w:rPr>
      </w:pPr>
    </w:p>
    <w:p w:rsidR="007D148F" w:rsidRPr="00396FBF" w:rsidRDefault="007D148F" w:rsidP="00070BC5">
      <w:pPr>
        <w:jc w:val="center"/>
        <w:rPr>
          <w:rFonts w:ascii="TH SarabunPSK" w:hAnsi="TH SarabunPSK" w:cs="TH SarabunPSK"/>
          <w:b/>
          <w:bCs/>
          <w:sz w:val="40"/>
          <w:szCs w:val="40"/>
        </w:rPr>
      </w:pPr>
    </w:p>
    <w:p w:rsidR="007D148F" w:rsidRPr="00396FBF" w:rsidRDefault="007D148F" w:rsidP="00070BC5">
      <w:pPr>
        <w:jc w:val="center"/>
        <w:rPr>
          <w:rFonts w:ascii="TH SarabunPSK" w:hAnsi="TH SarabunPSK" w:cs="TH SarabunPSK"/>
          <w:b/>
          <w:bCs/>
          <w:sz w:val="40"/>
          <w:szCs w:val="40"/>
        </w:rPr>
      </w:pPr>
    </w:p>
    <w:p w:rsidR="007D148F" w:rsidRPr="00396FBF" w:rsidRDefault="007D148F" w:rsidP="00070BC5">
      <w:pPr>
        <w:jc w:val="center"/>
        <w:rPr>
          <w:rFonts w:ascii="TH SarabunPSK" w:hAnsi="TH SarabunPSK" w:cs="TH SarabunPSK"/>
          <w:b/>
          <w:bCs/>
          <w:sz w:val="40"/>
          <w:szCs w:val="40"/>
        </w:rPr>
      </w:pPr>
    </w:p>
    <w:p w:rsidR="007D148F" w:rsidRPr="00396FBF" w:rsidRDefault="007D148F" w:rsidP="00070BC5">
      <w:pPr>
        <w:jc w:val="center"/>
        <w:rPr>
          <w:rFonts w:ascii="TH SarabunPSK" w:hAnsi="TH SarabunPSK" w:cs="TH SarabunPSK"/>
          <w:b/>
          <w:bCs/>
          <w:sz w:val="40"/>
          <w:szCs w:val="40"/>
        </w:rPr>
      </w:pPr>
    </w:p>
    <w:p w:rsidR="007D148F" w:rsidRPr="00396FBF" w:rsidRDefault="007D148F" w:rsidP="00070BC5">
      <w:pPr>
        <w:jc w:val="center"/>
        <w:rPr>
          <w:rFonts w:ascii="TH SarabunPSK" w:hAnsi="TH SarabunPSK" w:cs="TH SarabunPSK"/>
          <w:b/>
          <w:bCs/>
          <w:sz w:val="40"/>
          <w:szCs w:val="40"/>
        </w:rPr>
      </w:pPr>
    </w:p>
    <w:p w:rsidR="007D148F" w:rsidRPr="00396FBF" w:rsidRDefault="007D148F" w:rsidP="00070BC5">
      <w:pPr>
        <w:jc w:val="center"/>
        <w:rPr>
          <w:rFonts w:ascii="TH SarabunPSK" w:hAnsi="TH SarabunPSK" w:cs="TH SarabunPSK"/>
          <w:b/>
          <w:bCs/>
          <w:sz w:val="40"/>
          <w:szCs w:val="40"/>
        </w:rPr>
      </w:pPr>
    </w:p>
    <w:p w:rsidR="007D148F" w:rsidRPr="00396FBF" w:rsidRDefault="007D148F" w:rsidP="00070BC5">
      <w:pPr>
        <w:jc w:val="center"/>
        <w:rPr>
          <w:rFonts w:ascii="TH SarabunPSK" w:hAnsi="TH SarabunPSK" w:cs="TH SarabunPSK"/>
          <w:b/>
          <w:bCs/>
          <w:sz w:val="40"/>
          <w:szCs w:val="40"/>
        </w:rPr>
      </w:pPr>
    </w:p>
    <w:p w:rsidR="007D148F" w:rsidRPr="00396FBF" w:rsidRDefault="007D148F" w:rsidP="00070BC5">
      <w:pPr>
        <w:jc w:val="center"/>
        <w:rPr>
          <w:rFonts w:ascii="TH SarabunPSK" w:hAnsi="TH SarabunPSK" w:cs="TH SarabunPSK"/>
          <w:b/>
          <w:bCs/>
          <w:sz w:val="40"/>
          <w:szCs w:val="40"/>
        </w:rPr>
      </w:pPr>
    </w:p>
    <w:p w:rsidR="007D148F" w:rsidRPr="00396FBF" w:rsidRDefault="007D148F" w:rsidP="00070BC5">
      <w:pPr>
        <w:jc w:val="center"/>
        <w:rPr>
          <w:rFonts w:ascii="TH SarabunPSK" w:hAnsi="TH SarabunPSK" w:cs="TH SarabunPSK"/>
          <w:b/>
          <w:bCs/>
          <w:sz w:val="40"/>
          <w:szCs w:val="40"/>
        </w:rPr>
      </w:pPr>
    </w:p>
    <w:p w:rsidR="007D148F" w:rsidRDefault="007D148F" w:rsidP="00070BC5">
      <w:pPr>
        <w:jc w:val="center"/>
        <w:rPr>
          <w:rFonts w:ascii="TH SarabunPSK" w:hAnsi="TH SarabunPSK" w:cs="TH SarabunPSK"/>
          <w:b/>
          <w:bCs/>
          <w:sz w:val="40"/>
          <w:szCs w:val="40"/>
        </w:rPr>
      </w:pPr>
    </w:p>
    <w:p w:rsidR="00541D70" w:rsidRDefault="00541D70" w:rsidP="00070BC5">
      <w:pPr>
        <w:jc w:val="center"/>
        <w:rPr>
          <w:rFonts w:ascii="TH SarabunPSK" w:hAnsi="TH SarabunPSK" w:cs="TH SarabunPSK"/>
          <w:b/>
          <w:bCs/>
          <w:sz w:val="40"/>
          <w:szCs w:val="40"/>
        </w:rPr>
      </w:pPr>
    </w:p>
    <w:p w:rsidR="00541D70" w:rsidRDefault="00541D70" w:rsidP="00070BC5">
      <w:pPr>
        <w:jc w:val="center"/>
        <w:rPr>
          <w:rFonts w:ascii="TH SarabunPSK" w:hAnsi="TH SarabunPSK" w:cs="TH SarabunPSK"/>
          <w:b/>
          <w:bCs/>
          <w:sz w:val="40"/>
          <w:szCs w:val="40"/>
        </w:rPr>
      </w:pPr>
    </w:p>
    <w:p w:rsidR="00541D70" w:rsidRDefault="00541D70" w:rsidP="00070BC5">
      <w:pPr>
        <w:jc w:val="center"/>
        <w:rPr>
          <w:rFonts w:ascii="TH SarabunPSK" w:hAnsi="TH SarabunPSK" w:cs="TH SarabunPSK"/>
          <w:b/>
          <w:bCs/>
          <w:sz w:val="40"/>
          <w:szCs w:val="40"/>
        </w:rPr>
      </w:pPr>
    </w:p>
    <w:p w:rsidR="00541D70" w:rsidRDefault="00541D70" w:rsidP="00070BC5">
      <w:pPr>
        <w:jc w:val="center"/>
        <w:rPr>
          <w:rFonts w:ascii="TH SarabunPSK" w:hAnsi="TH SarabunPSK" w:cs="TH SarabunPSK"/>
          <w:b/>
          <w:bCs/>
          <w:sz w:val="40"/>
          <w:szCs w:val="40"/>
        </w:rPr>
      </w:pPr>
    </w:p>
    <w:p w:rsidR="00541D70" w:rsidRDefault="00541D70" w:rsidP="00070BC5">
      <w:pPr>
        <w:jc w:val="center"/>
        <w:rPr>
          <w:rFonts w:ascii="TH SarabunPSK" w:hAnsi="TH SarabunPSK" w:cs="TH SarabunPSK"/>
          <w:b/>
          <w:bCs/>
          <w:sz w:val="40"/>
          <w:szCs w:val="40"/>
        </w:rPr>
      </w:pPr>
    </w:p>
    <w:p w:rsidR="00541D70" w:rsidRDefault="00541D70" w:rsidP="00070BC5">
      <w:pPr>
        <w:jc w:val="center"/>
        <w:rPr>
          <w:rFonts w:ascii="TH SarabunPSK" w:hAnsi="TH SarabunPSK" w:cs="TH SarabunPSK"/>
          <w:b/>
          <w:bCs/>
          <w:sz w:val="40"/>
          <w:szCs w:val="40"/>
        </w:rPr>
      </w:pPr>
    </w:p>
    <w:p w:rsidR="00541D70" w:rsidRDefault="00541D70" w:rsidP="00070BC5">
      <w:pPr>
        <w:jc w:val="center"/>
        <w:rPr>
          <w:rFonts w:ascii="TH SarabunPSK" w:hAnsi="TH SarabunPSK" w:cs="TH SarabunPSK"/>
          <w:b/>
          <w:bCs/>
          <w:sz w:val="40"/>
          <w:szCs w:val="40"/>
        </w:rPr>
      </w:pPr>
    </w:p>
    <w:p w:rsidR="00541D70" w:rsidRDefault="00541D70" w:rsidP="00070BC5">
      <w:pPr>
        <w:jc w:val="center"/>
        <w:rPr>
          <w:rFonts w:ascii="TH SarabunPSK" w:hAnsi="TH SarabunPSK" w:cs="TH SarabunPSK"/>
          <w:b/>
          <w:bCs/>
          <w:sz w:val="40"/>
          <w:szCs w:val="40"/>
        </w:rPr>
      </w:pPr>
    </w:p>
    <w:p w:rsidR="00541D70" w:rsidRPr="00396FBF" w:rsidRDefault="00541D70" w:rsidP="00070BC5">
      <w:pPr>
        <w:jc w:val="center"/>
        <w:rPr>
          <w:rFonts w:ascii="TH SarabunPSK" w:hAnsi="TH SarabunPSK" w:cs="TH SarabunPSK"/>
          <w:b/>
          <w:bCs/>
          <w:sz w:val="40"/>
          <w:szCs w:val="40"/>
        </w:rPr>
      </w:pPr>
    </w:p>
    <w:p w:rsidR="00B55D9E" w:rsidRPr="00396FBF" w:rsidRDefault="00B55D9E" w:rsidP="00070BC5">
      <w:pPr>
        <w:jc w:val="center"/>
        <w:rPr>
          <w:rFonts w:ascii="TH SarabunPSK" w:hAnsi="TH SarabunPSK" w:cs="TH SarabunPSK"/>
          <w:b/>
          <w:bCs/>
          <w:sz w:val="40"/>
          <w:szCs w:val="40"/>
          <w:cs/>
        </w:rPr>
      </w:pPr>
      <w:r w:rsidRPr="00396FBF">
        <w:rPr>
          <w:rFonts w:ascii="TH SarabunPSK" w:hAnsi="TH SarabunPSK" w:cs="TH SarabunPSK"/>
          <w:b/>
          <w:bCs/>
          <w:sz w:val="40"/>
          <w:szCs w:val="40"/>
          <w:cs/>
        </w:rPr>
        <w:t>ภาคผนวก</w:t>
      </w:r>
      <w:r w:rsidR="00341F5C">
        <w:rPr>
          <w:rFonts w:ascii="TH SarabunPSK" w:hAnsi="TH SarabunPSK" w:cs="TH SarabunPSK" w:hint="cs"/>
          <w:b/>
          <w:bCs/>
          <w:sz w:val="40"/>
          <w:szCs w:val="40"/>
          <w:cs/>
        </w:rPr>
        <w:t xml:space="preserve"> </w:t>
      </w:r>
      <w:r w:rsidR="00541D70">
        <w:rPr>
          <w:rFonts w:ascii="TH SarabunPSK" w:hAnsi="TH SarabunPSK" w:cs="TH SarabunPSK" w:hint="cs"/>
          <w:b/>
          <w:bCs/>
          <w:sz w:val="40"/>
          <w:szCs w:val="40"/>
          <w:cs/>
        </w:rPr>
        <w:t>ง</w:t>
      </w:r>
    </w:p>
    <w:p w:rsidR="00F459DE" w:rsidRDefault="00F459DE" w:rsidP="00F459DE">
      <w:pPr>
        <w:jc w:val="center"/>
        <w:rPr>
          <w:rFonts w:ascii="TH SarabunPSK" w:hAnsi="TH SarabunPSK" w:cs="TH SarabunPSK"/>
          <w:b/>
          <w:bCs/>
          <w:sz w:val="36"/>
          <w:szCs w:val="36"/>
        </w:rPr>
      </w:pPr>
      <w:r>
        <w:rPr>
          <w:rFonts w:ascii="TH SarabunPSK" w:hAnsi="TH SarabunPSK" w:cs="TH SarabunPSK" w:hint="cs"/>
          <w:b/>
          <w:bCs/>
          <w:sz w:val="36"/>
          <w:szCs w:val="36"/>
          <w:cs/>
        </w:rPr>
        <w:t>ประวัติ</w:t>
      </w:r>
      <w:r w:rsidR="00541D70" w:rsidRPr="00541D70">
        <w:rPr>
          <w:rFonts w:ascii="TH SarabunPSK" w:hAnsi="TH SarabunPSK" w:cs="TH SarabunPSK" w:hint="cs"/>
          <w:b/>
          <w:bCs/>
          <w:sz w:val="36"/>
          <w:szCs w:val="36"/>
          <w:cs/>
        </w:rPr>
        <w:t>และผลงานทางวิชาการอาจารย์ผู้รับผิดชอบหลักสูตร</w:t>
      </w:r>
      <w:r w:rsidR="00541D70">
        <w:rPr>
          <w:rFonts w:ascii="TH SarabunPSK" w:hAnsi="TH SarabunPSK" w:cs="TH SarabunPSK" w:hint="cs"/>
          <w:b/>
          <w:bCs/>
          <w:sz w:val="36"/>
          <w:szCs w:val="36"/>
          <w:cs/>
        </w:rPr>
        <w:t xml:space="preserve"> </w:t>
      </w:r>
    </w:p>
    <w:p w:rsidR="00541D70" w:rsidRPr="0003626D" w:rsidRDefault="00541D70" w:rsidP="00F459DE">
      <w:pPr>
        <w:jc w:val="center"/>
        <w:rPr>
          <w:rFonts w:ascii="TH SarabunPSK" w:hAnsi="TH SarabunPSK" w:cs="TH SarabunPSK"/>
          <w:b/>
          <w:bCs/>
          <w:color w:val="0070C0"/>
          <w:sz w:val="36"/>
          <w:szCs w:val="36"/>
        </w:rPr>
      </w:pPr>
      <w:r w:rsidRPr="00541D70">
        <w:rPr>
          <w:rFonts w:ascii="TH SarabunPSK" w:hAnsi="TH SarabunPSK" w:cs="TH SarabunPSK" w:hint="cs"/>
          <w:b/>
          <w:bCs/>
          <w:sz w:val="36"/>
          <w:szCs w:val="36"/>
          <w:cs/>
        </w:rPr>
        <w:t>มหาวิทยาลัยราชภัฏกำแพงเพชร</w:t>
      </w:r>
      <w:r>
        <w:rPr>
          <w:rFonts w:ascii="TH SarabunPSK" w:hAnsi="TH SarabunPSK" w:cs="TH SarabunPSK" w:hint="cs"/>
          <w:b/>
          <w:bCs/>
          <w:sz w:val="36"/>
          <w:szCs w:val="36"/>
          <w:cs/>
        </w:rPr>
        <w:t xml:space="preserve"> </w:t>
      </w:r>
      <w:r w:rsidRPr="0003626D">
        <w:rPr>
          <w:rFonts w:ascii="TH SarabunPSK" w:hAnsi="TH SarabunPSK" w:cs="TH SarabunPSK"/>
          <w:b/>
          <w:bCs/>
          <w:color w:val="0070C0"/>
          <w:sz w:val="36"/>
          <w:szCs w:val="36"/>
        </w:rPr>
        <w:t>,</w:t>
      </w:r>
    </w:p>
    <w:p w:rsidR="00541D70" w:rsidRPr="00541D70" w:rsidRDefault="00541D70" w:rsidP="00541D70">
      <w:pPr>
        <w:jc w:val="center"/>
        <w:rPr>
          <w:rFonts w:ascii="TH SarabunPSK" w:hAnsi="TH SarabunPSK" w:cs="TH SarabunPSK"/>
          <w:b/>
          <w:bCs/>
          <w:sz w:val="36"/>
          <w:szCs w:val="36"/>
          <w:cs/>
        </w:rPr>
      </w:pPr>
      <w:r w:rsidRPr="0003626D">
        <w:rPr>
          <w:rFonts w:ascii="TH SarabunPSK" w:hAnsi="TH SarabunPSK" w:cs="TH SarabunPSK"/>
          <w:b/>
          <w:bCs/>
          <w:color w:val="0070C0"/>
          <w:sz w:val="36"/>
          <w:szCs w:val="36"/>
        </w:rPr>
        <w:t xml:space="preserve"> </w:t>
      </w:r>
      <w:r w:rsidRPr="0003626D">
        <w:rPr>
          <w:rFonts w:ascii="TH SarabunPSK" w:hAnsi="TH SarabunPSK" w:cs="TH SarabunPSK" w:hint="cs"/>
          <w:b/>
          <w:bCs/>
          <w:color w:val="0070C0"/>
          <w:sz w:val="36"/>
          <w:szCs w:val="36"/>
          <w:cs/>
        </w:rPr>
        <w:t xml:space="preserve">มหาวิทยาลัยราชภัฏกำแพงเพชร (แม่สอด) </w:t>
      </w:r>
      <w:r w:rsidR="00F459DE" w:rsidRPr="00F459DE">
        <w:rPr>
          <w:rFonts w:ascii="TH SarabunPSK" w:hAnsi="TH SarabunPSK" w:cs="TH SarabunPSK" w:hint="cs"/>
          <w:b/>
          <w:bCs/>
          <w:color w:val="FF0000"/>
          <w:sz w:val="36"/>
          <w:szCs w:val="36"/>
          <w:cs/>
        </w:rPr>
        <w:t>*</w:t>
      </w:r>
      <w:r w:rsidRPr="00541D70">
        <w:rPr>
          <w:rFonts w:ascii="TH SarabunPSK" w:hAnsi="TH SarabunPSK" w:cs="TH SarabunPSK" w:hint="cs"/>
          <w:b/>
          <w:bCs/>
          <w:color w:val="FF0000"/>
          <w:sz w:val="36"/>
          <w:szCs w:val="36"/>
          <w:cs/>
        </w:rPr>
        <w:t>(ถ้ามี)</w:t>
      </w:r>
    </w:p>
    <w:p w:rsidR="00FF15FB" w:rsidRPr="00396FBF" w:rsidRDefault="00FF15FB" w:rsidP="00070BC5">
      <w:pPr>
        <w:jc w:val="center"/>
        <w:rPr>
          <w:rFonts w:ascii="TH SarabunPSK" w:hAnsi="TH SarabunPSK" w:cs="TH SarabunPSK"/>
          <w:b/>
          <w:bCs/>
          <w:sz w:val="40"/>
          <w:szCs w:val="40"/>
        </w:rPr>
      </w:pPr>
    </w:p>
    <w:p w:rsidR="00541D70" w:rsidRDefault="00541D70">
      <w:pPr>
        <w:rPr>
          <w:rFonts w:ascii="TH SarabunPSK" w:hAnsi="TH SarabunPSK" w:cs="TH SarabunPSK"/>
          <w:b/>
          <w:bCs/>
          <w:sz w:val="40"/>
          <w:szCs w:val="40"/>
          <w:cs/>
        </w:rPr>
      </w:pPr>
      <w:r>
        <w:rPr>
          <w:rFonts w:ascii="TH SarabunPSK" w:hAnsi="TH SarabunPSK" w:cs="TH SarabunPSK"/>
          <w:b/>
          <w:bCs/>
          <w:sz w:val="40"/>
          <w:szCs w:val="40"/>
          <w:cs/>
        </w:rPr>
        <w:br w:type="page"/>
      </w:r>
    </w:p>
    <w:p w:rsidR="00541D70" w:rsidRPr="00396FBF" w:rsidRDefault="00541D70" w:rsidP="00541D70">
      <w:pPr>
        <w:tabs>
          <w:tab w:val="num" w:pos="0"/>
        </w:tabs>
        <w:rPr>
          <w:rFonts w:ascii="TH SarabunPSK" w:hAnsi="TH SarabunPSK" w:cs="TH SarabunPSK"/>
          <w:b/>
          <w:bCs/>
          <w:sz w:val="32"/>
          <w:szCs w:val="32"/>
          <w:cs/>
        </w:rPr>
      </w:pPr>
      <w:r w:rsidRPr="00396FBF">
        <w:rPr>
          <w:rFonts w:ascii="TH SarabunPSK" w:hAnsi="TH SarabunPSK" w:cs="TH SarabunPSK"/>
          <w:b/>
          <w:bCs/>
          <w:sz w:val="32"/>
          <w:szCs w:val="32"/>
          <w:cs/>
        </w:rPr>
        <w:lastRenderedPageBreak/>
        <w:t>ชื่อ - นามสกุล</w:t>
      </w:r>
      <w:r w:rsidRPr="00396FBF">
        <w:rPr>
          <w:rFonts w:ascii="TH SarabunPSK" w:hAnsi="TH SarabunPSK" w:cs="TH SarabunPSK"/>
          <w:b/>
          <w:bCs/>
          <w:sz w:val="32"/>
          <w:szCs w:val="32"/>
        </w:rPr>
        <w:t xml:space="preserve">  </w:t>
      </w:r>
      <w:r w:rsidRPr="00396FBF">
        <w:rPr>
          <w:rFonts w:ascii="TH SarabunPSK" w:hAnsi="TH SarabunPSK" w:cs="TH SarabunPSK"/>
          <w:color w:val="0000FF"/>
          <w:sz w:val="32"/>
          <w:szCs w:val="32"/>
          <w:cs/>
        </w:rPr>
        <w:t>นาย/นาง/นางสาว</w:t>
      </w:r>
      <w:r w:rsidRPr="00396FBF">
        <w:rPr>
          <w:rFonts w:ascii="TH SarabunPSK" w:hAnsi="TH SarabunPSK" w:cs="TH SarabunPSK"/>
          <w:color w:val="0000FF"/>
          <w:sz w:val="32"/>
          <w:szCs w:val="32"/>
        </w:rPr>
        <w:fldChar w:fldCharType="begin"/>
      </w:r>
      <w:r w:rsidRPr="00396FBF">
        <w:rPr>
          <w:rFonts w:ascii="TH SarabunPSK" w:hAnsi="TH SarabunPSK" w:cs="TH SarabunPSK"/>
          <w:color w:val="0000FF"/>
          <w:sz w:val="32"/>
          <w:szCs w:val="32"/>
        </w:rPr>
        <w:instrText xml:space="preserve"> MACROBUTTON  AcceptAllChangesInDoc [</w:instrText>
      </w:r>
      <w:r w:rsidRPr="00396FBF">
        <w:rPr>
          <w:rFonts w:ascii="TH SarabunPSK" w:hAnsi="TH SarabunPSK" w:cs="TH SarabunPSK"/>
          <w:color w:val="0000FF"/>
          <w:sz w:val="32"/>
          <w:szCs w:val="32"/>
          <w:cs/>
        </w:rPr>
        <w:instrText>คลิกพิมพ์..........................................]</w:instrText>
      </w:r>
      <w:r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p w:rsidR="004F70C3" w:rsidRDefault="00541D70" w:rsidP="004F70C3">
      <w:pPr>
        <w:tabs>
          <w:tab w:val="num" w:pos="0"/>
        </w:tabs>
        <w:rPr>
          <w:rFonts w:ascii="TH SarabunPSK" w:hAnsi="TH SarabunPSK" w:cs="TH SarabunPSK"/>
          <w:b/>
          <w:bCs/>
          <w:sz w:val="32"/>
          <w:szCs w:val="32"/>
        </w:rPr>
      </w:pPr>
      <w:r w:rsidRPr="00396FBF">
        <w:rPr>
          <w:rFonts w:ascii="TH SarabunPSK" w:hAnsi="TH SarabunPSK" w:cs="TH SarabunPSK"/>
          <w:b/>
          <w:bCs/>
          <w:sz w:val="32"/>
          <w:szCs w:val="32"/>
          <w:cs/>
        </w:rPr>
        <w:t xml:space="preserve">ตำแหน่งทางวิชาการ </w:t>
      </w:r>
      <w:r w:rsidRPr="00396FBF">
        <w:rPr>
          <w:rFonts w:ascii="TH SarabunPSK" w:hAnsi="TH SarabunPSK" w:cs="TH SarabunPSK"/>
          <w:color w:val="0000FF"/>
          <w:sz w:val="32"/>
          <w:szCs w:val="32"/>
        </w:rPr>
        <w:fldChar w:fldCharType="begin"/>
      </w:r>
      <w:r w:rsidRPr="00396FBF">
        <w:rPr>
          <w:rFonts w:ascii="TH SarabunPSK" w:hAnsi="TH SarabunPSK" w:cs="TH SarabunPSK"/>
          <w:color w:val="0000FF"/>
          <w:sz w:val="32"/>
          <w:szCs w:val="32"/>
        </w:rPr>
        <w:instrText xml:space="preserve"> MACROBUTTON  AcceptAllChangesInDoc [</w:instrText>
      </w:r>
      <w:r w:rsidRPr="00396FBF">
        <w:rPr>
          <w:rFonts w:ascii="TH SarabunPSK" w:hAnsi="TH SarabunPSK" w:cs="TH SarabunPSK"/>
          <w:color w:val="0000FF"/>
          <w:sz w:val="32"/>
          <w:szCs w:val="32"/>
          <w:cs/>
        </w:rPr>
        <w:instrText>คลิกพิมพ์.........]</w:instrText>
      </w:r>
      <w:r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r w:rsidRPr="00396FBF">
        <w:rPr>
          <w:rFonts w:ascii="TH SarabunPSK" w:hAnsi="TH SarabunPSK" w:cs="TH SarabunPSK"/>
          <w:sz w:val="32"/>
          <w:szCs w:val="32"/>
          <w:cs/>
        </w:rPr>
        <w:t xml:space="preserve"> </w:t>
      </w:r>
      <w:r w:rsidR="00F459DE">
        <w:rPr>
          <w:rFonts w:ascii="TH SarabunPSK" w:hAnsi="TH SarabunPSK" w:cs="TH SarabunPSK" w:hint="cs"/>
          <w:color w:val="FF0000"/>
          <w:sz w:val="32"/>
          <w:szCs w:val="32"/>
          <w:cs/>
        </w:rPr>
        <w:t>*</w:t>
      </w:r>
      <w:r w:rsidRPr="00F459DE">
        <w:rPr>
          <w:rFonts w:ascii="TH SarabunPSK" w:hAnsi="TH SarabunPSK" w:cs="TH SarabunPSK"/>
          <w:color w:val="FF0000"/>
          <w:sz w:val="32"/>
          <w:szCs w:val="32"/>
          <w:cs/>
        </w:rPr>
        <w:t>ศาสตราจารย์ /รองศาสตราจารย์ /ผู้ช่วยศาสตราจารย์</w:t>
      </w:r>
    </w:p>
    <w:p w:rsidR="004F70C3" w:rsidRDefault="0094492F" w:rsidP="004F70C3">
      <w:pPr>
        <w:tabs>
          <w:tab w:val="num" w:pos="0"/>
        </w:tabs>
        <w:rPr>
          <w:rFonts w:ascii="TH SarabunPSK" w:hAnsi="TH SarabunPSK" w:cs="TH SarabunPSK"/>
          <w:sz w:val="32"/>
          <w:szCs w:val="32"/>
        </w:rPr>
      </w:pPr>
      <w:r>
        <w:rPr>
          <w:rFonts w:ascii="TH SarabunPSK" w:hAnsi="TH SarabunPSK" w:cs="TH SarabunPSK" w:hint="cs"/>
          <w:b/>
          <w:bCs/>
          <w:sz w:val="32"/>
          <w:szCs w:val="32"/>
          <w:cs/>
        </w:rPr>
        <w:t xml:space="preserve">1. </w:t>
      </w:r>
      <w:r w:rsidR="002424CB">
        <w:rPr>
          <w:rFonts w:ascii="TH SarabunPSK" w:hAnsi="TH SarabunPSK" w:cs="TH SarabunPSK" w:hint="cs"/>
          <w:b/>
          <w:bCs/>
          <w:sz w:val="32"/>
          <w:szCs w:val="32"/>
          <w:cs/>
        </w:rPr>
        <w:t>ประวัติการศึกษา</w:t>
      </w:r>
      <w:r w:rsidR="00541D70" w:rsidRPr="00396FBF">
        <w:rPr>
          <w:rFonts w:ascii="TH SarabunPSK" w:hAnsi="TH SarabunPSK" w:cs="TH SarabunPSK"/>
          <w:b/>
          <w:bCs/>
          <w:sz w:val="32"/>
          <w:szCs w:val="32"/>
        </w:rPr>
        <w:t xml:space="preserve"> </w:t>
      </w:r>
      <w:r w:rsidR="00F459DE">
        <w:rPr>
          <w:rFonts w:ascii="TH SarabunPSK" w:hAnsi="TH SarabunPSK" w:cs="TH SarabunPSK" w:hint="cs"/>
          <w:color w:val="FF0000"/>
          <w:sz w:val="32"/>
          <w:szCs w:val="32"/>
          <w:cs/>
        </w:rPr>
        <w:t>*</w:t>
      </w:r>
      <w:r w:rsidR="004F70C3" w:rsidRPr="004F70C3">
        <w:rPr>
          <w:rFonts w:ascii="TH SarabunPSK" w:hAnsi="TH SarabunPSK" w:cs="TH SarabunPSK"/>
          <w:color w:val="FF0000"/>
          <w:sz w:val="32"/>
          <w:szCs w:val="32"/>
          <w:cs/>
        </w:rPr>
        <w:t>เรียงตามระดับการศึกษา ป.เอก/โท/ตรี สาขาวิชา สถาบันและ พ.ศ. ที่จบ</w:t>
      </w:r>
    </w:p>
    <w:p w:rsidR="004F70C3" w:rsidRPr="004F70C3" w:rsidRDefault="004F70C3" w:rsidP="004F70C3">
      <w:pPr>
        <w:tabs>
          <w:tab w:val="num" w:pos="0"/>
        </w:tabs>
        <w:rPr>
          <w:rFonts w:ascii="TH SarabunPSK" w:hAnsi="TH SarabunPSK" w:cs="TH SarabunPSK"/>
          <w:b/>
          <w:bCs/>
          <w:sz w:val="32"/>
          <w:szCs w:val="32"/>
          <w:cs/>
        </w:rPr>
      </w:pPr>
      <w:r>
        <w:rPr>
          <w:rFonts w:ascii="TH SarabunPSK" w:hAnsi="TH SarabunPSK" w:cs="TH SarabunPSK"/>
          <w:sz w:val="32"/>
          <w:szCs w:val="32"/>
        </w:rPr>
        <w:tab/>
      </w:r>
      <w:r w:rsidRPr="004F70C3">
        <w:rPr>
          <w:rFonts w:ascii="TH SarabunPSK" w:hAnsi="TH SarabunPSK" w:cs="TH SarabunPSK" w:hint="cs"/>
          <w:b/>
          <w:bCs/>
          <w:sz w:val="32"/>
          <w:szCs w:val="32"/>
          <w:cs/>
        </w:rPr>
        <w:t>คุณวุฒิ/สาขาวิชา</w:t>
      </w:r>
      <w:r>
        <w:rPr>
          <w:rFonts w:ascii="TH SarabunPSK" w:hAnsi="TH SarabunPSK" w:cs="TH SarabunPSK"/>
          <w:b/>
          <w:bCs/>
          <w:sz w:val="32"/>
          <w:szCs w:val="32"/>
          <w:cs/>
        </w:rPr>
        <w:tab/>
      </w:r>
      <w:r>
        <w:rPr>
          <w:rFonts w:ascii="TH SarabunPSK" w:hAnsi="TH SarabunPSK" w:cs="TH SarabunPSK"/>
          <w:b/>
          <w:bCs/>
          <w:sz w:val="32"/>
          <w:szCs w:val="32"/>
          <w:cs/>
        </w:rPr>
        <w:tab/>
      </w:r>
      <w:r>
        <w:rPr>
          <w:rFonts w:ascii="TH SarabunPSK" w:hAnsi="TH SarabunPSK" w:cs="TH SarabunPSK" w:hint="cs"/>
          <w:b/>
          <w:bCs/>
          <w:sz w:val="32"/>
          <w:szCs w:val="32"/>
          <w:cs/>
        </w:rPr>
        <w:t>สาถาบันที่สำเร็จ</w:t>
      </w:r>
      <w:r>
        <w:rPr>
          <w:rFonts w:ascii="TH SarabunPSK" w:hAnsi="TH SarabunPSK" w:cs="TH SarabunPSK"/>
          <w:b/>
          <w:bCs/>
          <w:sz w:val="32"/>
          <w:szCs w:val="32"/>
          <w:cs/>
        </w:rPr>
        <w:tab/>
      </w:r>
      <w:r>
        <w:rPr>
          <w:rFonts w:ascii="TH SarabunPSK" w:hAnsi="TH SarabunPSK" w:cs="TH SarabunPSK"/>
          <w:b/>
          <w:bCs/>
          <w:sz w:val="32"/>
          <w:szCs w:val="32"/>
          <w:cs/>
        </w:rPr>
        <w:tab/>
      </w:r>
      <w:r>
        <w:rPr>
          <w:rFonts w:ascii="TH SarabunPSK" w:hAnsi="TH SarabunPSK" w:cs="TH SarabunPSK"/>
          <w:b/>
          <w:bCs/>
          <w:sz w:val="32"/>
          <w:szCs w:val="32"/>
          <w:cs/>
        </w:rPr>
        <w:tab/>
      </w:r>
      <w:r>
        <w:rPr>
          <w:rFonts w:ascii="TH SarabunPSK" w:hAnsi="TH SarabunPSK" w:cs="TH SarabunPSK"/>
          <w:b/>
          <w:bCs/>
          <w:sz w:val="32"/>
          <w:szCs w:val="32"/>
          <w:cs/>
        </w:rPr>
        <w:tab/>
      </w:r>
      <w:r>
        <w:rPr>
          <w:rFonts w:ascii="TH SarabunPSK" w:hAnsi="TH SarabunPSK" w:cs="TH SarabunPSK"/>
          <w:b/>
          <w:bCs/>
          <w:sz w:val="32"/>
          <w:szCs w:val="32"/>
          <w:cs/>
        </w:rPr>
        <w:tab/>
      </w:r>
      <w:r>
        <w:rPr>
          <w:rFonts w:ascii="TH SarabunPSK" w:hAnsi="TH SarabunPSK" w:cs="TH SarabunPSK" w:hint="cs"/>
          <w:b/>
          <w:bCs/>
          <w:sz w:val="32"/>
          <w:szCs w:val="32"/>
          <w:cs/>
        </w:rPr>
        <w:t>ปีที่สำเร็จ</w:t>
      </w:r>
    </w:p>
    <w:p w:rsidR="004F70C3" w:rsidRPr="004F70C3" w:rsidRDefault="004F70C3" w:rsidP="004F70C3">
      <w:pPr>
        <w:tabs>
          <w:tab w:val="num" w:pos="0"/>
        </w:tabs>
        <w:rPr>
          <w:rFonts w:ascii="TH SarabunPSK" w:hAnsi="TH SarabunPSK" w:cs="TH SarabunPSK"/>
          <w:color w:val="FF0000"/>
          <w:sz w:val="32"/>
          <w:szCs w:val="32"/>
        </w:rPr>
      </w:pPr>
      <w:r>
        <w:rPr>
          <w:rFonts w:ascii="TH SarabunPSK" w:hAnsi="TH SarabunPSK" w:cs="TH SarabunPSK"/>
          <w:sz w:val="32"/>
          <w:szCs w:val="32"/>
        </w:rPr>
        <w:tab/>
      </w:r>
      <w:r w:rsidRPr="004F70C3">
        <w:rPr>
          <w:rFonts w:ascii="TH SarabunPSK" w:hAnsi="TH SarabunPSK" w:cs="TH SarabunPSK"/>
          <w:color w:val="FF0000"/>
          <w:sz w:val="32"/>
          <w:szCs w:val="32"/>
        </w:rPr>
        <w:t>DIT (Information Technology) Edith Cowan University, Perth, Australia</w:t>
      </w:r>
      <w:r w:rsidRPr="004F70C3">
        <w:rPr>
          <w:rFonts w:ascii="TH SarabunPSK" w:hAnsi="TH SarabunPSK" w:cs="TH SarabunPSK" w:hint="cs"/>
          <w:color w:val="FF0000"/>
          <w:sz w:val="32"/>
          <w:szCs w:val="32"/>
          <w:cs/>
        </w:rPr>
        <w:t xml:space="preserve"> </w:t>
      </w:r>
      <w:r w:rsidRPr="004F70C3">
        <w:rPr>
          <w:rFonts w:ascii="TH SarabunPSK" w:hAnsi="TH SarabunPSK" w:cs="TH SarabunPSK"/>
          <w:color w:val="FF0000"/>
          <w:sz w:val="32"/>
          <w:szCs w:val="32"/>
          <w:cs/>
        </w:rPr>
        <w:tab/>
        <w:t>2555</w:t>
      </w:r>
    </w:p>
    <w:p w:rsidR="004F70C3" w:rsidRPr="004F70C3" w:rsidRDefault="004F70C3" w:rsidP="004F70C3">
      <w:pPr>
        <w:ind w:firstLine="720"/>
        <w:rPr>
          <w:rFonts w:ascii="TH SarabunPSK" w:hAnsi="TH SarabunPSK" w:cs="TH SarabunPSK"/>
          <w:color w:val="FF0000"/>
          <w:sz w:val="32"/>
          <w:szCs w:val="32"/>
        </w:rPr>
      </w:pPr>
      <w:r w:rsidRPr="004F70C3">
        <w:rPr>
          <w:rFonts w:ascii="TH SarabunPSK" w:hAnsi="TH SarabunPSK" w:cs="TH SarabunPSK"/>
          <w:color w:val="FF0000"/>
          <w:sz w:val="32"/>
          <w:szCs w:val="32"/>
          <w:cs/>
        </w:rPr>
        <w:t>วท.ม. (วิทยาการคอมพิวเตอร์)</w:t>
      </w:r>
      <w:r w:rsidRPr="004F70C3">
        <w:rPr>
          <w:rFonts w:ascii="TH SarabunPSK" w:hAnsi="TH SarabunPSK" w:cs="TH SarabunPSK" w:hint="cs"/>
          <w:color w:val="FF0000"/>
          <w:sz w:val="32"/>
          <w:szCs w:val="32"/>
          <w:cs/>
        </w:rPr>
        <w:t xml:space="preserve"> </w:t>
      </w:r>
      <w:r w:rsidRPr="004F70C3">
        <w:rPr>
          <w:rFonts w:ascii="TH SarabunPSK" w:hAnsi="TH SarabunPSK" w:cs="TH SarabunPSK"/>
          <w:color w:val="FF0000"/>
          <w:sz w:val="32"/>
          <w:szCs w:val="32"/>
          <w:cs/>
        </w:rPr>
        <w:tab/>
        <w:t>สถาบันบัณฑิตพัฒนบริหารศาสตร์</w:t>
      </w:r>
      <w:r w:rsidRPr="004F70C3">
        <w:rPr>
          <w:rFonts w:ascii="TH SarabunPSK" w:hAnsi="TH SarabunPSK" w:cs="TH SarabunPSK" w:hint="cs"/>
          <w:color w:val="FF0000"/>
          <w:sz w:val="32"/>
          <w:szCs w:val="32"/>
          <w:cs/>
        </w:rPr>
        <w:t xml:space="preserve"> </w:t>
      </w:r>
      <w:r w:rsidRPr="004F70C3">
        <w:rPr>
          <w:rFonts w:ascii="TH SarabunPSK" w:hAnsi="TH SarabunPSK" w:cs="TH SarabunPSK"/>
          <w:color w:val="FF0000"/>
          <w:sz w:val="32"/>
          <w:szCs w:val="32"/>
          <w:cs/>
        </w:rPr>
        <w:tab/>
      </w:r>
      <w:r w:rsidRPr="004F70C3">
        <w:rPr>
          <w:rFonts w:ascii="TH SarabunPSK" w:hAnsi="TH SarabunPSK" w:cs="TH SarabunPSK"/>
          <w:color w:val="FF0000"/>
          <w:sz w:val="32"/>
          <w:szCs w:val="32"/>
          <w:cs/>
        </w:rPr>
        <w:tab/>
      </w:r>
      <w:r w:rsidRPr="004F70C3">
        <w:rPr>
          <w:rFonts w:ascii="TH SarabunPSK" w:hAnsi="TH SarabunPSK" w:cs="TH SarabunPSK"/>
          <w:color w:val="FF0000"/>
          <w:sz w:val="32"/>
          <w:szCs w:val="32"/>
          <w:cs/>
        </w:rPr>
        <w:tab/>
        <w:t>2546</w:t>
      </w:r>
    </w:p>
    <w:p w:rsidR="004F70C3" w:rsidRPr="004F70C3" w:rsidRDefault="004F70C3" w:rsidP="004F70C3">
      <w:pPr>
        <w:ind w:firstLine="720"/>
        <w:rPr>
          <w:rFonts w:ascii="TH SarabunPSK" w:hAnsi="TH SarabunPSK" w:cs="TH SarabunPSK"/>
          <w:color w:val="FF0000"/>
          <w:sz w:val="32"/>
          <w:szCs w:val="32"/>
        </w:rPr>
      </w:pPr>
      <w:r w:rsidRPr="004F70C3">
        <w:rPr>
          <w:rFonts w:ascii="TH SarabunPSK" w:hAnsi="TH SarabunPSK" w:cs="TH SarabunPSK"/>
          <w:color w:val="FF0000"/>
          <w:sz w:val="32"/>
          <w:szCs w:val="32"/>
          <w:cs/>
        </w:rPr>
        <w:t xml:space="preserve">วท.บ. (วิทยาการคอมพิวเตอร์) </w:t>
      </w:r>
      <w:r w:rsidRPr="004F70C3">
        <w:rPr>
          <w:rFonts w:ascii="TH SarabunPSK" w:hAnsi="TH SarabunPSK" w:cs="TH SarabunPSK"/>
          <w:color w:val="FF0000"/>
          <w:sz w:val="32"/>
          <w:szCs w:val="32"/>
          <w:cs/>
        </w:rPr>
        <w:tab/>
        <w:t xml:space="preserve">มหาวิทยาลัยเชียงใหม่ </w:t>
      </w:r>
      <w:r w:rsidRPr="004F70C3">
        <w:rPr>
          <w:rFonts w:ascii="TH SarabunPSK" w:hAnsi="TH SarabunPSK" w:cs="TH SarabunPSK"/>
          <w:color w:val="FF0000"/>
          <w:sz w:val="32"/>
          <w:szCs w:val="32"/>
          <w:cs/>
        </w:rPr>
        <w:tab/>
      </w:r>
      <w:r w:rsidRPr="004F70C3">
        <w:rPr>
          <w:rFonts w:ascii="TH SarabunPSK" w:hAnsi="TH SarabunPSK" w:cs="TH SarabunPSK"/>
          <w:color w:val="FF0000"/>
          <w:sz w:val="32"/>
          <w:szCs w:val="32"/>
          <w:cs/>
        </w:rPr>
        <w:tab/>
      </w:r>
      <w:r w:rsidRPr="004F70C3">
        <w:rPr>
          <w:rFonts w:ascii="TH SarabunPSK" w:hAnsi="TH SarabunPSK" w:cs="TH SarabunPSK"/>
          <w:color w:val="FF0000"/>
          <w:sz w:val="32"/>
          <w:szCs w:val="32"/>
          <w:cs/>
        </w:rPr>
        <w:tab/>
      </w:r>
      <w:r w:rsidRPr="004F70C3">
        <w:rPr>
          <w:rFonts w:ascii="TH SarabunPSK" w:hAnsi="TH SarabunPSK" w:cs="TH SarabunPSK"/>
          <w:color w:val="FF0000"/>
          <w:sz w:val="32"/>
          <w:szCs w:val="32"/>
          <w:cs/>
        </w:rPr>
        <w:tab/>
        <w:t>2541</w:t>
      </w:r>
    </w:p>
    <w:p w:rsidR="004F70C3" w:rsidRPr="004F70C3" w:rsidRDefault="004F70C3" w:rsidP="004F70C3">
      <w:pPr>
        <w:rPr>
          <w:rFonts w:ascii="TH SarabunPSK" w:hAnsi="TH SarabunPSK" w:cs="TH SarabunPSK"/>
          <w:sz w:val="32"/>
          <w:szCs w:val="32"/>
        </w:rPr>
      </w:pPr>
      <w:r w:rsidRPr="004F70C3">
        <w:rPr>
          <w:rFonts w:ascii="TH SarabunPSK" w:hAnsi="TH SarabunPSK" w:cs="TH SarabunPSK"/>
          <w:sz w:val="32"/>
          <w:szCs w:val="32"/>
          <w:cs/>
        </w:rPr>
        <w:tab/>
      </w:r>
    </w:p>
    <w:p w:rsidR="0094492F" w:rsidRPr="0094492F" w:rsidRDefault="0094492F" w:rsidP="00A6074E">
      <w:pPr>
        <w:tabs>
          <w:tab w:val="num" w:pos="720"/>
          <w:tab w:val="left" w:pos="2694"/>
          <w:tab w:val="left" w:pos="3402"/>
          <w:tab w:val="left" w:pos="5387"/>
        </w:tabs>
        <w:ind w:right="-284"/>
        <w:rPr>
          <w:rFonts w:ascii="TH SarabunPSK" w:hAnsi="TH SarabunPSK" w:cs="TH SarabunPSK"/>
          <w:b/>
          <w:bCs/>
          <w:sz w:val="32"/>
          <w:szCs w:val="32"/>
        </w:rPr>
      </w:pPr>
      <w:r>
        <w:rPr>
          <w:rFonts w:ascii="TH SarabunPSK" w:hAnsi="TH SarabunPSK" w:cs="TH SarabunPSK" w:hint="cs"/>
          <w:b/>
          <w:bCs/>
          <w:sz w:val="32"/>
          <w:szCs w:val="32"/>
          <w:cs/>
        </w:rPr>
        <w:t xml:space="preserve">2. </w:t>
      </w:r>
      <w:r w:rsidRPr="0094492F">
        <w:rPr>
          <w:rFonts w:ascii="TH SarabunPSK" w:hAnsi="TH SarabunPSK" w:cs="TH SarabunPSK"/>
          <w:b/>
          <w:bCs/>
          <w:sz w:val="32"/>
          <w:szCs w:val="32"/>
          <w:cs/>
        </w:rPr>
        <w:t>ผลงาน</w:t>
      </w:r>
      <w:r>
        <w:rPr>
          <w:rFonts w:ascii="TH SarabunPSK" w:hAnsi="TH SarabunPSK" w:cs="TH SarabunPSK" w:hint="cs"/>
          <w:b/>
          <w:bCs/>
          <w:sz w:val="32"/>
          <w:szCs w:val="32"/>
          <w:cs/>
        </w:rPr>
        <w:t>ทาง</w:t>
      </w:r>
      <w:r w:rsidRPr="0094492F">
        <w:rPr>
          <w:rFonts w:ascii="TH SarabunPSK" w:hAnsi="TH SarabunPSK" w:cs="TH SarabunPSK"/>
          <w:b/>
          <w:bCs/>
          <w:sz w:val="32"/>
          <w:szCs w:val="32"/>
          <w:cs/>
        </w:rPr>
        <w:t>วิชาการ 5 ปี ย้อนหลัง</w:t>
      </w:r>
      <w:r>
        <w:rPr>
          <w:rFonts w:ascii="TH SarabunPSK" w:hAnsi="TH SarabunPSK" w:cs="TH SarabunPSK" w:hint="cs"/>
          <w:b/>
          <w:bCs/>
          <w:sz w:val="32"/>
          <w:szCs w:val="32"/>
          <w:cs/>
        </w:rPr>
        <w:t xml:space="preserve">  </w:t>
      </w:r>
      <w:r w:rsidR="00A6074E" w:rsidRPr="00872FDB">
        <w:rPr>
          <w:rFonts w:ascii="TH SarabunPSK" w:hAnsi="TH SarabunPSK" w:cs="TH SarabunPSK" w:hint="cs"/>
          <w:b/>
          <w:bCs/>
          <w:i/>
          <w:iCs/>
          <w:color w:val="FF0000"/>
          <w:sz w:val="32"/>
          <w:szCs w:val="32"/>
          <w:cs/>
        </w:rPr>
        <w:t>(</w:t>
      </w:r>
      <w:r w:rsidR="004F70C3" w:rsidRPr="00872FDB">
        <w:rPr>
          <w:rFonts w:ascii="TH SarabunPSK" w:hAnsi="TH SarabunPSK" w:cs="TH SarabunPSK" w:hint="cs"/>
          <w:b/>
          <w:bCs/>
          <w:i/>
          <w:iCs/>
          <w:color w:val="FF0000"/>
          <w:sz w:val="32"/>
          <w:szCs w:val="32"/>
          <w:cs/>
        </w:rPr>
        <w:t>****</w:t>
      </w:r>
      <w:r w:rsidR="004F70C3" w:rsidRPr="00872FDB">
        <w:rPr>
          <w:rFonts w:ascii="TH SarabunPSK" w:hAnsi="TH SarabunPSK" w:cs="TH SarabunPSK"/>
          <w:b/>
          <w:bCs/>
          <w:i/>
          <w:iCs/>
          <w:color w:val="FF0000"/>
          <w:sz w:val="32"/>
          <w:szCs w:val="32"/>
          <w:cs/>
        </w:rPr>
        <w:t>*ไม่ใช่ผลงานเพื่อเป็นส่วนหนึ่งของการรับปริญญา</w:t>
      </w:r>
      <w:r w:rsidR="00A6074E" w:rsidRPr="00872FDB">
        <w:rPr>
          <w:rFonts w:ascii="TH SarabunPSK" w:hAnsi="TH SarabunPSK" w:cs="TH SarabunPSK" w:hint="cs"/>
          <w:b/>
          <w:bCs/>
          <w:i/>
          <w:iCs/>
          <w:color w:val="FF0000"/>
          <w:sz w:val="32"/>
          <w:szCs w:val="32"/>
          <w:cs/>
        </w:rPr>
        <w:t>)</w:t>
      </w:r>
    </w:p>
    <w:p w:rsidR="00A6074E" w:rsidRDefault="0094492F" w:rsidP="00A6074E">
      <w:pPr>
        <w:tabs>
          <w:tab w:val="num" w:pos="720"/>
          <w:tab w:val="left" w:pos="2694"/>
          <w:tab w:val="left" w:pos="3402"/>
          <w:tab w:val="left" w:pos="5387"/>
        </w:tabs>
        <w:ind w:right="-284"/>
        <w:rPr>
          <w:rFonts w:ascii="TH SarabunPSK" w:hAnsi="TH SarabunPSK" w:cs="TH SarabunPSK"/>
          <w:b/>
          <w:bCs/>
          <w:sz w:val="32"/>
          <w:szCs w:val="32"/>
        </w:rPr>
      </w:pPr>
      <w:r>
        <w:rPr>
          <w:rFonts w:ascii="TH SarabunPSK" w:hAnsi="TH SarabunPSK" w:cs="TH SarabunPSK"/>
          <w:b/>
          <w:bCs/>
          <w:sz w:val="32"/>
          <w:szCs w:val="32"/>
          <w:cs/>
        </w:rPr>
        <w:tab/>
      </w:r>
      <w:r w:rsidR="00A6074E">
        <w:rPr>
          <w:rFonts w:ascii="TH SarabunPSK" w:hAnsi="TH SarabunPSK" w:cs="TH SarabunPSK" w:hint="cs"/>
          <w:b/>
          <w:bCs/>
          <w:sz w:val="32"/>
          <w:szCs w:val="32"/>
          <w:cs/>
        </w:rPr>
        <w:t>วิจัย</w:t>
      </w:r>
    </w:p>
    <w:p w:rsidR="00A6074E" w:rsidRPr="0094492F" w:rsidRDefault="00A6074E" w:rsidP="0094492F">
      <w:pPr>
        <w:tabs>
          <w:tab w:val="num" w:pos="720"/>
          <w:tab w:val="left" w:pos="2694"/>
          <w:tab w:val="left" w:pos="3402"/>
          <w:tab w:val="left" w:pos="5387"/>
        </w:tabs>
        <w:ind w:left="851" w:right="-2" w:hanging="851"/>
        <w:rPr>
          <w:rFonts w:ascii="TH SarabunPSK" w:hAnsi="TH SarabunPSK" w:cs="TH SarabunPSK"/>
          <w:color w:val="FF0000"/>
          <w:sz w:val="30"/>
          <w:szCs w:val="30"/>
        </w:rPr>
      </w:pPr>
      <w:r w:rsidRPr="0094492F">
        <w:rPr>
          <w:rFonts w:ascii="TH SarabunPSK" w:hAnsi="TH SarabunPSK" w:cs="TH SarabunPSK"/>
          <w:color w:val="FF0000"/>
          <w:sz w:val="30"/>
          <w:szCs w:val="30"/>
          <w:cs/>
        </w:rPr>
        <w:t>ธนพล  ศรีวิบูลย์รัตนา</w:t>
      </w:r>
      <w:r w:rsidRPr="0094492F">
        <w:rPr>
          <w:rFonts w:ascii="TH SarabunPSK" w:hAnsi="TH SarabunPSK" w:cs="TH SarabunPSK"/>
          <w:color w:val="FF0000"/>
          <w:sz w:val="30"/>
          <w:szCs w:val="30"/>
        </w:rPr>
        <w:t xml:space="preserve">, </w:t>
      </w:r>
      <w:r w:rsidRPr="0094492F">
        <w:rPr>
          <w:rFonts w:ascii="TH SarabunPSK" w:hAnsi="TH SarabunPSK" w:cs="TH SarabunPSK"/>
          <w:color w:val="FF0000"/>
          <w:sz w:val="30"/>
          <w:szCs w:val="30"/>
          <w:cs/>
        </w:rPr>
        <w:t>ฆัมภิชา  ตันติสันติสม และวาสนา  ศรีประดิษฐ์. (</w:t>
      </w:r>
      <w:r w:rsidRPr="0094492F">
        <w:rPr>
          <w:rFonts w:ascii="TH SarabunPSK" w:hAnsi="TH SarabunPSK" w:cs="TH SarabunPSK"/>
          <w:color w:val="FF0000"/>
          <w:sz w:val="30"/>
          <w:szCs w:val="30"/>
        </w:rPr>
        <w:t xml:space="preserve">2558). </w:t>
      </w:r>
      <w:r w:rsidRPr="0094492F">
        <w:rPr>
          <w:rFonts w:ascii="TH SarabunPSK" w:hAnsi="TH SarabunPSK" w:cs="TH SarabunPSK"/>
          <w:color w:val="FF0000"/>
          <w:sz w:val="30"/>
          <w:szCs w:val="30"/>
          <w:cs/>
        </w:rPr>
        <w:t xml:space="preserve">การพัฒนาระบบบริหารจัดการห้องสมุดโรงเรียนสักงามวิทยา. ใน </w:t>
      </w:r>
      <w:r w:rsidRPr="0094492F">
        <w:rPr>
          <w:rFonts w:ascii="TH SarabunPSK" w:hAnsi="TH SarabunPSK" w:cs="TH SarabunPSK"/>
          <w:b/>
          <w:bCs/>
          <w:color w:val="FF0000"/>
          <w:sz w:val="30"/>
          <w:szCs w:val="30"/>
          <w:cs/>
        </w:rPr>
        <w:t xml:space="preserve">รายงานสืบเนื่องการประชุมวิชาการระดับชาติ มหาวิทยาลัยราชภัฏกำแพงเพชร ครั้งที่ </w:t>
      </w:r>
      <w:r w:rsidRPr="0094492F">
        <w:rPr>
          <w:rFonts w:ascii="TH SarabunPSK" w:hAnsi="TH SarabunPSK" w:cs="TH SarabunPSK"/>
          <w:b/>
          <w:bCs/>
          <w:color w:val="FF0000"/>
          <w:sz w:val="30"/>
          <w:szCs w:val="30"/>
        </w:rPr>
        <w:t>2</w:t>
      </w:r>
      <w:r w:rsidRPr="0094492F">
        <w:rPr>
          <w:rFonts w:ascii="TH SarabunPSK" w:hAnsi="TH SarabunPSK" w:cs="TH SarabunPSK"/>
          <w:color w:val="FF0000"/>
          <w:sz w:val="30"/>
          <w:szCs w:val="30"/>
        </w:rPr>
        <w:t xml:space="preserve"> (</w:t>
      </w:r>
      <w:r w:rsidRPr="0094492F">
        <w:rPr>
          <w:rFonts w:ascii="TH SarabunPSK" w:hAnsi="TH SarabunPSK" w:cs="TH SarabunPSK"/>
          <w:color w:val="FF0000"/>
          <w:sz w:val="30"/>
          <w:szCs w:val="30"/>
          <w:cs/>
        </w:rPr>
        <w:t>ฉ.</w:t>
      </w:r>
      <w:r w:rsidRPr="0094492F">
        <w:rPr>
          <w:rFonts w:ascii="TH SarabunPSK" w:hAnsi="TH SarabunPSK" w:cs="TH SarabunPSK"/>
          <w:color w:val="FF0000"/>
          <w:sz w:val="30"/>
          <w:szCs w:val="30"/>
        </w:rPr>
        <w:t xml:space="preserve">1, 154 - 162). </w:t>
      </w:r>
      <w:r w:rsidRPr="0094492F">
        <w:rPr>
          <w:rFonts w:ascii="TH SarabunPSK" w:hAnsi="TH SarabunPSK" w:cs="TH SarabunPSK"/>
          <w:color w:val="FF0000"/>
          <w:sz w:val="30"/>
          <w:szCs w:val="30"/>
          <w:cs/>
        </w:rPr>
        <w:t>กำแพงเพชร: มหาวิทยาลัยราชภัฏกำแพงเพชร.</w:t>
      </w:r>
    </w:p>
    <w:p w:rsidR="00A6074E" w:rsidRPr="0094492F" w:rsidRDefault="0094492F" w:rsidP="0094492F">
      <w:pPr>
        <w:tabs>
          <w:tab w:val="num" w:pos="720"/>
          <w:tab w:val="left" w:pos="2694"/>
          <w:tab w:val="left" w:pos="3402"/>
          <w:tab w:val="left" w:pos="5387"/>
        </w:tabs>
        <w:ind w:right="-2"/>
        <w:rPr>
          <w:rFonts w:ascii="TH SarabunPSK" w:hAnsi="TH SarabunPSK" w:cs="TH SarabunPSK"/>
          <w:b/>
          <w:bCs/>
          <w:sz w:val="32"/>
          <w:szCs w:val="32"/>
          <w:cs/>
        </w:rPr>
      </w:pPr>
      <w:r w:rsidRPr="0094492F">
        <w:rPr>
          <w:rFonts w:ascii="TH SarabunPSK" w:hAnsi="TH SarabunPSK" w:cs="TH SarabunPSK"/>
          <w:b/>
          <w:bCs/>
          <w:sz w:val="32"/>
          <w:szCs w:val="32"/>
          <w:cs/>
        </w:rPr>
        <w:tab/>
      </w:r>
      <w:r w:rsidR="00A6074E" w:rsidRPr="0094492F">
        <w:rPr>
          <w:rFonts w:ascii="TH SarabunPSK" w:hAnsi="TH SarabunPSK" w:cs="TH SarabunPSK" w:hint="cs"/>
          <w:b/>
          <w:bCs/>
          <w:sz w:val="32"/>
          <w:szCs w:val="32"/>
          <w:cs/>
        </w:rPr>
        <w:t>ตำรา</w:t>
      </w:r>
      <w:r w:rsidR="00A6074E" w:rsidRPr="0094492F">
        <w:rPr>
          <w:rFonts w:ascii="TH SarabunPSK" w:hAnsi="TH SarabunPSK" w:cs="TH SarabunPSK"/>
          <w:b/>
          <w:bCs/>
          <w:sz w:val="32"/>
          <w:szCs w:val="32"/>
        </w:rPr>
        <w:t>/</w:t>
      </w:r>
      <w:r w:rsidR="00A6074E" w:rsidRPr="0094492F">
        <w:rPr>
          <w:rFonts w:ascii="TH SarabunPSK" w:hAnsi="TH SarabunPSK" w:cs="TH SarabunPSK" w:hint="cs"/>
          <w:b/>
          <w:bCs/>
          <w:sz w:val="32"/>
          <w:szCs w:val="32"/>
          <w:cs/>
        </w:rPr>
        <w:t>หนังสือ</w:t>
      </w:r>
    </w:p>
    <w:p w:rsidR="00A6074E" w:rsidRPr="0094492F" w:rsidRDefault="00A6074E" w:rsidP="0094492F">
      <w:pPr>
        <w:tabs>
          <w:tab w:val="num" w:pos="720"/>
          <w:tab w:val="left" w:pos="2694"/>
          <w:tab w:val="left" w:pos="3402"/>
          <w:tab w:val="left" w:pos="5387"/>
        </w:tabs>
        <w:ind w:left="851" w:right="-2" w:hanging="851"/>
        <w:rPr>
          <w:rFonts w:ascii="TH SarabunPSK" w:hAnsi="TH SarabunPSK" w:cs="TH SarabunPSK"/>
          <w:color w:val="FF0000"/>
          <w:sz w:val="30"/>
          <w:szCs w:val="30"/>
        </w:rPr>
      </w:pPr>
      <w:r w:rsidRPr="0094492F">
        <w:rPr>
          <w:rFonts w:ascii="TH SarabunPSK" w:hAnsi="TH SarabunPSK" w:cs="TH SarabunPSK"/>
          <w:color w:val="FF0000"/>
          <w:sz w:val="30"/>
          <w:szCs w:val="30"/>
          <w:cs/>
        </w:rPr>
        <w:t>ฆัมภิชา ตันติสันติสม. (</w:t>
      </w:r>
      <w:r w:rsidRPr="0094492F">
        <w:rPr>
          <w:rFonts w:ascii="TH SarabunPSK" w:hAnsi="TH SarabunPSK" w:cs="TH SarabunPSK"/>
          <w:color w:val="FF0000"/>
          <w:sz w:val="30"/>
          <w:szCs w:val="30"/>
        </w:rPr>
        <w:t xml:space="preserve">2557). </w:t>
      </w:r>
      <w:r w:rsidRPr="0094492F">
        <w:rPr>
          <w:rFonts w:ascii="TH SarabunPSK" w:hAnsi="TH SarabunPSK" w:cs="TH SarabunPSK"/>
          <w:b/>
          <w:bCs/>
          <w:color w:val="FF0000"/>
          <w:sz w:val="30"/>
          <w:szCs w:val="30"/>
          <w:cs/>
        </w:rPr>
        <w:t>ตำรา เรื่อง การบริหารจัดการฐานข้อมูล.</w:t>
      </w:r>
      <w:r w:rsidRPr="0094492F">
        <w:rPr>
          <w:rFonts w:ascii="TH SarabunPSK" w:hAnsi="TH SarabunPSK" w:cs="TH SarabunPSK"/>
          <w:color w:val="FF0000"/>
          <w:sz w:val="30"/>
          <w:szCs w:val="30"/>
          <w:cs/>
        </w:rPr>
        <w:t xml:space="preserve"> กำแพงเพชร: มหาวิทยาลัยราชภัฏกำแพงเพชร.</w:t>
      </w:r>
    </w:p>
    <w:p w:rsidR="00A6074E" w:rsidRPr="0094492F" w:rsidRDefault="0094492F" w:rsidP="0094492F">
      <w:pPr>
        <w:tabs>
          <w:tab w:val="num" w:pos="720"/>
          <w:tab w:val="left" w:pos="2694"/>
          <w:tab w:val="left" w:pos="3402"/>
          <w:tab w:val="left" w:pos="5387"/>
        </w:tabs>
        <w:ind w:left="851" w:right="-2" w:hanging="851"/>
        <w:rPr>
          <w:rFonts w:ascii="TH SarabunPSK" w:hAnsi="TH SarabunPSK" w:cs="TH SarabunPSK"/>
          <w:color w:val="FF0000"/>
          <w:sz w:val="32"/>
          <w:szCs w:val="32"/>
        </w:rPr>
      </w:pPr>
      <w:r w:rsidRPr="0094492F">
        <w:rPr>
          <w:rFonts w:ascii="TH SarabunPSK" w:hAnsi="TH SarabunPSK" w:cs="TH SarabunPSK"/>
          <w:b/>
          <w:bCs/>
          <w:sz w:val="32"/>
          <w:szCs w:val="32"/>
          <w:cs/>
        </w:rPr>
        <w:tab/>
      </w:r>
      <w:r w:rsidR="00A6074E" w:rsidRPr="0094492F">
        <w:rPr>
          <w:rFonts w:ascii="TH SarabunPSK" w:hAnsi="TH SarabunPSK" w:cs="TH SarabunPSK"/>
          <w:b/>
          <w:bCs/>
          <w:sz w:val="32"/>
          <w:szCs w:val="32"/>
          <w:cs/>
        </w:rPr>
        <w:t>บทความวิจัยตีพิมพ์ในวารสารวิชาการระดับชาติและนานาชาติ</w:t>
      </w:r>
    </w:p>
    <w:p w:rsidR="00A6074E" w:rsidRPr="0094492F" w:rsidRDefault="00A6074E" w:rsidP="0094492F">
      <w:pPr>
        <w:tabs>
          <w:tab w:val="num" w:pos="720"/>
          <w:tab w:val="left" w:pos="2694"/>
          <w:tab w:val="left" w:pos="3402"/>
          <w:tab w:val="left" w:pos="5387"/>
        </w:tabs>
        <w:ind w:left="851" w:right="-2" w:hanging="851"/>
        <w:rPr>
          <w:rFonts w:ascii="TH SarabunPSK" w:hAnsi="TH SarabunPSK" w:cs="TH SarabunPSK"/>
          <w:color w:val="FF0000"/>
          <w:sz w:val="30"/>
          <w:szCs w:val="30"/>
        </w:rPr>
      </w:pPr>
      <w:r w:rsidRPr="0094492F">
        <w:rPr>
          <w:rFonts w:ascii="TH SarabunPSK" w:hAnsi="TH SarabunPSK" w:cs="TH SarabunPSK"/>
          <w:color w:val="FF0000"/>
          <w:sz w:val="30"/>
          <w:szCs w:val="30"/>
          <w:cs/>
        </w:rPr>
        <w:t xml:space="preserve">พรหมเมศ  วีระพันธ์ และกนกวรรณ  เขียววัน. (2559). การพัฒนาสายอากาศรูปทรงพาราโบลิกบนระบบเครือข่ายเฉพาะกิจ. </w:t>
      </w:r>
      <w:r w:rsidRPr="0094492F">
        <w:rPr>
          <w:rFonts w:ascii="TH SarabunPSK" w:hAnsi="TH SarabunPSK" w:cs="TH SarabunPSK"/>
          <w:b/>
          <w:bCs/>
          <w:color w:val="FF0000"/>
          <w:sz w:val="30"/>
          <w:szCs w:val="30"/>
          <w:cs/>
        </w:rPr>
        <w:t>วารสารวิชาการ มทร. สุวรรณภูมิ (</w:t>
      </w:r>
      <w:r w:rsidRPr="0094492F">
        <w:rPr>
          <w:rFonts w:ascii="TH SarabunPSK" w:hAnsi="TH SarabunPSK" w:cs="TH SarabunPSK"/>
          <w:b/>
          <w:bCs/>
          <w:color w:val="FF0000"/>
          <w:sz w:val="30"/>
          <w:szCs w:val="30"/>
        </w:rPr>
        <w:t>RMUTSB Academic Journal,</w:t>
      </w:r>
      <w:r w:rsidRPr="0094492F">
        <w:rPr>
          <w:rFonts w:ascii="TH SarabunPSK" w:hAnsi="TH SarabunPSK" w:cs="TH SarabunPSK"/>
          <w:color w:val="FF0000"/>
          <w:sz w:val="30"/>
          <w:szCs w:val="30"/>
        </w:rPr>
        <w:t xml:space="preserve"> </w:t>
      </w:r>
      <w:r w:rsidRPr="0094492F">
        <w:rPr>
          <w:rFonts w:ascii="TH SarabunPSK" w:hAnsi="TH SarabunPSK" w:cs="TH SarabunPSK"/>
          <w:color w:val="FF0000"/>
          <w:sz w:val="30"/>
          <w:szCs w:val="30"/>
          <w:cs/>
        </w:rPr>
        <w:t>ปีที่ 4 ( ฉบับที่ 1</w:t>
      </w:r>
      <w:r w:rsidRPr="0094492F">
        <w:rPr>
          <w:rFonts w:ascii="TH SarabunPSK" w:hAnsi="TH SarabunPSK" w:cs="TH SarabunPSK"/>
          <w:color w:val="FF0000"/>
          <w:sz w:val="30"/>
          <w:szCs w:val="30"/>
        </w:rPr>
        <w:t xml:space="preserve">, </w:t>
      </w:r>
      <w:r w:rsidRPr="0094492F">
        <w:rPr>
          <w:rFonts w:ascii="TH SarabunPSK" w:hAnsi="TH SarabunPSK" w:cs="TH SarabunPSK"/>
          <w:color w:val="FF0000"/>
          <w:sz w:val="30"/>
          <w:szCs w:val="30"/>
          <w:cs/>
        </w:rPr>
        <w:t>มกราคม - มิถุนายน)</w:t>
      </w:r>
      <w:r w:rsidRPr="0094492F">
        <w:rPr>
          <w:rFonts w:ascii="TH SarabunPSK" w:hAnsi="TH SarabunPSK" w:cs="TH SarabunPSK"/>
          <w:color w:val="FF0000"/>
          <w:sz w:val="30"/>
          <w:szCs w:val="30"/>
        </w:rPr>
        <w:t xml:space="preserve">,  </w:t>
      </w:r>
      <w:r w:rsidRPr="0094492F">
        <w:rPr>
          <w:rFonts w:ascii="TH SarabunPSK" w:hAnsi="TH SarabunPSK" w:cs="TH SarabunPSK"/>
          <w:color w:val="FF0000"/>
          <w:sz w:val="30"/>
          <w:szCs w:val="30"/>
          <w:cs/>
        </w:rPr>
        <w:t>24 - 31.</w:t>
      </w:r>
    </w:p>
    <w:p w:rsidR="004F70C3" w:rsidRPr="0094492F" w:rsidRDefault="0094492F" w:rsidP="0094492F">
      <w:pPr>
        <w:tabs>
          <w:tab w:val="num" w:pos="720"/>
          <w:tab w:val="left" w:pos="2694"/>
          <w:tab w:val="left" w:pos="3402"/>
          <w:tab w:val="left" w:pos="5387"/>
        </w:tabs>
        <w:ind w:right="-2"/>
        <w:rPr>
          <w:rFonts w:ascii="TH SarabunPSK" w:hAnsi="TH SarabunPSK" w:cs="TH SarabunPSK"/>
          <w:b/>
          <w:bCs/>
          <w:sz w:val="32"/>
          <w:szCs w:val="32"/>
        </w:rPr>
      </w:pPr>
      <w:r w:rsidRPr="0094492F">
        <w:rPr>
          <w:rFonts w:ascii="TH SarabunPSK" w:hAnsi="TH SarabunPSK" w:cs="TH SarabunPSK"/>
          <w:b/>
          <w:bCs/>
          <w:sz w:val="32"/>
          <w:szCs w:val="32"/>
          <w:cs/>
        </w:rPr>
        <w:tab/>
      </w:r>
      <w:r w:rsidR="00A6074E" w:rsidRPr="0094492F">
        <w:rPr>
          <w:rFonts w:ascii="TH SarabunPSK" w:hAnsi="TH SarabunPSK" w:cs="TH SarabunPSK"/>
          <w:b/>
          <w:bCs/>
          <w:sz w:val="32"/>
          <w:szCs w:val="32"/>
          <w:cs/>
        </w:rPr>
        <w:t>บทความวิจัยที่นำเสนอในการประชุมวิชาการ  (</w:t>
      </w:r>
      <w:r w:rsidR="00A6074E" w:rsidRPr="0094492F">
        <w:rPr>
          <w:rFonts w:ascii="TH SarabunPSK" w:hAnsi="TH SarabunPSK" w:cs="TH SarabunPSK"/>
          <w:b/>
          <w:bCs/>
          <w:sz w:val="32"/>
          <w:szCs w:val="32"/>
        </w:rPr>
        <w:t>Conference/Abstract/Proceedings)</w:t>
      </w:r>
    </w:p>
    <w:p w:rsidR="00A6074E" w:rsidRPr="0094492F" w:rsidRDefault="00A6074E" w:rsidP="0094492F">
      <w:pPr>
        <w:tabs>
          <w:tab w:val="num" w:pos="720"/>
          <w:tab w:val="left" w:pos="2694"/>
          <w:tab w:val="left" w:pos="3402"/>
          <w:tab w:val="left" w:pos="5387"/>
        </w:tabs>
        <w:ind w:left="851" w:right="-2" w:hanging="851"/>
        <w:rPr>
          <w:rFonts w:ascii="TH SarabunPSK" w:hAnsi="TH SarabunPSK" w:cs="TH SarabunPSK"/>
          <w:color w:val="FF0000"/>
          <w:sz w:val="30"/>
          <w:szCs w:val="30"/>
        </w:rPr>
      </w:pPr>
      <w:r w:rsidRPr="0094492F">
        <w:rPr>
          <w:rFonts w:ascii="TH SarabunPSK" w:hAnsi="TH SarabunPSK" w:cs="TH SarabunPSK"/>
          <w:color w:val="FF0000"/>
          <w:sz w:val="30"/>
          <w:szCs w:val="30"/>
          <w:cs/>
        </w:rPr>
        <w:t>พรนรินทร์ สายกลิ่น และภาสินี บุตรพลอย. (</w:t>
      </w:r>
      <w:r w:rsidRPr="0094492F">
        <w:rPr>
          <w:rFonts w:ascii="TH SarabunPSK" w:hAnsi="TH SarabunPSK" w:cs="TH SarabunPSK"/>
          <w:color w:val="FF0000"/>
          <w:sz w:val="30"/>
          <w:szCs w:val="30"/>
        </w:rPr>
        <w:t xml:space="preserve">2559). </w:t>
      </w:r>
      <w:r w:rsidRPr="0094492F">
        <w:rPr>
          <w:rFonts w:ascii="TH SarabunPSK" w:hAnsi="TH SarabunPSK" w:cs="TH SarabunPSK"/>
          <w:color w:val="FF0000"/>
          <w:sz w:val="30"/>
          <w:szCs w:val="30"/>
          <w:cs/>
        </w:rPr>
        <w:t xml:space="preserve">การพัฒนาบทเรียนคอมพิวเตอร์ช่วยสอนผ่านเว็บไซต์เรื่ององค์ประกอบของคอมพิวเตอร์ร่วมกับการเรียนแบบโครงงาน. ใน </w:t>
      </w:r>
      <w:r w:rsidRPr="0094492F">
        <w:rPr>
          <w:rFonts w:ascii="TH SarabunPSK" w:hAnsi="TH SarabunPSK" w:cs="TH SarabunPSK"/>
          <w:b/>
          <w:bCs/>
          <w:color w:val="FF0000"/>
          <w:sz w:val="30"/>
          <w:szCs w:val="30"/>
          <w:cs/>
        </w:rPr>
        <w:t xml:space="preserve">รายงานสืบเนื่องจากการประชุมวิชาการระดับชาติ ครั้งที่ </w:t>
      </w:r>
      <w:r w:rsidRPr="0094492F">
        <w:rPr>
          <w:rFonts w:ascii="TH SarabunPSK" w:hAnsi="TH SarabunPSK" w:cs="TH SarabunPSK"/>
          <w:b/>
          <w:bCs/>
          <w:color w:val="FF0000"/>
          <w:sz w:val="30"/>
          <w:szCs w:val="30"/>
        </w:rPr>
        <w:t>3</w:t>
      </w:r>
      <w:r w:rsidRPr="0094492F">
        <w:rPr>
          <w:rFonts w:ascii="TH SarabunPSK" w:hAnsi="TH SarabunPSK" w:cs="TH SarabunPSK"/>
          <w:color w:val="FF0000"/>
          <w:sz w:val="30"/>
          <w:szCs w:val="30"/>
        </w:rPr>
        <w:t xml:space="preserve"> (</w:t>
      </w:r>
      <w:r w:rsidRPr="0094492F">
        <w:rPr>
          <w:rFonts w:ascii="TH SarabunPSK" w:hAnsi="TH SarabunPSK" w:cs="TH SarabunPSK"/>
          <w:color w:val="FF0000"/>
          <w:sz w:val="30"/>
          <w:szCs w:val="30"/>
          <w:cs/>
        </w:rPr>
        <w:t>ฉ.</w:t>
      </w:r>
      <w:r w:rsidRPr="0094492F">
        <w:rPr>
          <w:rFonts w:ascii="TH SarabunPSK" w:hAnsi="TH SarabunPSK" w:cs="TH SarabunPSK"/>
          <w:color w:val="FF0000"/>
          <w:sz w:val="30"/>
          <w:szCs w:val="30"/>
        </w:rPr>
        <w:t xml:space="preserve">1, 22 </w:t>
      </w:r>
      <w:r w:rsidRPr="0094492F">
        <w:rPr>
          <w:rFonts w:ascii="TH SarabunPSK" w:hAnsi="TH SarabunPSK" w:cs="TH SarabunPSK"/>
          <w:color w:val="FF0000"/>
          <w:sz w:val="30"/>
          <w:szCs w:val="30"/>
          <w:cs/>
        </w:rPr>
        <w:t xml:space="preserve">ธันวาคม) </w:t>
      </w:r>
      <w:r w:rsidRPr="0094492F">
        <w:rPr>
          <w:rFonts w:ascii="TH SarabunPSK" w:hAnsi="TH SarabunPSK" w:cs="TH SarabunPSK"/>
          <w:color w:val="FF0000"/>
          <w:sz w:val="30"/>
          <w:szCs w:val="30"/>
        </w:rPr>
        <w:t xml:space="preserve">, 614 – 624. </w:t>
      </w:r>
      <w:r w:rsidRPr="0094492F">
        <w:rPr>
          <w:rFonts w:ascii="TH SarabunPSK" w:hAnsi="TH SarabunPSK" w:cs="TH SarabunPSK"/>
          <w:color w:val="FF0000"/>
          <w:sz w:val="30"/>
          <w:szCs w:val="30"/>
          <w:cs/>
        </w:rPr>
        <w:t>กำแพงเพชร: สถาบันวิจัยและพัฒนา มหาวิทยาลัยราชภัฏกำแพงเพชร.</w:t>
      </w:r>
    </w:p>
    <w:p w:rsidR="00A6074E" w:rsidRDefault="00A6074E" w:rsidP="00541D70">
      <w:pPr>
        <w:rPr>
          <w:rFonts w:ascii="TH SarabunPSK" w:hAnsi="TH SarabunPSK" w:cs="TH SarabunPSK"/>
          <w:b/>
          <w:bCs/>
          <w:sz w:val="32"/>
          <w:szCs w:val="32"/>
        </w:rPr>
      </w:pPr>
    </w:p>
    <w:p w:rsidR="00541D70" w:rsidRDefault="0094492F" w:rsidP="00541D70">
      <w:pPr>
        <w:rPr>
          <w:rFonts w:ascii="TH SarabunPSK" w:hAnsi="TH SarabunPSK" w:cs="TH SarabunPSK"/>
          <w:b/>
          <w:bCs/>
          <w:sz w:val="32"/>
          <w:szCs w:val="32"/>
          <w:cs/>
        </w:rPr>
      </w:pPr>
      <w:r>
        <w:rPr>
          <w:rFonts w:ascii="TH SarabunPSK" w:hAnsi="TH SarabunPSK" w:cs="TH SarabunPSK" w:hint="cs"/>
          <w:b/>
          <w:bCs/>
          <w:sz w:val="32"/>
          <w:szCs w:val="32"/>
          <w:cs/>
        </w:rPr>
        <w:t xml:space="preserve">3. </w:t>
      </w:r>
      <w:r w:rsidR="004F70C3">
        <w:rPr>
          <w:rFonts w:ascii="TH SarabunPSK" w:hAnsi="TH SarabunPSK" w:cs="TH SarabunPSK" w:hint="cs"/>
          <w:b/>
          <w:bCs/>
          <w:sz w:val="32"/>
          <w:szCs w:val="32"/>
          <w:cs/>
        </w:rPr>
        <w:t xml:space="preserve">รายวิชาที่สอน </w:t>
      </w:r>
      <w:r w:rsidR="00A6074E" w:rsidRPr="00A6074E">
        <w:rPr>
          <w:rFonts w:ascii="TH SarabunPSK" w:hAnsi="TH SarabunPSK" w:cs="TH SarabunPSK" w:hint="cs"/>
          <w:color w:val="FF0000"/>
          <w:sz w:val="30"/>
          <w:szCs w:val="30"/>
          <w:cs/>
        </w:rPr>
        <w:t>(</w:t>
      </w:r>
      <w:r w:rsidR="004F70C3" w:rsidRPr="00A6074E">
        <w:rPr>
          <w:rFonts w:ascii="TH SarabunPSK" w:hAnsi="TH SarabunPSK" w:cs="TH SarabunPSK" w:hint="cs"/>
          <w:color w:val="FF0000"/>
          <w:sz w:val="30"/>
          <w:szCs w:val="30"/>
          <w:cs/>
        </w:rPr>
        <w:t>*ในหลักสูตรนี้</w:t>
      </w:r>
      <w:r w:rsidR="00A6074E" w:rsidRPr="00A6074E">
        <w:rPr>
          <w:rFonts w:ascii="TH SarabunPSK" w:hAnsi="TH SarabunPSK" w:cs="TH SarabunPSK" w:hint="cs"/>
          <w:color w:val="FF0000"/>
          <w:sz w:val="32"/>
          <w:szCs w:val="32"/>
          <w:cs/>
        </w:rPr>
        <w:t>)</w:t>
      </w:r>
    </w:p>
    <w:p w:rsidR="00A6074E" w:rsidRPr="00A6074E" w:rsidRDefault="00A6074E" w:rsidP="0094492F">
      <w:pPr>
        <w:ind w:left="720"/>
        <w:rPr>
          <w:rFonts w:ascii="TH SarabunPSK" w:hAnsi="TH SarabunPSK" w:cs="TH SarabunPSK"/>
          <w:b/>
          <w:bCs/>
          <w:sz w:val="32"/>
          <w:szCs w:val="32"/>
        </w:rPr>
      </w:pPr>
      <w:r w:rsidRPr="00A6074E">
        <w:rPr>
          <w:rFonts w:ascii="TH SarabunPSK" w:hAnsi="TH SarabunPSK" w:cs="TH SarabunPSK"/>
          <w:b/>
          <w:bCs/>
          <w:sz w:val="32"/>
          <w:szCs w:val="32"/>
          <w:cs/>
        </w:rPr>
        <w:t>รหัสวิชา</w:t>
      </w:r>
      <w:r w:rsidRPr="00A6074E">
        <w:rPr>
          <w:rFonts w:ascii="TH SarabunPSK" w:hAnsi="TH SarabunPSK" w:cs="TH SarabunPSK"/>
          <w:b/>
          <w:bCs/>
          <w:sz w:val="32"/>
          <w:szCs w:val="32"/>
          <w:cs/>
        </w:rPr>
        <w:tab/>
        <w:t>ชื่อวิชา</w:t>
      </w:r>
      <w:r w:rsidRPr="00A6074E">
        <w:rPr>
          <w:rFonts w:ascii="TH SarabunPSK" w:hAnsi="TH SarabunPSK" w:cs="TH SarabunPSK"/>
          <w:b/>
          <w:bCs/>
          <w:sz w:val="32"/>
          <w:szCs w:val="32"/>
          <w:cs/>
        </w:rPr>
        <w:tab/>
      </w:r>
      <w:r>
        <w:rPr>
          <w:rFonts w:ascii="TH SarabunPSK" w:hAnsi="TH SarabunPSK" w:cs="TH SarabunPSK"/>
          <w:b/>
          <w:bCs/>
          <w:sz w:val="32"/>
          <w:szCs w:val="32"/>
          <w:cs/>
        </w:rPr>
        <w:tab/>
      </w:r>
      <w:r>
        <w:rPr>
          <w:rFonts w:ascii="TH SarabunPSK" w:hAnsi="TH SarabunPSK" w:cs="TH SarabunPSK"/>
          <w:b/>
          <w:bCs/>
          <w:sz w:val="32"/>
          <w:szCs w:val="32"/>
          <w:cs/>
        </w:rPr>
        <w:tab/>
      </w:r>
      <w:r>
        <w:rPr>
          <w:rFonts w:ascii="TH SarabunPSK" w:hAnsi="TH SarabunPSK" w:cs="TH SarabunPSK"/>
          <w:b/>
          <w:bCs/>
          <w:sz w:val="32"/>
          <w:szCs w:val="32"/>
          <w:cs/>
        </w:rPr>
        <w:tab/>
      </w:r>
      <w:r>
        <w:rPr>
          <w:rFonts w:ascii="TH SarabunPSK" w:hAnsi="TH SarabunPSK" w:cs="TH SarabunPSK"/>
          <w:b/>
          <w:bCs/>
          <w:sz w:val="32"/>
          <w:szCs w:val="32"/>
          <w:cs/>
        </w:rPr>
        <w:tab/>
      </w:r>
      <w:r>
        <w:rPr>
          <w:rFonts w:ascii="TH SarabunPSK" w:hAnsi="TH SarabunPSK" w:cs="TH SarabunPSK"/>
          <w:b/>
          <w:bCs/>
          <w:sz w:val="32"/>
          <w:szCs w:val="32"/>
          <w:cs/>
        </w:rPr>
        <w:tab/>
      </w:r>
      <w:r w:rsidRPr="00A6074E">
        <w:rPr>
          <w:rFonts w:ascii="TH SarabunPSK" w:hAnsi="TH SarabunPSK" w:cs="TH SarabunPSK"/>
          <w:b/>
          <w:bCs/>
          <w:sz w:val="32"/>
          <w:szCs w:val="32"/>
          <w:cs/>
        </w:rPr>
        <w:t>หน่วยกิต</w:t>
      </w:r>
    </w:p>
    <w:p w:rsidR="002424CB" w:rsidRDefault="00A6074E" w:rsidP="0094492F">
      <w:pPr>
        <w:ind w:left="720"/>
        <w:rPr>
          <w:rFonts w:ascii="TH SarabunPSK" w:hAnsi="TH SarabunPSK" w:cs="TH SarabunPSK"/>
          <w:sz w:val="32"/>
          <w:szCs w:val="32"/>
        </w:rPr>
      </w:pPr>
      <w:r w:rsidRPr="00A6074E">
        <w:rPr>
          <w:rFonts w:ascii="TH SarabunPSK" w:hAnsi="TH SarabunPSK" w:cs="TH SarabunPSK"/>
          <w:sz w:val="32"/>
          <w:szCs w:val="32"/>
        </w:rPr>
        <w:t>5724201</w:t>
      </w:r>
      <w:r w:rsidRPr="00A6074E">
        <w:rPr>
          <w:rFonts w:ascii="TH SarabunPSK" w:hAnsi="TH SarabunPSK" w:cs="TH SarabunPSK"/>
          <w:sz w:val="32"/>
          <w:szCs w:val="32"/>
        </w:rPr>
        <w:tab/>
      </w:r>
      <w:r w:rsidRPr="00A6074E">
        <w:rPr>
          <w:rFonts w:ascii="TH SarabunPSK" w:hAnsi="TH SarabunPSK" w:cs="TH SarabunPSK"/>
          <w:sz w:val="32"/>
          <w:szCs w:val="32"/>
          <w:cs/>
        </w:rPr>
        <w:t>การพัฒนาเว็บขั้นสูง</w:t>
      </w:r>
      <w:r w:rsidRPr="00A6074E">
        <w:rPr>
          <w:rFonts w:ascii="TH SarabunPSK" w:hAnsi="TH SarabunPSK" w:cs="TH SarabunPSK"/>
          <w:sz w:val="32"/>
          <w:szCs w:val="32"/>
          <w:cs/>
        </w:rPr>
        <w:tab/>
      </w:r>
      <w:r w:rsidRPr="00A6074E">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sidRPr="00A6074E">
        <w:rPr>
          <w:rFonts w:ascii="TH SarabunPSK" w:hAnsi="TH SarabunPSK" w:cs="TH SarabunPSK"/>
          <w:sz w:val="32"/>
          <w:szCs w:val="32"/>
        </w:rPr>
        <w:t>3(2-2-5)</w:t>
      </w:r>
    </w:p>
    <w:p w:rsidR="007D148F" w:rsidRPr="0003626D" w:rsidRDefault="00A6074E" w:rsidP="0003626D">
      <w:pPr>
        <w:ind w:left="720"/>
        <w:rPr>
          <w:rFonts w:ascii="TH SarabunPSK" w:hAnsi="TH SarabunPSK" w:cs="TH SarabunPSK" w:hint="cs"/>
          <w:sz w:val="32"/>
          <w:szCs w:val="32"/>
        </w:rPr>
      </w:pPr>
      <w:r w:rsidRPr="00A6074E">
        <w:rPr>
          <w:rFonts w:ascii="TH SarabunPSK" w:hAnsi="TH SarabunPSK" w:cs="TH SarabunPSK"/>
          <w:sz w:val="32"/>
          <w:szCs w:val="32"/>
        </w:rPr>
        <w:t>4121403</w:t>
      </w:r>
      <w:r w:rsidRPr="00A6074E">
        <w:rPr>
          <w:rFonts w:ascii="TH SarabunPSK" w:hAnsi="TH SarabunPSK" w:cs="TH SarabunPSK"/>
          <w:sz w:val="32"/>
          <w:szCs w:val="32"/>
        </w:rPr>
        <w:tab/>
      </w:r>
      <w:r w:rsidRPr="00A6074E">
        <w:rPr>
          <w:rFonts w:ascii="TH SarabunPSK" w:hAnsi="TH SarabunPSK" w:cs="TH SarabunPSK"/>
          <w:sz w:val="32"/>
          <w:szCs w:val="32"/>
          <w:cs/>
        </w:rPr>
        <w:t>คณิตศาสตร์สำหรับคอมพิวเตอร์</w:t>
      </w:r>
      <w:r w:rsidRPr="00A6074E">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sidRPr="00A6074E">
        <w:rPr>
          <w:rFonts w:ascii="TH SarabunPSK" w:hAnsi="TH SarabunPSK" w:cs="TH SarabunPSK"/>
          <w:sz w:val="32"/>
          <w:szCs w:val="32"/>
        </w:rPr>
        <w:t>3(2-2-5)</w:t>
      </w:r>
      <w:bookmarkStart w:id="4" w:name="_GoBack"/>
      <w:bookmarkEnd w:id="4"/>
    </w:p>
    <w:p w:rsidR="007D148F" w:rsidRPr="00396FBF" w:rsidRDefault="007D148F" w:rsidP="00070BC5">
      <w:pPr>
        <w:jc w:val="center"/>
        <w:rPr>
          <w:rFonts w:ascii="TH SarabunPSK" w:hAnsi="TH SarabunPSK" w:cs="TH SarabunPSK"/>
          <w:b/>
          <w:bCs/>
          <w:sz w:val="40"/>
          <w:szCs w:val="40"/>
        </w:rPr>
      </w:pPr>
    </w:p>
    <w:p w:rsidR="007D148F" w:rsidRPr="00396FBF" w:rsidRDefault="007D148F" w:rsidP="00070BC5">
      <w:pPr>
        <w:jc w:val="center"/>
        <w:rPr>
          <w:rFonts w:ascii="TH SarabunPSK" w:hAnsi="TH SarabunPSK" w:cs="TH SarabunPSK"/>
          <w:b/>
          <w:bCs/>
          <w:sz w:val="40"/>
          <w:szCs w:val="40"/>
        </w:rPr>
      </w:pPr>
    </w:p>
    <w:p w:rsidR="007D148F" w:rsidRPr="000A7739" w:rsidRDefault="007D148F" w:rsidP="00070BC5">
      <w:pPr>
        <w:jc w:val="center"/>
        <w:rPr>
          <w:rFonts w:ascii="TH SarabunPSK" w:hAnsi="TH SarabunPSK" w:cs="TH SarabunPSK"/>
          <w:b/>
          <w:bCs/>
          <w:sz w:val="40"/>
          <w:szCs w:val="40"/>
        </w:rPr>
      </w:pPr>
    </w:p>
    <w:p w:rsidR="007D148F" w:rsidRPr="00396FBF" w:rsidRDefault="007D148F" w:rsidP="00070BC5">
      <w:pPr>
        <w:jc w:val="center"/>
        <w:rPr>
          <w:rFonts w:ascii="TH SarabunPSK" w:hAnsi="TH SarabunPSK" w:cs="TH SarabunPSK"/>
          <w:b/>
          <w:bCs/>
          <w:sz w:val="40"/>
          <w:szCs w:val="40"/>
        </w:rPr>
      </w:pPr>
    </w:p>
    <w:p w:rsidR="007D148F" w:rsidRPr="00396FBF" w:rsidRDefault="007D148F" w:rsidP="00070BC5">
      <w:pPr>
        <w:jc w:val="center"/>
        <w:rPr>
          <w:rFonts w:ascii="TH SarabunPSK" w:hAnsi="TH SarabunPSK" w:cs="TH SarabunPSK"/>
          <w:b/>
          <w:bCs/>
          <w:sz w:val="40"/>
          <w:szCs w:val="40"/>
        </w:rPr>
      </w:pPr>
    </w:p>
    <w:p w:rsidR="007D148F" w:rsidRPr="00396FBF" w:rsidRDefault="007D148F" w:rsidP="00070BC5">
      <w:pPr>
        <w:jc w:val="center"/>
        <w:rPr>
          <w:rFonts w:ascii="TH SarabunPSK" w:hAnsi="TH SarabunPSK" w:cs="TH SarabunPSK"/>
          <w:b/>
          <w:bCs/>
          <w:sz w:val="40"/>
          <w:szCs w:val="40"/>
        </w:rPr>
      </w:pPr>
    </w:p>
    <w:p w:rsidR="007D148F" w:rsidRPr="00396FBF" w:rsidRDefault="007D148F" w:rsidP="00070BC5">
      <w:pPr>
        <w:jc w:val="center"/>
        <w:rPr>
          <w:rFonts w:ascii="TH SarabunPSK" w:hAnsi="TH SarabunPSK" w:cs="TH SarabunPSK"/>
          <w:b/>
          <w:bCs/>
          <w:sz w:val="40"/>
          <w:szCs w:val="40"/>
        </w:rPr>
      </w:pPr>
    </w:p>
    <w:p w:rsidR="007D148F" w:rsidRPr="00396FBF" w:rsidRDefault="007D148F" w:rsidP="00070BC5">
      <w:pPr>
        <w:jc w:val="center"/>
        <w:rPr>
          <w:rFonts w:ascii="TH SarabunPSK" w:hAnsi="TH SarabunPSK" w:cs="TH SarabunPSK"/>
          <w:b/>
          <w:bCs/>
          <w:sz w:val="40"/>
          <w:szCs w:val="40"/>
        </w:rPr>
      </w:pPr>
    </w:p>
    <w:p w:rsidR="007D148F" w:rsidRPr="00396FBF" w:rsidRDefault="007D148F" w:rsidP="00070BC5">
      <w:pPr>
        <w:jc w:val="center"/>
        <w:rPr>
          <w:rFonts w:ascii="TH SarabunPSK" w:hAnsi="TH SarabunPSK" w:cs="TH SarabunPSK"/>
          <w:b/>
          <w:bCs/>
          <w:sz w:val="40"/>
          <w:szCs w:val="40"/>
        </w:rPr>
      </w:pPr>
    </w:p>
    <w:p w:rsidR="007D148F" w:rsidRDefault="007D148F" w:rsidP="0094492F">
      <w:pPr>
        <w:rPr>
          <w:rFonts w:ascii="TH SarabunPSK" w:hAnsi="TH SarabunPSK" w:cs="TH SarabunPSK"/>
          <w:b/>
          <w:bCs/>
          <w:sz w:val="40"/>
          <w:szCs w:val="40"/>
        </w:rPr>
      </w:pPr>
    </w:p>
    <w:p w:rsidR="0094492F" w:rsidRPr="00396FBF" w:rsidRDefault="0094492F" w:rsidP="0094492F">
      <w:pPr>
        <w:rPr>
          <w:rFonts w:ascii="TH SarabunPSK" w:hAnsi="TH SarabunPSK" w:cs="TH SarabunPSK"/>
          <w:b/>
          <w:bCs/>
          <w:sz w:val="40"/>
          <w:szCs w:val="40"/>
        </w:rPr>
      </w:pPr>
    </w:p>
    <w:p w:rsidR="007D148F" w:rsidRPr="00396FBF" w:rsidRDefault="007D148F" w:rsidP="00070BC5">
      <w:pPr>
        <w:jc w:val="center"/>
        <w:rPr>
          <w:rFonts w:ascii="TH SarabunPSK" w:hAnsi="TH SarabunPSK" w:cs="TH SarabunPSK"/>
          <w:b/>
          <w:bCs/>
          <w:sz w:val="40"/>
          <w:szCs w:val="40"/>
        </w:rPr>
      </w:pPr>
    </w:p>
    <w:p w:rsidR="00B55D9E" w:rsidRPr="00F459DE" w:rsidRDefault="00B55D9E" w:rsidP="00070BC5">
      <w:pPr>
        <w:jc w:val="center"/>
        <w:rPr>
          <w:rFonts w:ascii="TH SarabunPSK" w:hAnsi="TH SarabunPSK" w:cs="TH SarabunPSK"/>
          <w:b/>
          <w:bCs/>
          <w:color w:val="0000FF"/>
          <w:sz w:val="40"/>
          <w:szCs w:val="40"/>
        </w:rPr>
      </w:pPr>
      <w:r w:rsidRPr="00F459DE">
        <w:rPr>
          <w:rFonts w:ascii="TH SarabunPSK" w:hAnsi="TH SarabunPSK" w:cs="TH SarabunPSK"/>
          <w:b/>
          <w:bCs/>
          <w:color w:val="0000FF"/>
          <w:sz w:val="40"/>
          <w:szCs w:val="40"/>
          <w:cs/>
        </w:rPr>
        <w:t>ภาคผนวก</w:t>
      </w:r>
      <w:r w:rsidR="00341F5C" w:rsidRPr="00F459DE">
        <w:rPr>
          <w:rFonts w:ascii="TH SarabunPSK" w:hAnsi="TH SarabunPSK" w:cs="TH SarabunPSK" w:hint="cs"/>
          <w:b/>
          <w:bCs/>
          <w:color w:val="0000FF"/>
          <w:sz w:val="40"/>
          <w:szCs w:val="40"/>
          <w:cs/>
        </w:rPr>
        <w:t xml:space="preserve"> </w:t>
      </w:r>
      <w:r w:rsidR="00541D70" w:rsidRPr="00F459DE">
        <w:rPr>
          <w:rFonts w:ascii="TH SarabunPSK" w:hAnsi="TH SarabunPSK" w:cs="TH SarabunPSK" w:hint="cs"/>
          <w:b/>
          <w:bCs/>
          <w:color w:val="0000FF"/>
          <w:sz w:val="40"/>
          <w:szCs w:val="40"/>
          <w:cs/>
        </w:rPr>
        <w:t>จ</w:t>
      </w:r>
    </w:p>
    <w:p w:rsidR="00B55D9E" w:rsidRPr="00F459DE" w:rsidRDefault="00B55D9E" w:rsidP="00070BC5">
      <w:pPr>
        <w:jc w:val="center"/>
        <w:rPr>
          <w:rFonts w:ascii="TH SarabunPSK" w:hAnsi="TH SarabunPSK" w:cs="TH SarabunPSK"/>
          <w:b/>
          <w:bCs/>
          <w:color w:val="0000FF"/>
          <w:sz w:val="40"/>
          <w:szCs w:val="40"/>
        </w:rPr>
      </w:pPr>
      <w:r w:rsidRPr="00F459DE">
        <w:rPr>
          <w:rFonts w:ascii="TH SarabunPSK" w:hAnsi="TH SarabunPSK" w:cs="TH SarabunPSK"/>
          <w:b/>
          <w:bCs/>
          <w:color w:val="0000FF"/>
          <w:sz w:val="40"/>
          <w:szCs w:val="40"/>
          <w:cs/>
        </w:rPr>
        <w:t xml:space="preserve">เอกสารที่สถาบันทำความร่วมมือ/องค์กรวิชาชีพรับรอง </w:t>
      </w:r>
      <w:r w:rsidRPr="00F459DE">
        <w:rPr>
          <w:rFonts w:ascii="TH SarabunPSK" w:hAnsi="TH SarabunPSK" w:cs="TH SarabunPSK"/>
          <w:b/>
          <w:bCs/>
          <w:color w:val="FF0000"/>
          <w:sz w:val="40"/>
          <w:szCs w:val="40"/>
          <w:cs/>
        </w:rPr>
        <w:t>(ถ้ามี)</w:t>
      </w:r>
    </w:p>
    <w:p w:rsidR="00541D70" w:rsidRPr="00F459DE" w:rsidRDefault="00541D70" w:rsidP="00541D70">
      <w:pPr>
        <w:jc w:val="center"/>
        <w:rPr>
          <w:rFonts w:ascii="TH SarabunPSK" w:hAnsi="TH SarabunPSK" w:cs="TH SarabunPSK"/>
          <w:b/>
          <w:bCs/>
          <w:color w:val="0000FF"/>
          <w:sz w:val="40"/>
          <w:szCs w:val="40"/>
        </w:rPr>
      </w:pPr>
      <w:r w:rsidRPr="00F459DE">
        <w:rPr>
          <w:rFonts w:ascii="TH SarabunPSK" w:hAnsi="TH SarabunPSK" w:cs="TH SarabunPSK"/>
          <w:b/>
          <w:bCs/>
          <w:color w:val="0000FF"/>
          <w:sz w:val="40"/>
          <w:szCs w:val="40"/>
          <w:cs/>
        </w:rPr>
        <w:t xml:space="preserve">สำเนาการรับรองหลักสูตรโดยองค์กรวิชาชีพ </w:t>
      </w:r>
      <w:r w:rsidRPr="00F459DE">
        <w:rPr>
          <w:rFonts w:ascii="TH SarabunPSK" w:hAnsi="TH SarabunPSK" w:cs="TH SarabunPSK"/>
          <w:b/>
          <w:bCs/>
          <w:color w:val="FF0000"/>
          <w:sz w:val="40"/>
          <w:szCs w:val="40"/>
          <w:cs/>
        </w:rPr>
        <w:t>(ถ้ามี)</w:t>
      </w:r>
    </w:p>
    <w:p w:rsidR="00541D70" w:rsidRPr="00396FBF" w:rsidRDefault="00541D70" w:rsidP="00093BC0">
      <w:pPr>
        <w:rPr>
          <w:rFonts w:ascii="TH SarabunPSK" w:hAnsi="TH SarabunPSK" w:cs="TH SarabunPSK"/>
          <w:b/>
          <w:bCs/>
          <w:sz w:val="40"/>
          <w:szCs w:val="40"/>
        </w:rPr>
      </w:pPr>
    </w:p>
    <w:p w:rsidR="007D148F" w:rsidRPr="00396FBF" w:rsidRDefault="007D148F" w:rsidP="00541D70">
      <w:pPr>
        <w:rPr>
          <w:rFonts w:ascii="TH SarabunPSK" w:hAnsi="TH SarabunPSK" w:cs="TH SarabunPSK"/>
          <w:b/>
          <w:bCs/>
          <w:color w:val="000000" w:themeColor="text1"/>
          <w:sz w:val="32"/>
          <w:szCs w:val="32"/>
          <w:cs/>
        </w:rPr>
      </w:pPr>
    </w:p>
    <w:sectPr w:rsidR="007D148F" w:rsidRPr="00396FBF" w:rsidSect="00D71AAA">
      <w:pgSz w:w="11906" w:h="16838" w:code="9"/>
      <w:pgMar w:top="851" w:right="1134" w:bottom="1418" w:left="1418" w:header="141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070E" w:rsidRDefault="00F0070E" w:rsidP="001D5AA2">
      <w:pPr>
        <w:pStyle w:val="a3"/>
      </w:pPr>
      <w:r>
        <w:separator/>
      </w:r>
    </w:p>
  </w:endnote>
  <w:endnote w:type="continuationSeparator" w:id="0">
    <w:p w:rsidR="00F0070E" w:rsidRDefault="00F0070E" w:rsidP="001D5AA2">
      <w:pPr>
        <w:pStyle w:val="a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H SarabunPSK">
    <w:panose1 w:val="020B0500040200020003"/>
    <w:charset w:val="00"/>
    <w:family w:val="swiss"/>
    <w:pitch w:val="variable"/>
    <w:sig w:usb0="A100006F" w:usb1="5000205A" w:usb2="00000000" w:usb3="00000000" w:csb0="0001018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EucrosiaUPC">
    <w:panose1 w:val="02020603050405020304"/>
    <w:charset w:val="00"/>
    <w:family w:val="roman"/>
    <w:pitch w:val="variable"/>
    <w:sig w:usb0="81000027" w:usb1="00000002" w:usb2="00000000" w:usb3="00000000" w:csb0="00010001"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DilleniaUPC">
    <w:panose1 w:val="02020603050405020304"/>
    <w:charset w:val="00"/>
    <w:family w:val="roman"/>
    <w:pitch w:val="variable"/>
    <w:sig w:usb0="81000027" w:usb1="00000002" w:usb2="00000000" w:usb3="00000000" w:csb0="00010001" w:csb1="00000000"/>
  </w:font>
  <w:font w:name="Cambria">
    <w:panose1 w:val="02040503050406030204"/>
    <w:charset w:val="00"/>
    <w:family w:val="roman"/>
    <w:pitch w:val="variable"/>
    <w:sig w:usb0="E00002FF" w:usb1="400004FF" w:usb2="00000000" w:usb3="00000000" w:csb0="0000019F" w:csb1="00000000"/>
  </w:font>
  <w:font w:name="Browallia New">
    <w:panose1 w:val="020B06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ordiaUPC">
    <w:panose1 w:val="020B0304020202020204"/>
    <w:charset w:val="00"/>
    <w:family w:val="swiss"/>
    <w:pitch w:val="variable"/>
    <w:sig w:usb0="81000003" w:usb1="00000000" w:usb2="00000000" w:usb3="00000000" w:csb0="00010001" w:csb1="00000000"/>
  </w:font>
  <w:font w:name="IrisUPC">
    <w:panose1 w:val="020B0604020202020204"/>
    <w:charset w:val="00"/>
    <w:family w:val="swiss"/>
    <w:pitch w:val="variable"/>
    <w:sig w:usb0="01000007" w:usb1="00000002" w:usb2="00000000" w:usb3="00000000" w:csb0="00010001" w:csb1="00000000"/>
  </w:font>
  <w:font w:name="TH Sarabun New">
    <w:altName w:val="TH SarabunPSK"/>
    <w:charset w:val="00"/>
    <w:family w:val="swiss"/>
    <w:pitch w:val="variable"/>
    <w:sig w:usb0="00000000" w:usb1="5000205A" w:usb2="00000000" w:usb3="00000000" w:csb0="00010183" w:csb1="00000000"/>
  </w:font>
  <w:font w:name="BrowalliaNew-Bold">
    <w:altName w:val="Arial Unicode MS"/>
    <w:panose1 w:val="00000000000000000000"/>
    <w:charset w:val="88"/>
    <w:family w:val="auto"/>
    <w:notTrueType/>
    <w:pitch w:val="default"/>
    <w:sig w:usb0="00000001" w:usb1="08080000" w:usb2="00000010" w:usb3="00000000" w:csb0="001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H SarabunIT๙">
    <w:panose1 w:val="020B0500040200020003"/>
    <w:charset w:val="00"/>
    <w:family w:val="swiss"/>
    <w:pitch w:val="variable"/>
    <w:sig w:usb0="A100006F" w:usb1="5000205A" w:usb2="00000000" w:usb3="00000000" w:csb0="0001018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2967" w:rsidRPr="00E95F52" w:rsidRDefault="00202967" w:rsidP="00D40825">
    <w:pPr>
      <w:rPr>
        <w:rFonts w:ascii="TH SarabunPSK" w:hAnsi="TH SarabunPSK" w:cs="TH SarabunPSK"/>
        <w:sz w:val="20"/>
        <w:szCs w:val="20"/>
      </w:rPr>
    </w:pPr>
    <w:r>
      <w:rPr>
        <w:rFonts w:ascii="TH SarabunPSK" w:hAnsi="TH SarabunPSK" w:cs="TH SarabunPSK" w:hint="cs"/>
        <w:sz w:val="20"/>
        <w:szCs w:val="20"/>
        <w:c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070E" w:rsidRDefault="00F0070E" w:rsidP="001D5AA2">
      <w:pPr>
        <w:pStyle w:val="a3"/>
      </w:pPr>
      <w:r>
        <w:separator/>
      </w:r>
    </w:p>
  </w:footnote>
  <w:footnote w:type="continuationSeparator" w:id="0">
    <w:p w:rsidR="00F0070E" w:rsidRDefault="00F0070E" w:rsidP="001D5AA2">
      <w:pPr>
        <w:pStyle w:val="a3"/>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2967" w:rsidRDefault="00202967" w:rsidP="009C521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202967" w:rsidRDefault="0020296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2967" w:rsidRDefault="00202967">
    <w:pPr>
      <w:pStyle w:val="a3"/>
      <w:jc w:val="center"/>
    </w:pPr>
  </w:p>
  <w:p w:rsidR="00202967" w:rsidRPr="00423552" w:rsidRDefault="00202967" w:rsidP="008B1601">
    <w:pPr>
      <w:pStyle w:val="a3"/>
      <w:jc w:val="right"/>
      <w:rPr>
        <w:rFonts w:ascii="Angsana New" w:hAnsi="Angsana New"/>
        <w:c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2376475"/>
      <w:docPartObj>
        <w:docPartGallery w:val="Page Numbers (Top of Page)"/>
        <w:docPartUnique/>
      </w:docPartObj>
    </w:sdtPr>
    <w:sdtEndPr>
      <w:rPr>
        <w:rFonts w:ascii="TH SarabunPSK" w:hAnsi="TH SarabunPSK" w:cs="TH SarabunPSK"/>
        <w:sz w:val="32"/>
        <w:szCs w:val="32"/>
      </w:rPr>
    </w:sdtEndPr>
    <w:sdtContent>
      <w:p w:rsidR="00202967" w:rsidRPr="003F79C6" w:rsidRDefault="00202967">
        <w:pPr>
          <w:pStyle w:val="a3"/>
          <w:jc w:val="center"/>
          <w:rPr>
            <w:rFonts w:ascii="TH SarabunPSK" w:hAnsi="TH SarabunPSK" w:cs="TH SarabunPSK"/>
            <w:sz w:val="32"/>
            <w:szCs w:val="32"/>
          </w:rPr>
        </w:pPr>
        <w:r w:rsidRPr="003F79C6">
          <w:rPr>
            <w:rFonts w:ascii="TH SarabunPSK" w:hAnsi="TH SarabunPSK" w:cs="TH SarabunPSK"/>
            <w:sz w:val="32"/>
            <w:szCs w:val="32"/>
          </w:rPr>
          <w:fldChar w:fldCharType="begin"/>
        </w:r>
        <w:r w:rsidRPr="003F79C6">
          <w:rPr>
            <w:rFonts w:ascii="TH SarabunPSK" w:hAnsi="TH SarabunPSK" w:cs="TH SarabunPSK"/>
            <w:sz w:val="32"/>
            <w:szCs w:val="32"/>
          </w:rPr>
          <w:instrText>PAGE   \* MERGEFORMAT</w:instrText>
        </w:r>
        <w:r w:rsidRPr="003F79C6">
          <w:rPr>
            <w:rFonts w:ascii="TH SarabunPSK" w:hAnsi="TH SarabunPSK" w:cs="TH SarabunPSK"/>
            <w:sz w:val="32"/>
            <w:szCs w:val="32"/>
          </w:rPr>
          <w:fldChar w:fldCharType="separate"/>
        </w:r>
        <w:r w:rsidR="0003626D" w:rsidRPr="0003626D">
          <w:rPr>
            <w:rFonts w:ascii="TH SarabunPSK" w:hAnsi="TH SarabunPSK" w:cs="TH SarabunPSK"/>
            <w:noProof/>
            <w:sz w:val="32"/>
            <w:szCs w:val="32"/>
            <w:lang w:val="th-TH"/>
          </w:rPr>
          <w:t>4</w:t>
        </w:r>
        <w:r w:rsidRPr="003F79C6">
          <w:rPr>
            <w:rFonts w:ascii="TH SarabunPSK" w:hAnsi="TH SarabunPSK" w:cs="TH SarabunPSK"/>
            <w:sz w:val="32"/>
            <w:szCs w:val="32"/>
          </w:rPr>
          <w:fldChar w:fldCharType="end"/>
        </w:r>
      </w:p>
    </w:sdtContent>
  </w:sdt>
  <w:p w:rsidR="00202967" w:rsidRDefault="00202967">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7895"/>
      <w:docPartObj>
        <w:docPartGallery w:val="Page Numbers (Top of Page)"/>
        <w:docPartUnique/>
      </w:docPartObj>
    </w:sdtPr>
    <w:sdtEndPr>
      <w:rPr>
        <w:rFonts w:ascii="TH SarabunPSK" w:hAnsi="TH SarabunPSK" w:cs="TH SarabunPSK"/>
        <w:sz w:val="32"/>
        <w:szCs w:val="32"/>
      </w:rPr>
    </w:sdtEndPr>
    <w:sdtContent>
      <w:p w:rsidR="00202967" w:rsidRDefault="00202967" w:rsidP="00E61F8F">
        <w:pPr>
          <w:pStyle w:val="a3"/>
          <w:jc w:val="center"/>
        </w:pPr>
        <w:r w:rsidRPr="00611F06">
          <w:rPr>
            <w:rFonts w:ascii="TH SarabunPSK" w:hAnsi="TH SarabunPSK" w:cs="TH SarabunPSK"/>
            <w:sz w:val="32"/>
            <w:szCs w:val="32"/>
          </w:rPr>
          <w:fldChar w:fldCharType="begin"/>
        </w:r>
        <w:r w:rsidRPr="00611F06">
          <w:rPr>
            <w:rFonts w:ascii="TH SarabunPSK" w:hAnsi="TH SarabunPSK" w:cs="TH SarabunPSK"/>
            <w:sz w:val="32"/>
            <w:szCs w:val="32"/>
          </w:rPr>
          <w:instrText xml:space="preserve"> PAGE   \* MERGEFORMAT </w:instrText>
        </w:r>
        <w:r w:rsidRPr="00611F06">
          <w:rPr>
            <w:rFonts w:ascii="TH SarabunPSK" w:hAnsi="TH SarabunPSK" w:cs="TH SarabunPSK"/>
            <w:sz w:val="32"/>
            <w:szCs w:val="32"/>
          </w:rPr>
          <w:fldChar w:fldCharType="separate"/>
        </w:r>
        <w:r w:rsidR="009F3E99" w:rsidRPr="009F3E99">
          <w:rPr>
            <w:rFonts w:ascii="TH SarabunPSK" w:hAnsi="TH SarabunPSK" w:cs="TH SarabunPSK"/>
            <w:noProof/>
            <w:sz w:val="32"/>
            <w:szCs w:val="32"/>
            <w:lang w:val="th-TH"/>
          </w:rPr>
          <w:t>76</w:t>
        </w:r>
        <w:r w:rsidRPr="00611F06">
          <w:rPr>
            <w:rFonts w:ascii="TH SarabunPSK" w:hAnsi="TH SarabunPSK" w:cs="TH SarabunPSK"/>
            <w:sz w:val="32"/>
            <w:szCs w:val="32"/>
          </w:rPr>
          <w:fldChar w:fldCharType="end"/>
        </w:r>
      </w:p>
    </w:sdtContent>
  </w:sdt>
  <w:p w:rsidR="00202967" w:rsidRPr="00423552" w:rsidRDefault="00202967" w:rsidP="008B1601">
    <w:pPr>
      <w:pStyle w:val="a3"/>
      <w:jc w:val="right"/>
      <w:rPr>
        <w:rFonts w:ascii="Angsana New" w:hAnsi="Angsana New"/>
        <w: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9338CC"/>
    <w:multiLevelType w:val="multilevel"/>
    <w:tmpl w:val="6B02C78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38A426C5"/>
    <w:multiLevelType w:val="multilevel"/>
    <w:tmpl w:val="A1AA8F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831700D"/>
    <w:multiLevelType w:val="hybridMultilevel"/>
    <w:tmpl w:val="D8DE6836"/>
    <w:lvl w:ilvl="0" w:tplc="6AD85994">
      <w:start w:val="5"/>
      <w:numFmt w:val="bullet"/>
      <w:lvlText w:val=""/>
      <w:lvlJc w:val="left"/>
      <w:pPr>
        <w:ind w:left="720" w:hanging="360"/>
      </w:pPr>
      <w:rPr>
        <w:rFonts w:ascii="Symbol" w:eastAsia="Times New Roman" w:hAnsi="Symbol" w:cs="TH SarabunPSK"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5B8"/>
    <w:rsid w:val="00001C3C"/>
    <w:rsid w:val="00001C5F"/>
    <w:rsid w:val="00004FBF"/>
    <w:rsid w:val="00005693"/>
    <w:rsid w:val="00005BB7"/>
    <w:rsid w:val="0000606C"/>
    <w:rsid w:val="000064AC"/>
    <w:rsid w:val="00006A26"/>
    <w:rsid w:val="00010DD8"/>
    <w:rsid w:val="00010FE1"/>
    <w:rsid w:val="000111AB"/>
    <w:rsid w:val="00011344"/>
    <w:rsid w:val="00011DCA"/>
    <w:rsid w:val="000122B7"/>
    <w:rsid w:val="00012626"/>
    <w:rsid w:val="00012D88"/>
    <w:rsid w:val="00012DB6"/>
    <w:rsid w:val="00013609"/>
    <w:rsid w:val="00014942"/>
    <w:rsid w:val="000157A8"/>
    <w:rsid w:val="0001587E"/>
    <w:rsid w:val="00015BB8"/>
    <w:rsid w:val="00015FA5"/>
    <w:rsid w:val="00016355"/>
    <w:rsid w:val="000169B7"/>
    <w:rsid w:val="00020A39"/>
    <w:rsid w:val="00020BE2"/>
    <w:rsid w:val="00021103"/>
    <w:rsid w:val="000211AA"/>
    <w:rsid w:val="00021B0B"/>
    <w:rsid w:val="00022387"/>
    <w:rsid w:val="00022925"/>
    <w:rsid w:val="00023590"/>
    <w:rsid w:val="00023CA4"/>
    <w:rsid w:val="00026C5D"/>
    <w:rsid w:val="000276DA"/>
    <w:rsid w:val="0003002C"/>
    <w:rsid w:val="00030849"/>
    <w:rsid w:val="0003192D"/>
    <w:rsid w:val="00031A99"/>
    <w:rsid w:val="00031AC0"/>
    <w:rsid w:val="000327A9"/>
    <w:rsid w:val="00033AB3"/>
    <w:rsid w:val="00033B87"/>
    <w:rsid w:val="00033E45"/>
    <w:rsid w:val="00034221"/>
    <w:rsid w:val="000347B1"/>
    <w:rsid w:val="0003617D"/>
    <w:rsid w:val="0003626D"/>
    <w:rsid w:val="00036DFC"/>
    <w:rsid w:val="00036E95"/>
    <w:rsid w:val="00036F95"/>
    <w:rsid w:val="00037232"/>
    <w:rsid w:val="00037314"/>
    <w:rsid w:val="00037C44"/>
    <w:rsid w:val="00037E98"/>
    <w:rsid w:val="00037FF7"/>
    <w:rsid w:val="00040019"/>
    <w:rsid w:val="000401DE"/>
    <w:rsid w:val="0004048C"/>
    <w:rsid w:val="00040A83"/>
    <w:rsid w:val="00041583"/>
    <w:rsid w:val="00041972"/>
    <w:rsid w:val="00041D92"/>
    <w:rsid w:val="00041DCC"/>
    <w:rsid w:val="00043334"/>
    <w:rsid w:val="00043611"/>
    <w:rsid w:val="000439F4"/>
    <w:rsid w:val="00044699"/>
    <w:rsid w:val="00044909"/>
    <w:rsid w:val="00044E68"/>
    <w:rsid w:val="00045B3F"/>
    <w:rsid w:val="00046163"/>
    <w:rsid w:val="000463F5"/>
    <w:rsid w:val="00047A6D"/>
    <w:rsid w:val="00047B54"/>
    <w:rsid w:val="00050379"/>
    <w:rsid w:val="000506E8"/>
    <w:rsid w:val="00050B64"/>
    <w:rsid w:val="00052686"/>
    <w:rsid w:val="000528D3"/>
    <w:rsid w:val="00052A1B"/>
    <w:rsid w:val="00052C79"/>
    <w:rsid w:val="00053F71"/>
    <w:rsid w:val="00054EF0"/>
    <w:rsid w:val="00054F84"/>
    <w:rsid w:val="0005522B"/>
    <w:rsid w:val="000555BA"/>
    <w:rsid w:val="00055651"/>
    <w:rsid w:val="00057220"/>
    <w:rsid w:val="00057FF0"/>
    <w:rsid w:val="00060143"/>
    <w:rsid w:val="00060175"/>
    <w:rsid w:val="00060DDA"/>
    <w:rsid w:val="000612F9"/>
    <w:rsid w:val="00061D5A"/>
    <w:rsid w:val="0006209F"/>
    <w:rsid w:val="00062D2A"/>
    <w:rsid w:val="00063AE0"/>
    <w:rsid w:val="00063E1E"/>
    <w:rsid w:val="00064039"/>
    <w:rsid w:val="000641B4"/>
    <w:rsid w:val="00064D45"/>
    <w:rsid w:val="00064F7D"/>
    <w:rsid w:val="0006517B"/>
    <w:rsid w:val="00067099"/>
    <w:rsid w:val="00070931"/>
    <w:rsid w:val="00070BC5"/>
    <w:rsid w:val="000712A8"/>
    <w:rsid w:val="00071565"/>
    <w:rsid w:val="00072445"/>
    <w:rsid w:val="00072FE3"/>
    <w:rsid w:val="00073C07"/>
    <w:rsid w:val="00074085"/>
    <w:rsid w:val="0007421A"/>
    <w:rsid w:val="0007446A"/>
    <w:rsid w:val="00074F78"/>
    <w:rsid w:val="000757D4"/>
    <w:rsid w:val="00075AFE"/>
    <w:rsid w:val="00075B2D"/>
    <w:rsid w:val="00076080"/>
    <w:rsid w:val="0007616F"/>
    <w:rsid w:val="00076233"/>
    <w:rsid w:val="000770A5"/>
    <w:rsid w:val="000776F6"/>
    <w:rsid w:val="00077A47"/>
    <w:rsid w:val="00077A77"/>
    <w:rsid w:val="0008105E"/>
    <w:rsid w:val="00081867"/>
    <w:rsid w:val="000819C0"/>
    <w:rsid w:val="000819E7"/>
    <w:rsid w:val="00082337"/>
    <w:rsid w:val="00083944"/>
    <w:rsid w:val="00084192"/>
    <w:rsid w:val="00084215"/>
    <w:rsid w:val="00084690"/>
    <w:rsid w:val="00084C88"/>
    <w:rsid w:val="00084E50"/>
    <w:rsid w:val="00085406"/>
    <w:rsid w:val="00086091"/>
    <w:rsid w:val="0008612D"/>
    <w:rsid w:val="000869A9"/>
    <w:rsid w:val="000874E0"/>
    <w:rsid w:val="0009092A"/>
    <w:rsid w:val="00090D72"/>
    <w:rsid w:val="000914ED"/>
    <w:rsid w:val="000925D0"/>
    <w:rsid w:val="0009307F"/>
    <w:rsid w:val="000934D7"/>
    <w:rsid w:val="000939A7"/>
    <w:rsid w:val="00093BC0"/>
    <w:rsid w:val="0009453C"/>
    <w:rsid w:val="000948C2"/>
    <w:rsid w:val="000948DE"/>
    <w:rsid w:val="00094E25"/>
    <w:rsid w:val="00095252"/>
    <w:rsid w:val="000957E4"/>
    <w:rsid w:val="00096453"/>
    <w:rsid w:val="000968C2"/>
    <w:rsid w:val="00096F36"/>
    <w:rsid w:val="00097629"/>
    <w:rsid w:val="00097C79"/>
    <w:rsid w:val="00097DE6"/>
    <w:rsid w:val="000A0BF9"/>
    <w:rsid w:val="000A1B6A"/>
    <w:rsid w:val="000A1CFE"/>
    <w:rsid w:val="000A231A"/>
    <w:rsid w:val="000A238C"/>
    <w:rsid w:val="000A38F8"/>
    <w:rsid w:val="000A4F5B"/>
    <w:rsid w:val="000A51C8"/>
    <w:rsid w:val="000A6384"/>
    <w:rsid w:val="000A65F8"/>
    <w:rsid w:val="000A6B43"/>
    <w:rsid w:val="000A6EF6"/>
    <w:rsid w:val="000A7429"/>
    <w:rsid w:val="000A7739"/>
    <w:rsid w:val="000A7A14"/>
    <w:rsid w:val="000A7E22"/>
    <w:rsid w:val="000A7FA9"/>
    <w:rsid w:val="000B0CF8"/>
    <w:rsid w:val="000B20F0"/>
    <w:rsid w:val="000B2B0D"/>
    <w:rsid w:val="000B3E21"/>
    <w:rsid w:val="000B4E02"/>
    <w:rsid w:val="000B638B"/>
    <w:rsid w:val="000B7078"/>
    <w:rsid w:val="000B77F2"/>
    <w:rsid w:val="000B7F9F"/>
    <w:rsid w:val="000C026D"/>
    <w:rsid w:val="000C0452"/>
    <w:rsid w:val="000C3ED6"/>
    <w:rsid w:val="000C43A5"/>
    <w:rsid w:val="000C4952"/>
    <w:rsid w:val="000C52C0"/>
    <w:rsid w:val="000C620B"/>
    <w:rsid w:val="000C62F0"/>
    <w:rsid w:val="000D06CA"/>
    <w:rsid w:val="000D07FE"/>
    <w:rsid w:val="000D0FA7"/>
    <w:rsid w:val="000D11B7"/>
    <w:rsid w:val="000D3180"/>
    <w:rsid w:val="000D3E22"/>
    <w:rsid w:val="000D44EF"/>
    <w:rsid w:val="000D46B3"/>
    <w:rsid w:val="000D5B6B"/>
    <w:rsid w:val="000D64B7"/>
    <w:rsid w:val="000D6A38"/>
    <w:rsid w:val="000E08DD"/>
    <w:rsid w:val="000E17D8"/>
    <w:rsid w:val="000E2012"/>
    <w:rsid w:val="000E2035"/>
    <w:rsid w:val="000E2868"/>
    <w:rsid w:val="000E2934"/>
    <w:rsid w:val="000E2B00"/>
    <w:rsid w:val="000E4D3B"/>
    <w:rsid w:val="000E4D87"/>
    <w:rsid w:val="000E58C3"/>
    <w:rsid w:val="000E5D90"/>
    <w:rsid w:val="000E60AD"/>
    <w:rsid w:val="000E631E"/>
    <w:rsid w:val="000E679B"/>
    <w:rsid w:val="000E6983"/>
    <w:rsid w:val="000E744A"/>
    <w:rsid w:val="000E76EA"/>
    <w:rsid w:val="000E7BD3"/>
    <w:rsid w:val="000E7C6C"/>
    <w:rsid w:val="000F04ED"/>
    <w:rsid w:val="000F05FD"/>
    <w:rsid w:val="000F1ADA"/>
    <w:rsid w:val="000F21C5"/>
    <w:rsid w:val="000F2A9A"/>
    <w:rsid w:val="000F35FF"/>
    <w:rsid w:val="000F391A"/>
    <w:rsid w:val="000F3B01"/>
    <w:rsid w:val="000F3F50"/>
    <w:rsid w:val="000F4655"/>
    <w:rsid w:val="000F4D1A"/>
    <w:rsid w:val="000F54BE"/>
    <w:rsid w:val="000F5EF4"/>
    <w:rsid w:val="000F62E8"/>
    <w:rsid w:val="000F6682"/>
    <w:rsid w:val="000F67A2"/>
    <w:rsid w:val="000F6B7E"/>
    <w:rsid w:val="000F7082"/>
    <w:rsid w:val="000F76F0"/>
    <w:rsid w:val="000F7933"/>
    <w:rsid w:val="001000BD"/>
    <w:rsid w:val="00100ECD"/>
    <w:rsid w:val="0010135A"/>
    <w:rsid w:val="001020D3"/>
    <w:rsid w:val="00102EE0"/>
    <w:rsid w:val="001033AE"/>
    <w:rsid w:val="001038F0"/>
    <w:rsid w:val="00103FA4"/>
    <w:rsid w:val="00104FD7"/>
    <w:rsid w:val="0010581B"/>
    <w:rsid w:val="00105FB0"/>
    <w:rsid w:val="00106429"/>
    <w:rsid w:val="00106BD5"/>
    <w:rsid w:val="00107018"/>
    <w:rsid w:val="001071AA"/>
    <w:rsid w:val="001106A2"/>
    <w:rsid w:val="00110ABE"/>
    <w:rsid w:val="00110FEA"/>
    <w:rsid w:val="001119CB"/>
    <w:rsid w:val="00113569"/>
    <w:rsid w:val="00113B47"/>
    <w:rsid w:val="00114008"/>
    <w:rsid w:val="001141F1"/>
    <w:rsid w:val="001143CC"/>
    <w:rsid w:val="00115280"/>
    <w:rsid w:val="001154DE"/>
    <w:rsid w:val="0011597F"/>
    <w:rsid w:val="001164BA"/>
    <w:rsid w:val="00117853"/>
    <w:rsid w:val="00120EC5"/>
    <w:rsid w:val="0012133A"/>
    <w:rsid w:val="00121D82"/>
    <w:rsid w:val="00121E98"/>
    <w:rsid w:val="00121EA6"/>
    <w:rsid w:val="00122955"/>
    <w:rsid w:val="0012341A"/>
    <w:rsid w:val="00123714"/>
    <w:rsid w:val="00123802"/>
    <w:rsid w:val="00124998"/>
    <w:rsid w:val="00125046"/>
    <w:rsid w:val="00125412"/>
    <w:rsid w:val="001256AF"/>
    <w:rsid w:val="00125A0D"/>
    <w:rsid w:val="00125B8C"/>
    <w:rsid w:val="00126101"/>
    <w:rsid w:val="00126C7D"/>
    <w:rsid w:val="00126DB1"/>
    <w:rsid w:val="00127B31"/>
    <w:rsid w:val="00127C5B"/>
    <w:rsid w:val="001310D2"/>
    <w:rsid w:val="00131440"/>
    <w:rsid w:val="001314A2"/>
    <w:rsid w:val="00131AF5"/>
    <w:rsid w:val="0013203B"/>
    <w:rsid w:val="00135448"/>
    <w:rsid w:val="00135C6E"/>
    <w:rsid w:val="0013624B"/>
    <w:rsid w:val="001365C2"/>
    <w:rsid w:val="00137AE9"/>
    <w:rsid w:val="00140E07"/>
    <w:rsid w:val="00140EE7"/>
    <w:rsid w:val="00140FC5"/>
    <w:rsid w:val="00141747"/>
    <w:rsid w:val="00141F51"/>
    <w:rsid w:val="00142480"/>
    <w:rsid w:val="00142882"/>
    <w:rsid w:val="00142A52"/>
    <w:rsid w:val="0014304F"/>
    <w:rsid w:val="00143882"/>
    <w:rsid w:val="00143897"/>
    <w:rsid w:val="00143956"/>
    <w:rsid w:val="001447E4"/>
    <w:rsid w:val="001459A7"/>
    <w:rsid w:val="00145B70"/>
    <w:rsid w:val="00146E3E"/>
    <w:rsid w:val="0015061D"/>
    <w:rsid w:val="00150D05"/>
    <w:rsid w:val="00150FE6"/>
    <w:rsid w:val="001516A2"/>
    <w:rsid w:val="00153519"/>
    <w:rsid w:val="00153A83"/>
    <w:rsid w:val="00154EA8"/>
    <w:rsid w:val="00154EDC"/>
    <w:rsid w:val="00155554"/>
    <w:rsid w:val="00155823"/>
    <w:rsid w:val="00155A5E"/>
    <w:rsid w:val="00156CDB"/>
    <w:rsid w:val="00156D74"/>
    <w:rsid w:val="001571F1"/>
    <w:rsid w:val="00160992"/>
    <w:rsid w:val="0016101A"/>
    <w:rsid w:val="001627BD"/>
    <w:rsid w:val="00163B9A"/>
    <w:rsid w:val="00163BE4"/>
    <w:rsid w:val="00163F4F"/>
    <w:rsid w:val="001642D4"/>
    <w:rsid w:val="00164380"/>
    <w:rsid w:val="001645F4"/>
    <w:rsid w:val="00164B9D"/>
    <w:rsid w:val="00165E0C"/>
    <w:rsid w:val="00166056"/>
    <w:rsid w:val="00166923"/>
    <w:rsid w:val="00166F58"/>
    <w:rsid w:val="00166FFA"/>
    <w:rsid w:val="001706BB"/>
    <w:rsid w:val="00170869"/>
    <w:rsid w:val="00170DE3"/>
    <w:rsid w:val="00171B50"/>
    <w:rsid w:val="0017214D"/>
    <w:rsid w:val="00172AC1"/>
    <w:rsid w:val="00173176"/>
    <w:rsid w:val="001736E0"/>
    <w:rsid w:val="0017394A"/>
    <w:rsid w:val="001742EF"/>
    <w:rsid w:val="001743FA"/>
    <w:rsid w:val="00176934"/>
    <w:rsid w:val="00176AEE"/>
    <w:rsid w:val="00177705"/>
    <w:rsid w:val="001804EF"/>
    <w:rsid w:val="0018070E"/>
    <w:rsid w:val="001812F6"/>
    <w:rsid w:val="001838DA"/>
    <w:rsid w:val="00183E2F"/>
    <w:rsid w:val="001848EB"/>
    <w:rsid w:val="00185CC8"/>
    <w:rsid w:val="00186C85"/>
    <w:rsid w:val="0019004C"/>
    <w:rsid w:val="001902DF"/>
    <w:rsid w:val="0019116C"/>
    <w:rsid w:val="001915BD"/>
    <w:rsid w:val="00191ECA"/>
    <w:rsid w:val="00192552"/>
    <w:rsid w:val="00192913"/>
    <w:rsid w:val="00192E4B"/>
    <w:rsid w:val="00192EE7"/>
    <w:rsid w:val="00193420"/>
    <w:rsid w:val="00194063"/>
    <w:rsid w:val="001941FC"/>
    <w:rsid w:val="00195B0F"/>
    <w:rsid w:val="001A0E04"/>
    <w:rsid w:val="001A1694"/>
    <w:rsid w:val="001A19CC"/>
    <w:rsid w:val="001A1E49"/>
    <w:rsid w:val="001A2B83"/>
    <w:rsid w:val="001A2BBE"/>
    <w:rsid w:val="001A2DFB"/>
    <w:rsid w:val="001A36CB"/>
    <w:rsid w:val="001A442C"/>
    <w:rsid w:val="001A47C7"/>
    <w:rsid w:val="001A4960"/>
    <w:rsid w:val="001A6059"/>
    <w:rsid w:val="001A6588"/>
    <w:rsid w:val="001A6AD7"/>
    <w:rsid w:val="001A6C20"/>
    <w:rsid w:val="001A7E66"/>
    <w:rsid w:val="001B0358"/>
    <w:rsid w:val="001B0763"/>
    <w:rsid w:val="001B0CB2"/>
    <w:rsid w:val="001B1719"/>
    <w:rsid w:val="001B2FE7"/>
    <w:rsid w:val="001B325B"/>
    <w:rsid w:val="001B3666"/>
    <w:rsid w:val="001B3EE8"/>
    <w:rsid w:val="001B43C5"/>
    <w:rsid w:val="001B443A"/>
    <w:rsid w:val="001B4B8E"/>
    <w:rsid w:val="001B577D"/>
    <w:rsid w:val="001B71EC"/>
    <w:rsid w:val="001B74E1"/>
    <w:rsid w:val="001B7A22"/>
    <w:rsid w:val="001C1260"/>
    <w:rsid w:val="001C1898"/>
    <w:rsid w:val="001C1D41"/>
    <w:rsid w:val="001C2A2F"/>
    <w:rsid w:val="001C3189"/>
    <w:rsid w:val="001C3643"/>
    <w:rsid w:val="001C388D"/>
    <w:rsid w:val="001C6430"/>
    <w:rsid w:val="001C647E"/>
    <w:rsid w:val="001C6CBE"/>
    <w:rsid w:val="001C6D88"/>
    <w:rsid w:val="001C7F09"/>
    <w:rsid w:val="001D0A88"/>
    <w:rsid w:val="001D0F39"/>
    <w:rsid w:val="001D2ABF"/>
    <w:rsid w:val="001D301B"/>
    <w:rsid w:val="001D45A1"/>
    <w:rsid w:val="001D48D5"/>
    <w:rsid w:val="001D50EE"/>
    <w:rsid w:val="001D5AA2"/>
    <w:rsid w:val="001D5E76"/>
    <w:rsid w:val="001D6532"/>
    <w:rsid w:val="001E16CD"/>
    <w:rsid w:val="001E32AB"/>
    <w:rsid w:val="001E3F0D"/>
    <w:rsid w:val="001E4639"/>
    <w:rsid w:val="001E483B"/>
    <w:rsid w:val="001E4E31"/>
    <w:rsid w:val="001E6928"/>
    <w:rsid w:val="001E6B71"/>
    <w:rsid w:val="001E6DF6"/>
    <w:rsid w:val="001E6F84"/>
    <w:rsid w:val="001E74C3"/>
    <w:rsid w:val="001F048F"/>
    <w:rsid w:val="001F1F24"/>
    <w:rsid w:val="001F2330"/>
    <w:rsid w:val="001F2858"/>
    <w:rsid w:val="001F2C88"/>
    <w:rsid w:val="001F399D"/>
    <w:rsid w:val="001F3EA0"/>
    <w:rsid w:val="001F47EF"/>
    <w:rsid w:val="001F4868"/>
    <w:rsid w:val="001F54A3"/>
    <w:rsid w:val="001F5C1C"/>
    <w:rsid w:val="001F6763"/>
    <w:rsid w:val="001F7A4E"/>
    <w:rsid w:val="002001FB"/>
    <w:rsid w:val="002001FF"/>
    <w:rsid w:val="00200673"/>
    <w:rsid w:val="00201012"/>
    <w:rsid w:val="002011BF"/>
    <w:rsid w:val="00201FC5"/>
    <w:rsid w:val="00202194"/>
    <w:rsid w:val="0020222B"/>
    <w:rsid w:val="00202967"/>
    <w:rsid w:val="00202C5E"/>
    <w:rsid w:val="0020327C"/>
    <w:rsid w:val="00203359"/>
    <w:rsid w:val="00203A66"/>
    <w:rsid w:val="00204871"/>
    <w:rsid w:val="00204A12"/>
    <w:rsid w:val="00206AE4"/>
    <w:rsid w:val="00206CD7"/>
    <w:rsid w:val="002073C2"/>
    <w:rsid w:val="00207477"/>
    <w:rsid w:val="002101B9"/>
    <w:rsid w:val="002112CC"/>
    <w:rsid w:val="00211B4D"/>
    <w:rsid w:val="0021246A"/>
    <w:rsid w:val="00212B87"/>
    <w:rsid w:val="00212C31"/>
    <w:rsid w:val="00213186"/>
    <w:rsid w:val="00213259"/>
    <w:rsid w:val="002135D8"/>
    <w:rsid w:val="00214209"/>
    <w:rsid w:val="00215507"/>
    <w:rsid w:val="0021610C"/>
    <w:rsid w:val="00217984"/>
    <w:rsid w:val="00220235"/>
    <w:rsid w:val="00220D77"/>
    <w:rsid w:val="0022103F"/>
    <w:rsid w:val="002214EA"/>
    <w:rsid w:val="00221B28"/>
    <w:rsid w:val="00221D69"/>
    <w:rsid w:val="0022228F"/>
    <w:rsid w:val="00223178"/>
    <w:rsid w:val="0022441F"/>
    <w:rsid w:val="0022477D"/>
    <w:rsid w:val="0023060E"/>
    <w:rsid w:val="00230CF5"/>
    <w:rsid w:val="002317D4"/>
    <w:rsid w:val="0023207D"/>
    <w:rsid w:val="00232098"/>
    <w:rsid w:val="002322AB"/>
    <w:rsid w:val="00232C06"/>
    <w:rsid w:val="00234800"/>
    <w:rsid w:val="0023487E"/>
    <w:rsid w:val="00234BEE"/>
    <w:rsid w:val="00235035"/>
    <w:rsid w:val="0023571C"/>
    <w:rsid w:val="00235D16"/>
    <w:rsid w:val="00235F47"/>
    <w:rsid w:val="0023628A"/>
    <w:rsid w:val="00236BD4"/>
    <w:rsid w:val="00237436"/>
    <w:rsid w:val="00240342"/>
    <w:rsid w:val="002409F7"/>
    <w:rsid w:val="00241906"/>
    <w:rsid w:val="00241983"/>
    <w:rsid w:val="00241B5B"/>
    <w:rsid w:val="002424CB"/>
    <w:rsid w:val="00243B2B"/>
    <w:rsid w:val="0024440F"/>
    <w:rsid w:val="002448FA"/>
    <w:rsid w:val="00244978"/>
    <w:rsid w:val="00244A5D"/>
    <w:rsid w:val="00245AFA"/>
    <w:rsid w:val="00245D56"/>
    <w:rsid w:val="00246516"/>
    <w:rsid w:val="002468B6"/>
    <w:rsid w:val="00246A0F"/>
    <w:rsid w:val="00247D27"/>
    <w:rsid w:val="00250D59"/>
    <w:rsid w:val="00250DA6"/>
    <w:rsid w:val="00251017"/>
    <w:rsid w:val="00251044"/>
    <w:rsid w:val="00251886"/>
    <w:rsid w:val="00251928"/>
    <w:rsid w:val="00252CFC"/>
    <w:rsid w:val="00253378"/>
    <w:rsid w:val="002538DD"/>
    <w:rsid w:val="00253A30"/>
    <w:rsid w:val="00253C77"/>
    <w:rsid w:val="00255062"/>
    <w:rsid w:val="00255D74"/>
    <w:rsid w:val="0026105F"/>
    <w:rsid w:val="002619A7"/>
    <w:rsid w:val="00261D5F"/>
    <w:rsid w:val="00262460"/>
    <w:rsid w:val="0026247C"/>
    <w:rsid w:val="00262648"/>
    <w:rsid w:val="00263234"/>
    <w:rsid w:val="00263E5E"/>
    <w:rsid w:val="00264801"/>
    <w:rsid w:val="00265A25"/>
    <w:rsid w:val="00265CAF"/>
    <w:rsid w:val="002675A5"/>
    <w:rsid w:val="00267F47"/>
    <w:rsid w:val="002702E8"/>
    <w:rsid w:val="002717E8"/>
    <w:rsid w:val="00271922"/>
    <w:rsid w:val="00272656"/>
    <w:rsid w:val="00273276"/>
    <w:rsid w:val="002737F4"/>
    <w:rsid w:val="0027393B"/>
    <w:rsid w:val="00273C57"/>
    <w:rsid w:val="002741B7"/>
    <w:rsid w:val="00275049"/>
    <w:rsid w:val="002758B7"/>
    <w:rsid w:val="002758D4"/>
    <w:rsid w:val="00276901"/>
    <w:rsid w:val="002775BF"/>
    <w:rsid w:val="00277A24"/>
    <w:rsid w:val="002811D8"/>
    <w:rsid w:val="002828E5"/>
    <w:rsid w:val="00282960"/>
    <w:rsid w:val="00282D03"/>
    <w:rsid w:val="00282D40"/>
    <w:rsid w:val="002853AB"/>
    <w:rsid w:val="0028541B"/>
    <w:rsid w:val="00286516"/>
    <w:rsid w:val="002869B9"/>
    <w:rsid w:val="00287D1E"/>
    <w:rsid w:val="00287FC6"/>
    <w:rsid w:val="0029016B"/>
    <w:rsid w:val="002906FC"/>
    <w:rsid w:val="00290845"/>
    <w:rsid w:val="00290E6B"/>
    <w:rsid w:val="002915B4"/>
    <w:rsid w:val="0029219D"/>
    <w:rsid w:val="00292578"/>
    <w:rsid w:val="00292C1A"/>
    <w:rsid w:val="00294260"/>
    <w:rsid w:val="002942E5"/>
    <w:rsid w:val="00295A9E"/>
    <w:rsid w:val="002977A7"/>
    <w:rsid w:val="00297901"/>
    <w:rsid w:val="00297B8E"/>
    <w:rsid w:val="002A0C6C"/>
    <w:rsid w:val="002A1732"/>
    <w:rsid w:val="002A3585"/>
    <w:rsid w:val="002A3662"/>
    <w:rsid w:val="002A38F0"/>
    <w:rsid w:val="002A3A89"/>
    <w:rsid w:val="002A5651"/>
    <w:rsid w:val="002A5A60"/>
    <w:rsid w:val="002A5B50"/>
    <w:rsid w:val="002A5C26"/>
    <w:rsid w:val="002A757A"/>
    <w:rsid w:val="002A7D97"/>
    <w:rsid w:val="002B0050"/>
    <w:rsid w:val="002B0AED"/>
    <w:rsid w:val="002B1589"/>
    <w:rsid w:val="002B1675"/>
    <w:rsid w:val="002B1B1C"/>
    <w:rsid w:val="002B1C6F"/>
    <w:rsid w:val="002B2488"/>
    <w:rsid w:val="002B30B5"/>
    <w:rsid w:val="002B33D6"/>
    <w:rsid w:val="002B3B81"/>
    <w:rsid w:val="002B4212"/>
    <w:rsid w:val="002B45F0"/>
    <w:rsid w:val="002B499E"/>
    <w:rsid w:val="002B536B"/>
    <w:rsid w:val="002B5708"/>
    <w:rsid w:val="002B59AF"/>
    <w:rsid w:val="002B6415"/>
    <w:rsid w:val="002B6CC0"/>
    <w:rsid w:val="002C01D8"/>
    <w:rsid w:val="002C0AC2"/>
    <w:rsid w:val="002C0D6F"/>
    <w:rsid w:val="002C143E"/>
    <w:rsid w:val="002C1FFD"/>
    <w:rsid w:val="002C22C9"/>
    <w:rsid w:val="002C375A"/>
    <w:rsid w:val="002C451C"/>
    <w:rsid w:val="002C469C"/>
    <w:rsid w:val="002C4E25"/>
    <w:rsid w:val="002C597C"/>
    <w:rsid w:val="002C5DA1"/>
    <w:rsid w:val="002C6B88"/>
    <w:rsid w:val="002C758C"/>
    <w:rsid w:val="002C7E2D"/>
    <w:rsid w:val="002D08F2"/>
    <w:rsid w:val="002D0EB0"/>
    <w:rsid w:val="002D174B"/>
    <w:rsid w:val="002D25E8"/>
    <w:rsid w:val="002D269B"/>
    <w:rsid w:val="002D3EDE"/>
    <w:rsid w:val="002D4995"/>
    <w:rsid w:val="002D535F"/>
    <w:rsid w:val="002D548E"/>
    <w:rsid w:val="002D54EA"/>
    <w:rsid w:val="002D599E"/>
    <w:rsid w:val="002D5F18"/>
    <w:rsid w:val="002D71AA"/>
    <w:rsid w:val="002D748D"/>
    <w:rsid w:val="002D797E"/>
    <w:rsid w:val="002D7B69"/>
    <w:rsid w:val="002E1D3F"/>
    <w:rsid w:val="002E4D9C"/>
    <w:rsid w:val="002E59D9"/>
    <w:rsid w:val="002E6518"/>
    <w:rsid w:val="002E664C"/>
    <w:rsid w:val="002E731A"/>
    <w:rsid w:val="002F02F0"/>
    <w:rsid w:val="002F054F"/>
    <w:rsid w:val="002F07C9"/>
    <w:rsid w:val="002F174B"/>
    <w:rsid w:val="002F175F"/>
    <w:rsid w:val="002F1CED"/>
    <w:rsid w:val="002F1E86"/>
    <w:rsid w:val="002F4594"/>
    <w:rsid w:val="002F5589"/>
    <w:rsid w:val="002F5702"/>
    <w:rsid w:val="002F578C"/>
    <w:rsid w:val="002F58B7"/>
    <w:rsid w:val="002F6FA3"/>
    <w:rsid w:val="002F7472"/>
    <w:rsid w:val="003009CA"/>
    <w:rsid w:val="00301218"/>
    <w:rsid w:val="00301757"/>
    <w:rsid w:val="0030272B"/>
    <w:rsid w:val="00302D7E"/>
    <w:rsid w:val="0030372B"/>
    <w:rsid w:val="00304080"/>
    <w:rsid w:val="003040B5"/>
    <w:rsid w:val="00304B4F"/>
    <w:rsid w:val="00305521"/>
    <w:rsid w:val="00305558"/>
    <w:rsid w:val="0030668C"/>
    <w:rsid w:val="00306B76"/>
    <w:rsid w:val="0030798E"/>
    <w:rsid w:val="00307DFD"/>
    <w:rsid w:val="00310ECD"/>
    <w:rsid w:val="0031155C"/>
    <w:rsid w:val="00311A5A"/>
    <w:rsid w:val="00312B60"/>
    <w:rsid w:val="00313428"/>
    <w:rsid w:val="00314356"/>
    <w:rsid w:val="003153DB"/>
    <w:rsid w:val="00315F3A"/>
    <w:rsid w:val="003163BA"/>
    <w:rsid w:val="00317517"/>
    <w:rsid w:val="0031780E"/>
    <w:rsid w:val="00317C5C"/>
    <w:rsid w:val="003202BE"/>
    <w:rsid w:val="00321935"/>
    <w:rsid w:val="0032271D"/>
    <w:rsid w:val="00325493"/>
    <w:rsid w:val="00325D32"/>
    <w:rsid w:val="003269D7"/>
    <w:rsid w:val="0032708D"/>
    <w:rsid w:val="00327707"/>
    <w:rsid w:val="00327B9B"/>
    <w:rsid w:val="003305E8"/>
    <w:rsid w:val="003307A3"/>
    <w:rsid w:val="003309AB"/>
    <w:rsid w:val="00331076"/>
    <w:rsid w:val="003318E2"/>
    <w:rsid w:val="00331948"/>
    <w:rsid w:val="00332CB1"/>
    <w:rsid w:val="00332CF9"/>
    <w:rsid w:val="00332D70"/>
    <w:rsid w:val="00332DB2"/>
    <w:rsid w:val="003336B8"/>
    <w:rsid w:val="003336E6"/>
    <w:rsid w:val="00334736"/>
    <w:rsid w:val="00334B3A"/>
    <w:rsid w:val="00334C31"/>
    <w:rsid w:val="00334E2F"/>
    <w:rsid w:val="00335D04"/>
    <w:rsid w:val="0033658D"/>
    <w:rsid w:val="00336B3F"/>
    <w:rsid w:val="003375B2"/>
    <w:rsid w:val="00340823"/>
    <w:rsid w:val="00340E6B"/>
    <w:rsid w:val="003413A2"/>
    <w:rsid w:val="00341723"/>
    <w:rsid w:val="00341DFB"/>
    <w:rsid w:val="00341E58"/>
    <w:rsid w:val="00341F5C"/>
    <w:rsid w:val="00342E41"/>
    <w:rsid w:val="00343029"/>
    <w:rsid w:val="00343472"/>
    <w:rsid w:val="00343478"/>
    <w:rsid w:val="00343B1A"/>
    <w:rsid w:val="00345743"/>
    <w:rsid w:val="00345A9A"/>
    <w:rsid w:val="00345DE9"/>
    <w:rsid w:val="003463B4"/>
    <w:rsid w:val="0034680B"/>
    <w:rsid w:val="00346BD3"/>
    <w:rsid w:val="00346F70"/>
    <w:rsid w:val="003470F2"/>
    <w:rsid w:val="0034796C"/>
    <w:rsid w:val="00347E6F"/>
    <w:rsid w:val="003502AD"/>
    <w:rsid w:val="0035145C"/>
    <w:rsid w:val="003517F3"/>
    <w:rsid w:val="00351909"/>
    <w:rsid w:val="003522B1"/>
    <w:rsid w:val="0035254E"/>
    <w:rsid w:val="00352F0C"/>
    <w:rsid w:val="00353A4A"/>
    <w:rsid w:val="00354519"/>
    <w:rsid w:val="00354B26"/>
    <w:rsid w:val="0035567C"/>
    <w:rsid w:val="00355FB5"/>
    <w:rsid w:val="003570B0"/>
    <w:rsid w:val="00357107"/>
    <w:rsid w:val="00357912"/>
    <w:rsid w:val="00357DDC"/>
    <w:rsid w:val="0036041C"/>
    <w:rsid w:val="00360BB8"/>
    <w:rsid w:val="003619C5"/>
    <w:rsid w:val="00361A52"/>
    <w:rsid w:val="00361E9C"/>
    <w:rsid w:val="00363613"/>
    <w:rsid w:val="003637ED"/>
    <w:rsid w:val="00364C1E"/>
    <w:rsid w:val="00364DBA"/>
    <w:rsid w:val="003650F0"/>
    <w:rsid w:val="0036537B"/>
    <w:rsid w:val="00365543"/>
    <w:rsid w:val="00366191"/>
    <w:rsid w:val="0036699E"/>
    <w:rsid w:val="00366E88"/>
    <w:rsid w:val="0036745A"/>
    <w:rsid w:val="00367CA9"/>
    <w:rsid w:val="0037015F"/>
    <w:rsid w:val="00370327"/>
    <w:rsid w:val="00370A05"/>
    <w:rsid w:val="00370F20"/>
    <w:rsid w:val="003710AB"/>
    <w:rsid w:val="00372452"/>
    <w:rsid w:val="0037323B"/>
    <w:rsid w:val="00373F72"/>
    <w:rsid w:val="003742DF"/>
    <w:rsid w:val="00374F67"/>
    <w:rsid w:val="00375061"/>
    <w:rsid w:val="003751DC"/>
    <w:rsid w:val="003758F9"/>
    <w:rsid w:val="00380C87"/>
    <w:rsid w:val="0038110E"/>
    <w:rsid w:val="003811FD"/>
    <w:rsid w:val="003818EE"/>
    <w:rsid w:val="00381B54"/>
    <w:rsid w:val="003823AA"/>
    <w:rsid w:val="003824E2"/>
    <w:rsid w:val="00382E4C"/>
    <w:rsid w:val="00382FBE"/>
    <w:rsid w:val="00383516"/>
    <w:rsid w:val="00383ADE"/>
    <w:rsid w:val="00383F52"/>
    <w:rsid w:val="0038485E"/>
    <w:rsid w:val="00384A4D"/>
    <w:rsid w:val="00385FC3"/>
    <w:rsid w:val="00387139"/>
    <w:rsid w:val="0038766E"/>
    <w:rsid w:val="00390131"/>
    <w:rsid w:val="003905B0"/>
    <w:rsid w:val="00390833"/>
    <w:rsid w:val="003913DC"/>
    <w:rsid w:val="003936B7"/>
    <w:rsid w:val="00395458"/>
    <w:rsid w:val="00395C91"/>
    <w:rsid w:val="003961FB"/>
    <w:rsid w:val="003964FA"/>
    <w:rsid w:val="003967F2"/>
    <w:rsid w:val="00396FBF"/>
    <w:rsid w:val="003972DF"/>
    <w:rsid w:val="00397933"/>
    <w:rsid w:val="00397CE0"/>
    <w:rsid w:val="003A029C"/>
    <w:rsid w:val="003A041C"/>
    <w:rsid w:val="003A08A2"/>
    <w:rsid w:val="003A1466"/>
    <w:rsid w:val="003A1647"/>
    <w:rsid w:val="003A18E3"/>
    <w:rsid w:val="003A1C6A"/>
    <w:rsid w:val="003A21AB"/>
    <w:rsid w:val="003A221F"/>
    <w:rsid w:val="003A2C9D"/>
    <w:rsid w:val="003A3FD0"/>
    <w:rsid w:val="003A4C12"/>
    <w:rsid w:val="003A582C"/>
    <w:rsid w:val="003A7AC4"/>
    <w:rsid w:val="003B04E2"/>
    <w:rsid w:val="003B061D"/>
    <w:rsid w:val="003B1C42"/>
    <w:rsid w:val="003B20BA"/>
    <w:rsid w:val="003B2CCE"/>
    <w:rsid w:val="003B330C"/>
    <w:rsid w:val="003B3384"/>
    <w:rsid w:val="003B3750"/>
    <w:rsid w:val="003B3D5B"/>
    <w:rsid w:val="003B4B7A"/>
    <w:rsid w:val="003B4D39"/>
    <w:rsid w:val="003B5B5A"/>
    <w:rsid w:val="003B5D9B"/>
    <w:rsid w:val="003B62F7"/>
    <w:rsid w:val="003B6F1E"/>
    <w:rsid w:val="003B759C"/>
    <w:rsid w:val="003B7BEA"/>
    <w:rsid w:val="003B7DE6"/>
    <w:rsid w:val="003B7EB6"/>
    <w:rsid w:val="003C0510"/>
    <w:rsid w:val="003C1091"/>
    <w:rsid w:val="003C16FC"/>
    <w:rsid w:val="003C1C84"/>
    <w:rsid w:val="003C2957"/>
    <w:rsid w:val="003C2C7F"/>
    <w:rsid w:val="003C3CE4"/>
    <w:rsid w:val="003C43AF"/>
    <w:rsid w:val="003C44B6"/>
    <w:rsid w:val="003C4B61"/>
    <w:rsid w:val="003C597E"/>
    <w:rsid w:val="003D090C"/>
    <w:rsid w:val="003D216E"/>
    <w:rsid w:val="003D3FAE"/>
    <w:rsid w:val="003D49AF"/>
    <w:rsid w:val="003D57CE"/>
    <w:rsid w:val="003D5D35"/>
    <w:rsid w:val="003D6109"/>
    <w:rsid w:val="003D62C6"/>
    <w:rsid w:val="003D66D8"/>
    <w:rsid w:val="003D6E5E"/>
    <w:rsid w:val="003D769F"/>
    <w:rsid w:val="003D78AA"/>
    <w:rsid w:val="003D7BD6"/>
    <w:rsid w:val="003E0CD6"/>
    <w:rsid w:val="003E145B"/>
    <w:rsid w:val="003E3108"/>
    <w:rsid w:val="003E3E95"/>
    <w:rsid w:val="003E415A"/>
    <w:rsid w:val="003E4414"/>
    <w:rsid w:val="003E4678"/>
    <w:rsid w:val="003E540A"/>
    <w:rsid w:val="003E54AC"/>
    <w:rsid w:val="003E5A0D"/>
    <w:rsid w:val="003E5B5E"/>
    <w:rsid w:val="003E61A8"/>
    <w:rsid w:val="003E7B9F"/>
    <w:rsid w:val="003F0041"/>
    <w:rsid w:val="003F1A14"/>
    <w:rsid w:val="003F1AA4"/>
    <w:rsid w:val="003F2838"/>
    <w:rsid w:val="003F2913"/>
    <w:rsid w:val="003F2DF2"/>
    <w:rsid w:val="003F3314"/>
    <w:rsid w:val="003F34C8"/>
    <w:rsid w:val="003F367E"/>
    <w:rsid w:val="003F3F34"/>
    <w:rsid w:val="003F4232"/>
    <w:rsid w:val="003F5782"/>
    <w:rsid w:val="003F5908"/>
    <w:rsid w:val="003F61B0"/>
    <w:rsid w:val="003F6600"/>
    <w:rsid w:val="003F6E02"/>
    <w:rsid w:val="003F7839"/>
    <w:rsid w:val="003F79C6"/>
    <w:rsid w:val="004006CE"/>
    <w:rsid w:val="00400F24"/>
    <w:rsid w:val="004013BB"/>
    <w:rsid w:val="00401C28"/>
    <w:rsid w:val="00401C56"/>
    <w:rsid w:val="0040288B"/>
    <w:rsid w:val="00402970"/>
    <w:rsid w:val="00402A30"/>
    <w:rsid w:val="0040332A"/>
    <w:rsid w:val="004037AA"/>
    <w:rsid w:val="00403924"/>
    <w:rsid w:val="00403A19"/>
    <w:rsid w:val="00404127"/>
    <w:rsid w:val="0040435B"/>
    <w:rsid w:val="00405005"/>
    <w:rsid w:val="0040528E"/>
    <w:rsid w:val="004053F0"/>
    <w:rsid w:val="0040546A"/>
    <w:rsid w:val="004058B2"/>
    <w:rsid w:val="00405F5A"/>
    <w:rsid w:val="00406124"/>
    <w:rsid w:val="00406653"/>
    <w:rsid w:val="004069E7"/>
    <w:rsid w:val="004074C7"/>
    <w:rsid w:val="004108ED"/>
    <w:rsid w:val="004119F1"/>
    <w:rsid w:val="00411BD5"/>
    <w:rsid w:val="00413453"/>
    <w:rsid w:val="004137FD"/>
    <w:rsid w:val="004139D1"/>
    <w:rsid w:val="00414437"/>
    <w:rsid w:val="00414765"/>
    <w:rsid w:val="00414949"/>
    <w:rsid w:val="00414C22"/>
    <w:rsid w:val="00414CF9"/>
    <w:rsid w:val="00414D42"/>
    <w:rsid w:val="00415178"/>
    <w:rsid w:val="0041530E"/>
    <w:rsid w:val="00415C68"/>
    <w:rsid w:val="004163E8"/>
    <w:rsid w:val="00416BEA"/>
    <w:rsid w:val="00416D7D"/>
    <w:rsid w:val="00417B9B"/>
    <w:rsid w:val="00420815"/>
    <w:rsid w:val="004215AA"/>
    <w:rsid w:val="004215D3"/>
    <w:rsid w:val="00421629"/>
    <w:rsid w:val="004218C8"/>
    <w:rsid w:val="00421AC3"/>
    <w:rsid w:val="004224BD"/>
    <w:rsid w:val="00423552"/>
    <w:rsid w:val="00423C8B"/>
    <w:rsid w:val="00423CE3"/>
    <w:rsid w:val="00424570"/>
    <w:rsid w:val="00424B41"/>
    <w:rsid w:val="00424E7F"/>
    <w:rsid w:val="0042657D"/>
    <w:rsid w:val="00426DFE"/>
    <w:rsid w:val="00426FFD"/>
    <w:rsid w:val="00427F84"/>
    <w:rsid w:val="0043017B"/>
    <w:rsid w:val="00431671"/>
    <w:rsid w:val="00431691"/>
    <w:rsid w:val="0043218A"/>
    <w:rsid w:val="004321E3"/>
    <w:rsid w:val="004328F5"/>
    <w:rsid w:val="0043411F"/>
    <w:rsid w:val="004342C0"/>
    <w:rsid w:val="00436076"/>
    <w:rsid w:val="00436D69"/>
    <w:rsid w:val="00436DCF"/>
    <w:rsid w:val="00436F6D"/>
    <w:rsid w:val="00437400"/>
    <w:rsid w:val="00437E1E"/>
    <w:rsid w:val="004405DA"/>
    <w:rsid w:val="0044096D"/>
    <w:rsid w:val="00441963"/>
    <w:rsid w:val="004421D2"/>
    <w:rsid w:val="00442854"/>
    <w:rsid w:val="00444796"/>
    <w:rsid w:val="00445536"/>
    <w:rsid w:val="00445B22"/>
    <w:rsid w:val="00445BF8"/>
    <w:rsid w:val="00446805"/>
    <w:rsid w:val="004508EE"/>
    <w:rsid w:val="00451396"/>
    <w:rsid w:val="004513D4"/>
    <w:rsid w:val="0045264E"/>
    <w:rsid w:val="00453218"/>
    <w:rsid w:val="00453C1E"/>
    <w:rsid w:val="004540CD"/>
    <w:rsid w:val="00454A15"/>
    <w:rsid w:val="00454B58"/>
    <w:rsid w:val="00455416"/>
    <w:rsid w:val="004561BA"/>
    <w:rsid w:val="004562B5"/>
    <w:rsid w:val="004563BF"/>
    <w:rsid w:val="0045653F"/>
    <w:rsid w:val="00456EB7"/>
    <w:rsid w:val="004572C8"/>
    <w:rsid w:val="00457479"/>
    <w:rsid w:val="004577B8"/>
    <w:rsid w:val="00460ECA"/>
    <w:rsid w:val="004614EE"/>
    <w:rsid w:val="00461627"/>
    <w:rsid w:val="0046293E"/>
    <w:rsid w:val="00463A4D"/>
    <w:rsid w:val="00463AAB"/>
    <w:rsid w:val="00464EF7"/>
    <w:rsid w:val="0046522F"/>
    <w:rsid w:val="0046698A"/>
    <w:rsid w:val="00466B14"/>
    <w:rsid w:val="00466FC5"/>
    <w:rsid w:val="00467A64"/>
    <w:rsid w:val="0047003F"/>
    <w:rsid w:val="004704F8"/>
    <w:rsid w:val="00470971"/>
    <w:rsid w:val="00471096"/>
    <w:rsid w:val="00471354"/>
    <w:rsid w:val="00471372"/>
    <w:rsid w:val="004728BF"/>
    <w:rsid w:val="004730F9"/>
    <w:rsid w:val="004735D0"/>
    <w:rsid w:val="00473771"/>
    <w:rsid w:val="004737FB"/>
    <w:rsid w:val="00474694"/>
    <w:rsid w:val="00474DFD"/>
    <w:rsid w:val="0047593D"/>
    <w:rsid w:val="0047608E"/>
    <w:rsid w:val="00476106"/>
    <w:rsid w:val="00476534"/>
    <w:rsid w:val="00476814"/>
    <w:rsid w:val="00476D72"/>
    <w:rsid w:val="004772FB"/>
    <w:rsid w:val="00477676"/>
    <w:rsid w:val="00477F32"/>
    <w:rsid w:val="004817FD"/>
    <w:rsid w:val="00481F4B"/>
    <w:rsid w:val="00482469"/>
    <w:rsid w:val="0048260D"/>
    <w:rsid w:val="00483209"/>
    <w:rsid w:val="00483A26"/>
    <w:rsid w:val="0048434A"/>
    <w:rsid w:val="004846E3"/>
    <w:rsid w:val="00484E2E"/>
    <w:rsid w:val="00485047"/>
    <w:rsid w:val="00485560"/>
    <w:rsid w:val="004859D8"/>
    <w:rsid w:val="00485BF3"/>
    <w:rsid w:val="0048645E"/>
    <w:rsid w:val="00486A75"/>
    <w:rsid w:val="00490FFC"/>
    <w:rsid w:val="004913AB"/>
    <w:rsid w:val="00491D42"/>
    <w:rsid w:val="004935C1"/>
    <w:rsid w:val="004936A8"/>
    <w:rsid w:val="00493C88"/>
    <w:rsid w:val="004942E5"/>
    <w:rsid w:val="0049466F"/>
    <w:rsid w:val="00494834"/>
    <w:rsid w:val="0049491B"/>
    <w:rsid w:val="0049736B"/>
    <w:rsid w:val="00497656"/>
    <w:rsid w:val="004A172B"/>
    <w:rsid w:val="004A17B9"/>
    <w:rsid w:val="004A1877"/>
    <w:rsid w:val="004A1B37"/>
    <w:rsid w:val="004A2006"/>
    <w:rsid w:val="004A2A2C"/>
    <w:rsid w:val="004A2C51"/>
    <w:rsid w:val="004A3718"/>
    <w:rsid w:val="004A4C94"/>
    <w:rsid w:val="004A5034"/>
    <w:rsid w:val="004A50B7"/>
    <w:rsid w:val="004A7466"/>
    <w:rsid w:val="004B0410"/>
    <w:rsid w:val="004B0573"/>
    <w:rsid w:val="004B0985"/>
    <w:rsid w:val="004B0CCC"/>
    <w:rsid w:val="004B15E3"/>
    <w:rsid w:val="004B1874"/>
    <w:rsid w:val="004B223C"/>
    <w:rsid w:val="004B2414"/>
    <w:rsid w:val="004B2A7A"/>
    <w:rsid w:val="004B306B"/>
    <w:rsid w:val="004B3750"/>
    <w:rsid w:val="004B39A7"/>
    <w:rsid w:val="004B45D7"/>
    <w:rsid w:val="004B490A"/>
    <w:rsid w:val="004B4CB5"/>
    <w:rsid w:val="004B4DA4"/>
    <w:rsid w:val="004B50C5"/>
    <w:rsid w:val="004B570F"/>
    <w:rsid w:val="004B6C08"/>
    <w:rsid w:val="004B7144"/>
    <w:rsid w:val="004B73AF"/>
    <w:rsid w:val="004B7E61"/>
    <w:rsid w:val="004B7EDA"/>
    <w:rsid w:val="004C035F"/>
    <w:rsid w:val="004C0690"/>
    <w:rsid w:val="004C0C01"/>
    <w:rsid w:val="004C258C"/>
    <w:rsid w:val="004C3123"/>
    <w:rsid w:val="004C3BCC"/>
    <w:rsid w:val="004C3E6E"/>
    <w:rsid w:val="004C41C6"/>
    <w:rsid w:val="004C41E9"/>
    <w:rsid w:val="004C439C"/>
    <w:rsid w:val="004C491D"/>
    <w:rsid w:val="004C4934"/>
    <w:rsid w:val="004C508C"/>
    <w:rsid w:val="004C54EC"/>
    <w:rsid w:val="004C5836"/>
    <w:rsid w:val="004C5D6E"/>
    <w:rsid w:val="004C5F3E"/>
    <w:rsid w:val="004C6D1C"/>
    <w:rsid w:val="004C7267"/>
    <w:rsid w:val="004C72FA"/>
    <w:rsid w:val="004C73A0"/>
    <w:rsid w:val="004C7A11"/>
    <w:rsid w:val="004C7C45"/>
    <w:rsid w:val="004C7F7C"/>
    <w:rsid w:val="004D0251"/>
    <w:rsid w:val="004D10EB"/>
    <w:rsid w:val="004D14B2"/>
    <w:rsid w:val="004D1702"/>
    <w:rsid w:val="004D19AA"/>
    <w:rsid w:val="004D1A80"/>
    <w:rsid w:val="004D2CD6"/>
    <w:rsid w:val="004D3C24"/>
    <w:rsid w:val="004D46A2"/>
    <w:rsid w:val="004D518A"/>
    <w:rsid w:val="004D5749"/>
    <w:rsid w:val="004D59FF"/>
    <w:rsid w:val="004D6069"/>
    <w:rsid w:val="004D6075"/>
    <w:rsid w:val="004D64CD"/>
    <w:rsid w:val="004D65FF"/>
    <w:rsid w:val="004D73F1"/>
    <w:rsid w:val="004D7570"/>
    <w:rsid w:val="004D769E"/>
    <w:rsid w:val="004D7826"/>
    <w:rsid w:val="004E08D9"/>
    <w:rsid w:val="004E16C9"/>
    <w:rsid w:val="004E1AD3"/>
    <w:rsid w:val="004E22E9"/>
    <w:rsid w:val="004E307F"/>
    <w:rsid w:val="004E3F8A"/>
    <w:rsid w:val="004E416A"/>
    <w:rsid w:val="004E43AF"/>
    <w:rsid w:val="004E4FDB"/>
    <w:rsid w:val="004E509B"/>
    <w:rsid w:val="004E5CD7"/>
    <w:rsid w:val="004E75B8"/>
    <w:rsid w:val="004F090C"/>
    <w:rsid w:val="004F0BEA"/>
    <w:rsid w:val="004F0E14"/>
    <w:rsid w:val="004F195D"/>
    <w:rsid w:val="004F3400"/>
    <w:rsid w:val="004F3E4E"/>
    <w:rsid w:val="004F483A"/>
    <w:rsid w:val="004F6AC6"/>
    <w:rsid w:val="004F70C3"/>
    <w:rsid w:val="00500018"/>
    <w:rsid w:val="005014B0"/>
    <w:rsid w:val="00501508"/>
    <w:rsid w:val="00501BAD"/>
    <w:rsid w:val="00502161"/>
    <w:rsid w:val="0050221F"/>
    <w:rsid w:val="00502C5D"/>
    <w:rsid w:val="005040CA"/>
    <w:rsid w:val="00504E88"/>
    <w:rsid w:val="00505156"/>
    <w:rsid w:val="005058B6"/>
    <w:rsid w:val="00506367"/>
    <w:rsid w:val="00506C48"/>
    <w:rsid w:val="00506F7C"/>
    <w:rsid w:val="005072B3"/>
    <w:rsid w:val="00507562"/>
    <w:rsid w:val="00510055"/>
    <w:rsid w:val="005100E0"/>
    <w:rsid w:val="005102FC"/>
    <w:rsid w:val="005104E0"/>
    <w:rsid w:val="00510926"/>
    <w:rsid w:val="0051423E"/>
    <w:rsid w:val="00514B58"/>
    <w:rsid w:val="00515A09"/>
    <w:rsid w:val="00517913"/>
    <w:rsid w:val="0052032A"/>
    <w:rsid w:val="00520BEE"/>
    <w:rsid w:val="00522B8D"/>
    <w:rsid w:val="00522ED7"/>
    <w:rsid w:val="00523930"/>
    <w:rsid w:val="00523DD0"/>
    <w:rsid w:val="00524394"/>
    <w:rsid w:val="00524F55"/>
    <w:rsid w:val="00525D59"/>
    <w:rsid w:val="00526FA1"/>
    <w:rsid w:val="00530798"/>
    <w:rsid w:val="005309A1"/>
    <w:rsid w:val="00530BFC"/>
    <w:rsid w:val="00530C60"/>
    <w:rsid w:val="00530E3E"/>
    <w:rsid w:val="0053116B"/>
    <w:rsid w:val="0053123E"/>
    <w:rsid w:val="0053249D"/>
    <w:rsid w:val="005328C2"/>
    <w:rsid w:val="00533028"/>
    <w:rsid w:val="00533F58"/>
    <w:rsid w:val="00534466"/>
    <w:rsid w:val="00534659"/>
    <w:rsid w:val="00534A7A"/>
    <w:rsid w:val="005366A5"/>
    <w:rsid w:val="005366B2"/>
    <w:rsid w:val="005369F0"/>
    <w:rsid w:val="00536FEE"/>
    <w:rsid w:val="00537882"/>
    <w:rsid w:val="005408F2"/>
    <w:rsid w:val="00541D70"/>
    <w:rsid w:val="005435BD"/>
    <w:rsid w:val="00543BBD"/>
    <w:rsid w:val="0054402C"/>
    <w:rsid w:val="00547212"/>
    <w:rsid w:val="0054733E"/>
    <w:rsid w:val="00547EA0"/>
    <w:rsid w:val="0055002C"/>
    <w:rsid w:val="005506E0"/>
    <w:rsid w:val="00550BA8"/>
    <w:rsid w:val="005518B4"/>
    <w:rsid w:val="00552806"/>
    <w:rsid w:val="00553040"/>
    <w:rsid w:val="005536B4"/>
    <w:rsid w:val="00554B9D"/>
    <w:rsid w:val="00554F8A"/>
    <w:rsid w:val="005557AD"/>
    <w:rsid w:val="005562B1"/>
    <w:rsid w:val="0055790E"/>
    <w:rsid w:val="00557B1B"/>
    <w:rsid w:val="0056046E"/>
    <w:rsid w:val="005604F3"/>
    <w:rsid w:val="005605B5"/>
    <w:rsid w:val="00560AD3"/>
    <w:rsid w:val="00560CB0"/>
    <w:rsid w:val="00561C32"/>
    <w:rsid w:val="0056326F"/>
    <w:rsid w:val="00563849"/>
    <w:rsid w:val="005642BC"/>
    <w:rsid w:val="00564322"/>
    <w:rsid w:val="005661CA"/>
    <w:rsid w:val="005663E2"/>
    <w:rsid w:val="00566B33"/>
    <w:rsid w:val="00567A2F"/>
    <w:rsid w:val="00570159"/>
    <w:rsid w:val="00570FDF"/>
    <w:rsid w:val="00571978"/>
    <w:rsid w:val="005722F8"/>
    <w:rsid w:val="00572BB5"/>
    <w:rsid w:val="0057353B"/>
    <w:rsid w:val="00573DC2"/>
    <w:rsid w:val="0057406F"/>
    <w:rsid w:val="00574A02"/>
    <w:rsid w:val="0057511E"/>
    <w:rsid w:val="00575C91"/>
    <w:rsid w:val="00576407"/>
    <w:rsid w:val="005772A5"/>
    <w:rsid w:val="005776D7"/>
    <w:rsid w:val="0058186C"/>
    <w:rsid w:val="00582782"/>
    <w:rsid w:val="00582BFE"/>
    <w:rsid w:val="005834F3"/>
    <w:rsid w:val="00583936"/>
    <w:rsid w:val="00583C48"/>
    <w:rsid w:val="005843E1"/>
    <w:rsid w:val="00585610"/>
    <w:rsid w:val="00585B0F"/>
    <w:rsid w:val="005864C6"/>
    <w:rsid w:val="005872E5"/>
    <w:rsid w:val="00587767"/>
    <w:rsid w:val="00587AD2"/>
    <w:rsid w:val="00590876"/>
    <w:rsid w:val="00590F21"/>
    <w:rsid w:val="0059102E"/>
    <w:rsid w:val="005929D3"/>
    <w:rsid w:val="00592C23"/>
    <w:rsid w:val="00593225"/>
    <w:rsid w:val="0059340E"/>
    <w:rsid w:val="005941FC"/>
    <w:rsid w:val="00594704"/>
    <w:rsid w:val="00594B7F"/>
    <w:rsid w:val="005952A4"/>
    <w:rsid w:val="00595AFD"/>
    <w:rsid w:val="00595D5A"/>
    <w:rsid w:val="00595F08"/>
    <w:rsid w:val="00595F19"/>
    <w:rsid w:val="00596159"/>
    <w:rsid w:val="005967FF"/>
    <w:rsid w:val="005A04B5"/>
    <w:rsid w:val="005A1ACC"/>
    <w:rsid w:val="005A2465"/>
    <w:rsid w:val="005A2B74"/>
    <w:rsid w:val="005A38BC"/>
    <w:rsid w:val="005A3FD2"/>
    <w:rsid w:val="005A45A2"/>
    <w:rsid w:val="005A49C2"/>
    <w:rsid w:val="005A5183"/>
    <w:rsid w:val="005A5988"/>
    <w:rsid w:val="005A7D2E"/>
    <w:rsid w:val="005B0930"/>
    <w:rsid w:val="005B0F17"/>
    <w:rsid w:val="005B2325"/>
    <w:rsid w:val="005B286D"/>
    <w:rsid w:val="005B2B9A"/>
    <w:rsid w:val="005B311E"/>
    <w:rsid w:val="005B3240"/>
    <w:rsid w:val="005B3301"/>
    <w:rsid w:val="005B369F"/>
    <w:rsid w:val="005B3E63"/>
    <w:rsid w:val="005B4D3F"/>
    <w:rsid w:val="005B5587"/>
    <w:rsid w:val="005B6040"/>
    <w:rsid w:val="005B6553"/>
    <w:rsid w:val="005B69EB"/>
    <w:rsid w:val="005B76C0"/>
    <w:rsid w:val="005C0542"/>
    <w:rsid w:val="005C07AE"/>
    <w:rsid w:val="005C0904"/>
    <w:rsid w:val="005C1953"/>
    <w:rsid w:val="005C2400"/>
    <w:rsid w:val="005C2436"/>
    <w:rsid w:val="005C2C82"/>
    <w:rsid w:val="005C3937"/>
    <w:rsid w:val="005C404B"/>
    <w:rsid w:val="005C4076"/>
    <w:rsid w:val="005C4210"/>
    <w:rsid w:val="005C4735"/>
    <w:rsid w:val="005C4C84"/>
    <w:rsid w:val="005C4F5C"/>
    <w:rsid w:val="005C586E"/>
    <w:rsid w:val="005C5C8D"/>
    <w:rsid w:val="005C5D69"/>
    <w:rsid w:val="005C60EE"/>
    <w:rsid w:val="005C679F"/>
    <w:rsid w:val="005C7812"/>
    <w:rsid w:val="005D0395"/>
    <w:rsid w:val="005D0AA4"/>
    <w:rsid w:val="005D144A"/>
    <w:rsid w:val="005D15D6"/>
    <w:rsid w:val="005D3FE1"/>
    <w:rsid w:val="005D48DA"/>
    <w:rsid w:val="005D495C"/>
    <w:rsid w:val="005D576F"/>
    <w:rsid w:val="005D5BCD"/>
    <w:rsid w:val="005D5D96"/>
    <w:rsid w:val="005D6030"/>
    <w:rsid w:val="005D65EB"/>
    <w:rsid w:val="005D675A"/>
    <w:rsid w:val="005D6C2A"/>
    <w:rsid w:val="005D6C5F"/>
    <w:rsid w:val="005D77FC"/>
    <w:rsid w:val="005D7875"/>
    <w:rsid w:val="005D7E2F"/>
    <w:rsid w:val="005E0678"/>
    <w:rsid w:val="005E19E0"/>
    <w:rsid w:val="005E2245"/>
    <w:rsid w:val="005E3320"/>
    <w:rsid w:val="005E3476"/>
    <w:rsid w:val="005E4131"/>
    <w:rsid w:val="005E41A7"/>
    <w:rsid w:val="005E4597"/>
    <w:rsid w:val="005E4C17"/>
    <w:rsid w:val="005E53F3"/>
    <w:rsid w:val="005E5C8F"/>
    <w:rsid w:val="005E6BEB"/>
    <w:rsid w:val="005E71E3"/>
    <w:rsid w:val="005E7F33"/>
    <w:rsid w:val="005F08B1"/>
    <w:rsid w:val="005F0DB0"/>
    <w:rsid w:val="005F0F61"/>
    <w:rsid w:val="005F20C1"/>
    <w:rsid w:val="005F24AB"/>
    <w:rsid w:val="005F4352"/>
    <w:rsid w:val="005F4A2B"/>
    <w:rsid w:val="005F4ECD"/>
    <w:rsid w:val="005F652B"/>
    <w:rsid w:val="005F661F"/>
    <w:rsid w:val="005F68EC"/>
    <w:rsid w:val="005F6A36"/>
    <w:rsid w:val="005F6B93"/>
    <w:rsid w:val="005F7145"/>
    <w:rsid w:val="00601A2D"/>
    <w:rsid w:val="00602BBB"/>
    <w:rsid w:val="00602FAD"/>
    <w:rsid w:val="0060346B"/>
    <w:rsid w:val="00604203"/>
    <w:rsid w:val="00605162"/>
    <w:rsid w:val="00607298"/>
    <w:rsid w:val="0060753D"/>
    <w:rsid w:val="00607C7B"/>
    <w:rsid w:val="00610931"/>
    <w:rsid w:val="0061139D"/>
    <w:rsid w:val="00611D12"/>
    <w:rsid w:val="00611F06"/>
    <w:rsid w:val="006123AE"/>
    <w:rsid w:val="00612A12"/>
    <w:rsid w:val="00612A54"/>
    <w:rsid w:val="00613D55"/>
    <w:rsid w:val="00613E7A"/>
    <w:rsid w:val="00614561"/>
    <w:rsid w:val="00615162"/>
    <w:rsid w:val="00615336"/>
    <w:rsid w:val="00615595"/>
    <w:rsid w:val="00615D58"/>
    <w:rsid w:val="0061783E"/>
    <w:rsid w:val="00617BAA"/>
    <w:rsid w:val="006209C1"/>
    <w:rsid w:val="00620ABE"/>
    <w:rsid w:val="00620DFC"/>
    <w:rsid w:val="00621329"/>
    <w:rsid w:val="00621DE0"/>
    <w:rsid w:val="006232F9"/>
    <w:rsid w:val="00623AA8"/>
    <w:rsid w:val="00623CAD"/>
    <w:rsid w:val="00625458"/>
    <w:rsid w:val="006267C2"/>
    <w:rsid w:val="00626C44"/>
    <w:rsid w:val="00626F31"/>
    <w:rsid w:val="0062706E"/>
    <w:rsid w:val="00627A1A"/>
    <w:rsid w:val="00627A2B"/>
    <w:rsid w:val="00627C11"/>
    <w:rsid w:val="006303A4"/>
    <w:rsid w:val="0063122B"/>
    <w:rsid w:val="00631F61"/>
    <w:rsid w:val="0063213F"/>
    <w:rsid w:val="00632CDC"/>
    <w:rsid w:val="0063385A"/>
    <w:rsid w:val="006338D6"/>
    <w:rsid w:val="00633DB3"/>
    <w:rsid w:val="00634098"/>
    <w:rsid w:val="00634144"/>
    <w:rsid w:val="00634D89"/>
    <w:rsid w:val="00634DFF"/>
    <w:rsid w:val="00634F04"/>
    <w:rsid w:val="00635742"/>
    <w:rsid w:val="00636F72"/>
    <w:rsid w:val="006376FE"/>
    <w:rsid w:val="006377EC"/>
    <w:rsid w:val="00637967"/>
    <w:rsid w:val="00640C55"/>
    <w:rsid w:val="00641D29"/>
    <w:rsid w:val="00642A82"/>
    <w:rsid w:val="00642D32"/>
    <w:rsid w:val="00642F81"/>
    <w:rsid w:val="006435A6"/>
    <w:rsid w:val="00644C66"/>
    <w:rsid w:val="00644E38"/>
    <w:rsid w:val="0064518F"/>
    <w:rsid w:val="006451F9"/>
    <w:rsid w:val="0064588E"/>
    <w:rsid w:val="00646071"/>
    <w:rsid w:val="00646620"/>
    <w:rsid w:val="00646E96"/>
    <w:rsid w:val="00647004"/>
    <w:rsid w:val="006474FE"/>
    <w:rsid w:val="0065214C"/>
    <w:rsid w:val="006526A9"/>
    <w:rsid w:val="006526AC"/>
    <w:rsid w:val="00653991"/>
    <w:rsid w:val="0065427F"/>
    <w:rsid w:val="00654646"/>
    <w:rsid w:val="00654A92"/>
    <w:rsid w:val="00654B6C"/>
    <w:rsid w:val="006550E1"/>
    <w:rsid w:val="006556F5"/>
    <w:rsid w:val="0065580E"/>
    <w:rsid w:val="00656079"/>
    <w:rsid w:val="00656626"/>
    <w:rsid w:val="00656774"/>
    <w:rsid w:val="00656801"/>
    <w:rsid w:val="00657834"/>
    <w:rsid w:val="0066016F"/>
    <w:rsid w:val="0066029C"/>
    <w:rsid w:val="00660A7E"/>
    <w:rsid w:val="006611E2"/>
    <w:rsid w:val="00662374"/>
    <w:rsid w:val="00662519"/>
    <w:rsid w:val="006630CF"/>
    <w:rsid w:val="00663C55"/>
    <w:rsid w:val="00664D92"/>
    <w:rsid w:val="006651E7"/>
    <w:rsid w:val="00666BFB"/>
    <w:rsid w:val="00666C52"/>
    <w:rsid w:val="0066772D"/>
    <w:rsid w:val="00667AE2"/>
    <w:rsid w:val="006701DC"/>
    <w:rsid w:val="0067038D"/>
    <w:rsid w:val="00671282"/>
    <w:rsid w:val="00671CE4"/>
    <w:rsid w:val="00671EFF"/>
    <w:rsid w:val="00672277"/>
    <w:rsid w:val="0067262A"/>
    <w:rsid w:val="00672CCC"/>
    <w:rsid w:val="0067359E"/>
    <w:rsid w:val="00673C5D"/>
    <w:rsid w:val="006749C9"/>
    <w:rsid w:val="006749CD"/>
    <w:rsid w:val="00675F36"/>
    <w:rsid w:val="00676C71"/>
    <w:rsid w:val="00676CF6"/>
    <w:rsid w:val="006772E0"/>
    <w:rsid w:val="00677D7C"/>
    <w:rsid w:val="006800E0"/>
    <w:rsid w:val="00680BB5"/>
    <w:rsid w:val="00681467"/>
    <w:rsid w:val="00681A6F"/>
    <w:rsid w:val="00681B32"/>
    <w:rsid w:val="0068249E"/>
    <w:rsid w:val="00683348"/>
    <w:rsid w:val="00683803"/>
    <w:rsid w:val="006848B4"/>
    <w:rsid w:val="00684D7C"/>
    <w:rsid w:val="00685944"/>
    <w:rsid w:val="00685A20"/>
    <w:rsid w:val="00685C1D"/>
    <w:rsid w:val="00685F6F"/>
    <w:rsid w:val="0068627F"/>
    <w:rsid w:val="006866B2"/>
    <w:rsid w:val="006872FF"/>
    <w:rsid w:val="00687743"/>
    <w:rsid w:val="0068796B"/>
    <w:rsid w:val="00687AED"/>
    <w:rsid w:val="00687DBA"/>
    <w:rsid w:val="00690017"/>
    <w:rsid w:val="0069038A"/>
    <w:rsid w:val="00690DFF"/>
    <w:rsid w:val="00690F69"/>
    <w:rsid w:val="00692274"/>
    <w:rsid w:val="00692B03"/>
    <w:rsid w:val="0069342D"/>
    <w:rsid w:val="006937F3"/>
    <w:rsid w:val="006947B8"/>
    <w:rsid w:val="006948AA"/>
    <w:rsid w:val="00694D89"/>
    <w:rsid w:val="0069781C"/>
    <w:rsid w:val="006A0470"/>
    <w:rsid w:val="006A07C4"/>
    <w:rsid w:val="006A0E17"/>
    <w:rsid w:val="006A1BA6"/>
    <w:rsid w:val="006A1F81"/>
    <w:rsid w:val="006A26EB"/>
    <w:rsid w:val="006A2B49"/>
    <w:rsid w:val="006A2B84"/>
    <w:rsid w:val="006A2F50"/>
    <w:rsid w:val="006A366C"/>
    <w:rsid w:val="006A5668"/>
    <w:rsid w:val="006A724C"/>
    <w:rsid w:val="006A794B"/>
    <w:rsid w:val="006B058B"/>
    <w:rsid w:val="006B0720"/>
    <w:rsid w:val="006B092A"/>
    <w:rsid w:val="006B19C8"/>
    <w:rsid w:val="006B2837"/>
    <w:rsid w:val="006B386C"/>
    <w:rsid w:val="006B3B8E"/>
    <w:rsid w:val="006B40AF"/>
    <w:rsid w:val="006B44AC"/>
    <w:rsid w:val="006B567B"/>
    <w:rsid w:val="006B5DDA"/>
    <w:rsid w:val="006B7871"/>
    <w:rsid w:val="006B7C6B"/>
    <w:rsid w:val="006C0BE0"/>
    <w:rsid w:val="006C19DE"/>
    <w:rsid w:val="006C2020"/>
    <w:rsid w:val="006C2450"/>
    <w:rsid w:val="006C2A99"/>
    <w:rsid w:val="006C4922"/>
    <w:rsid w:val="006C4FE1"/>
    <w:rsid w:val="006C5009"/>
    <w:rsid w:val="006C5DA6"/>
    <w:rsid w:val="006C6BBD"/>
    <w:rsid w:val="006D0490"/>
    <w:rsid w:val="006D0728"/>
    <w:rsid w:val="006D08A5"/>
    <w:rsid w:val="006D0A44"/>
    <w:rsid w:val="006D12A5"/>
    <w:rsid w:val="006D1579"/>
    <w:rsid w:val="006D17BD"/>
    <w:rsid w:val="006D1DB4"/>
    <w:rsid w:val="006D1DD3"/>
    <w:rsid w:val="006D3B70"/>
    <w:rsid w:val="006D42C5"/>
    <w:rsid w:val="006D55D2"/>
    <w:rsid w:val="006D6E00"/>
    <w:rsid w:val="006D6EC4"/>
    <w:rsid w:val="006D7D28"/>
    <w:rsid w:val="006D7E8C"/>
    <w:rsid w:val="006E1097"/>
    <w:rsid w:val="006E1EE8"/>
    <w:rsid w:val="006E23CB"/>
    <w:rsid w:val="006E2A16"/>
    <w:rsid w:val="006E34C3"/>
    <w:rsid w:val="006E3CBD"/>
    <w:rsid w:val="006E46D0"/>
    <w:rsid w:val="006E51A2"/>
    <w:rsid w:val="006E54AC"/>
    <w:rsid w:val="006E5871"/>
    <w:rsid w:val="006E657E"/>
    <w:rsid w:val="006F068B"/>
    <w:rsid w:val="006F0867"/>
    <w:rsid w:val="006F09A9"/>
    <w:rsid w:val="006F0D70"/>
    <w:rsid w:val="006F117F"/>
    <w:rsid w:val="006F189E"/>
    <w:rsid w:val="006F2C5E"/>
    <w:rsid w:val="006F2CE9"/>
    <w:rsid w:val="006F2F19"/>
    <w:rsid w:val="006F3017"/>
    <w:rsid w:val="006F3CC5"/>
    <w:rsid w:val="006F4E04"/>
    <w:rsid w:val="006F5EEC"/>
    <w:rsid w:val="006F62D8"/>
    <w:rsid w:val="006F6B83"/>
    <w:rsid w:val="006F74C4"/>
    <w:rsid w:val="006F7874"/>
    <w:rsid w:val="00702711"/>
    <w:rsid w:val="0070273E"/>
    <w:rsid w:val="00703498"/>
    <w:rsid w:val="007034D7"/>
    <w:rsid w:val="00703595"/>
    <w:rsid w:val="00703E92"/>
    <w:rsid w:val="0070438C"/>
    <w:rsid w:val="0070646C"/>
    <w:rsid w:val="0070679D"/>
    <w:rsid w:val="007076C3"/>
    <w:rsid w:val="00711260"/>
    <w:rsid w:val="00711D3D"/>
    <w:rsid w:val="00713D93"/>
    <w:rsid w:val="00713FCC"/>
    <w:rsid w:val="007143DF"/>
    <w:rsid w:val="007148F5"/>
    <w:rsid w:val="00715F41"/>
    <w:rsid w:val="00715FF7"/>
    <w:rsid w:val="0071699F"/>
    <w:rsid w:val="00716AD6"/>
    <w:rsid w:val="00716C7D"/>
    <w:rsid w:val="007179B6"/>
    <w:rsid w:val="00720093"/>
    <w:rsid w:val="007205BA"/>
    <w:rsid w:val="00720AD1"/>
    <w:rsid w:val="00721E72"/>
    <w:rsid w:val="007228B1"/>
    <w:rsid w:val="00722AD8"/>
    <w:rsid w:val="00722BF5"/>
    <w:rsid w:val="00724A26"/>
    <w:rsid w:val="00724AF3"/>
    <w:rsid w:val="00724FAE"/>
    <w:rsid w:val="0072517F"/>
    <w:rsid w:val="007271AC"/>
    <w:rsid w:val="0072788A"/>
    <w:rsid w:val="007300B4"/>
    <w:rsid w:val="0073216F"/>
    <w:rsid w:val="007333DA"/>
    <w:rsid w:val="00733BF2"/>
    <w:rsid w:val="007340AF"/>
    <w:rsid w:val="007340E4"/>
    <w:rsid w:val="00734201"/>
    <w:rsid w:val="0073593C"/>
    <w:rsid w:val="007360C2"/>
    <w:rsid w:val="00737FC3"/>
    <w:rsid w:val="007419C7"/>
    <w:rsid w:val="00741ED9"/>
    <w:rsid w:val="00741EDB"/>
    <w:rsid w:val="007422E1"/>
    <w:rsid w:val="0074246A"/>
    <w:rsid w:val="0074352D"/>
    <w:rsid w:val="00743874"/>
    <w:rsid w:val="00743884"/>
    <w:rsid w:val="00743969"/>
    <w:rsid w:val="00744870"/>
    <w:rsid w:val="00744C50"/>
    <w:rsid w:val="00745461"/>
    <w:rsid w:val="007466DA"/>
    <w:rsid w:val="0075063E"/>
    <w:rsid w:val="0075162A"/>
    <w:rsid w:val="007518CD"/>
    <w:rsid w:val="00751AA0"/>
    <w:rsid w:val="00752321"/>
    <w:rsid w:val="0075238F"/>
    <w:rsid w:val="00752EE7"/>
    <w:rsid w:val="0075392A"/>
    <w:rsid w:val="00753B4D"/>
    <w:rsid w:val="00753F18"/>
    <w:rsid w:val="00754902"/>
    <w:rsid w:val="00754C79"/>
    <w:rsid w:val="00754E47"/>
    <w:rsid w:val="00755B20"/>
    <w:rsid w:val="00755F93"/>
    <w:rsid w:val="00756103"/>
    <w:rsid w:val="00756568"/>
    <w:rsid w:val="0075671E"/>
    <w:rsid w:val="00756F5C"/>
    <w:rsid w:val="007570F9"/>
    <w:rsid w:val="007610B5"/>
    <w:rsid w:val="00762AF5"/>
    <w:rsid w:val="00762D97"/>
    <w:rsid w:val="007631D8"/>
    <w:rsid w:val="00763FF7"/>
    <w:rsid w:val="00764046"/>
    <w:rsid w:val="00764204"/>
    <w:rsid w:val="007658A7"/>
    <w:rsid w:val="00765C0C"/>
    <w:rsid w:val="0076644C"/>
    <w:rsid w:val="0076679A"/>
    <w:rsid w:val="00766B9B"/>
    <w:rsid w:val="00766C09"/>
    <w:rsid w:val="00767193"/>
    <w:rsid w:val="00767803"/>
    <w:rsid w:val="00770628"/>
    <w:rsid w:val="007713C1"/>
    <w:rsid w:val="00771DAC"/>
    <w:rsid w:val="00772B59"/>
    <w:rsid w:val="00773CE8"/>
    <w:rsid w:val="00775268"/>
    <w:rsid w:val="00776581"/>
    <w:rsid w:val="007770A9"/>
    <w:rsid w:val="00777E0C"/>
    <w:rsid w:val="007800A1"/>
    <w:rsid w:val="0078109A"/>
    <w:rsid w:val="0078114D"/>
    <w:rsid w:val="0078118B"/>
    <w:rsid w:val="00782038"/>
    <w:rsid w:val="007823AF"/>
    <w:rsid w:val="00784DF2"/>
    <w:rsid w:val="00784ECA"/>
    <w:rsid w:val="007863CC"/>
    <w:rsid w:val="00786556"/>
    <w:rsid w:val="00786979"/>
    <w:rsid w:val="00786A71"/>
    <w:rsid w:val="00786AC2"/>
    <w:rsid w:val="00787FA3"/>
    <w:rsid w:val="00790229"/>
    <w:rsid w:val="00790FF7"/>
    <w:rsid w:val="00791085"/>
    <w:rsid w:val="00791B3A"/>
    <w:rsid w:val="00791E86"/>
    <w:rsid w:val="00792367"/>
    <w:rsid w:val="00792821"/>
    <w:rsid w:val="0079389D"/>
    <w:rsid w:val="00794E25"/>
    <w:rsid w:val="00797F02"/>
    <w:rsid w:val="00797FBF"/>
    <w:rsid w:val="007A085B"/>
    <w:rsid w:val="007A0FBC"/>
    <w:rsid w:val="007A1A11"/>
    <w:rsid w:val="007A1B70"/>
    <w:rsid w:val="007A37B5"/>
    <w:rsid w:val="007A3D6C"/>
    <w:rsid w:val="007A3F99"/>
    <w:rsid w:val="007A40C6"/>
    <w:rsid w:val="007A484D"/>
    <w:rsid w:val="007A4AFF"/>
    <w:rsid w:val="007A4D02"/>
    <w:rsid w:val="007A58E2"/>
    <w:rsid w:val="007A5C36"/>
    <w:rsid w:val="007A7C74"/>
    <w:rsid w:val="007A7EA9"/>
    <w:rsid w:val="007B02C3"/>
    <w:rsid w:val="007B192D"/>
    <w:rsid w:val="007B1C72"/>
    <w:rsid w:val="007B2050"/>
    <w:rsid w:val="007B2AD4"/>
    <w:rsid w:val="007B4B81"/>
    <w:rsid w:val="007B4C9A"/>
    <w:rsid w:val="007B5380"/>
    <w:rsid w:val="007B5BD5"/>
    <w:rsid w:val="007B5D64"/>
    <w:rsid w:val="007B6EF7"/>
    <w:rsid w:val="007B752B"/>
    <w:rsid w:val="007B77E2"/>
    <w:rsid w:val="007C0AD4"/>
    <w:rsid w:val="007C0C6F"/>
    <w:rsid w:val="007C18DF"/>
    <w:rsid w:val="007C2A08"/>
    <w:rsid w:val="007C2A0C"/>
    <w:rsid w:val="007C3512"/>
    <w:rsid w:val="007C4638"/>
    <w:rsid w:val="007C4D42"/>
    <w:rsid w:val="007C50EC"/>
    <w:rsid w:val="007C6904"/>
    <w:rsid w:val="007C77DE"/>
    <w:rsid w:val="007C7CC7"/>
    <w:rsid w:val="007D08E4"/>
    <w:rsid w:val="007D105A"/>
    <w:rsid w:val="007D148F"/>
    <w:rsid w:val="007D1EFC"/>
    <w:rsid w:val="007D2CC5"/>
    <w:rsid w:val="007D331C"/>
    <w:rsid w:val="007D337E"/>
    <w:rsid w:val="007D358D"/>
    <w:rsid w:val="007D3970"/>
    <w:rsid w:val="007D670D"/>
    <w:rsid w:val="007D7AD2"/>
    <w:rsid w:val="007E1679"/>
    <w:rsid w:val="007E17CE"/>
    <w:rsid w:val="007E57B3"/>
    <w:rsid w:val="007E5DD6"/>
    <w:rsid w:val="007E6557"/>
    <w:rsid w:val="007E719F"/>
    <w:rsid w:val="007E7958"/>
    <w:rsid w:val="007F0441"/>
    <w:rsid w:val="007F205E"/>
    <w:rsid w:val="007F2E57"/>
    <w:rsid w:val="007F3DC0"/>
    <w:rsid w:val="007F43F0"/>
    <w:rsid w:val="007F43FA"/>
    <w:rsid w:val="007F4591"/>
    <w:rsid w:val="007F464E"/>
    <w:rsid w:val="007F4960"/>
    <w:rsid w:val="007F52A5"/>
    <w:rsid w:val="007F53DF"/>
    <w:rsid w:val="007F596A"/>
    <w:rsid w:val="007F5B09"/>
    <w:rsid w:val="007F5BC7"/>
    <w:rsid w:val="007F674A"/>
    <w:rsid w:val="007F7181"/>
    <w:rsid w:val="00800821"/>
    <w:rsid w:val="00801C02"/>
    <w:rsid w:val="00803168"/>
    <w:rsid w:val="00803233"/>
    <w:rsid w:val="008037D5"/>
    <w:rsid w:val="00804AA6"/>
    <w:rsid w:val="00804DF8"/>
    <w:rsid w:val="0080516E"/>
    <w:rsid w:val="00805AAA"/>
    <w:rsid w:val="00805E62"/>
    <w:rsid w:val="00806D28"/>
    <w:rsid w:val="00807D7F"/>
    <w:rsid w:val="008102CC"/>
    <w:rsid w:val="008109A0"/>
    <w:rsid w:val="00810C86"/>
    <w:rsid w:val="00811132"/>
    <w:rsid w:val="00812CB0"/>
    <w:rsid w:val="00813DCE"/>
    <w:rsid w:val="00813FE9"/>
    <w:rsid w:val="008149BA"/>
    <w:rsid w:val="008153AB"/>
    <w:rsid w:val="00815519"/>
    <w:rsid w:val="008156CB"/>
    <w:rsid w:val="00815D7A"/>
    <w:rsid w:val="00815F6D"/>
    <w:rsid w:val="008174A3"/>
    <w:rsid w:val="0082019A"/>
    <w:rsid w:val="00821028"/>
    <w:rsid w:val="0082247B"/>
    <w:rsid w:val="008225C7"/>
    <w:rsid w:val="00822698"/>
    <w:rsid w:val="0082287D"/>
    <w:rsid w:val="008229DA"/>
    <w:rsid w:val="0082406C"/>
    <w:rsid w:val="00825061"/>
    <w:rsid w:val="00826055"/>
    <w:rsid w:val="0082623D"/>
    <w:rsid w:val="0082666B"/>
    <w:rsid w:val="00826E99"/>
    <w:rsid w:val="00826EBF"/>
    <w:rsid w:val="00827112"/>
    <w:rsid w:val="00830551"/>
    <w:rsid w:val="00830667"/>
    <w:rsid w:val="00830730"/>
    <w:rsid w:val="00830E84"/>
    <w:rsid w:val="0083137E"/>
    <w:rsid w:val="00831F4F"/>
    <w:rsid w:val="0083240D"/>
    <w:rsid w:val="0083356E"/>
    <w:rsid w:val="00833771"/>
    <w:rsid w:val="00834694"/>
    <w:rsid w:val="008361D0"/>
    <w:rsid w:val="008364FF"/>
    <w:rsid w:val="008366C4"/>
    <w:rsid w:val="0083739E"/>
    <w:rsid w:val="0083751B"/>
    <w:rsid w:val="00840A4E"/>
    <w:rsid w:val="00840D71"/>
    <w:rsid w:val="00840FA5"/>
    <w:rsid w:val="00841238"/>
    <w:rsid w:val="0084139B"/>
    <w:rsid w:val="00842393"/>
    <w:rsid w:val="00842766"/>
    <w:rsid w:val="008446C1"/>
    <w:rsid w:val="00845BFC"/>
    <w:rsid w:val="00846CF1"/>
    <w:rsid w:val="00847152"/>
    <w:rsid w:val="00847B2D"/>
    <w:rsid w:val="00850235"/>
    <w:rsid w:val="0085028B"/>
    <w:rsid w:val="00850B79"/>
    <w:rsid w:val="00850EBB"/>
    <w:rsid w:val="00850F74"/>
    <w:rsid w:val="00852141"/>
    <w:rsid w:val="00853D1E"/>
    <w:rsid w:val="008541C8"/>
    <w:rsid w:val="00854C54"/>
    <w:rsid w:val="0085527E"/>
    <w:rsid w:val="00855A9B"/>
    <w:rsid w:val="00855D14"/>
    <w:rsid w:val="00856142"/>
    <w:rsid w:val="0085650D"/>
    <w:rsid w:val="0085764E"/>
    <w:rsid w:val="00857D45"/>
    <w:rsid w:val="00860583"/>
    <w:rsid w:val="008605D8"/>
    <w:rsid w:val="00860AFD"/>
    <w:rsid w:val="00860EB4"/>
    <w:rsid w:val="00861249"/>
    <w:rsid w:val="00863A62"/>
    <w:rsid w:val="008646EE"/>
    <w:rsid w:val="008647E9"/>
    <w:rsid w:val="00864A46"/>
    <w:rsid w:val="00864D0A"/>
    <w:rsid w:val="00865946"/>
    <w:rsid w:val="00865D62"/>
    <w:rsid w:val="008667F5"/>
    <w:rsid w:val="00867110"/>
    <w:rsid w:val="00867213"/>
    <w:rsid w:val="008674C0"/>
    <w:rsid w:val="008675C1"/>
    <w:rsid w:val="008717E5"/>
    <w:rsid w:val="00871B85"/>
    <w:rsid w:val="008722F1"/>
    <w:rsid w:val="00872FDB"/>
    <w:rsid w:val="00873E8F"/>
    <w:rsid w:val="00873F85"/>
    <w:rsid w:val="008741BF"/>
    <w:rsid w:val="00874719"/>
    <w:rsid w:val="008749C0"/>
    <w:rsid w:val="00874B3D"/>
    <w:rsid w:val="00874E56"/>
    <w:rsid w:val="00875BF4"/>
    <w:rsid w:val="008774EA"/>
    <w:rsid w:val="00877D3A"/>
    <w:rsid w:val="00877D77"/>
    <w:rsid w:val="00880056"/>
    <w:rsid w:val="0088032C"/>
    <w:rsid w:val="008804E2"/>
    <w:rsid w:val="00880599"/>
    <w:rsid w:val="0088066D"/>
    <w:rsid w:val="00882EA3"/>
    <w:rsid w:val="00884607"/>
    <w:rsid w:val="00885624"/>
    <w:rsid w:val="008857AD"/>
    <w:rsid w:val="00886072"/>
    <w:rsid w:val="00886368"/>
    <w:rsid w:val="008875D3"/>
    <w:rsid w:val="00890148"/>
    <w:rsid w:val="00890972"/>
    <w:rsid w:val="00890A60"/>
    <w:rsid w:val="00890F1D"/>
    <w:rsid w:val="00890F40"/>
    <w:rsid w:val="00891463"/>
    <w:rsid w:val="00891761"/>
    <w:rsid w:val="00891BA1"/>
    <w:rsid w:val="00891DC3"/>
    <w:rsid w:val="008924F3"/>
    <w:rsid w:val="00892A0C"/>
    <w:rsid w:val="00892B69"/>
    <w:rsid w:val="00893144"/>
    <w:rsid w:val="00894A45"/>
    <w:rsid w:val="00894B81"/>
    <w:rsid w:val="00894D61"/>
    <w:rsid w:val="008958E8"/>
    <w:rsid w:val="00896B63"/>
    <w:rsid w:val="0089732D"/>
    <w:rsid w:val="008A09BD"/>
    <w:rsid w:val="008A1B17"/>
    <w:rsid w:val="008A2561"/>
    <w:rsid w:val="008A32BD"/>
    <w:rsid w:val="008A3E6B"/>
    <w:rsid w:val="008A54D1"/>
    <w:rsid w:val="008A5C82"/>
    <w:rsid w:val="008A5E6B"/>
    <w:rsid w:val="008A6ABF"/>
    <w:rsid w:val="008A6C44"/>
    <w:rsid w:val="008A6E30"/>
    <w:rsid w:val="008A759B"/>
    <w:rsid w:val="008A79EA"/>
    <w:rsid w:val="008B0B6D"/>
    <w:rsid w:val="008B15D5"/>
    <w:rsid w:val="008B1601"/>
    <w:rsid w:val="008B195E"/>
    <w:rsid w:val="008B1D9F"/>
    <w:rsid w:val="008B25CF"/>
    <w:rsid w:val="008B29F2"/>
    <w:rsid w:val="008B2C2B"/>
    <w:rsid w:val="008B311D"/>
    <w:rsid w:val="008B4853"/>
    <w:rsid w:val="008B4DEE"/>
    <w:rsid w:val="008B557B"/>
    <w:rsid w:val="008B56EB"/>
    <w:rsid w:val="008B5D5D"/>
    <w:rsid w:val="008B680B"/>
    <w:rsid w:val="008B763B"/>
    <w:rsid w:val="008C087E"/>
    <w:rsid w:val="008C15FC"/>
    <w:rsid w:val="008C21DC"/>
    <w:rsid w:val="008C29E0"/>
    <w:rsid w:val="008C2FA5"/>
    <w:rsid w:val="008C4B6A"/>
    <w:rsid w:val="008C5EBA"/>
    <w:rsid w:val="008C621F"/>
    <w:rsid w:val="008C675C"/>
    <w:rsid w:val="008C6A5D"/>
    <w:rsid w:val="008C7424"/>
    <w:rsid w:val="008C7977"/>
    <w:rsid w:val="008C7DC2"/>
    <w:rsid w:val="008D0E7D"/>
    <w:rsid w:val="008D0F18"/>
    <w:rsid w:val="008D1063"/>
    <w:rsid w:val="008D10BD"/>
    <w:rsid w:val="008D2762"/>
    <w:rsid w:val="008D2E55"/>
    <w:rsid w:val="008D3461"/>
    <w:rsid w:val="008D4A64"/>
    <w:rsid w:val="008D51CA"/>
    <w:rsid w:val="008D5707"/>
    <w:rsid w:val="008D6AC6"/>
    <w:rsid w:val="008D72FF"/>
    <w:rsid w:val="008E1581"/>
    <w:rsid w:val="008E247C"/>
    <w:rsid w:val="008E2B6C"/>
    <w:rsid w:val="008E34D3"/>
    <w:rsid w:val="008E3540"/>
    <w:rsid w:val="008E4FC8"/>
    <w:rsid w:val="008E6945"/>
    <w:rsid w:val="008E6D4B"/>
    <w:rsid w:val="008F0A5E"/>
    <w:rsid w:val="008F0E26"/>
    <w:rsid w:val="008F159D"/>
    <w:rsid w:val="008F18D9"/>
    <w:rsid w:val="008F199C"/>
    <w:rsid w:val="008F24C0"/>
    <w:rsid w:val="008F2869"/>
    <w:rsid w:val="008F3CBC"/>
    <w:rsid w:val="008F4B79"/>
    <w:rsid w:val="008F4E38"/>
    <w:rsid w:val="008F5B20"/>
    <w:rsid w:val="008F68B5"/>
    <w:rsid w:val="008F7277"/>
    <w:rsid w:val="008F75EB"/>
    <w:rsid w:val="009003E2"/>
    <w:rsid w:val="0090150D"/>
    <w:rsid w:val="00902A06"/>
    <w:rsid w:val="009038D2"/>
    <w:rsid w:val="00903E31"/>
    <w:rsid w:val="00904049"/>
    <w:rsid w:val="0090469E"/>
    <w:rsid w:val="00904773"/>
    <w:rsid w:val="00905E21"/>
    <w:rsid w:val="009060DF"/>
    <w:rsid w:val="009063FB"/>
    <w:rsid w:val="009069EE"/>
    <w:rsid w:val="00906DF4"/>
    <w:rsid w:val="00906F38"/>
    <w:rsid w:val="009118D9"/>
    <w:rsid w:val="009122B2"/>
    <w:rsid w:val="009128D2"/>
    <w:rsid w:val="00913578"/>
    <w:rsid w:val="00913727"/>
    <w:rsid w:val="00913DC7"/>
    <w:rsid w:val="00913EA6"/>
    <w:rsid w:val="00914459"/>
    <w:rsid w:val="0091622F"/>
    <w:rsid w:val="00916323"/>
    <w:rsid w:val="00916E76"/>
    <w:rsid w:val="00917090"/>
    <w:rsid w:val="00917378"/>
    <w:rsid w:val="00917618"/>
    <w:rsid w:val="00920035"/>
    <w:rsid w:val="00920189"/>
    <w:rsid w:val="00921491"/>
    <w:rsid w:val="009219D4"/>
    <w:rsid w:val="009219EB"/>
    <w:rsid w:val="0092295C"/>
    <w:rsid w:val="00923FEA"/>
    <w:rsid w:val="00924BB2"/>
    <w:rsid w:val="00925931"/>
    <w:rsid w:val="009261C2"/>
    <w:rsid w:val="009267C1"/>
    <w:rsid w:val="00927BD6"/>
    <w:rsid w:val="0093023D"/>
    <w:rsid w:val="009302C4"/>
    <w:rsid w:val="00930DD7"/>
    <w:rsid w:val="00932851"/>
    <w:rsid w:val="00935671"/>
    <w:rsid w:val="00937954"/>
    <w:rsid w:val="00937DA2"/>
    <w:rsid w:val="00937E4B"/>
    <w:rsid w:val="00940153"/>
    <w:rsid w:val="00940796"/>
    <w:rsid w:val="00940C36"/>
    <w:rsid w:val="0094126D"/>
    <w:rsid w:val="00942178"/>
    <w:rsid w:val="00942301"/>
    <w:rsid w:val="00943480"/>
    <w:rsid w:val="00943BF0"/>
    <w:rsid w:val="00944350"/>
    <w:rsid w:val="0094492F"/>
    <w:rsid w:val="00944E18"/>
    <w:rsid w:val="00944FE6"/>
    <w:rsid w:val="0094589E"/>
    <w:rsid w:val="00945980"/>
    <w:rsid w:val="00946393"/>
    <w:rsid w:val="00946D36"/>
    <w:rsid w:val="00946ED9"/>
    <w:rsid w:val="009473A9"/>
    <w:rsid w:val="009478FB"/>
    <w:rsid w:val="00947A9F"/>
    <w:rsid w:val="00947B0A"/>
    <w:rsid w:val="00947D5A"/>
    <w:rsid w:val="00947EC3"/>
    <w:rsid w:val="0095060F"/>
    <w:rsid w:val="00951202"/>
    <w:rsid w:val="00952800"/>
    <w:rsid w:val="00952B16"/>
    <w:rsid w:val="0095329A"/>
    <w:rsid w:val="0095372B"/>
    <w:rsid w:val="00953976"/>
    <w:rsid w:val="009544D8"/>
    <w:rsid w:val="00954BD8"/>
    <w:rsid w:val="0095532E"/>
    <w:rsid w:val="009553DE"/>
    <w:rsid w:val="009558C0"/>
    <w:rsid w:val="00955FE0"/>
    <w:rsid w:val="00956EB8"/>
    <w:rsid w:val="00957512"/>
    <w:rsid w:val="00960B16"/>
    <w:rsid w:val="00961577"/>
    <w:rsid w:val="009623E0"/>
    <w:rsid w:val="00963205"/>
    <w:rsid w:val="00963DC9"/>
    <w:rsid w:val="00963E4C"/>
    <w:rsid w:val="00963E68"/>
    <w:rsid w:val="00965166"/>
    <w:rsid w:val="0096527B"/>
    <w:rsid w:val="009653C2"/>
    <w:rsid w:val="00965DA2"/>
    <w:rsid w:val="009669DA"/>
    <w:rsid w:val="00966E0A"/>
    <w:rsid w:val="00967E58"/>
    <w:rsid w:val="00970F99"/>
    <w:rsid w:val="00971A45"/>
    <w:rsid w:val="00971D93"/>
    <w:rsid w:val="00971E9A"/>
    <w:rsid w:val="00971FEE"/>
    <w:rsid w:val="00972210"/>
    <w:rsid w:val="009725DD"/>
    <w:rsid w:val="009734A2"/>
    <w:rsid w:val="00973B7B"/>
    <w:rsid w:val="00974F14"/>
    <w:rsid w:val="009750E2"/>
    <w:rsid w:val="009757D1"/>
    <w:rsid w:val="00975BD6"/>
    <w:rsid w:val="00976126"/>
    <w:rsid w:val="009768C6"/>
    <w:rsid w:val="00976B21"/>
    <w:rsid w:val="00977ED3"/>
    <w:rsid w:val="0098015D"/>
    <w:rsid w:val="00980603"/>
    <w:rsid w:val="00980CFB"/>
    <w:rsid w:val="00981D69"/>
    <w:rsid w:val="00981DE7"/>
    <w:rsid w:val="00982397"/>
    <w:rsid w:val="00984E57"/>
    <w:rsid w:val="00984E65"/>
    <w:rsid w:val="009857E7"/>
    <w:rsid w:val="0098595F"/>
    <w:rsid w:val="00985CDC"/>
    <w:rsid w:val="0098710A"/>
    <w:rsid w:val="009877F8"/>
    <w:rsid w:val="0099011D"/>
    <w:rsid w:val="009912A3"/>
    <w:rsid w:val="00992AE9"/>
    <w:rsid w:val="009952AD"/>
    <w:rsid w:val="009952F9"/>
    <w:rsid w:val="00997078"/>
    <w:rsid w:val="009A0C6F"/>
    <w:rsid w:val="009A1BC3"/>
    <w:rsid w:val="009A1CA8"/>
    <w:rsid w:val="009A21E6"/>
    <w:rsid w:val="009A2369"/>
    <w:rsid w:val="009A236A"/>
    <w:rsid w:val="009A25EB"/>
    <w:rsid w:val="009A30EE"/>
    <w:rsid w:val="009A3B68"/>
    <w:rsid w:val="009A3FA2"/>
    <w:rsid w:val="009A4619"/>
    <w:rsid w:val="009A48E7"/>
    <w:rsid w:val="009A52B2"/>
    <w:rsid w:val="009A65A4"/>
    <w:rsid w:val="009A663E"/>
    <w:rsid w:val="009A6A41"/>
    <w:rsid w:val="009A6E5C"/>
    <w:rsid w:val="009A766C"/>
    <w:rsid w:val="009B01F2"/>
    <w:rsid w:val="009B2B90"/>
    <w:rsid w:val="009B3B95"/>
    <w:rsid w:val="009B3BED"/>
    <w:rsid w:val="009B4C34"/>
    <w:rsid w:val="009B4E99"/>
    <w:rsid w:val="009B56C1"/>
    <w:rsid w:val="009B6940"/>
    <w:rsid w:val="009B6A89"/>
    <w:rsid w:val="009B6AD5"/>
    <w:rsid w:val="009C0716"/>
    <w:rsid w:val="009C1405"/>
    <w:rsid w:val="009C1C33"/>
    <w:rsid w:val="009C2C50"/>
    <w:rsid w:val="009C33C2"/>
    <w:rsid w:val="009C3F3C"/>
    <w:rsid w:val="009C4572"/>
    <w:rsid w:val="009C4671"/>
    <w:rsid w:val="009C5215"/>
    <w:rsid w:val="009C56B6"/>
    <w:rsid w:val="009C5905"/>
    <w:rsid w:val="009C5BAC"/>
    <w:rsid w:val="009C6213"/>
    <w:rsid w:val="009C62A5"/>
    <w:rsid w:val="009C7567"/>
    <w:rsid w:val="009C7878"/>
    <w:rsid w:val="009C7D33"/>
    <w:rsid w:val="009D067A"/>
    <w:rsid w:val="009D0685"/>
    <w:rsid w:val="009D0FC3"/>
    <w:rsid w:val="009D1117"/>
    <w:rsid w:val="009D165E"/>
    <w:rsid w:val="009D1DFF"/>
    <w:rsid w:val="009D1F43"/>
    <w:rsid w:val="009D241B"/>
    <w:rsid w:val="009D2AA7"/>
    <w:rsid w:val="009D4A86"/>
    <w:rsid w:val="009D50A0"/>
    <w:rsid w:val="009D55E8"/>
    <w:rsid w:val="009D5C39"/>
    <w:rsid w:val="009D5E34"/>
    <w:rsid w:val="009D70B8"/>
    <w:rsid w:val="009E0507"/>
    <w:rsid w:val="009E088B"/>
    <w:rsid w:val="009E246D"/>
    <w:rsid w:val="009E3F5F"/>
    <w:rsid w:val="009E5D4C"/>
    <w:rsid w:val="009E7363"/>
    <w:rsid w:val="009F068E"/>
    <w:rsid w:val="009F086C"/>
    <w:rsid w:val="009F11DD"/>
    <w:rsid w:val="009F196E"/>
    <w:rsid w:val="009F1CB9"/>
    <w:rsid w:val="009F34C3"/>
    <w:rsid w:val="009F3D96"/>
    <w:rsid w:val="009F3E99"/>
    <w:rsid w:val="009F4F16"/>
    <w:rsid w:val="009F52FF"/>
    <w:rsid w:val="009F58E9"/>
    <w:rsid w:val="009F5A67"/>
    <w:rsid w:val="009F67C0"/>
    <w:rsid w:val="009F7E2F"/>
    <w:rsid w:val="00A00774"/>
    <w:rsid w:val="00A00DA7"/>
    <w:rsid w:val="00A01125"/>
    <w:rsid w:val="00A04648"/>
    <w:rsid w:val="00A05D5E"/>
    <w:rsid w:val="00A05D8A"/>
    <w:rsid w:val="00A06FD6"/>
    <w:rsid w:val="00A107AF"/>
    <w:rsid w:val="00A10954"/>
    <w:rsid w:val="00A119CC"/>
    <w:rsid w:val="00A11BFF"/>
    <w:rsid w:val="00A12919"/>
    <w:rsid w:val="00A12D9D"/>
    <w:rsid w:val="00A142B1"/>
    <w:rsid w:val="00A1499B"/>
    <w:rsid w:val="00A14D32"/>
    <w:rsid w:val="00A151EB"/>
    <w:rsid w:val="00A15286"/>
    <w:rsid w:val="00A152AB"/>
    <w:rsid w:val="00A16897"/>
    <w:rsid w:val="00A168CE"/>
    <w:rsid w:val="00A171DA"/>
    <w:rsid w:val="00A17575"/>
    <w:rsid w:val="00A17AA6"/>
    <w:rsid w:val="00A17D1A"/>
    <w:rsid w:val="00A21135"/>
    <w:rsid w:val="00A21E0E"/>
    <w:rsid w:val="00A22530"/>
    <w:rsid w:val="00A23130"/>
    <w:rsid w:val="00A23E73"/>
    <w:rsid w:val="00A252E9"/>
    <w:rsid w:val="00A25653"/>
    <w:rsid w:val="00A25B81"/>
    <w:rsid w:val="00A25BD9"/>
    <w:rsid w:val="00A26F59"/>
    <w:rsid w:val="00A300A9"/>
    <w:rsid w:val="00A301B6"/>
    <w:rsid w:val="00A30E05"/>
    <w:rsid w:val="00A316B0"/>
    <w:rsid w:val="00A31B9A"/>
    <w:rsid w:val="00A31F00"/>
    <w:rsid w:val="00A329BF"/>
    <w:rsid w:val="00A32B98"/>
    <w:rsid w:val="00A33F67"/>
    <w:rsid w:val="00A3428C"/>
    <w:rsid w:val="00A344DF"/>
    <w:rsid w:val="00A3453E"/>
    <w:rsid w:val="00A3460B"/>
    <w:rsid w:val="00A365CD"/>
    <w:rsid w:val="00A36A12"/>
    <w:rsid w:val="00A370E0"/>
    <w:rsid w:val="00A372BC"/>
    <w:rsid w:val="00A37358"/>
    <w:rsid w:val="00A37A71"/>
    <w:rsid w:val="00A422E8"/>
    <w:rsid w:val="00A4258B"/>
    <w:rsid w:val="00A42B86"/>
    <w:rsid w:val="00A435D3"/>
    <w:rsid w:val="00A43763"/>
    <w:rsid w:val="00A44C69"/>
    <w:rsid w:val="00A452EA"/>
    <w:rsid w:val="00A45A5D"/>
    <w:rsid w:val="00A46E5A"/>
    <w:rsid w:val="00A4711B"/>
    <w:rsid w:val="00A47314"/>
    <w:rsid w:val="00A475FE"/>
    <w:rsid w:val="00A477E5"/>
    <w:rsid w:val="00A47DDE"/>
    <w:rsid w:val="00A51174"/>
    <w:rsid w:val="00A528AB"/>
    <w:rsid w:val="00A5293A"/>
    <w:rsid w:val="00A52992"/>
    <w:rsid w:val="00A52B5F"/>
    <w:rsid w:val="00A52C0E"/>
    <w:rsid w:val="00A52DF4"/>
    <w:rsid w:val="00A5335B"/>
    <w:rsid w:val="00A53889"/>
    <w:rsid w:val="00A53BF1"/>
    <w:rsid w:val="00A56262"/>
    <w:rsid w:val="00A5663A"/>
    <w:rsid w:val="00A56AED"/>
    <w:rsid w:val="00A56B18"/>
    <w:rsid w:val="00A57CC8"/>
    <w:rsid w:val="00A602D1"/>
    <w:rsid w:val="00A6074E"/>
    <w:rsid w:val="00A61B7D"/>
    <w:rsid w:val="00A61F73"/>
    <w:rsid w:val="00A6229C"/>
    <w:rsid w:val="00A62E87"/>
    <w:rsid w:val="00A63167"/>
    <w:rsid w:val="00A633A1"/>
    <w:rsid w:val="00A63769"/>
    <w:rsid w:val="00A64204"/>
    <w:rsid w:val="00A657D2"/>
    <w:rsid w:val="00A65F7A"/>
    <w:rsid w:val="00A660A1"/>
    <w:rsid w:val="00A664AA"/>
    <w:rsid w:val="00A66D15"/>
    <w:rsid w:val="00A66E0E"/>
    <w:rsid w:val="00A6718A"/>
    <w:rsid w:val="00A674D8"/>
    <w:rsid w:val="00A6762B"/>
    <w:rsid w:val="00A67705"/>
    <w:rsid w:val="00A70DEE"/>
    <w:rsid w:val="00A72371"/>
    <w:rsid w:val="00A723F8"/>
    <w:rsid w:val="00A7288F"/>
    <w:rsid w:val="00A72B24"/>
    <w:rsid w:val="00A730A5"/>
    <w:rsid w:val="00A733BA"/>
    <w:rsid w:val="00A73581"/>
    <w:rsid w:val="00A73843"/>
    <w:rsid w:val="00A738BF"/>
    <w:rsid w:val="00A73EA7"/>
    <w:rsid w:val="00A7498E"/>
    <w:rsid w:val="00A75BF5"/>
    <w:rsid w:val="00A76701"/>
    <w:rsid w:val="00A76FF4"/>
    <w:rsid w:val="00A77A2A"/>
    <w:rsid w:val="00A77FDD"/>
    <w:rsid w:val="00A80106"/>
    <w:rsid w:val="00A801D4"/>
    <w:rsid w:val="00A8093F"/>
    <w:rsid w:val="00A80FE2"/>
    <w:rsid w:val="00A818DD"/>
    <w:rsid w:val="00A81F38"/>
    <w:rsid w:val="00A82634"/>
    <w:rsid w:val="00A83096"/>
    <w:rsid w:val="00A84150"/>
    <w:rsid w:val="00A84226"/>
    <w:rsid w:val="00A842FA"/>
    <w:rsid w:val="00A8482E"/>
    <w:rsid w:val="00A86621"/>
    <w:rsid w:val="00A86875"/>
    <w:rsid w:val="00A8693B"/>
    <w:rsid w:val="00A87D82"/>
    <w:rsid w:val="00A87DBA"/>
    <w:rsid w:val="00A87FC1"/>
    <w:rsid w:val="00A9027A"/>
    <w:rsid w:val="00A90555"/>
    <w:rsid w:val="00A90663"/>
    <w:rsid w:val="00A90A52"/>
    <w:rsid w:val="00A920C2"/>
    <w:rsid w:val="00A9223D"/>
    <w:rsid w:val="00A927D7"/>
    <w:rsid w:val="00A92B9F"/>
    <w:rsid w:val="00A932AE"/>
    <w:rsid w:val="00A93F31"/>
    <w:rsid w:val="00A94947"/>
    <w:rsid w:val="00A94F52"/>
    <w:rsid w:val="00A95690"/>
    <w:rsid w:val="00A95BD2"/>
    <w:rsid w:val="00A9689C"/>
    <w:rsid w:val="00A96B11"/>
    <w:rsid w:val="00A979AD"/>
    <w:rsid w:val="00A97E44"/>
    <w:rsid w:val="00A97FC4"/>
    <w:rsid w:val="00AA0BE2"/>
    <w:rsid w:val="00AA1727"/>
    <w:rsid w:val="00AA17D6"/>
    <w:rsid w:val="00AA198B"/>
    <w:rsid w:val="00AA2555"/>
    <w:rsid w:val="00AA3423"/>
    <w:rsid w:val="00AA3AF8"/>
    <w:rsid w:val="00AA3EBD"/>
    <w:rsid w:val="00AA5D91"/>
    <w:rsid w:val="00AA60EE"/>
    <w:rsid w:val="00AA672B"/>
    <w:rsid w:val="00AA74DD"/>
    <w:rsid w:val="00AA7A55"/>
    <w:rsid w:val="00AA7A79"/>
    <w:rsid w:val="00AB02C6"/>
    <w:rsid w:val="00AB0893"/>
    <w:rsid w:val="00AB0CE1"/>
    <w:rsid w:val="00AB12FE"/>
    <w:rsid w:val="00AB23BB"/>
    <w:rsid w:val="00AB27AD"/>
    <w:rsid w:val="00AB30B2"/>
    <w:rsid w:val="00AB33F7"/>
    <w:rsid w:val="00AB38F6"/>
    <w:rsid w:val="00AB3C95"/>
    <w:rsid w:val="00AB3F4F"/>
    <w:rsid w:val="00AB3FBD"/>
    <w:rsid w:val="00AB43D1"/>
    <w:rsid w:val="00AB53A1"/>
    <w:rsid w:val="00AB5CC5"/>
    <w:rsid w:val="00AB68DA"/>
    <w:rsid w:val="00AB6DCA"/>
    <w:rsid w:val="00AB710C"/>
    <w:rsid w:val="00AB75D7"/>
    <w:rsid w:val="00AB7789"/>
    <w:rsid w:val="00AC00FF"/>
    <w:rsid w:val="00AC0353"/>
    <w:rsid w:val="00AC08CE"/>
    <w:rsid w:val="00AC0C2D"/>
    <w:rsid w:val="00AC11EE"/>
    <w:rsid w:val="00AC190E"/>
    <w:rsid w:val="00AC1D2F"/>
    <w:rsid w:val="00AC200F"/>
    <w:rsid w:val="00AC264C"/>
    <w:rsid w:val="00AC38F7"/>
    <w:rsid w:val="00AC49CB"/>
    <w:rsid w:val="00AC6347"/>
    <w:rsid w:val="00AC741B"/>
    <w:rsid w:val="00AD02FC"/>
    <w:rsid w:val="00AD10EF"/>
    <w:rsid w:val="00AD19E3"/>
    <w:rsid w:val="00AD42D6"/>
    <w:rsid w:val="00AD440D"/>
    <w:rsid w:val="00AD5194"/>
    <w:rsid w:val="00AD6594"/>
    <w:rsid w:val="00AD7D15"/>
    <w:rsid w:val="00AD7E17"/>
    <w:rsid w:val="00AE02AD"/>
    <w:rsid w:val="00AE047D"/>
    <w:rsid w:val="00AE0BCA"/>
    <w:rsid w:val="00AE1520"/>
    <w:rsid w:val="00AE269E"/>
    <w:rsid w:val="00AE2DB7"/>
    <w:rsid w:val="00AE35FB"/>
    <w:rsid w:val="00AE47C4"/>
    <w:rsid w:val="00AE4ABE"/>
    <w:rsid w:val="00AE4D51"/>
    <w:rsid w:val="00AE51DD"/>
    <w:rsid w:val="00AE5722"/>
    <w:rsid w:val="00AE57EF"/>
    <w:rsid w:val="00AE5A41"/>
    <w:rsid w:val="00AE6F50"/>
    <w:rsid w:val="00AE7A15"/>
    <w:rsid w:val="00AE7F28"/>
    <w:rsid w:val="00AF1427"/>
    <w:rsid w:val="00AF283D"/>
    <w:rsid w:val="00AF3FC0"/>
    <w:rsid w:val="00AF420C"/>
    <w:rsid w:val="00AF4790"/>
    <w:rsid w:val="00AF581B"/>
    <w:rsid w:val="00AF5A08"/>
    <w:rsid w:val="00AF5A32"/>
    <w:rsid w:val="00AF671D"/>
    <w:rsid w:val="00AF6984"/>
    <w:rsid w:val="00AF7146"/>
    <w:rsid w:val="00B011FE"/>
    <w:rsid w:val="00B01542"/>
    <w:rsid w:val="00B022D3"/>
    <w:rsid w:val="00B0265D"/>
    <w:rsid w:val="00B02A0D"/>
    <w:rsid w:val="00B02C82"/>
    <w:rsid w:val="00B02E1A"/>
    <w:rsid w:val="00B037A2"/>
    <w:rsid w:val="00B03E96"/>
    <w:rsid w:val="00B05A19"/>
    <w:rsid w:val="00B061FC"/>
    <w:rsid w:val="00B10082"/>
    <w:rsid w:val="00B10249"/>
    <w:rsid w:val="00B10D43"/>
    <w:rsid w:val="00B11740"/>
    <w:rsid w:val="00B128CD"/>
    <w:rsid w:val="00B136E7"/>
    <w:rsid w:val="00B13A72"/>
    <w:rsid w:val="00B13AAF"/>
    <w:rsid w:val="00B141C5"/>
    <w:rsid w:val="00B15697"/>
    <w:rsid w:val="00B16C8F"/>
    <w:rsid w:val="00B16FBA"/>
    <w:rsid w:val="00B173A7"/>
    <w:rsid w:val="00B179C7"/>
    <w:rsid w:val="00B20607"/>
    <w:rsid w:val="00B20854"/>
    <w:rsid w:val="00B2113F"/>
    <w:rsid w:val="00B225F5"/>
    <w:rsid w:val="00B22D0D"/>
    <w:rsid w:val="00B2311B"/>
    <w:rsid w:val="00B231D3"/>
    <w:rsid w:val="00B24EEA"/>
    <w:rsid w:val="00B254FF"/>
    <w:rsid w:val="00B30117"/>
    <w:rsid w:val="00B30883"/>
    <w:rsid w:val="00B30895"/>
    <w:rsid w:val="00B31D5F"/>
    <w:rsid w:val="00B329D6"/>
    <w:rsid w:val="00B33728"/>
    <w:rsid w:val="00B3540B"/>
    <w:rsid w:val="00B35BFD"/>
    <w:rsid w:val="00B37243"/>
    <w:rsid w:val="00B37E6E"/>
    <w:rsid w:val="00B40022"/>
    <w:rsid w:val="00B4005A"/>
    <w:rsid w:val="00B40549"/>
    <w:rsid w:val="00B407CE"/>
    <w:rsid w:val="00B40CB3"/>
    <w:rsid w:val="00B40D37"/>
    <w:rsid w:val="00B40ED1"/>
    <w:rsid w:val="00B411B2"/>
    <w:rsid w:val="00B41286"/>
    <w:rsid w:val="00B4178E"/>
    <w:rsid w:val="00B42382"/>
    <w:rsid w:val="00B425EF"/>
    <w:rsid w:val="00B43FD3"/>
    <w:rsid w:val="00B448B9"/>
    <w:rsid w:val="00B44B0A"/>
    <w:rsid w:val="00B45B28"/>
    <w:rsid w:val="00B469F9"/>
    <w:rsid w:val="00B47A7C"/>
    <w:rsid w:val="00B47B8B"/>
    <w:rsid w:val="00B500A4"/>
    <w:rsid w:val="00B505FD"/>
    <w:rsid w:val="00B50D8C"/>
    <w:rsid w:val="00B51E9D"/>
    <w:rsid w:val="00B52796"/>
    <w:rsid w:val="00B52EEF"/>
    <w:rsid w:val="00B5310F"/>
    <w:rsid w:val="00B5390D"/>
    <w:rsid w:val="00B53E09"/>
    <w:rsid w:val="00B542BC"/>
    <w:rsid w:val="00B5518D"/>
    <w:rsid w:val="00B55D9E"/>
    <w:rsid w:val="00B5653A"/>
    <w:rsid w:val="00B567D2"/>
    <w:rsid w:val="00B56984"/>
    <w:rsid w:val="00B56E58"/>
    <w:rsid w:val="00B571B8"/>
    <w:rsid w:val="00B5787B"/>
    <w:rsid w:val="00B57F39"/>
    <w:rsid w:val="00B605F9"/>
    <w:rsid w:val="00B60631"/>
    <w:rsid w:val="00B60862"/>
    <w:rsid w:val="00B612C4"/>
    <w:rsid w:val="00B61807"/>
    <w:rsid w:val="00B61F5A"/>
    <w:rsid w:val="00B62207"/>
    <w:rsid w:val="00B62F59"/>
    <w:rsid w:val="00B635B6"/>
    <w:rsid w:val="00B63BD3"/>
    <w:rsid w:val="00B6453E"/>
    <w:rsid w:val="00B64BED"/>
    <w:rsid w:val="00B64F69"/>
    <w:rsid w:val="00B65A02"/>
    <w:rsid w:val="00B67181"/>
    <w:rsid w:val="00B67353"/>
    <w:rsid w:val="00B67AC8"/>
    <w:rsid w:val="00B67FD6"/>
    <w:rsid w:val="00B708AE"/>
    <w:rsid w:val="00B71C52"/>
    <w:rsid w:val="00B71D0C"/>
    <w:rsid w:val="00B7290E"/>
    <w:rsid w:val="00B72964"/>
    <w:rsid w:val="00B734CA"/>
    <w:rsid w:val="00B7408F"/>
    <w:rsid w:val="00B741CB"/>
    <w:rsid w:val="00B742D6"/>
    <w:rsid w:val="00B75DBE"/>
    <w:rsid w:val="00B76630"/>
    <w:rsid w:val="00B76BBD"/>
    <w:rsid w:val="00B77333"/>
    <w:rsid w:val="00B80813"/>
    <w:rsid w:val="00B812F5"/>
    <w:rsid w:val="00B8282D"/>
    <w:rsid w:val="00B83B30"/>
    <w:rsid w:val="00B843CF"/>
    <w:rsid w:val="00B84986"/>
    <w:rsid w:val="00B849A2"/>
    <w:rsid w:val="00B84A2E"/>
    <w:rsid w:val="00B85622"/>
    <w:rsid w:val="00B85CFA"/>
    <w:rsid w:val="00B865F0"/>
    <w:rsid w:val="00B86F33"/>
    <w:rsid w:val="00B87A44"/>
    <w:rsid w:val="00B908E6"/>
    <w:rsid w:val="00B90F91"/>
    <w:rsid w:val="00B919F0"/>
    <w:rsid w:val="00B91A04"/>
    <w:rsid w:val="00B91EAB"/>
    <w:rsid w:val="00B92358"/>
    <w:rsid w:val="00B9361A"/>
    <w:rsid w:val="00B937ED"/>
    <w:rsid w:val="00B93E22"/>
    <w:rsid w:val="00B9408C"/>
    <w:rsid w:val="00B943C2"/>
    <w:rsid w:val="00B94875"/>
    <w:rsid w:val="00B95286"/>
    <w:rsid w:val="00B96443"/>
    <w:rsid w:val="00B96764"/>
    <w:rsid w:val="00B97BD7"/>
    <w:rsid w:val="00BA0784"/>
    <w:rsid w:val="00BA1272"/>
    <w:rsid w:val="00BA14DA"/>
    <w:rsid w:val="00BA1FBE"/>
    <w:rsid w:val="00BA26BC"/>
    <w:rsid w:val="00BA278B"/>
    <w:rsid w:val="00BA2D74"/>
    <w:rsid w:val="00BA2EF6"/>
    <w:rsid w:val="00BA429F"/>
    <w:rsid w:val="00BA461E"/>
    <w:rsid w:val="00BA4DFD"/>
    <w:rsid w:val="00BA50F9"/>
    <w:rsid w:val="00BA5334"/>
    <w:rsid w:val="00BA548F"/>
    <w:rsid w:val="00BA5F5E"/>
    <w:rsid w:val="00BA705A"/>
    <w:rsid w:val="00BA7E54"/>
    <w:rsid w:val="00BB0877"/>
    <w:rsid w:val="00BB09D8"/>
    <w:rsid w:val="00BB27CA"/>
    <w:rsid w:val="00BB4059"/>
    <w:rsid w:val="00BB4798"/>
    <w:rsid w:val="00BB4B0A"/>
    <w:rsid w:val="00BB4DD1"/>
    <w:rsid w:val="00BB4F72"/>
    <w:rsid w:val="00BB5674"/>
    <w:rsid w:val="00BB641B"/>
    <w:rsid w:val="00BB6B52"/>
    <w:rsid w:val="00BB722F"/>
    <w:rsid w:val="00BB7B87"/>
    <w:rsid w:val="00BC04B5"/>
    <w:rsid w:val="00BC10A2"/>
    <w:rsid w:val="00BC166C"/>
    <w:rsid w:val="00BC1D96"/>
    <w:rsid w:val="00BC22A8"/>
    <w:rsid w:val="00BC2879"/>
    <w:rsid w:val="00BC315C"/>
    <w:rsid w:val="00BC3D6C"/>
    <w:rsid w:val="00BC4112"/>
    <w:rsid w:val="00BC524C"/>
    <w:rsid w:val="00BC6260"/>
    <w:rsid w:val="00BC6764"/>
    <w:rsid w:val="00BC6806"/>
    <w:rsid w:val="00BC7835"/>
    <w:rsid w:val="00BD0217"/>
    <w:rsid w:val="00BD25A2"/>
    <w:rsid w:val="00BD34C7"/>
    <w:rsid w:val="00BD42A3"/>
    <w:rsid w:val="00BD4FD1"/>
    <w:rsid w:val="00BD5250"/>
    <w:rsid w:val="00BD5455"/>
    <w:rsid w:val="00BD5780"/>
    <w:rsid w:val="00BD5E32"/>
    <w:rsid w:val="00BD6393"/>
    <w:rsid w:val="00BD6F30"/>
    <w:rsid w:val="00BD6FAE"/>
    <w:rsid w:val="00BD72D9"/>
    <w:rsid w:val="00BD7E11"/>
    <w:rsid w:val="00BE0841"/>
    <w:rsid w:val="00BE1557"/>
    <w:rsid w:val="00BE15D5"/>
    <w:rsid w:val="00BE165E"/>
    <w:rsid w:val="00BE1846"/>
    <w:rsid w:val="00BE2724"/>
    <w:rsid w:val="00BE2C23"/>
    <w:rsid w:val="00BE309C"/>
    <w:rsid w:val="00BE3813"/>
    <w:rsid w:val="00BE3844"/>
    <w:rsid w:val="00BE3A14"/>
    <w:rsid w:val="00BE3F0B"/>
    <w:rsid w:val="00BE4243"/>
    <w:rsid w:val="00BE4ABF"/>
    <w:rsid w:val="00BE51D8"/>
    <w:rsid w:val="00BE723B"/>
    <w:rsid w:val="00BF01C6"/>
    <w:rsid w:val="00BF036E"/>
    <w:rsid w:val="00BF052D"/>
    <w:rsid w:val="00BF11C6"/>
    <w:rsid w:val="00BF11E0"/>
    <w:rsid w:val="00BF1307"/>
    <w:rsid w:val="00BF22B8"/>
    <w:rsid w:val="00BF38AF"/>
    <w:rsid w:val="00BF489F"/>
    <w:rsid w:val="00BF5169"/>
    <w:rsid w:val="00BF6014"/>
    <w:rsid w:val="00BF67D8"/>
    <w:rsid w:val="00BF6C2C"/>
    <w:rsid w:val="00BF72A0"/>
    <w:rsid w:val="00BF7401"/>
    <w:rsid w:val="00C00662"/>
    <w:rsid w:val="00C02570"/>
    <w:rsid w:val="00C02D0E"/>
    <w:rsid w:val="00C03AD0"/>
    <w:rsid w:val="00C04575"/>
    <w:rsid w:val="00C05D33"/>
    <w:rsid w:val="00C064D5"/>
    <w:rsid w:val="00C07246"/>
    <w:rsid w:val="00C07399"/>
    <w:rsid w:val="00C07784"/>
    <w:rsid w:val="00C10432"/>
    <w:rsid w:val="00C1071F"/>
    <w:rsid w:val="00C11275"/>
    <w:rsid w:val="00C1370A"/>
    <w:rsid w:val="00C14BA3"/>
    <w:rsid w:val="00C14E80"/>
    <w:rsid w:val="00C15178"/>
    <w:rsid w:val="00C157EB"/>
    <w:rsid w:val="00C15F2C"/>
    <w:rsid w:val="00C16477"/>
    <w:rsid w:val="00C1725D"/>
    <w:rsid w:val="00C17455"/>
    <w:rsid w:val="00C17996"/>
    <w:rsid w:val="00C20022"/>
    <w:rsid w:val="00C208FC"/>
    <w:rsid w:val="00C209E1"/>
    <w:rsid w:val="00C215DC"/>
    <w:rsid w:val="00C218CF"/>
    <w:rsid w:val="00C21B55"/>
    <w:rsid w:val="00C22029"/>
    <w:rsid w:val="00C223EF"/>
    <w:rsid w:val="00C22554"/>
    <w:rsid w:val="00C2359F"/>
    <w:rsid w:val="00C235B3"/>
    <w:rsid w:val="00C2399E"/>
    <w:rsid w:val="00C23B7A"/>
    <w:rsid w:val="00C242E1"/>
    <w:rsid w:val="00C24564"/>
    <w:rsid w:val="00C2460E"/>
    <w:rsid w:val="00C24A9B"/>
    <w:rsid w:val="00C24BF6"/>
    <w:rsid w:val="00C254E6"/>
    <w:rsid w:val="00C25B67"/>
    <w:rsid w:val="00C26C44"/>
    <w:rsid w:val="00C273F6"/>
    <w:rsid w:val="00C278CC"/>
    <w:rsid w:val="00C27D76"/>
    <w:rsid w:val="00C30159"/>
    <w:rsid w:val="00C30165"/>
    <w:rsid w:val="00C3035B"/>
    <w:rsid w:val="00C30565"/>
    <w:rsid w:val="00C3095B"/>
    <w:rsid w:val="00C30E22"/>
    <w:rsid w:val="00C314EB"/>
    <w:rsid w:val="00C31562"/>
    <w:rsid w:val="00C31F4E"/>
    <w:rsid w:val="00C324E4"/>
    <w:rsid w:val="00C327B6"/>
    <w:rsid w:val="00C33008"/>
    <w:rsid w:val="00C35741"/>
    <w:rsid w:val="00C35CC2"/>
    <w:rsid w:val="00C376C6"/>
    <w:rsid w:val="00C3789E"/>
    <w:rsid w:val="00C405F5"/>
    <w:rsid w:val="00C40F67"/>
    <w:rsid w:val="00C4107D"/>
    <w:rsid w:val="00C415B4"/>
    <w:rsid w:val="00C4255A"/>
    <w:rsid w:val="00C42AE1"/>
    <w:rsid w:val="00C433CA"/>
    <w:rsid w:val="00C439FD"/>
    <w:rsid w:val="00C4582A"/>
    <w:rsid w:val="00C45DAC"/>
    <w:rsid w:val="00C460B8"/>
    <w:rsid w:val="00C47B23"/>
    <w:rsid w:val="00C50A1F"/>
    <w:rsid w:val="00C50B45"/>
    <w:rsid w:val="00C51893"/>
    <w:rsid w:val="00C51C49"/>
    <w:rsid w:val="00C52128"/>
    <w:rsid w:val="00C52C18"/>
    <w:rsid w:val="00C52D6D"/>
    <w:rsid w:val="00C52E10"/>
    <w:rsid w:val="00C5316A"/>
    <w:rsid w:val="00C53C64"/>
    <w:rsid w:val="00C547E3"/>
    <w:rsid w:val="00C54878"/>
    <w:rsid w:val="00C54F76"/>
    <w:rsid w:val="00C55894"/>
    <w:rsid w:val="00C558A6"/>
    <w:rsid w:val="00C55D59"/>
    <w:rsid w:val="00C5694F"/>
    <w:rsid w:val="00C56F42"/>
    <w:rsid w:val="00C572B3"/>
    <w:rsid w:val="00C57B5D"/>
    <w:rsid w:val="00C6173B"/>
    <w:rsid w:val="00C623F1"/>
    <w:rsid w:val="00C62ADF"/>
    <w:rsid w:val="00C62C64"/>
    <w:rsid w:val="00C63620"/>
    <w:rsid w:val="00C638C7"/>
    <w:rsid w:val="00C64974"/>
    <w:rsid w:val="00C65F9A"/>
    <w:rsid w:val="00C668B6"/>
    <w:rsid w:val="00C6782E"/>
    <w:rsid w:val="00C67DDA"/>
    <w:rsid w:val="00C70BDA"/>
    <w:rsid w:val="00C710CE"/>
    <w:rsid w:val="00C7276B"/>
    <w:rsid w:val="00C7374E"/>
    <w:rsid w:val="00C73767"/>
    <w:rsid w:val="00C73DB3"/>
    <w:rsid w:val="00C74885"/>
    <w:rsid w:val="00C748A6"/>
    <w:rsid w:val="00C77212"/>
    <w:rsid w:val="00C77A31"/>
    <w:rsid w:val="00C80258"/>
    <w:rsid w:val="00C80790"/>
    <w:rsid w:val="00C8110E"/>
    <w:rsid w:val="00C821DA"/>
    <w:rsid w:val="00C8312D"/>
    <w:rsid w:val="00C83655"/>
    <w:rsid w:val="00C8375A"/>
    <w:rsid w:val="00C83C07"/>
    <w:rsid w:val="00C83E87"/>
    <w:rsid w:val="00C83F19"/>
    <w:rsid w:val="00C85853"/>
    <w:rsid w:val="00C86488"/>
    <w:rsid w:val="00C86F5D"/>
    <w:rsid w:val="00C879CD"/>
    <w:rsid w:val="00C9161B"/>
    <w:rsid w:val="00C91A91"/>
    <w:rsid w:val="00C91C5C"/>
    <w:rsid w:val="00C92B82"/>
    <w:rsid w:val="00C92C89"/>
    <w:rsid w:val="00C933A6"/>
    <w:rsid w:val="00C93902"/>
    <w:rsid w:val="00C940EB"/>
    <w:rsid w:val="00C94BEB"/>
    <w:rsid w:val="00C950E5"/>
    <w:rsid w:val="00C95178"/>
    <w:rsid w:val="00C95570"/>
    <w:rsid w:val="00C956B4"/>
    <w:rsid w:val="00C962C3"/>
    <w:rsid w:val="00C96C6D"/>
    <w:rsid w:val="00C9709C"/>
    <w:rsid w:val="00C97416"/>
    <w:rsid w:val="00C976C6"/>
    <w:rsid w:val="00CA111C"/>
    <w:rsid w:val="00CA127A"/>
    <w:rsid w:val="00CA14DF"/>
    <w:rsid w:val="00CA1B75"/>
    <w:rsid w:val="00CA1E45"/>
    <w:rsid w:val="00CA1EA5"/>
    <w:rsid w:val="00CA24AD"/>
    <w:rsid w:val="00CA2AFA"/>
    <w:rsid w:val="00CA32C1"/>
    <w:rsid w:val="00CA3573"/>
    <w:rsid w:val="00CA3C9D"/>
    <w:rsid w:val="00CA3CEE"/>
    <w:rsid w:val="00CA3DAB"/>
    <w:rsid w:val="00CA4110"/>
    <w:rsid w:val="00CA4194"/>
    <w:rsid w:val="00CA4C6E"/>
    <w:rsid w:val="00CA54BA"/>
    <w:rsid w:val="00CA56A5"/>
    <w:rsid w:val="00CA75D6"/>
    <w:rsid w:val="00CB013E"/>
    <w:rsid w:val="00CB0753"/>
    <w:rsid w:val="00CB0BD0"/>
    <w:rsid w:val="00CB1B77"/>
    <w:rsid w:val="00CB2433"/>
    <w:rsid w:val="00CB30D6"/>
    <w:rsid w:val="00CB317F"/>
    <w:rsid w:val="00CB32DC"/>
    <w:rsid w:val="00CB3849"/>
    <w:rsid w:val="00CB392F"/>
    <w:rsid w:val="00CB3ADD"/>
    <w:rsid w:val="00CB42E5"/>
    <w:rsid w:val="00CB437E"/>
    <w:rsid w:val="00CB48BC"/>
    <w:rsid w:val="00CB50E3"/>
    <w:rsid w:val="00CB5608"/>
    <w:rsid w:val="00CB7619"/>
    <w:rsid w:val="00CB7834"/>
    <w:rsid w:val="00CB7AA9"/>
    <w:rsid w:val="00CC05BE"/>
    <w:rsid w:val="00CC071B"/>
    <w:rsid w:val="00CC2794"/>
    <w:rsid w:val="00CC33C1"/>
    <w:rsid w:val="00CC3DAA"/>
    <w:rsid w:val="00CC4CC7"/>
    <w:rsid w:val="00CC508A"/>
    <w:rsid w:val="00CC57D9"/>
    <w:rsid w:val="00CC6182"/>
    <w:rsid w:val="00CC6A58"/>
    <w:rsid w:val="00CC7F48"/>
    <w:rsid w:val="00CD097C"/>
    <w:rsid w:val="00CD2C4E"/>
    <w:rsid w:val="00CD305A"/>
    <w:rsid w:val="00CD30F8"/>
    <w:rsid w:val="00CD3190"/>
    <w:rsid w:val="00CD3A43"/>
    <w:rsid w:val="00CD4D6C"/>
    <w:rsid w:val="00CD51AD"/>
    <w:rsid w:val="00CD5E25"/>
    <w:rsid w:val="00CD6561"/>
    <w:rsid w:val="00CD6871"/>
    <w:rsid w:val="00CD7F69"/>
    <w:rsid w:val="00CE173A"/>
    <w:rsid w:val="00CE2C04"/>
    <w:rsid w:val="00CE3116"/>
    <w:rsid w:val="00CE33D7"/>
    <w:rsid w:val="00CE4E0B"/>
    <w:rsid w:val="00CE553B"/>
    <w:rsid w:val="00CE592E"/>
    <w:rsid w:val="00CE6781"/>
    <w:rsid w:val="00CE7062"/>
    <w:rsid w:val="00CE706E"/>
    <w:rsid w:val="00CE777E"/>
    <w:rsid w:val="00CE7AF8"/>
    <w:rsid w:val="00CE7CD9"/>
    <w:rsid w:val="00CE7F92"/>
    <w:rsid w:val="00CF373B"/>
    <w:rsid w:val="00CF3F41"/>
    <w:rsid w:val="00CF56FD"/>
    <w:rsid w:val="00CF5C9D"/>
    <w:rsid w:val="00CF6BDA"/>
    <w:rsid w:val="00CF7AA6"/>
    <w:rsid w:val="00CF7E72"/>
    <w:rsid w:val="00D00401"/>
    <w:rsid w:val="00D00420"/>
    <w:rsid w:val="00D00D89"/>
    <w:rsid w:val="00D020E9"/>
    <w:rsid w:val="00D023BE"/>
    <w:rsid w:val="00D03379"/>
    <w:rsid w:val="00D0341D"/>
    <w:rsid w:val="00D036F5"/>
    <w:rsid w:val="00D03F7B"/>
    <w:rsid w:val="00D056DD"/>
    <w:rsid w:val="00D0660E"/>
    <w:rsid w:val="00D0775E"/>
    <w:rsid w:val="00D07761"/>
    <w:rsid w:val="00D07869"/>
    <w:rsid w:val="00D07AAC"/>
    <w:rsid w:val="00D10414"/>
    <w:rsid w:val="00D10652"/>
    <w:rsid w:val="00D1146E"/>
    <w:rsid w:val="00D12022"/>
    <w:rsid w:val="00D123E7"/>
    <w:rsid w:val="00D128FA"/>
    <w:rsid w:val="00D129C0"/>
    <w:rsid w:val="00D12D98"/>
    <w:rsid w:val="00D132EC"/>
    <w:rsid w:val="00D13EA1"/>
    <w:rsid w:val="00D141AF"/>
    <w:rsid w:val="00D15846"/>
    <w:rsid w:val="00D15FF0"/>
    <w:rsid w:val="00D164DD"/>
    <w:rsid w:val="00D17D9B"/>
    <w:rsid w:val="00D20435"/>
    <w:rsid w:val="00D205A6"/>
    <w:rsid w:val="00D20627"/>
    <w:rsid w:val="00D20DDF"/>
    <w:rsid w:val="00D226A4"/>
    <w:rsid w:val="00D232C9"/>
    <w:rsid w:val="00D23664"/>
    <w:rsid w:val="00D23765"/>
    <w:rsid w:val="00D23BCB"/>
    <w:rsid w:val="00D23FCD"/>
    <w:rsid w:val="00D241D0"/>
    <w:rsid w:val="00D24216"/>
    <w:rsid w:val="00D24425"/>
    <w:rsid w:val="00D2471F"/>
    <w:rsid w:val="00D24A4B"/>
    <w:rsid w:val="00D24E8C"/>
    <w:rsid w:val="00D25DF8"/>
    <w:rsid w:val="00D25F49"/>
    <w:rsid w:val="00D26862"/>
    <w:rsid w:val="00D26B3C"/>
    <w:rsid w:val="00D26EA2"/>
    <w:rsid w:val="00D27CDB"/>
    <w:rsid w:val="00D27E8F"/>
    <w:rsid w:val="00D31AE1"/>
    <w:rsid w:val="00D32A3B"/>
    <w:rsid w:val="00D33F91"/>
    <w:rsid w:val="00D33FC0"/>
    <w:rsid w:val="00D33FDE"/>
    <w:rsid w:val="00D3472A"/>
    <w:rsid w:val="00D34AC1"/>
    <w:rsid w:val="00D35706"/>
    <w:rsid w:val="00D365A1"/>
    <w:rsid w:val="00D366F0"/>
    <w:rsid w:val="00D36826"/>
    <w:rsid w:val="00D36AF0"/>
    <w:rsid w:val="00D37819"/>
    <w:rsid w:val="00D407FE"/>
    <w:rsid w:val="00D40825"/>
    <w:rsid w:val="00D411C0"/>
    <w:rsid w:val="00D41692"/>
    <w:rsid w:val="00D417F3"/>
    <w:rsid w:val="00D418F1"/>
    <w:rsid w:val="00D422AF"/>
    <w:rsid w:val="00D43612"/>
    <w:rsid w:val="00D439A4"/>
    <w:rsid w:val="00D44914"/>
    <w:rsid w:val="00D44F9A"/>
    <w:rsid w:val="00D450BC"/>
    <w:rsid w:val="00D4510C"/>
    <w:rsid w:val="00D453E7"/>
    <w:rsid w:val="00D45815"/>
    <w:rsid w:val="00D45A2D"/>
    <w:rsid w:val="00D47945"/>
    <w:rsid w:val="00D47D57"/>
    <w:rsid w:val="00D50068"/>
    <w:rsid w:val="00D505DD"/>
    <w:rsid w:val="00D50C3A"/>
    <w:rsid w:val="00D5123A"/>
    <w:rsid w:val="00D513D6"/>
    <w:rsid w:val="00D51A52"/>
    <w:rsid w:val="00D51AE7"/>
    <w:rsid w:val="00D52E43"/>
    <w:rsid w:val="00D53362"/>
    <w:rsid w:val="00D542D3"/>
    <w:rsid w:val="00D542D6"/>
    <w:rsid w:val="00D54B37"/>
    <w:rsid w:val="00D554B5"/>
    <w:rsid w:val="00D57BB6"/>
    <w:rsid w:val="00D6096D"/>
    <w:rsid w:val="00D60B74"/>
    <w:rsid w:val="00D60F59"/>
    <w:rsid w:val="00D616E6"/>
    <w:rsid w:val="00D6215C"/>
    <w:rsid w:val="00D62276"/>
    <w:rsid w:val="00D629C9"/>
    <w:rsid w:val="00D62C17"/>
    <w:rsid w:val="00D63EE4"/>
    <w:rsid w:val="00D64E21"/>
    <w:rsid w:val="00D655A3"/>
    <w:rsid w:val="00D657E5"/>
    <w:rsid w:val="00D665D9"/>
    <w:rsid w:val="00D673AB"/>
    <w:rsid w:val="00D67695"/>
    <w:rsid w:val="00D700B8"/>
    <w:rsid w:val="00D705B7"/>
    <w:rsid w:val="00D7086A"/>
    <w:rsid w:val="00D7096D"/>
    <w:rsid w:val="00D710DA"/>
    <w:rsid w:val="00D71AAA"/>
    <w:rsid w:val="00D725D0"/>
    <w:rsid w:val="00D72A31"/>
    <w:rsid w:val="00D72FF5"/>
    <w:rsid w:val="00D731D3"/>
    <w:rsid w:val="00D7330E"/>
    <w:rsid w:val="00D74B8C"/>
    <w:rsid w:val="00D74FF5"/>
    <w:rsid w:val="00D75BB4"/>
    <w:rsid w:val="00D75CBC"/>
    <w:rsid w:val="00D76E7D"/>
    <w:rsid w:val="00D801F1"/>
    <w:rsid w:val="00D805D7"/>
    <w:rsid w:val="00D8098F"/>
    <w:rsid w:val="00D80997"/>
    <w:rsid w:val="00D8099E"/>
    <w:rsid w:val="00D80D8D"/>
    <w:rsid w:val="00D827D8"/>
    <w:rsid w:val="00D847B1"/>
    <w:rsid w:val="00D84876"/>
    <w:rsid w:val="00D84B54"/>
    <w:rsid w:val="00D85096"/>
    <w:rsid w:val="00D853D1"/>
    <w:rsid w:val="00D85465"/>
    <w:rsid w:val="00D864C4"/>
    <w:rsid w:val="00D86BFB"/>
    <w:rsid w:val="00D87642"/>
    <w:rsid w:val="00D876D5"/>
    <w:rsid w:val="00D87899"/>
    <w:rsid w:val="00D87FD3"/>
    <w:rsid w:val="00D90109"/>
    <w:rsid w:val="00D904A9"/>
    <w:rsid w:val="00D90CA9"/>
    <w:rsid w:val="00D911EF"/>
    <w:rsid w:val="00D92121"/>
    <w:rsid w:val="00D92263"/>
    <w:rsid w:val="00D9384A"/>
    <w:rsid w:val="00D93FCF"/>
    <w:rsid w:val="00D947EF"/>
    <w:rsid w:val="00D966EC"/>
    <w:rsid w:val="00D975EB"/>
    <w:rsid w:val="00D9765E"/>
    <w:rsid w:val="00D97844"/>
    <w:rsid w:val="00D97B9A"/>
    <w:rsid w:val="00D97C1D"/>
    <w:rsid w:val="00DA0FB3"/>
    <w:rsid w:val="00DA0FCE"/>
    <w:rsid w:val="00DA28D3"/>
    <w:rsid w:val="00DA2EC6"/>
    <w:rsid w:val="00DA3600"/>
    <w:rsid w:val="00DA391B"/>
    <w:rsid w:val="00DA3C8C"/>
    <w:rsid w:val="00DA3D03"/>
    <w:rsid w:val="00DA3EE4"/>
    <w:rsid w:val="00DA4DA1"/>
    <w:rsid w:val="00DA4E4A"/>
    <w:rsid w:val="00DA5201"/>
    <w:rsid w:val="00DA67F0"/>
    <w:rsid w:val="00DA6AF7"/>
    <w:rsid w:val="00DA749D"/>
    <w:rsid w:val="00DA7C09"/>
    <w:rsid w:val="00DB0292"/>
    <w:rsid w:val="00DB0376"/>
    <w:rsid w:val="00DB0E96"/>
    <w:rsid w:val="00DB1F05"/>
    <w:rsid w:val="00DB2762"/>
    <w:rsid w:val="00DB408C"/>
    <w:rsid w:val="00DB4AC8"/>
    <w:rsid w:val="00DB4F98"/>
    <w:rsid w:val="00DB5285"/>
    <w:rsid w:val="00DB643A"/>
    <w:rsid w:val="00DB65A5"/>
    <w:rsid w:val="00DB696A"/>
    <w:rsid w:val="00DB6A66"/>
    <w:rsid w:val="00DB71C6"/>
    <w:rsid w:val="00DB7DE5"/>
    <w:rsid w:val="00DC0BC0"/>
    <w:rsid w:val="00DC1607"/>
    <w:rsid w:val="00DC17E9"/>
    <w:rsid w:val="00DC21DE"/>
    <w:rsid w:val="00DC23BF"/>
    <w:rsid w:val="00DC3F8E"/>
    <w:rsid w:val="00DC4A7C"/>
    <w:rsid w:val="00DC5B40"/>
    <w:rsid w:val="00DC5DD9"/>
    <w:rsid w:val="00DC697F"/>
    <w:rsid w:val="00DC7014"/>
    <w:rsid w:val="00DC71D7"/>
    <w:rsid w:val="00DC7736"/>
    <w:rsid w:val="00DC7FBB"/>
    <w:rsid w:val="00DD2874"/>
    <w:rsid w:val="00DD2DC0"/>
    <w:rsid w:val="00DD2F32"/>
    <w:rsid w:val="00DD3FC4"/>
    <w:rsid w:val="00DD4192"/>
    <w:rsid w:val="00DD47E8"/>
    <w:rsid w:val="00DD4944"/>
    <w:rsid w:val="00DD656A"/>
    <w:rsid w:val="00DE0BF7"/>
    <w:rsid w:val="00DE1160"/>
    <w:rsid w:val="00DE1AC3"/>
    <w:rsid w:val="00DE3003"/>
    <w:rsid w:val="00DE3935"/>
    <w:rsid w:val="00DE549C"/>
    <w:rsid w:val="00DE562F"/>
    <w:rsid w:val="00DE5890"/>
    <w:rsid w:val="00DE5A96"/>
    <w:rsid w:val="00DE5C20"/>
    <w:rsid w:val="00DE6892"/>
    <w:rsid w:val="00DE72B1"/>
    <w:rsid w:val="00DF0CBD"/>
    <w:rsid w:val="00DF1E52"/>
    <w:rsid w:val="00DF1FA9"/>
    <w:rsid w:val="00DF2919"/>
    <w:rsid w:val="00DF2C1A"/>
    <w:rsid w:val="00DF36BC"/>
    <w:rsid w:val="00DF6774"/>
    <w:rsid w:val="00DF6E63"/>
    <w:rsid w:val="00DF753C"/>
    <w:rsid w:val="00DF792B"/>
    <w:rsid w:val="00DF7BF7"/>
    <w:rsid w:val="00DF7D3B"/>
    <w:rsid w:val="00E004B5"/>
    <w:rsid w:val="00E008D5"/>
    <w:rsid w:val="00E0133D"/>
    <w:rsid w:val="00E01420"/>
    <w:rsid w:val="00E0185E"/>
    <w:rsid w:val="00E0225E"/>
    <w:rsid w:val="00E052A9"/>
    <w:rsid w:val="00E0636F"/>
    <w:rsid w:val="00E065FE"/>
    <w:rsid w:val="00E07A6E"/>
    <w:rsid w:val="00E10668"/>
    <w:rsid w:val="00E10689"/>
    <w:rsid w:val="00E10967"/>
    <w:rsid w:val="00E115DF"/>
    <w:rsid w:val="00E116B3"/>
    <w:rsid w:val="00E137E7"/>
    <w:rsid w:val="00E13B46"/>
    <w:rsid w:val="00E13DC3"/>
    <w:rsid w:val="00E1677F"/>
    <w:rsid w:val="00E16ABF"/>
    <w:rsid w:val="00E16FF4"/>
    <w:rsid w:val="00E17DB9"/>
    <w:rsid w:val="00E20636"/>
    <w:rsid w:val="00E2074D"/>
    <w:rsid w:val="00E20845"/>
    <w:rsid w:val="00E20943"/>
    <w:rsid w:val="00E213E9"/>
    <w:rsid w:val="00E22924"/>
    <w:rsid w:val="00E238D4"/>
    <w:rsid w:val="00E239F1"/>
    <w:rsid w:val="00E23A0D"/>
    <w:rsid w:val="00E241C0"/>
    <w:rsid w:val="00E243ED"/>
    <w:rsid w:val="00E24D92"/>
    <w:rsid w:val="00E2593F"/>
    <w:rsid w:val="00E26578"/>
    <w:rsid w:val="00E2658C"/>
    <w:rsid w:val="00E27446"/>
    <w:rsid w:val="00E3173B"/>
    <w:rsid w:val="00E31D6D"/>
    <w:rsid w:val="00E32249"/>
    <w:rsid w:val="00E32852"/>
    <w:rsid w:val="00E32F24"/>
    <w:rsid w:val="00E34CA7"/>
    <w:rsid w:val="00E36CC9"/>
    <w:rsid w:val="00E3700D"/>
    <w:rsid w:val="00E4044F"/>
    <w:rsid w:val="00E406EE"/>
    <w:rsid w:val="00E40AE3"/>
    <w:rsid w:val="00E40C85"/>
    <w:rsid w:val="00E41EDE"/>
    <w:rsid w:val="00E43C70"/>
    <w:rsid w:val="00E446F6"/>
    <w:rsid w:val="00E4493C"/>
    <w:rsid w:val="00E461F3"/>
    <w:rsid w:val="00E47492"/>
    <w:rsid w:val="00E47DE5"/>
    <w:rsid w:val="00E50C61"/>
    <w:rsid w:val="00E5157B"/>
    <w:rsid w:val="00E51685"/>
    <w:rsid w:val="00E51687"/>
    <w:rsid w:val="00E51744"/>
    <w:rsid w:val="00E51EFE"/>
    <w:rsid w:val="00E523F7"/>
    <w:rsid w:val="00E529D8"/>
    <w:rsid w:val="00E52CAC"/>
    <w:rsid w:val="00E52D0E"/>
    <w:rsid w:val="00E537C4"/>
    <w:rsid w:val="00E537ED"/>
    <w:rsid w:val="00E542DC"/>
    <w:rsid w:val="00E5511D"/>
    <w:rsid w:val="00E558FC"/>
    <w:rsid w:val="00E576EC"/>
    <w:rsid w:val="00E602C7"/>
    <w:rsid w:val="00E6083A"/>
    <w:rsid w:val="00E6143B"/>
    <w:rsid w:val="00E617D2"/>
    <w:rsid w:val="00E61F8F"/>
    <w:rsid w:val="00E622F7"/>
    <w:rsid w:val="00E63124"/>
    <w:rsid w:val="00E632B6"/>
    <w:rsid w:val="00E65438"/>
    <w:rsid w:val="00E65D55"/>
    <w:rsid w:val="00E66660"/>
    <w:rsid w:val="00E66A13"/>
    <w:rsid w:val="00E679A3"/>
    <w:rsid w:val="00E67CB1"/>
    <w:rsid w:val="00E700C2"/>
    <w:rsid w:val="00E71364"/>
    <w:rsid w:val="00E749F4"/>
    <w:rsid w:val="00E74EA3"/>
    <w:rsid w:val="00E75217"/>
    <w:rsid w:val="00E76C5E"/>
    <w:rsid w:val="00E774C0"/>
    <w:rsid w:val="00E77C82"/>
    <w:rsid w:val="00E80829"/>
    <w:rsid w:val="00E81219"/>
    <w:rsid w:val="00E819D1"/>
    <w:rsid w:val="00E825C5"/>
    <w:rsid w:val="00E82BF7"/>
    <w:rsid w:val="00E84377"/>
    <w:rsid w:val="00E85019"/>
    <w:rsid w:val="00E85054"/>
    <w:rsid w:val="00E85299"/>
    <w:rsid w:val="00E861B4"/>
    <w:rsid w:val="00E865E8"/>
    <w:rsid w:val="00E8723F"/>
    <w:rsid w:val="00E87872"/>
    <w:rsid w:val="00E87D9A"/>
    <w:rsid w:val="00E87FC7"/>
    <w:rsid w:val="00E9119D"/>
    <w:rsid w:val="00E913C7"/>
    <w:rsid w:val="00E9298C"/>
    <w:rsid w:val="00E93735"/>
    <w:rsid w:val="00E93CC5"/>
    <w:rsid w:val="00E95363"/>
    <w:rsid w:val="00E95803"/>
    <w:rsid w:val="00E95F52"/>
    <w:rsid w:val="00E9640F"/>
    <w:rsid w:val="00E96E33"/>
    <w:rsid w:val="00E96E7A"/>
    <w:rsid w:val="00E97400"/>
    <w:rsid w:val="00EA0369"/>
    <w:rsid w:val="00EA1754"/>
    <w:rsid w:val="00EA2024"/>
    <w:rsid w:val="00EA2C00"/>
    <w:rsid w:val="00EA30A3"/>
    <w:rsid w:val="00EA4A4E"/>
    <w:rsid w:val="00EA55BA"/>
    <w:rsid w:val="00EA5C63"/>
    <w:rsid w:val="00EA6C5A"/>
    <w:rsid w:val="00EB032D"/>
    <w:rsid w:val="00EB1D89"/>
    <w:rsid w:val="00EB2D3A"/>
    <w:rsid w:val="00EB3AFC"/>
    <w:rsid w:val="00EB4380"/>
    <w:rsid w:val="00EB5868"/>
    <w:rsid w:val="00EB6AF8"/>
    <w:rsid w:val="00EB70A7"/>
    <w:rsid w:val="00EB73C8"/>
    <w:rsid w:val="00EB795C"/>
    <w:rsid w:val="00EB7F7A"/>
    <w:rsid w:val="00EC392C"/>
    <w:rsid w:val="00EC40A6"/>
    <w:rsid w:val="00EC436B"/>
    <w:rsid w:val="00EC4DC6"/>
    <w:rsid w:val="00EC6ABA"/>
    <w:rsid w:val="00EC7648"/>
    <w:rsid w:val="00EC7721"/>
    <w:rsid w:val="00ED00EE"/>
    <w:rsid w:val="00ED0E7F"/>
    <w:rsid w:val="00ED16B0"/>
    <w:rsid w:val="00ED3063"/>
    <w:rsid w:val="00ED52EA"/>
    <w:rsid w:val="00ED647C"/>
    <w:rsid w:val="00ED77EF"/>
    <w:rsid w:val="00ED7A7F"/>
    <w:rsid w:val="00EE078F"/>
    <w:rsid w:val="00EE0935"/>
    <w:rsid w:val="00EE0DE4"/>
    <w:rsid w:val="00EE13F7"/>
    <w:rsid w:val="00EE3073"/>
    <w:rsid w:val="00EE4766"/>
    <w:rsid w:val="00EE49B7"/>
    <w:rsid w:val="00EE523E"/>
    <w:rsid w:val="00EE5B24"/>
    <w:rsid w:val="00EE604F"/>
    <w:rsid w:val="00EE7F63"/>
    <w:rsid w:val="00EF0C0A"/>
    <w:rsid w:val="00EF10D1"/>
    <w:rsid w:val="00EF19DA"/>
    <w:rsid w:val="00EF2D85"/>
    <w:rsid w:val="00EF35A5"/>
    <w:rsid w:val="00EF3836"/>
    <w:rsid w:val="00EF4804"/>
    <w:rsid w:val="00EF57FB"/>
    <w:rsid w:val="00EF6606"/>
    <w:rsid w:val="00F0070E"/>
    <w:rsid w:val="00F01004"/>
    <w:rsid w:val="00F01109"/>
    <w:rsid w:val="00F016A8"/>
    <w:rsid w:val="00F02DAC"/>
    <w:rsid w:val="00F03549"/>
    <w:rsid w:val="00F03B87"/>
    <w:rsid w:val="00F0418C"/>
    <w:rsid w:val="00F044FB"/>
    <w:rsid w:val="00F055BE"/>
    <w:rsid w:val="00F05914"/>
    <w:rsid w:val="00F0768F"/>
    <w:rsid w:val="00F1021C"/>
    <w:rsid w:val="00F10936"/>
    <w:rsid w:val="00F1099C"/>
    <w:rsid w:val="00F11160"/>
    <w:rsid w:val="00F11712"/>
    <w:rsid w:val="00F12525"/>
    <w:rsid w:val="00F128D1"/>
    <w:rsid w:val="00F129DF"/>
    <w:rsid w:val="00F1392B"/>
    <w:rsid w:val="00F139A9"/>
    <w:rsid w:val="00F14545"/>
    <w:rsid w:val="00F147C6"/>
    <w:rsid w:val="00F14D5F"/>
    <w:rsid w:val="00F14E34"/>
    <w:rsid w:val="00F14F96"/>
    <w:rsid w:val="00F17408"/>
    <w:rsid w:val="00F208DF"/>
    <w:rsid w:val="00F21D39"/>
    <w:rsid w:val="00F227AB"/>
    <w:rsid w:val="00F23C17"/>
    <w:rsid w:val="00F257B5"/>
    <w:rsid w:val="00F26224"/>
    <w:rsid w:val="00F26C54"/>
    <w:rsid w:val="00F271DA"/>
    <w:rsid w:val="00F2725A"/>
    <w:rsid w:val="00F27A59"/>
    <w:rsid w:val="00F30401"/>
    <w:rsid w:val="00F31D2C"/>
    <w:rsid w:val="00F3244F"/>
    <w:rsid w:val="00F336F9"/>
    <w:rsid w:val="00F3412C"/>
    <w:rsid w:val="00F363B9"/>
    <w:rsid w:val="00F36439"/>
    <w:rsid w:val="00F36684"/>
    <w:rsid w:val="00F36826"/>
    <w:rsid w:val="00F36914"/>
    <w:rsid w:val="00F37525"/>
    <w:rsid w:val="00F37667"/>
    <w:rsid w:val="00F37F3B"/>
    <w:rsid w:val="00F4063A"/>
    <w:rsid w:val="00F414CC"/>
    <w:rsid w:val="00F4170F"/>
    <w:rsid w:val="00F4369A"/>
    <w:rsid w:val="00F4491C"/>
    <w:rsid w:val="00F45707"/>
    <w:rsid w:val="00F459DE"/>
    <w:rsid w:val="00F45D66"/>
    <w:rsid w:val="00F470FA"/>
    <w:rsid w:val="00F47AFF"/>
    <w:rsid w:val="00F50EEE"/>
    <w:rsid w:val="00F50F7D"/>
    <w:rsid w:val="00F516F6"/>
    <w:rsid w:val="00F51C2F"/>
    <w:rsid w:val="00F52CE6"/>
    <w:rsid w:val="00F53099"/>
    <w:rsid w:val="00F530CC"/>
    <w:rsid w:val="00F531B0"/>
    <w:rsid w:val="00F5391E"/>
    <w:rsid w:val="00F53DD4"/>
    <w:rsid w:val="00F55B6D"/>
    <w:rsid w:val="00F566F6"/>
    <w:rsid w:val="00F570A1"/>
    <w:rsid w:val="00F574A7"/>
    <w:rsid w:val="00F57AA4"/>
    <w:rsid w:val="00F602BB"/>
    <w:rsid w:val="00F60881"/>
    <w:rsid w:val="00F613B4"/>
    <w:rsid w:val="00F616BF"/>
    <w:rsid w:val="00F616DC"/>
    <w:rsid w:val="00F62BB7"/>
    <w:rsid w:val="00F62F78"/>
    <w:rsid w:val="00F650D0"/>
    <w:rsid w:val="00F65559"/>
    <w:rsid w:val="00F65D78"/>
    <w:rsid w:val="00F676A3"/>
    <w:rsid w:val="00F678CE"/>
    <w:rsid w:val="00F67970"/>
    <w:rsid w:val="00F70286"/>
    <w:rsid w:val="00F702FE"/>
    <w:rsid w:val="00F7128D"/>
    <w:rsid w:val="00F71CED"/>
    <w:rsid w:val="00F720F2"/>
    <w:rsid w:val="00F73C99"/>
    <w:rsid w:val="00F7415F"/>
    <w:rsid w:val="00F7513D"/>
    <w:rsid w:val="00F7611D"/>
    <w:rsid w:val="00F762B7"/>
    <w:rsid w:val="00F76972"/>
    <w:rsid w:val="00F77208"/>
    <w:rsid w:val="00F77B8A"/>
    <w:rsid w:val="00F77C34"/>
    <w:rsid w:val="00F80107"/>
    <w:rsid w:val="00F80A17"/>
    <w:rsid w:val="00F8392F"/>
    <w:rsid w:val="00F843C6"/>
    <w:rsid w:val="00F84E17"/>
    <w:rsid w:val="00F855B2"/>
    <w:rsid w:val="00F905BB"/>
    <w:rsid w:val="00F906BF"/>
    <w:rsid w:val="00F90839"/>
    <w:rsid w:val="00F91222"/>
    <w:rsid w:val="00F914D3"/>
    <w:rsid w:val="00F94116"/>
    <w:rsid w:val="00F9424D"/>
    <w:rsid w:val="00F94388"/>
    <w:rsid w:val="00F94A19"/>
    <w:rsid w:val="00F95E2F"/>
    <w:rsid w:val="00F96AA9"/>
    <w:rsid w:val="00F96DE6"/>
    <w:rsid w:val="00F970E6"/>
    <w:rsid w:val="00F97532"/>
    <w:rsid w:val="00F97627"/>
    <w:rsid w:val="00F97E26"/>
    <w:rsid w:val="00FA00DC"/>
    <w:rsid w:val="00FA01CE"/>
    <w:rsid w:val="00FA02F9"/>
    <w:rsid w:val="00FA06CF"/>
    <w:rsid w:val="00FA0F10"/>
    <w:rsid w:val="00FA1692"/>
    <w:rsid w:val="00FA29C1"/>
    <w:rsid w:val="00FA2B59"/>
    <w:rsid w:val="00FA2EE4"/>
    <w:rsid w:val="00FA3558"/>
    <w:rsid w:val="00FA35FE"/>
    <w:rsid w:val="00FA3D82"/>
    <w:rsid w:val="00FA44D9"/>
    <w:rsid w:val="00FA532D"/>
    <w:rsid w:val="00FA6DD4"/>
    <w:rsid w:val="00FA6EDC"/>
    <w:rsid w:val="00FA6F60"/>
    <w:rsid w:val="00FA71CE"/>
    <w:rsid w:val="00FA7656"/>
    <w:rsid w:val="00FB0055"/>
    <w:rsid w:val="00FB043F"/>
    <w:rsid w:val="00FB0E49"/>
    <w:rsid w:val="00FB0FD4"/>
    <w:rsid w:val="00FB289C"/>
    <w:rsid w:val="00FB399C"/>
    <w:rsid w:val="00FB4425"/>
    <w:rsid w:val="00FB4FF9"/>
    <w:rsid w:val="00FB5F98"/>
    <w:rsid w:val="00FB6BFB"/>
    <w:rsid w:val="00FC0C1C"/>
    <w:rsid w:val="00FC10B8"/>
    <w:rsid w:val="00FC1AFE"/>
    <w:rsid w:val="00FC26AF"/>
    <w:rsid w:val="00FC2A32"/>
    <w:rsid w:val="00FC36CE"/>
    <w:rsid w:val="00FC3F02"/>
    <w:rsid w:val="00FC41B9"/>
    <w:rsid w:val="00FC4296"/>
    <w:rsid w:val="00FC4C6F"/>
    <w:rsid w:val="00FC544D"/>
    <w:rsid w:val="00FC58BC"/>
    <w:rsid w:val="00FC637A"/>
    <w:rsid w:val="00FC6438"/>
    <w:rsid w:val="00FC6828"/>
    <w:rsid w:val="00FC6FD1"/>
    <w:rsid w:val="00FC76EF"/>
    <w:rsid w:val="00FD02B7"/>
    <w:rsid w:val="00FD0D79"/>
    <w:rsid w:val="00FD14B4"/>
    <w:rsid w:val="00FD15BE"/>
    <w:rsid w:val="00FD1899"/>
    <w:rsid w:val="00FD1CB7"/>
    <w:rsid w:val="00FD237B"/>
    <w:rsid w:val="00FD2476"/>
    <w:rsid w:val="00FD443F"/>
    <w:rsid w:val="00FD4D1F"/>
    <w:rsid w:val="00FD5179"/>
    <w:rsid w:val="00FD5607"/>
    <w:rsid w:val="00FD5B67"/>
    <w:rsid w:val="00FD5D88"/>
    <w:rsid w:val="00FD66F4"/>
    <w:rsid w:val="00FD7743"/>
    <w:rsid w:val="00FD7E40"/>
    <w:rsid w:val="00FD7EE0"/>
    <w:rsid w:val="00FE0B0F"/>
    <w:rsid w:val="00FE3052"/>
    <w:rsid w:val="00FE3ED3"/>
    <w:rsid w:val="00FE5490"/>
    <w:rsid w:val="00FE7046"/>
    <w:rsid w:val="00FE728F"/>
    <w:rsid w:val="00FE7E75"/>
    <w:rsid w:val="00FE7EF7"/>
    <w:rsid w:val="00FF11F8"/>
    <w:rsid w:val="00FF15FB"/>
    <w:rsid w:val="00FF1ABC"/>
    <w:rsid w:val="00FF1ACA"/>
    <w:rsid w:val="00FF1AD9"/>
    <w:rsid w:val="00FF2AFE"/>
    <w:rsid w:val="00FF319D"/>
    <w:rsid w:val="00FF32DD"/>
    <w:rsid w:val="00FF3651"/>
    <w:rsid w:val="00FF3906"/>
    <w:rsid w:val="00FF460F"/>
    <w:rsid w:val="00FF4DB6"/>
    <w:rsid w:val="00FF598D"/>
    <w:rsid w:val="00FF5D69"/>
    <w:rsid w:val="00FF5EC7"/>
    <w:rsid w:val="00FF672E"/>
    <w:rsid w:val="00FF6D37"/>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8342CF2C-39A7-4345-A234-E424049C2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Angsana New"/>
        <w:lang w:val="en-US" w:eastAsia="en-US" w:bidi="th-TH"/>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75B8"/>
    <w:rPr>
      <w:sz w:val="24"/>
      <w:szCs w:val="28"/>
    </w:rPr>
  </w:style>
  <w:style w:type="paragraph" w:styleId="1">
    <w:name w:val="heading 1"/>
    <w:basedOn w:val="a"/>
    <w:next w:val="a"/>
    <w:link w:val="10"/>
    <w:qFormat/>
    <w:rsid w:val="004E75B8"/>
    <w:pPr>
      <w:keepNext/>
      <w:outlineLvl w:val="0"/>
    </w:pPr>
    <w:rPr>
      <w:rFonts w:ascii="EucrosiaUPC" w:eastAsia="Cordia New" w:hAnsi="EucrosiaUPC" w:cs="EucrosiaUPC"/>
      <w:sz w:val="32"/>
      <w:szCs w:val="32"/>
    </w:rPr>
  </w:style>
  <w:style w:type="paragraph" w:styleId="2">
    <w:name w:val="heading 2"/>
    <w:basedOn w:val="a"/>
    <w:next w:val="a"/>
    <w:link w:val="20"/>
    <w:qFormat/>
    <w:rsid w:val="004E75B8"/>
    <w:pPr>
      <w:keepNext/>
      <w:spacing w:before="240" w:after="60"/>
      <w:outlineLvl w:val="1"/>
    </w:pPr>
    <w:rPr>
      <w:rFonts w:ascii="Arial" w:hAnsi="Arial" w:cs="Cordia New"/>
      <w:b/>
      <w:bCs/>
      <w:i/>
      <w:iCs/>
      <w:sz w:val="28"/>
      <w:szCs w:val="32"/>
    </w:rPr>
  </w:style>
  <w:style w:type="paragraph" w:styleId="3">
    <w:name w:val="heading 3"/>
    <w:basedOn w:val="a"/>
    <w:next w:val="a"/>
    <w:link w:val="30"/>
    <w:qFormat/>
    <w:rsid w:val="004E75B8"/>
    <w:pPr>
      <w:keepNext/>
      <w:ind w:left="90"/>
      <w:jc w:val="center"/>
      <w:outlineLvl w:val="2"/>
    </w:pPr>
    <w:rPr>
      <w:rFonts w:ascii="Angsana New" w:eastAsia="Cordia New" w:hAnsi="Angsana New"/>
      <w:i/>
      <w:iCs/>
      <w:color w:val="000000"/>
      <w:sz w:val="22"/>
      <w:szCs w:val="22"/>
    </w:rPr>
  </w:style>
  <w:style w:type="paragraph" w:styleId="4">
    <w:name w:val="heading 4"/>
    <w:basedOn w:val="a"/>
    <w:next w:val="a"/>
    <w:link w:val="40"/>
    <w:qFormat/>
    <w:rsid w:val="00146E3E"/>
    <w:pPr>
      <w:keepNext/>
      <w:spacing w:before="240" w:after="60"/>
      <w:outlineLvl w:val="3"/>
    </w:pPr>
    <w:rPr>
      <w:b/>
      <w:bCs/>
      <w:sz w:val="28"/>
      <w:szCs w:val="32"/>
    </w:rPr>
  </w:style>
  <w:style w:type="paragraph" w:styleId="5">
    <w:name w:val="heading 5"/>
    <w:basedOn w:val="a"/>
    <w:next w:val="a"/>
    <w:link w:val="50"/>
    <w:qFormat/>
    <w:rsid w:val="004E75B8"/>
    <w:pPr>
      <w:keepNext/>
      <w:ind w:left="90"/>
      <w:jc w:val="both"/>
      <w:outlineLvl w:val="4"/>
    </w:pPr>
    <w:rPr>
      <w:rFonts w:ascii="Angsana New" w:eastAsia="Cordia New" w:hAnsi="Angsana New"/>
      <w:i/>
      <w:iCs/>
      <w:color w:val="808080"/>
      <w:sz w:val="22"/>
      <w:szCs w:val="22"/>
    </w:rPr>
  </w:style>
  <w:style w:type="paragraph" w:styleId="6">
    <w:name w:val="heading 6"/>
    <w:basedOn w:val="a"/>
    <w:next w:val="a"/>
    <w:link w:val="60"/>
    <w:qFormat/>
    <w:rsid w:val="004E75B8"/>
    <w:pPr>
      <w:keepNext/>
      <w:ind w:left="90"/>
      <w:jc w:val="both"/>
      <w:outlineLvl w:val="5"/>
    </w:pPr>
    <w:rPr>
      <w:rFonts w:ascii="Angsana New" w:eastAsia="Cordia New" w:hAnsi="Angsana New"/>
      <w:i/>
      <w:iCs/>
      <w:color w:val="000000"/>
      <w:sz w:val="22"/>
      <w:szCs w:val="22"/>
    </w:rPr>
  </w:style>
  <w:style w:type="paragraph" w:styleId="9">
    <w:name w:val="heading 9"/>
    <w:basedOn w:val="a"/>
    <w:next w:val="a"/>
    <w:link w:val="90"/>
    <w:qFormat/>
    <w:rsid w:val="004E75B8"/>
    <w:pPr>
      <w:keepNext/>
      <w:ind w:firstLine="360"/>
      <w:outlineLvl w:val="8"/>
    </w:pPr>
    <w:rPr>
      <w:rFonts w:ascii="EucrosiaUPC" w:eastAsia="Angsana New" w:hAnsi="EucrosiaUPC" w:cs="EucrosiaUPC"/>
      <w:b/>
      <w:bCs/>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E75B8"/>
    <w:pPr>
      <w:tabs>
        <w:tab w:val="center" w:pos="4153"/>
        <w:tab w:val="right" w:pos="8306"/>
      </w:tabs>
    </w:pPr>
  </w:style>
  <w:style w:type="character" w:styleId="a5">
    <w:name w:val="page number"/>
    <w:basedOn w:val="a0"/>
    <w:rsid w:val="004E75B8"/>
  </w:style>
  <w:style w:type="paragraph" w:styleId="a6">
    <w:name w:val="Body Text"/>
    <w:basedOn w:val="a"/>
    <w:link w:val="a7"/>
    <w:rsid w:val="004E75B8"/>
    <w:pPr>
      <w:jc w:val="center"/>
    </w:pPr>
    <w:rPr>
      <w:rFonts w:ascii="EucrosiaUPC" w:eastAsia="Cordia New" w:hAnsi="EucrosiaUPC" w:cs="EucrosiaUPC"/>
      <w:szCs w:val="24"/>
    </w:rPr>
  </w:style>
  <w:style w:type="paragraph" w:styleId="21">
    <w:name w:val="Body Text 2"/>
    <w:basedOn w:val="a"/>
    <w:link w:val="22"/>
    <w:rsid w:val="004E75B8"/>
    <w:rPr>
      <w:rFonts w:ascii="EucrosiaUPC" w:eastAsia="Cordia New" w:hAnsi="EucrosiaUPC" w:cs="EucrosiaUPC"/>
      <w:szCs w:val="24"/>
    </w:rPr>
  </w:style>
  <w:style w:type="paragraph" w:styleId="a8">
    <w:name w:val="footer"/>
    <w:basedOn w:val="a"/>
    <w:link w:val="a9"/>
    <w:uiPriority w:val="99"/>
    <w:rsid w:val="001F1F24"/>
    <w:pPr>
      <w:tabs>
        <w:tab w:val="center" w:pos="4153"/>
        <w:tab w:val="right" w:pos="8306"/>
      </w:tabs>
    </w:pPr>
  </w:style>
  <w:style w:type="table" w:styleId="aa">
    <w:name w:val="Table Grid"/>
    <w:basedOn w:val="a1"/>
    <w:uiPriority w:val="59"/>
    <w:rsid w:val="001925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Title"/>
    <w:basedOn w:val="a"/>
    <w:link w:val="ac"/>
    <w:qFormat/>
    <w:rsid w:val="008958E8"/>
    <w:pPr>
      <w:jc w:val="center"/>
    </w:pPr>
    <w:rPr>
      <w:rFonts w:ascii="DilleniaUPC" w:eastAsia="Cordia New" w:hAnsi="DilleniaUPC" w:cs="DilleniaUPC"/>
      <w:b/>
      <w:bCs/>
      <w:sz w:val="32"/>
      <w:szCs w:val="32"/>
      <w:lang w:eastAsia="zh-CN"/>
    </w:rPr>
  </w:style>
  <w:style w:type="paragraph" w:styleId="31">
    <w:name w:val="Body Text 3"/>
    <w:basedOn w:val="a"/>
    <w:link w:val="32"/>
    <w:rsid w:val="008958E8"/>
    <w:pPr>
      <w:spacing w:after="120"/>
    </w:pPr>
    <w:rPr>
      <w:rFonts w:ascii="Angsana New" w:eastAsia="Cordia New" w:hAnsi="Angsana New"/>
      <w:sz w:val="16"/>
      <w:szCs w:val="18"/>
      <w:lang w:eastAsia="zh-CN"/>
    </w:rPr>
  </w:style>
  <w:style w:type="paragraph" w:styleId="23">
    <w:name w:val="Body Text Indent 2"/>
    <w:basedOn w:val="a"/>
    <w:link w:val="24"/>
    <w:rsid w:val="008958E8"/>
    <w:pPr>
      <w:spacing w:after="120" w:line="480" w:lineRule="auto"/>
      <w:ind w:left="283"/>
    </w:pPr>
    <w:rPr>
      <w:rFonts w:ascii="Angsana New" w:eastAsia="Cordia New" w:hAnsi="Angsana New"/>
      <w:sz w:val="32"/>
      <w:szCs w:val="37"/>
      <w:lang w:eastAsia="zh-CN"/>
    </w:rPr>
  </w:style>
  <w:style w:type="paragraph" w:styleId="ad">
    <w:name w:val="Body Text Indent"/>
    <w:basedOn w:val="a"/>
    <w:link w:val="ae"/>
    <w:rsid w:val="008958E8"/>
    <w:pPr>
      <w:spacing w:after="120"/>
      <w:ind w:left="283"/>
    </w:pPr>
    <w:rPr>
      <w:rFonts w:ascii="Angsana New" w:eastAsia="Cordia New" w:hAnsi="Angsana New"/>
      <w:sz w:val="32"/>
      <w:szCs w:val="37"/>
      <w:lang w:eastAsia="zh-CN"/>
    </w:rPr>
  </w:style>
  <w:style w:type="paragraph" w:styleId="af">
    <w:name w:val="Subtitle"/>
    <w:basedOn w:val="a"/>
    <w:next w:val="a"/>
    <w:link w:val="af0"/>
    <w:qFormat/>
    <w:rsid w:val="000A7429"/>
    <w:pPr>
      <w:spacing w:after="60"/>
      <w:jc w:val="center"/>
      <w:outlineLvl w:val="1"/>
    </w:pPr>
    <w:rPr>
      <w:rFonts w:ascii="Cambria" w:hAnsi="Cambria"/>
      <w:szCs w:val="30"/>
    </w:rPr>
  </w:style>
  <w:style w:type="character" w:customStyle="1" w:styleId="af0">
    <w:name w:val="ชื่อเรื่องรอง อักขระ"/>
    <w:basedOn w:val="a0"/>
    <w:link w:val="af"/>
    <w:rsid w:val="000A7429"/>
    <w:rPr>
      <w:rFonts w:ascii="Cambria" w:eastAsia="Times New Roman" w:hAnsi="Cambria" w:cs="Angsana New"/>
      <w:sz w:val="24"/>
      <w:szCs w:val="30"/>
    </w:rPr>
  </w:style>
  <w:style w:type="character" w:styleId="af1">
    <w:name w:val="Strong"/>
    <w:basedOn w:val="a0"/>
    <w:qFormat/>
    <w:rsid w:val="000A7429"/>
    <w:rPr>
      <w:b/>
      <w:bCs/>
    </w:rPr>
  </w:style>
  <w:style w:type="character" w:customStyle="1" w:styleId="a4">
    <w:name w:val="หัวกระดาษ อักขระ"/>
    <w:basedOn w:val="a0"/>
    <w:link w:val="a3"/>
    <w:uiPriority w:val="99"/>
    <w:rsid w:val="006123AE"/>
    <w:rPr>
      <w:sz w:val="24"/>
      <w:szCs w:val="28"/>
    </w:rPr>
  </w:style>
  <w:style w:type="paragraph" w:customStyle="1" w:styleId="Default">
    <w:name w:val="Default"/>
    <w:rsid w:val="000A6B43"/>
    <w:pPr>
      <w:autoSpaceDE w:val="0"/>
      <w:autoSpaceDN w:val="0"/>
      <w:adjustRightInd w:val="0"/>
    </w:pPr>
    <w:rPr>
      <w:rFonts w:ascii="Browallia New" w:hAnsi="Browallia New" w:cs="Browallia New"/>
      <w:color w:val="000000"/>
      <w:sz w:val="24"/>
      <w:szCs w:val="24"/>
    </w:rPr>
  </w:style>
  <w:style w:type="paragraph" w:styleId="af2">
    <w:name w:val="Balloon Text"/>
    <w:basedOn w:val="a"/>
    <w:link w:val="af3"/>
    <w:rsid w:val="0057353B"/>
    <w:rPr>
      <w:rFonts w:ascii="Tahoma" w:hAnsi="Tahoma"/>
      <w:sz w:val="16"/>
      <w:szCs w:val="20"/>
    </w:rPr>
  </w:style>
  <w:style w:type="character" w:customStyle="1" w:styleId="af3">
    <w:name w:val="ข้อความบอลลูน อักขระ"/>
    <w:basedOn w:val="a0"/>
    <w:link w:val="af2"/>
    <w:rsid w:val="0057353B"/>
    <w:rPr>
      <w:rFonts w:ascii="Tahoma" w:hAnsi="Tahoma"/>
      <w:sz w:val="16"/>
    </w:rPr>
  </w:style>
  <w:style w:type="character" w:customStyle="1" w:styleId="22">
    <w:name w:val="เนื้อความ 2 อักขระ"/>
    <w:basedOn w:val="a0"/>
    <w:link w:val="21"/>
    <w:rsid w:val="008102CC"/>
    <w:rPr>
      <w:rFonts w:ascii="EucrosiaUPC" w:eastAsia="Cordia New" w:hAnsi="EucrosiaUPC" w:cs="EucrosiaUPC"/>
      <w:sz w:val="24"/>
      <w:szCs w:val="24"/>
    </w:rPr>
  </w:style>
  <w:style w:type="character" w:customStyle="1" w:styleId="ae">
    <w:name w:val="การเยื้องเนื้อความ อักขระ"/>
    <w:basedOn w:val="a0"/>
    <w:link w:val="ad"/>
    <w:rsid w:val="008102CC"/>
    <w:rPr>
      <w:rFonts w:ascii="Angsana New" w:eastAsia="Cordia New" w:hAnsi="Angsana New"/>
      <w:sz w:val="32"/>
      <w:szCs w:val="37"/>
      <w:lang w:eastAsia="zh-CN"/>
    </w:rPr>
  </w:style>
  <w:style w:type="paragraph" w:styleId="af4">
    <w:name w:val="Normal (Web)"/>
    <w:basedOn w:val="a"/>
    <w:uiPriority w:val="99"/>
    <w:unhideWhenUsed/>
    <w:rsid w:val="005843E1"/>
    <w:pPr>
      <w:spacing w:before="100" w:beforeAutospacing="1" w:after="100" w:afterAutospacing="1"/>
    </w:pPr>
    <w:rPr>
      <w:rFonts w:ascii="Angsana New" w:hAnsi="Angsana New"/>
      <w:sz w:val="28"/>
    </w:rPr>
  </w:style>
  <w:style w:type="character" w:customStyle="1" w:styleId="longtext">
    <w:name w:val="long_text"/>
    <w:basedOn w:val="a0"/>
    <w:rsid w:val="005843E1"/>
  </w:style>
  <w:style w:type="paragraph" w:styleId="af5">
    <w:name w:val="List Paragraph"/>
    <w:basedOn w:val="a"/>
    <w:uiPriority w:val="34"/>
    <w:qFormat/>
    <w:rsid w:val="002D797E"/>
    <w:pPr>
      <w:ind w:left="720"/>
      <w:contextualSpacing/>
    </w:pPr>
  </w:style>
  <w:style w:type="character" w:customStyle="1" w:styleId="hps">
    <w:name w:val="hps"/>
    <w:basedOn w:val="a0"/>
    <w:rsid w:val="00E1677F"/>
  </w:style>
  <w:style w:type="character" w:customStyle="1" w:styleId="a7">
    <w:name w:val="เนื้อความ อักขระ"/>
    <w:basedOn w:val="a0"/>
    <w:link w:val="a6"/>
    <w:rsid w:val="004E416A"/>
    <w:rPr>
      <w:rFonts w:ascii="EucrosiaUPC" w:eastAsia="Cordia New" w:hAnsi="EucrosiaUPC" w:cs="EucrosiaUPC"/>
      <w:sz w:val="24"/>
      <w:szCs w:val="24"/>
    </w:rPr>
  </w:style>
  <w:style w:type="character" w:customStyle="1" w:styleId="apple-style-span">
    <w:name w:val="apple-style-span"/>
    <w:basedOn w:val="a0"/>
    <w:rsid w:val="009B01F2"/>
  </w:style>
  <w:style w:type="character" w:customStyle="1" w:styleId="10">
    <w:name w:val="หัวเรื่อง 1 อักขระ"/>
    <w:basedOn w:val="a0"/>
    <w:link w:val="1"/>
    <w:rsid w:val="00A12D9D"/>
    <w:rPr>
      <w:rFonts w:ascii="EucrosiaUPC" w:eastAsia="Cordia New" w:hAnsi="EucrosiaUPC" w:cs="EucrosiaUPC"/>
      <w:sz w:val="32"/>
      <w:szCs w:val="32"/>
    </w:rPr>
  </w:style>
  <w:style w:type="character" w:customStyle="1" w:styleId="20">
    <w:name w:val="หัวเรื่อง 2 อักขระ"/>
    <w:basedOn w:val="a0"/>
    <w:link w:val="2"/>
    <w:rsid w:val="00A12D9D"/>
    <w:rPr>
      <w:rFonts w:ascii="Arial" w:hAnsi="Arial" w:cs="Cordia New"/>
      <w:b/>
      <w:bCs/>
      <w:i/>
      <w:iCs/>
      <w:sz w:val="28"/>
      <w:szCs w:val="32"/>
    </w:rPr>
  </w:style>
  <w:style w:type="character" w:customStyle="1" w:styleId="30">
    <w:name w:val="หัวเรื่อง 3 อักขระ"/>
    <w:basedOn w:val="a0"/>
    <w:link w:val="3"/>
    <w:rsid w:val="00A12D9D"/>
    <w:rPr>
      <w:rFonts w:ascii="Angsana New" w:eastAsia="Cordia New" w:hAnsi="Angsana New"/>
      <w:i/>
      <w:iCs/>
      <w:color w:val="000000"/>
      <w:sz w:val="22"/>
      <w:szCs w:val="22"/>
    </w:rPr>
  </w:style>
  <w:style w:type="character" w:customStyle="1" w:styleId="40">
    <w:name w:val="หัวเรื่อง 4 อักขระ"/>
    <w:basedOn w:val="a0"/>
    <w:link w:val="4"/>
    <w:rsid w:val="00A12D9D"/>
    <w:rPr>
      <w:b/>
      <w:bCs/>
      <w:sz w:val="28"/>
      <w:szCs w:val="32"/>
    </w:rPr>
  </w:style>
  <w:style w:type="character" w:customStyle="1" w:styleId="50">
    <w:name w:val="หัวเรื่อง 5 อักขระ"/>
    <w:basedOn w:val="a0"/>
    <w:link w:val="5"/>
    <w:rsid w:val="00A12D9D"/>
    <w:rPr>
      <w:rFonts w:ascii="Angsana New" w:eastAsia="Cordia New" w:hAnsi="Angsana New"/>
      <w:i/>
      <w:iCs/>
      <w:color w:val="808080"/>
      <w:sz w:val="22"/>
      <w:szCs w:val="22"/>
    </w:rPr>
  </w:style>
  <w:style w:type="character" w:customStyle="1" w:styleId="60">
    <w:name w:val="หัวเรื่อง 6 อักขระ"/>
    <w:basedOn w:val="a0"/>
    <w:link w:val="6"/>
    <w:rsid w:val="00A12D9D"/>
    <w:rPr>
      <w:rFonts w:ascii="Angsana New" w:eastAsia="Cordia New" w:hAnsi="Angsana New"/>
      <w:i/>
      <w:iCs/>
      <w:color w:val="000000"/>
      <w:sz w:val="22"/>
      <w:szCs w:val="22"/>
    </w:rPr>
  </w:style>
  <w:style w:type="character" w:customStyle="1" w:styleId="90">
    <w:name w:val="หัวเรื่อง 9 อักขระ"/>
    <w:basedOn w:val="a0"/>
    <w:link w:val="9"/>
    <w:rsid w:val="00A12D9D"/>
    <w:rPr>
      <w:rFonts w:ascii="EucrosiaUPC" w:eastAsia="Angsana New" w:hAnsi="EucrosiaUPC" w:cs="EucrosiaUPC"/>
      <w:b/>
      <w:bCs/>
      <w:sz w:val="30"/>
      <w:szCs w:val="30"/>
    </w:rPr>
  </w:style>
  <w:style w:type="character" w:customStyle="1" w:styleId="a9">
    <w:name w:val="ท้ายกระดาษ อักขระ"/>
    <w:basedOn w:val="a0"/>
    <w:link w:val="a8"/>
    <w:uiPriority w:val="99"/>
    <w:rsid w:val="00A12D9D"/>
    <w:rPr>
      <w:sz w:val="24"/>
      <w:szCs w:val="28"/>
    </w:rPr>
  </w:style>
  <w:style w:type="character" w:customStyle="1" w:styleId="ac">
    <w:name w:val="ชื่อเรื่อง อักขระ"/>
    <w:basedOn w:val="a0"/>
    <w:link w:val="ab"/>
    <w:rsid w:val="00A12D9D"/>
    <w:rPr>
      <w:rFonts w:ascii="DilleniaUPC" w:eastAsia="Cordia New" w:hAnsi="DilleniaUPC" w:cs="DilleniaUPC"/>
      <w:b/>
      <w:bCs/>
      <w:sz w:val="32"/>
      <w:szCs w:val="32"/>
      <w:lang w:eastAsia="zh-CN"/>
    </w:rPr>
  </w:style>
  <w:style w:type="character" w:customStyle="1" w:styleId="32">
    <w:name w:val="เนื้อความ 3 อักขระ"/>
    <w:basedOn w:val="a0"/>
    <w:link w:val="31"/>
    <w:rsid w:val="00A12D9D"/>
    <w:rPr>
      <w:rFonts w:ascii="Angsana New" w:eastAsia="Cordia New" w:hAnsi="Angsana New"/>
      <w:sz w:val="16"/>
      <w:szCs w:val="18"/>
      <w:lang w:eastAsia="zh-CN"/>
    </w:rPr>
  </w:style>
  <w:style w:type="character" w:customStyle="1" w:styleId="24">
    <w:name w:val="การเยื้องเนื้อความ 2 อักขระ"/>
    <w:basedOn w:val="a0"/>
    <w:link w:val="23"/>
    <w:rsid w:val="00A12D9D"/>
    <w:rPr>
      <w:rFonts w:ascii="Angsana New" w:eastAsia="Cordia New" w:hAnsi="Angsana New"/>
      <w:sz w:val="32"/>
      <w:szCs w:val="37"/>
      <w:lang w:eastAsia="zh-CN"/>
    </w:rPr>
  </w:style>
  <w:style w:type="paragraph" w:styleId="af6">
    <w:name w:val="Document Map"/>
    <w:basedOn w:val="a"/>
    <w:link w:val="af7"/>
    <w:rsid w:val="00A12D9D"/>
    <w:pPr>
      <w:shd w:val="clear" w:color="auto" w:fill="000080"/>
    </w:pPr>
    <w:rPr>
      <w:rFonts w:ascii="Tahoma" w:eastAsia="Cordia New" w:hAnsi="Tahoma"/>
      <w:sz w:val="32"/>
      <w:szCs w:val="24"/>
      <w:lang w:eastAsia="zh-CN"/>
    </w:rPr>
  </w:style>
  <w:style w:type="character" w:customStyle="1" w:styleId="af7">
    <w:name w:val="ผังเอกสาร อักขระ"/>
    <w:basedOn w:val="a0"/>
    <w:link w:val="af6"/>
    <w:rsid w:val="00A12D9D"/>
    <w:rPr>
      <w:rFonts w:ascii="Tahoma" w:eastAsia="Cordia New" w:hAnsi="Tahoma"/>
      <w:sz w:val="32"/>
      <w:szCs w:val="24"/>
      <w:shd w:val="clear" w:color="auto" w:fill="000080"/>
      <w:lang w:eastAsia="zh-CN"/>
    </w:rPr>
  </w:style>
  <w:style w:type="character" w:styleId="af8">
    <w:name w:val="Emphasis"/>
    <w:basedOn w:val="a0"/>
    <w:uiPriority w:val="20"/>
    <w:qFormat/>
    <w:rsid w:val="00AD10EF"/>
    <w:rPr>
      <w:i/>
      <w:iCs/>
    </w:rPr>
  </w:style>
  <w:style w:type="table" w:styleId="-2">
    <w:name w:val="Light List Accent 2"/>
    <w:basedOn w:val="a1"/>
    <w:uiPriority w:val="61"/>
    <w:rsid w:val="00C65F9A"/>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customStyle="1" w:styleId="11">
    <w:name w:val="ปกติ1"/>
    <w:rsid w:val="00142A52"/>
    <w:rPr>
      <w:rFonts w:cs="Times New Roman"/>
      <w:color w:val="000000"/>
      <w:sz w:val="24"/>
      <w:szCs w:val="24"/>
    </w:rPr>
  </w:style>
  <w:style w:type="table" w:customStyle="1" w:styleId="TableNormal">
    <w:name w:val="Table Normal"/>
    <w:rsid w:val="00142A52"/>
    <w:rPr>
      <w:rFonts w:cs="Times New Roman"/>
      <w:color w:val="000000"/>
      <w:sz w:val="24"/>
      <w:szCs w:val="24"/>
    </w:rPr>
    <w:tblPr>
      <w:tblCellMar>
        <w:top w:w="0" w:type="dxa"/>
        <w:left w:w="0" w:type="dxa"/>
        <w:bottom w:w="0" w:type="dxa"/>
        <w:right w:w="0" w:type="dxa"/>
      </w:tblCellMar>
    </w:tblPr>
  </w:style>
  <w:style w:type="paragraph" w:styleId="af9">
    <w:name w:val="No Spacing"/>
    <w:qFormat/>
    <w:rsid w:val="00142A52"/>
    <w:rPr>
      <w:color w:val="000000"/>
      <w:sz w:val="24"/>
      <w:szCs w:val="30"/>
    </w:rPr>
  </w:style>
  <w:style w:type="paragraph" w:styleId="afa">
    <w:name w:val="annotation text"/>
    <w:basedOn w:val="a"/>
    <w:link w:val="afb"/>
    <w:uiPriority w:val="99"/>
    <w:unhideWhenUsed/>
    <w:rsid w:val="00142A52"/>
    <w:rPr>
      <w:color w:val="000000"/>
      <w:sz w:val="20"/>
      <w:szCs w:val="25"/>
    </w:rPr>
  </w:style>
  <w:style w:type="character" w:customStyle="1" w:styleId="afb">
    <w:name w:val="ข้อความข้อคิดเห็น อักขระ"/>
    <w:basedOn w:val="a0"/>
    <w:link w:val="afa"/>
    <w:uiPriority w:val="99"/>
    <w:rsid w:val="00142A52"/>
    <w:rPr>
      <w:color w:val="000000"/>
      <w:szCs w:val="25"/>
    </w:rPr>
  </w:style>
  <w:style w:type="character" w:styleId="afc">
    <w:name w:val="line number"/>
    <w:basedOn w:val="a0"/>
    <w:rsid w:val="00142A52"/>
  </w:style>
  <w:style w:type="character" w:customStyle="1" w:styleId="apple-converted-space">
    <w:name w:val="apple-converted-space"/>
    <w:basedOn w:val="a0"/>
    <w:rsid w:val="00142A52"/>
  </w:style>
  <w:style w:type="character" w:customStyle="1" w:styleId="5yl5">
    <w:name w:val="_5yl5"/>
    <w:basedOn w:val="a0"/>
    <w:rsid w:val="00142A52"/>
  </w:style>
  <w:style w:type="character" w:customStyle="1" w:styleId="il">
    <w:name w:val="il"/>
    <w:basedOn w:val="a0"/>
    <w:rsid w:val="00142A52"/>
  </w:style>
  <w:style w:type="paragraph" w:customStyle="1" w:styleId="afd">
    <w:name w:val="à¹×éÍàÃ×èÍ§"/>
    <w:basedOn w:val="a"/>
    <w:rsid w:val="00142A52"/>
    <w:pPr>
      <w:overflowPunct w:val="0"/>
      <w:autoSpaceDE w:val="0"/>
      <w:autoSpaceDN w:val="0"/>
      <w:adjustRightInd w:val="0"/>
      <w:ind w:right="386"/>
    </w:pPr>
    <w:rPr>
      <w:rFonts w:ascii="CordiaUPC" w:hAnsi="CordiaUPC"/>
      <w:sz w:val="28"/>
      <w:szCs w:val="20"/>
      <w:lang w:val="th-TH" w:eastAsia="ja-JP"/>
    </w:rPr>
  </w:style>
  <w:style w:type="paragraph" w:customStyle="1" w:styleId="25">
    <w:name w:val="ปกติ2"/>
    <w:rsid w:val="00142A52"/>
    <w:rPr>
      <w:rFonts w:cs="Times New Roman"/>
      <w:color w:val="000000"/>
      <w:sz w:val="24"/>
      <w:szCs w:val="24"/>
    </w:rPr>
  </w:style>
  <w:style w:type="paragraph" w:customStyle="1" w:styleId="Normal1">
    <w:name w:val="Normal1"/>
    <w:rsid w:val="00142A52"/>
    <w:rPr>
      <w:rFonts w:cs="Times New Roman"/>
      <w:color w:val="000000"/>
      <w:sz w:val="24"/>
      <w:szCs w:val="24"/>
    </w:rPr>
  </w:style>
  <w:style w:type="paragraph" w:customStyle="1" w:styleId="12">
    <w:name w:val="ลักษณะ1 อักขระ"/>
    <w:basedOn w:val="a6"/>
    <w:link w:val="13"/>
    <w:rsid w:val="00B635B6"/>
    <w:pPr>
      <w:jc w:val="left"/>
    </w:pPr>
    <w:rPr>
      <w:rFonts w:ascii="IrisUPC" w:hAnsi="IrisUPC" w:cs="Angsana New"/>
      <w:sz w:val="28"/>
      <w:szCs w:val="28"/>
      <w:lang w:val="x-none" w:eastAsia="zh-CN"/>
    </w:rPr>
  </w:style>
  <w:style w:type="character" w:customStyle="1" w:styleId="13">
    <w:name w:val="ลักษณะ1 อักขระ อักขระ"/>
    <w:link w:val="12"/>
    <w:rsid w:val="00B635B6"/>
    <w:rPr>
      <w:rFonts w:ascii="IrisUPC" w:eastAsia="Cordia New" w:hAnsi="IrisUPC"/>
      <w:sz w:val="28"/>
      <w:szCs w:val="28"/>
      <w:lang w:val="x-none" w:eastAsia="zh-CN"/>
    </w:rPr>
  </w:style>
  <w:style w:type="paragraph" w:customStyle="1" w:styleId="topic02">
    <w:name w:val="topic02"/>
    <w:basedOn w:val="a"/>
    <w:link w:val="topic02Char"/>
    <w:qFormat/>
    <w:rsid w:val="00E63124"/>
    <w:pPr>
      <w:spacing w:before="120" w:after="120"/>
      <w:ind w:left="720"/>
    </w:pPr>
    <w:rPr>
      <w:rFonts w:ascii="TH Sarabun New" w:hAnsi="TH Sarabun New"/>
      <w:b/>
      <w:bCs/>
      <w:sz w:val="40"/>
      <w:szCs w:val="32"/>
      <w:lang w:val="x-none" w:eastAsia="x-none"/>
    </w:rPr>
  </w:style>
  <w:style w:type="character" w:customStyle="1" w:styleId="topic02Char">
    <w:name w:val="topic02 Char"/>
    <w:link w:val="topic02"/>
    <w:rsid w:val="00E63124"/>
    <w:rPr>
      <w:rFonts w:ascii="TH Sarabun New" w:hAnsi="TH Sarabun New"/>
      <w:b/>
      <w:bCs/>
      <w:sz w:val="40"/>
      <w:szCs w:val="32"/>
      <w:lang w:val="x-none" w:eastAsia="x-none"/>
    </w:rPr>
  </w:style>
  <w:style w:type="paragraph" w:customStyle="1" w:styleId="33">
    <w:name w:val="หัวข้อที่3"/>
    <w:basedOn w:val="a"/>
    <w:link w:val="34"/>
    <w:qFormat/>
    <w:rsid w:val="00946D36"/>
    <w:pPr>
      <w:spacing w:before="200"/>
      <w:ind w:firstLine="1267"/>
      <w:jc w:val="thaiDistribute"/>
    </w:pPr>
    <w:rPr>
      <w:rFonts w:ascii="TH SarabunPSK" w:hAnsi="TH SarabunPSK"/>
      <w:b/>
      <w:sz w:val="32"/>
      <w:szCs w:val="32"/>
      <w:lang w:val="x-none" w:eastAsia="x-none"/>
    </w:rPr>
  </w:style>
  <w:style w:type="character" w:customStyle="1" w:styleId="34">
    <w:name w:val="หัวข้อที่3 อักขระ"/>
    <w:link w:val="33"/>
    <w:rsid w:val="00946D36"/>
    <w:rPr>
      <w:rFonts w:ascii="TH SarabunPSK" w:hAnsi="TH SarabunPSK"/>
      <w:b/>
      <w:sz w:val="32"/>
      <w:szCs w:val="3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628942">
      <w:bodyDiv w:val="1"/>
      <w:marLeft w:val="0"/>
      <w:marRight w:val="0"/>
      <w:marTop w:val="0"/>
      <w:marBottom w:val="0"/>
      <w:divBdr>
        <w:top w:val="none" w:sz="0" w:space="0" w:color="auto"/>
        <w:left w:val="none" w:sz="0" w:space="0" w:color="auto"/>
        <w:bottom w:val="none" w:sz="0" w:space="0" w:color="auto"/>
        <w:right w:val="none" w:sz="0" w:space="0" w:color="auto"/>
      </w:divBdr>
    </w:div>
    <w:div w:id="207448825">
      <w:bodyDiv w:val="1"/>
      <w:marLeft w:val="0"/>
      <w:marRight w:val="0"/>
      <w:marTop w:val="0"/>
      <w:marBottom w:val="0"/>
      <w:divBdr>
        <w:top w:val="none" w:sz="0" w:space="0" w:color="auto"/>
        <w:left w:val="none" w:sz="0" w:space="0" w:color="auto"/>
        <w:bottom w:val="none" w:sz="0" w:space="0" w:color="auto"/>
        <w:right w:val="none" w:sz="0" w:space="0" w:color="auto"/>
      </w:divBdr>
    </w:div>
    <w:div w:id="329331799">
      <w:bodyDiv w:val="1"/>
      <w:marLeft w:val="0"/>
      <w:marRight w:val="0"/>
      <w:marTop w:val="0"/>
      <w:marBottom w:val="0"/>
      <w:divBdr>
        <w:top w:val="none" w:sz="0" w:space="0" w:color="auto"/>
        <w:left w:val="none" w:sz="0" w:space="0" w:color="auto"/>
        <w:bottom w:val="none" w:sz="0" w:space="0" w:color="auto"/>
        <w:right w:val="none" w:sz="0" w:space="0" w:color="auto"/>
      </w:divBdr>
    </w:div>
    <w:div w:id="413160954">
      <w:bodyDiv w:val="1"/>
      <w:marLeft w:val="0"/>
      <w:marRight w:val="0"/>
      <w:marTop w:val="0"/>
      <w:marBottom w:val="0"/>
      <w:divBdr>
        <w:top w:val="none" w:sz="0" w:space="0" w:color="auto"/>
        <w:left w:val="none" w:sz="0" w:space="0" w:color="auto"/>
        <w:bottom w:val="none" w:sz="0" w:space="0" w:color="auto"/>
        <w:right w:val="none" w:sz="0" w:space="0" w:color="auto"/>
      </w:divBdr>
    </w:div>
    <w:div w:id="508059106">
      <w:bodyDiv w:val="1"/>
      <w:marLeft w:val="0"/>
      <w:marRight w:val="0"/>
      <w:marTop w:val="0"/>
      <w:marBottom w:val="0"/>
      <w:divBdr>
        <w:top w:val="none" w:sz="0" w:space="0" w:color="auto"/>
        <w:left w:val="none" w:sz="0" w:space="0" w:color="auto"/>
        <w:bottom w:val="none" w:sz="0" w:space="0" w:color="auto"/>
        <w:right w:val="none" w:sz="0" w:space="0" w:color="auto"/>
      </w:divBdr>
    </w:div>
    <w:div w:id="756556346">
      <w:bodyDiv w:val="1"/>
      <w:marLeft w:val="0"/>
      <w:marRight w:val="0"/>
      <w:marTop w:val="0"/>
      <w:marBottom w:val="0"/>
      <w:divBdr>
        <w:top w:val="none" w:sz="0" w:space="0" w:color="auto"/>
        <w:left w:val="none" w:sz="0" w:space="0" w:color="auto"/>
        <w:bottom w:val="none" w:sz="0" w:space="0" w:color="auto"/>
        <w:right w:val="none" w:sz="0" w:space="0" w:color="auto"/>
      </w:divBdr>
    </w:div>
    <w:div w:id="853154078">
      <w:bodyDiv w:val="1"/>
      <w:marLeft w:val="0"/>
      <w:marRight w:val="0"/>
      <w:marTop w:val="0"/>
      <w:marBottom w:val="0"/>
      <w:divBdr>
        <w:top w:val="none" w:sz="0" w:space="0" w:color="auto"/>
        <w:left w:val="none" w:sz="0" w:space="0" w:color="auto"/>
        <w:bottom w:val="none" w:sz="0" w:space="0" w:color="auto"/>
        <w:right w:val="none" w:sz="0" w:space="0" w:color="auto"/>
      </w:divBdr>
    </w:div>
    <w:div w:id="923682718">
      <w:bodyDiv w:val="1"/>
      <w:marLeft w:val="0"/>
      <w:marRight w:val="0"/>
      <w:marTop w:val="0"/>
      <w:marBottom w:val="0"/>
      <w:divBdr>
        <w:top w:val="none" w:sz="0" w:space="0" w:color="auto"/>
        <w:left w:val="none" w:sz="0" w:space="0" w:color="auto"/>
        <w:bottom w:val="none" w:sz="0" w:space="0" w:color="auto"/>
        <w:right w:val="none" w:sz="0" w:space="0" w:color="auto"/>
      </w:divBdr>
    </w:div>
    <w:div w:id="1032463457">
      <w:bodyDiv w:val="1"/>
      <w:marLeft w:val="0"/>
      <w:marRight w:val="0"/>
      <w:marTop w:val="0"/>
      <w:marBottom w:val="0"/>
      <w:divBdr>
        <w:top w:val="none" w:sz="0" w:space="0" w:color="auto"/>
        <w:left w:val="none" w:sz="0" w:space="0" w:color="auto"/>
        <w:bottom w:val="none" w:sz="0" w:space="0" w:color="auto"/>
        <w:right w:val="none" w:sz="0" w:space="0" w:color="auto"/>
      </w:divBdr>
    </w:div>
    <w:div w:id="1043556455">
      <w:bodyDiv w:val="1"/>
      <w:marLeft w:val="0"/>
      <w:marRight w:val="0"/>
      <w:marTop w:val="0"/>
      <w:marBottom w:val="0"/>
      <w:divBdr>
        <w:top w:val="none" w:sz="0" w:space="0" w:color="auto"/>
        <w:left w:val="none" w:sz="0" w:space="0" w:color="auto"/>
        <w:bottom w:val="none" w:sz="0" w:space="0" w:color="auto"/>
        <w:right w:val="none" w:sz="0" w:space="0" w:color="auto"/>
      </w:divBdr>
    </w:div>
    <w:div w:id="1053457858">
      <w:bodyDiv w:val="1"/>
      <w:marLeft w:val="0"/>
      <w:marRight w:val="0"/>
      <w:marTop w:val="0"/>
      <w:marBottom w:val="0"/>
      <w:divBdr>
        <w:top w:val="none" w:sz="0" w:space="0" w:color="auto"/>
        <w:left w:val="none" w:sz="0" w:space="0" w:color="auto"/>
        <w:bottom w:val="none" w:sz="0" w:space="0" w:color="auto"/>
        <w:right w:val="none" w:sz="0" w:space="0" w:color="auto"/>
      </w:divBdr>
    </w:div>
    <w:div w:id="1111362807">
      <w:bodyDiv w:val="1"/>
      <w:marLeft w:val="0"/>
      <w:marRight w:val="0"/>
      <w:marTop w:val="0"/>
      <w:marBottom w:val="0"/>
      <w:divBdr>
        <w:top w:val="none" w:sz="0" w:space="0" w:color="auto"/>
        <w:left w:val="none" w:sz="0" w:space="0" w:color="auto"/>
        <w:bottom w:val="none" w:sz="0" w:space="0" w:color="auto"/>
        <w:right w:val="none" w:sz="0" w:space="0" w:color="auto"/>
      </w:divBdr>
    </w:div>
    <w:div w:id="1223561559">
      <w:bodyDiv w:val="1"/>
      <w:marLeft w:val="0"/>
      <w:marRight w:val="0"/>
      <w:marTop w:val="0"/>
      <w:marBottom w:val="0"/>
      <w:divBdr>
        <w:top w:val="none" w:sz="0" w:space="0" w:color="auto"/>
        <w:left w:val="none" w:sz="0" w:space="0" w:color="auto"/>
        <w:bottom w:val="none" w:sz="0" w:space="0" w:color="auto"/>
        <w:right w:val="none" w:sz="0" w:space="0" w:color="auto"/>
      </w:divBdr>
    </w:div>
    <w:div w:id="1311210509">
      <w:bodyDiv w:val="1"/>
      <w:marLeft w:val="0"/>
      <w:marRight w:val="0"/>
      <w:marTop w:val="0"/>
      <w:marBottom w:val="0"/>
      <w:divBdr>
        <w:top w:val="none" w:sz="0" w:space="0" w:color="auto"/>
        <w:left w:val="none" w:sz="0" w:space="0" w:color="auto"/>
        <w:bottom w:val="none" w:sz="0" w:space="0" w:color="auto"/>
        <w:right w:val="none" w:sz="0" w:space="0" w:color="auto"/>
      </w:divBdr>
    </w:div>
    <w:div w:id="1405028937">
      <w:bodyDiv w:val="1"/>
      <w:marLeft w:val="0"/>
      <w:marRight w:val="0"/>
      <w:marTop w:val="0"/>
      <w:marBottom w:val="0"/>
      <w:divBdr>
        <w:top w:val="none" w:sz="0" w:space="0" w:color="auto"/>
        <w:left w:val="none" w:sz="0" w:space="0" w:color="auto"/>
        <w:bottom w:val="none" w:sz="0" w:space="0" w:color="auto"/>
        <w:right w:val="none" w:sz="0" w:space="0" w:color="auto"/>
      </w:divBdr>
    </w:div>
    <w:div w:id="1462571234">
      <w:bodyDiv w:val="1"/>
      <w:marLeft w:val="0"/>
      <w:marRight w:val="0"/>
      <w:marTop w:val="0"/>
      <w:marBottom w:val="0"/>
      <w:divBdr>
        <w:top w:val="none" w:sz="0" w:space="0" w:color="auto"/>
        <w:left w:val="none" w:sz="0" w:space="0" w:color="auto"/>
        <w:bottom w:val="none" w:sz="0" w:space="0" w:color="auto"/>
        <w:right w:val="none" w:sz="0" w:space="0" w:color="auto"/>
      </w:divBdr>
    </w:div>
    <w:div w:id="1634165990">
      <w:bodyDiv w:val="1"/>
      <w:marLeft w:val="0"/>
      <w:marRight w:val="0"/>
      <w:marTop w:val="0"/>
      <w:marBottom w:val="0"/>
      <w:divBdr>
        <w:top w:val="none" w:sz="0" w:space="0" w:color="auto"/>
        <w:left w:val="none" w:sz="0" w:space="0" w:color="auto"/>
        <w:bottom w:val="none" w:sz="0" w:space="0" w:color="auto"/>
        <w:right w:val="none" w:sz="0" w:space="0" w:color="auto"/>
      </w:divBdr>
    </w:div>
    <w:div w:id="1711301540">
      <w:bodyDiv w:val="1"/>
      <w:marLeft w:val="0"/>
      <w:marRight w:val="0"/>
      <w:marTop w:val="0"/>
      <w:marBottom w:val="0"/>
      <w:divBdr>
        <w:top w:val="none" w:sz="0" w:space="0" w:color="auto"/>
        <w:left w:val="none" w:sz="0" w:space="0" w:color="auto"/>
        <w:bottom w:val="none" w:sz="0" w:space="0" w:color="auto"/>
        <w:right w:val="none" w:sz="0" w:space="0" w:color="auto"/>
      </w:divBdr>
    </w:div>
    <w:div w:id="1772119802">
      <w:bodyDiv w:val="1"/>
      <w:marLeft w:val="0"/>
      <w:marRight w:val="0"/>
      <w:marTop w:val="0"/>
      <w:marBottom w:val="0"/>
      <w:divBdr>
        <w:top w:val="none" w:sz="0" w:space="0" w:color="auto"/>
        <w:left w:val="none" w:sz="0" w:space="0" w:color="auto"/>
        <w:bottom w:val="none" w:sz="0" w:space="0" w:color="auto"/>
        <w:right w:val="none" w:sz="0" w:space="0" w:color="auto"/>
      </w:divBdr>
    </w:div>
    <w:div w:id="1811751984">
      <w:bodyDiv w:val="1"/>
      <w:marLeft w:val="0"/>
      <w:marRight w:val="0"/>
      <w:marTop w:val="0"/>
      <w:marBottom w:val="0"/>
      <w:divBdr>
        <w:top w:val="none" w:sz="0" w:space="0" w:color="auto"/>
        <w:left w:val="none" w:sz="0" w:space="0" w:color="auto"/>
        <w:bottom w:val="none" w:sz="0" w:space="0" w:color="auto"/>
        <w:right w:val="none" w:sz="0" w:space="0" w:color="auto"/>
      </w:divBdr>
      <w:divsChild>
        <w:div w:id="444229732">
          <w:marLeft w:val="547"/>
          <w:marRight w:val="0"/>
          <w:marTop w:val="432"/>
          <w:marBottom w:val="0"/>
          <w:divBdr>
            <w:top w:val="none" w:sz="0" w:space="0" w:color="auto"/>
            <w:left w:val="none" w:sz="0" w:space="0" w:color="auto"/>
            <w:bottom w:val="none" w:sz="0" w:space="0" w:color="auto"/>
            <w:right w:val="none" w:sz="0" w:space="0" w:color="auto"/>
          </w:divBdr>
        </w:div>
      </w:divsChild>
    </w:div>
    <w:div w:id="1901399796">
      <w:bodyDiv w:val="1"/>
      <w:marLeft w:val="0"/>
      <w:marRight w:val="0"/>
      <w:marTop w:val="0"/>
      <w:marBottom w:val="0"/>
      <w:divBdr>
        <w:top w:val="none" w:sz="0" w:space="0" w:color="auto"/>
        <w:left w:val="none" w:sz="0" w:space="0" w:color="auto"/>
        <w:bottom w:val="none" w:sz="0" w:space="0" w:color="auto"/>
        <w:right w:val="none" w:sz="0" w:space="0" w:color="auto"/>
      </w:divBdr>
    </w:div>
    <w:div w:id="1946578319">
      <w:bodyDiv w:val="1"/>
      <w:marLeft w:val="0"/>
      <w:marRight w:val="0"/>
      <w:marTop w:val="0"/>
      <w:marBottom w:val="0"/>
      <w:divBdr>
        <w:top w:val="none" w:sz="0" w:space="0" w:color="auto"/>
        <w:left w:val="none" w:sz="0" w:space="0" w:color="auto"/>
        <w:bottom w:val="none" w:sz="0" w:space="0" w:color="auto"/>
        <w:right w:val="none" w:sz="0" w:space="0" w:color="auto"/>
      </w:divBdr>
    </w:div>
    <w:div w:id="2068406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eader" Target="header2.xml"/><Relationship Id="rId19" Type="http://schemas.openxmlformats.org/officeDocument/2006/relationships/image" Target="media/image7.e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png"/></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4BC222-5370-463A-B141-36258A66F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951</TotalTime>
  <Pages>81</Pages>
  <Words>17567</Words>
  <Characters>100138</Characters>
  <Application>Microsoft Office Word</Application>
  <DocSecurity>0</DocSecurity>
  <Lines>834</Lines>
  <Paragraphs>234</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Template หลักสูตรระดับปริญญาตรี</vt:lpstr>
      <vt:lpstr>Template หลักสูตรระดับปริญญาตรี</vt:lpstr>
    </vt:vector>
  </TitlesOfParts>
  <Company>Computer Thailand</Company>
  <LinksUpToDate>false</LinksUpToDate>
  <CharactersWithSpaces>117471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หลักสูตรระดับปริญญาตรี</dc:title>
  <dc:creator>User1</dc:creator>
  <cp:lastModifiedBy>ryonu</cp:lastModifiedBy>
  <cp:revision>68</cp:revision>
  <cp:lastPrinted>2019-01-30T05:29:00Z</cp:lastPrinted>
  <dcterms:created xsi:type="dcterms:W3CDTF">2016-11-14T03:06:00Z</dcterms:created>
  <dcterms:modified xsi:type="dcterms:W3CDTF">2019-09-03T03:46:00Z</dcterms:modified>
</cp:coreProperties>
</file>